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0" w:right="215" w:firstLine="0"/>
        <w:jc w:val="right"/>
        <w:rPr>
          <w:sz w:val="32"/>
        </w:rPr>
      </w:pPr>
      <w:r>
        <w:rPr/>
        <w:drawing>
          <wp:anchor distT="0" distB="0" distL="0" distR="0" allowOverlap="1" layoutInCell="1" locked="0" behindDoc="0" simplePos="0" relativeHeight="15729152">
            <wp:simplePos x="0" y="0"/>
            <wp:positionH relativeFrom="page">
              <wp:posOffset>190500</wp:posOffset>
            </wp:positionH>
            <wp:positionV relativeFrom="page">
              <wp:posOffset>10019283</wp:posOffset>
            </wp:positionV>
            <wp:extent cx="482600" cy="4826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2600" cy="482600"/>
                    </a:xfrm>
                    <a:prstGeom prst="rect">
                      <a:avLst/>
                    </a:prstGeom>
                  </pic:spPr>
                </pic:pic>
              </a:graphicData>
            </a:graphic>
          </wp:anchor>
        </w:drawing>
      </w:r>
      <w:r>
        <w:rPr>
          <w:sz w:val="32"/>
        </w:rPr>
        <w:t>ALLEGATO</w:t>
      </w:r>
      <w:r>
        <w:rPr>
          <w:spacing w:val="-19"/>
          <w:sz w:val="32"/>
        </w:rPr>
        <w:t> </w:t>
      </w:r>
      <w:r>
        <w:rPr>
          <w:spacing w:val="-10"/>
          <w:sz w:val="32"/>
        </w:rPr>
        <w:t>B</w:t>
      </w: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2"/>
        </w:rPr>
      </w:pPr>
      <w:r>
        <w:rPr/>
        <w:drawing>
          <wp:anchor distT="0" distB="0" distL="0" distR="0" allowOverlap="1" layoutInCell="1" locked="0" behindDoc="1" simplePos="0" relativeHeight="487587840">
            <wp:simplePos x="0" y="0"/>
            <wp:positionH relativeFrom="page">
              <wp:posOffset>3465829</wp:posOffset>
            </wp:positionH>
            <wp:positionV relativeFrom="paragraph">
              <wp:posOffset>105695</wp:posOffset>
            </wp:positionV>
            <wp:extent cx="622559" cy="700373"/>
            <wp:effectExtent l="0" t="0" r="0" b="0"/>
            <wp:wrapTopAndBottom/>
            <wp:docPr id="2" name="Image 2" descr="Emblema della Repubblica Italiana - Wikipedia | Italiani, Simbolo ..."/>
            <wp:cNvGraphicFramePr>
              <a:graphicFrameLocks/>
            </wp:cNvGraphicFramePr>
            <a:graphic>
              <a:graphicData uri="http://schemas.openxmlformats.org/drawingml/2006/picture">
                <pic:pic>
                  <pic:nvPicPr>
                    <pic:cNvPr id="2" name="Image 2" descr="Emblema della Repubblica Italiana - Wikipedia | Italiani, Simbolo ..."/>
                    <pic:cNvPicPr/>
                  </pic:nvPicPr>
                  <pic:blipFill>
                    <a:blip r:embed="rId6" cstate="print"/>
                    <a:stretch>
                      <a:fillRect/>
                    </a:stretch>
                  </pic:blipFill>
                  <pic:spPr>
                    <a:xfrm>
                      <a:off x="0" y="0"/>
                      <a:ext cx="622559" cy="700373"/>
                    </a:xfrm>
                    <a:prstGeom prst="rect">
                      <a:avLst/>
                    </a:prstGeom>
                  </pic:spPr>
                </pic:pic>
              </a:graphicData>
            </a:graphic>
          </wp:anchor>
        </w:drawing>
      </w:r>
    </w:p>
    <w:p>
      <w:pPr>
        <w:pStyle w:val="Heading1"/>
        <w:spacing w:line="228" w:lineRule="auto" w:before="11"/>
        <w:ind w:left="2671" w:right="2669"/>
        <w:jc w:val="center"/>
      </w:pPr>
      <w:r>
        <w:rPr>
          <w:spacing w:val="-2"/>
          <w:w w:val="85"/>
        </w:rPr>
        <w:t>Il</w:t>
      </w:r>
      <w:r>
        <w:rPr>
          <w:spacing w:val="-6"/>
          <w:w w:val="85"/>
        </w:rPr>
        <w:t> </w:t>
      </w:r>
      <w:r>
        <w:rPr>
          <w:spacing w:val="-2"/>
          <w:w w:val="85"/>
        </w:rPr>
        <w:t>Ministro</w:t>
      </w:r>
      <w:r>
        <w:rPr>
          <w:spacing w:val="-5"/>
          <w:w w:val="85"/>
        </w:rPr>
        <w:t> </w:t>
      </w:r>
      <w:r>
        <w:rPr>
          <w:spacing w:val="-2"/>
          <w:w w:val="85"/>
        </w:rPr>
        <w:t>dell’Istruzione</w:t>
      </w:r>
      <w:r>
        <w:rPr>
          <w:spacing w:val="-4"/>
          <w:w w:val="85"/>
        </w:rPr>
        <w:t> </w:t>
      </w:r>
      <w:r>
        <w:rPr>
          <w:spacing w:val="-2"/>
          <w:w w:val="85"/>
        </w:rPr>
        <w:t>e</w:t>
      </w:r>
      <w:r>
        <w:rPr>
          <w:spacing w:val="-6"/>
          <w:w w:val="85"/>
        </w:rPr>
        <w:t> </w:t>
      </w:r>
      <w:r>
        <w:rPr>
          <w:spacing w:val="-2"/>
          <w:w w:val="85"/>
        </w:rPr>
        <w:t>del</w:t>
      </w:r>
      <w:r>
        <w:rPr>
          <w:spacing w:val="-6"/>
          <w:w w:val="85"/>
        </w:rPr>
        <w:t> </w:t>
      </w:r>
      <w:r>
        <w:rPr>
          <w:spacing w:val="-2"/>
          <w:w w:val="85"/>
        </w:rPr>
        <w:t>Merito di</w:t>
      </w:r>
      <w:r>
        <w:rPr>
          <w:spacing w:val="-7"/>
          <w:w w:val="85"/>
        </w:rPr>
        <w:t> </w:t>
      </w:r>
      <w:r>
        <w:rPr>
          <w:spacing w:val="-2"/>
          <w:w w:val="85"/>
        </w:rPr>
        <w:t>concerto</w:t>
      </w:r>
      <w:r>
        <w:rPr>
          <w:spacing w:val="-7"/>
          <w:w w:val="85"/>
        </w:rPr>
        <w:t> </w:t>
      </w:r>
      <w:r>
        <w:rPr>
          <w:spacing w:val="-2"/>
          <w:w w:val="85"/>
        </w:rPr>
        <w:t>con</w:t>
      </w:r>
    </w:p>
    <w:p>
      <w:pPr>
        <w:spacing w:line="468" w:lineRule="exact" w:before="0"/>
        <w:ind w:left="2667" w:right="2669" w:firstLine="0"/>
        <w:jc w:val="center"/>
        <w:rPr>
          <w:rFonts w:ascii="Palatino Linotype" w:hAnsi="Palatino Linotype"/>
          <w:i/>
          <w:sz w:val="36"/>
        </w:rPr>
      </w:pPr>
      <w:r>
        <w:rPr>
          <w:rFonts w:ascii="Palatino Linotype" w:hAnsi="Palatino Linotype"/>
          <w:i/>
          <w:w w:val="75"/>
          <w:sz w:val="36"/>
        </w:rPr>
        <w:t>il</w:t>
      </w:r>
      <w:r>
        <w:rPr>
          <w:rFonts w:ascii="Palatino Linotype" w:hAnsi="Palatino Linotype"/>
          <w:i/>
          <w:spacing w:val="17"/>
          <w:sz w:val="36"/>
        </w:rPr>
        <w:t> </w:t>
      </w:r>
      <w:r>
        <w:rPr>
          <w:rFonts w:ascii="Palatino Linotype" w:hAnsi="Palatino Linotype"/>
          <w:i/>
          <w:w w:val="75"/>
          <w:sz w:val="36"/>
        </w:rPr>
        <w:t>Ministro</w:t>
      </w:r>
      <w:r>
        <w:rPr>
          <w:rFonts w:ascii="Palatino Linotype" w:hAnsi="Palatino Linotype"/>
          <w:i/>
          <w:spacing w:val="18"/>
          <w:sz w:val="36"/>
        </w:rPr>
        <w:t> </w:t>
      </w:r>
      <w:r>
        <w:rPr>
          <w:rFonts w:ascii="Palatino Linotype" w:hAnsi="Palatino Linotype"/>
          <w:i/>
          <w:w w:val="75"/>
          <w:sz w:val="36"/>
        </w:rPr>
        <w:t>dell’Economia</w:t>
      </w:r>
      <w:r>
        <w:rPr>
          <w:rFonts w:ascii="Palatino Linotype" w:hAnsi="Palatino Linotype"/>
          <w:i/>
          <w:spacing w:val="16"/>
          <w:sz w:val="36"/>
        </w:rPr>
        <w:t> </w:t>
      </w:r>
      <w:r>
        <w:rPr>
          <w:rFonts w:ascii="Palatino Linotype" w:hAnsi="Palatino Linotype"/>
          <w:i/>
          <w:w w:val="75"/>
          <w:sz w:val="36"/>
        </w:rPr>
        <w:t>e</w:t>
      </w:r>
      <w:r>
        <w:rPr>
          <w:rFonts w:ascii="Palatino Linotype" w:hAnsi="Palatino Linotype"/>
          <w:i/>
          <w:spacing w:val="16"/>
          <w:sz w:val="36"/>
        </w:rPr>
        <w:t> </w:t>
      </w:r>
      <w:r>
        <w:rPr>
          <w:rFonts w:ascii="Palatino Linotype" w:hAnsi="Palatino Linotype"/>
          <w:i/>
          <w:w w:val="75"/>
          <w:sz w:val="36"/>
        </w:rPr>
        <w:t>delle</w:t>
      </w:r>
      <w:r>
        <w:rPr>
          <w:rFonts w:ascii="Palatino Linotype" w:hAnsi="Palatino Linotype"/>
          <w:i/>
          <w:spacing w:val="17"/>
          <w:sz w:val="36"/>
        </w:rPr>
        <w:t> </w:t>
      </w:r>
      <w:r>
        <w:rPr>
          <w:rFonts w:ascii="Palatino Linotype" w:hAnsi="Palatino Linotype"/>
          <w:i/>
          <w:spacing w:val="-2"/>
          <w:w w:val="75"/>
          <w:sz w:val="36"/>
        </w:rPr>
        <w:t>Finanze</w:t>
      </w:r>
    </w:p>
    <w:p>
      <w:pPr>
        <w:pStyle w:val="BodyText"/>
        <w:ind w:left="0"/>
        <w:rPr>
          <w:rFonts w:ascii="Palatino Linotype"/>
          <w:i/>
          <w:sz w:val="46"/>
        </w:rPr>
      </w:pPr>
    </w:p>
    <w:p>
      <w:pPr>
        <w:pStyle w:val="BodyText"/>
        <w:ind w:left="0"/>
        <w:rPr>
          <w:rFonts w:ascii="Palatino Linotype"/>
          <w:i/>
          <w:sz w:val="46"/>
        </w:rPr>
      </w:pPr>
    </w:p>
    <w:p>
      <w:pPr>
        <w:pStyle w:val="BodyText"/>
        <w:ind w:left="0"/>
        <w:rPr>
          <w:rFonts w:ascii="Palatino Linotype"/>
          <w:i/>
          <w:sz w:val="46"/>
        </w:rPr>
      </w:pPr>
    </w:p>
    <w:p>
      <w:pPr>
        <w:spacing w:line="345" w:lineRule="exact" w:before="389"/>
        <w:ind w:left="2667" w:right="2669" w:firstLine="0"/>
        <w:jc w:val="center"/>
        <w:rPr>
          <w:b/>
          <w:i/>
          <w:sz w:val="32"/>
        </w:rPr>
      </w:pPr>
      <w:r>
        <w:rPr>
          <w:b/>
          <w:i/>
          <w:sz w:val="32"/>
        </w:rPr>
        <w:t>Linee</w:t>
      </w:r>
      <w:r>
        <w:rPr>
          <w:b/>
          <w:i/>
          <w:spacing w:val="-8"/>
          <w:sz w:val="32"/>
        </w:rPr>
        <w:t> </w:t>
      </w:r>
      <w:r>
        <w:rPr>
          <w:b/>
          <w:i/>
          <w:spacing w:val="-2"/>
          <w:sz w:val="32"/>
        </w:rPr>
        <w:t>Guida</w:t>
      </w:r>
    </w:p>
    <w:p>
      <w:pPr>
        <w:spacing w:line="320" w:lineRule="exact" w:before="0"/>
        <w:ind w:left="223" w:right="228" w:firstLine="0"/>
        <w:jc w:val="center"/>
        <w:rPr>
          <w:b/>
          <w:i/>
          <w:sz w:val="32"/>
        </w:rPr>
      </w:pPr>
      <w:r>
        <w:rPr>
          <w:b/>
          <w:i/>
          <w:sz w:val="32"/>
        </w:rPr>
        <w:t>concernenti</w:t>
      </w:r>
      <w:r>
        <w:rPr>
          <w:b/>
          <w:i/>
          <w:spacing w:val="-10"/>
          <w:sz w:val="32"/>
        </w:rPr>
        <w:t> </w:t>
      </w:r>
      <w:r>
        <w:rPr>
          <w:b/>
          <w:i/>
          <w:sz w:val="32"/>
        </w:rPr>
        <w:t>la</w:t>
      </w:r>
      <w:r>
        <w:rPr>
          <w:b/>
          <w:i/>
          <w:spacing w:val="-9"/>
          <w:sz w:val="32"/>
        </w:rPr>
        <w:t> </w:t>
      </w:r>
      <w:r>
        <w:rPr>
          <w:b/>
          <w:i/>
          <w:sz w:val="32"/>
        </w:rPr>
        <w:t>definizione</w:t>
      </w:r>
      <w:r>
        <w:rPr>
          <w:b/>
          <w:i/>
          <w:spacing w:val="-10"/>
          <w:sz w:val="32"/>
        </w:rPr>
        <w:t> </w:t>
      </w:r>
      <w:r>
        <w:rPr>
          <w:b/>
          <w:i/>
          <w:sz w:val="32"/>
        </w:rPr>
        <w:t>delle</w:t>
      </w:r>
      <w:r>
        <w:rPr>
          <w:b/>
          <w:i/>
          <w:spacing w:val="-7"/>
          <w:sz w:val="32"/>
        </w:rPr>
        <w:t> </w:t>
      </w:r>
      <w:r>
        <w:rPr>
          <w:b/>
          <w:i/>
          <w:spacing w:val="-2"/>
          <w:sz w:val="32"/>
        </w:rPr>
        <w:t>modalità,</w:t>
      </w:r>
    </w:p>
    <w:p>
      <w:pPr>
        <w:spacing w:line="208" w:lineRule="auto" w:before="14"/>
        <w:ind w:left="311" w:right="317" w:hanging="2"/>
        <w:jc w:val="center"/>
        <w:rPr>
          <w:b/>
          <w:i/>
          <w:sz w:val="32"/>
        </w:rPr>
      </w:pPr>
      <w:r>
        <w:rPr>
          <w:b/>
          <w:i/>
          <w:sz w:val="32"/>
        </w:rPr>
        <w:t>anche tenuto conto dell'accertamento di cui all'articolo 4 della legge 5 febbraio</w:t>
      </w:r>
      <w:r>
        <w:rPr>
          <w:b/>
          <w:i/>
          <w:spacing w:val="-3"/>
          <w:sz w:val="32"/>
        </w:rPr>
        <w:t> </w:t>
      </w:r>
      <w:r>
        <w:rPr>
          <w:b/>
          <w:i/>
          <w:sz w:val="32"/>
        </w:rPr>
        <w:t>1992,</w:t>
      </w:r>
      <w:r>
        <w:rPr>
          <w:b/>
          <w:i/>
          <w:spacing w:val="-5"/>
          <w:sz w:val="32"/>
        </w:rPr>
        <w:t> </w:t>
      </w:r>
      <w:r>
        <w:rPr>
          <w:b/>
          <w:i/>
          <w:sz w:val="32"/>
        </w:rPr>
        <w:t>n.</w:t>
      </w:r>
      <w:r>
        <w:rPr>
          <w:b/>
          <w:i/>
          <w:spacing w:val="-3"/>
          <w:sz w:val="32"/>
        </w:rPr>
        <w:t> </w:t>
      </w:r>
      <w:r>
        <w:rPr>
          <w:b/>
          <w:i/>
          <w:sz w:val="32"/>
        </w:rPr>
        <w:t>104,</w:t>
      </w:r>
      <w:r>
        <w:rPr>
          <w:b/>
          <w:i/>
          <w:spacing w:val="-5"/>
          <w:sz w:val="32"/>
        </w:rPr>
        <w:t> </w:t>
      </w:r>
      <w:r>
        <w:rPr>
          <w:b/>
          <w:i/>
          <w:sz w:val="32"/>
        </w:rPr>
        <w:t>per</w:t>
      </w:r>
      <w:r>
        <w:rPr>
          <w:b/>
          <w:i/>
          <w:spacing w:val="-4"/>
          <w:sz w:val="32"/>
        </w:rPr>
        <w:t> </w:t>
      </w:r>
      <w:r>
        <w:rPr>
          <w:b/>
          <w:i/>
          <w:sz w:val="32"/>
        </w:rPr>
        <w:t>l'assegnazione</w:t>
      </w:r>
      <w:r>
        <w:rPr>
          <w:b/>
          <w:i/>
          <w:spacing w:val="-4"/>
          <w:sz w:val="32"/>
        </w:rPr>
        <w:t> </w:t>
      </w:r>
      <w:r>
        <w:rPr>
          <w:b/>
          <w:i/>
          <w:sz w:val="32"/>
        </w:rPr>
        <w:t>delle</w:t>
      </w:r>
      <w:r>
        <w:rPr>
          <w:b/>
          <w:i/>
          <w:spacing w:val="-4"/>
          <w:sz w:val="32"/>
        </w:rPr>
        <w:t> </w:t>
      </w:r>
      <w:r>
        <w:rPr>
          <w:b/>
          <w:i/>
          <w:sz w:val="32"/>
        </w:rPr>
        <w:t>misure</w:t>
      </w:r>
      <w:r>
        <w:rPr>
          <w:b/>
          <w:i/>
          <w:spacing w:val="-2"/>
          <w:sz w:val="32"/>
        </w:rPr>
        <w:t> </w:t>
      </w:r>
      <w:r>
        <w:rPr>
          <w:b/>
          <w:i/>
          <w:sz w:val="32"/>
        </w:rPr>
        <w:t>di</w:t>
      </w:r>
      <w:r>
        <w:rPr>
          <w:b/>
          <w:i/>
          <w:spacing w:val="-4"/>
          <w:sz w:val="32"/>
        </w:rPr>
        <w:t> </w:t>
      </w:r>
      <w:r>
        <w:rPr>
          <w:b/>
          <w:i/>
          <w:sz w:val="32"/>
        </w:rPr>
        <w:t>sostegno</w:t>
      </w:r>
      <w:r>
        <w:rPr>
          <w:b/>
          <w:i/>
          <w:spacing w:val="-3"/>
          <w:sz w:val="32"/>
        </w:rPr>
        <w:t> </w:t>
      </w:r>
      <w:r>
        <w:rPr>
          <w:b/>
          <w:i/>
          <w:sz w:val="32"/>
        </w:rPr>
        <w:t>di</w:t>
      </w:r>
      <w:r>
        <w:rPr>
          <w:b/>
          <w:i/>
          <w:spacing w:val="-4"/>
          <w:sz w:val="32"/>
        </w:rPr>
        <w:t> </w:t>
      </w:r>
      <w:r>
        <w:rPr>
          <w:b/>
          <w:i/>
          <w:sz w:val="32"/>
        </w:rPr>
        <w:t>cui all’articolo 7 del D.Lgs 66/2017</w:t>
      </w:r>
    </w:p>
    <w:p>
      <w:pPr>
        <w:spacing w:line="329" w:lineRule="exact" w:before="0"/>
        <w:ind w:left="218" w:right="228" w:firstLine="0"/>
        <w:jc w:val="center"/>
        <w:rPr>
          <w:b/>
          <w:i/>
          <w:sz w:val="32"/>
        </w:rPr>
      </w:pPr>
      <w:r>
        <w:rPr>
          <w:b/>
          <w:i/>
          <w:sz w:val="32"/>
        </w:rPr>
        <w:t>e</w:t>
      </w:r>
      <w:r>
        <w:rPr>
          <w:b/>
          <w:i/>
          <w:spacing w:val="-8"/>
          <w:sz w:val="32"/>
        </w:rPr>
        <w:t> </w:t>
      </w:r>
      <w:r>
        <w:rPr>
          <w:b/>
          <w:i/>
          <w:sz w:val="32"/>
        </w:rPr>
        <w:t>il</w:t>
      </w:r>
      <w:r>
        <w:rPr>
          <w:b/>
          <w:i/>
          <w:spacing w:val="-6"/>
          <w:sz w:val="32"/>
        </w:rPr>
        <w:t> </w:t>
      </w:r>
      <w:r>
        <w:rPr>
          <w:b/>
          <w:i/>
          <w:sz w:val="32"/>
        </w:rPr>
        <w:t>modello</w:t>
      </w:r>
      <w:r>
        <w:rPr>
          <w:b/>
          <w:i/>
          <w:spacing w:val="-6"/>
          <w:sz w:val="32"/>
        </w:rPr>
        <w:t> </w:t>
      </w:r>
      <w:r>
        <w:rPr>
          <w:b/>
          <w:i/>
          <w:sz w:val="32"/>
        </w:rPr>
        <w:t>di</w:t>
      </w:r>
      <w:r>
        <w:rPr>
          <w:b/>
          <w:i/>
          <w:spacing w:val="-7"/>
          <w:sz w:val="32"/>
        </w:rPr>
        <w:t> </w:t>
      </w:r>
      <w:r>
        <w:rPr>
          <w:b/>
          <w:i/>
          <w:sz w:val="32"/>
        </w:rPr>
        <w:t>PEI,</w:t>
      </w:r>
      <w:r>
        <w:rPr>
          <w:b/>
          <w:i/>
          <w:spacing w:val="-7"/>
          <w:sz w:val="32"/>
        </w:rPr>
        <w:t> </w:t>
      </w:r>
      <w:r>
        <w:rPr>
          <w:b/>
          <w:i/>
          <w:sz w:val="32"/>
        </w:rPr>
        <w:t>da</w:t>
      </w:r>
      <w:r>
        <w:rPr>
          <w:b/>
          <w:i/>
          <w:spacing w:val="-5"/>
          <w:sz w:val="32"/>
        </w:rPr>
        <w:t> </w:t>
      </w:r>
      <w:r>
        <w:rPr>
          <w:b/>
          <w:i/>
          <w:sz w:val="32"/>
        </w:rPr>
        <w:t>adottare</w:t>
      </w:r>
      <w:r>
        <w:rPr>
          <w:b/>
          <w:i/>
          <w:spacing w:val="-7"/>
          <w:sz w:val="32"/>
        </w:rPr>
        <w:t> </w:t>
      </w:r>
      <w:r>
        <w:rPr>
          <w:b/>
          <w:i/>
          <w:sz w:val="32"/>
        </w:rPr>
        <w:t>da</w:t>
      </w:r>
      <w:r>
        <w:rPr>
          <w:b/>
          <w:i/>
          <w:spacing w:val="-6"/>
          <w:sz w:val="32"/>
        </w:rPr>
        <w:t> </w:t>
      </w:r>
      <w:r>
        <w:rPr>
          <w:b/>
          <w:i/>
          <w:sz w:val="32"/>
        </w:rPr>
        <w:t>parte</w:t>
      </w:r>
      <w:r>
        <w:rPr>
          <w:b/>
          <w:i/>
          <w:spacing w:val="-7"/>
          <w:sz w:val="32"/>
        </w:rPr>
        <w:t> </w:t>
      </w:r>
      <w:r>
        <w:rPr>
          <w:b/>
          <w:i/>
          <w:sz w:val="32"/>
        </w:rPr>
        <w:t>delle</w:t>
      </w:r>
      <w:r>
        <w:rPr>
          <w:b/>
          <w:i/>
          <w:spacing w:val="-7"/>
          <w:sz w:val="32"/>
        </w:rPr>
        <w:t> </w:t>
      </w:r>
      <w:r>
        <w:rPr>
          <w:b/>
          <w:i/>
          <w:sz w:val="32"/>
        </w:rPr>
        <w:t>istituzioni</w:t>
      </w:r>
      <w:r>
        <w:rPr>
          <w:b/>
          <w:i/>
          <w:spacing w:val="-7"/>
          <w:sz w:val="32"/>
        </w:rPr>
        <w:t> </w:t>
      </w:r>
      <w:r>
        <w:rPr>
          <w:b/>
          <w:i/>
          <w:spacing w:val="-2"/>
          <w:sz w:val="32"/>
        </w:rPr>
        <w:t>scolastiche</w:t>
      </w: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spacing w:before="6"/>
        <w:ind w:left="0"/>
        <w:rPr>
          <w:b/>
          <w:i/>
          <w:sz w:val="18"/>
        </w:rPr>
      </w:pPr>
    </w:p>
    <w:p>
      <w:pPr>
        <w:spacing w:before="57"/>
        <w:ind w:left="0" w:right="209" w:firstLine="0"/>
        <w:jc w:val="right"/>
        <w:rPr>
          <w:rFonts w:ascii="Calibri"/>
          <w:sz w:val="22"/>
        </w:rPr>
      </w:pPr>
      <w:r>
        <w:rPr>
          <w:rFonts w:ascii="Calibri"/>
          <w:w w:val="100"/>
          <w:sz w:val="22"/>
        </w:rPr>
        <w:t>1</w:t>
      </w:r>
    </w:p>
    <w:p>
      <w:pPr>
        <w:spacing w:after="0"/>
        <w:jc w:val="right"/>
        <w:rPr>
          <w:rFonts w:ascii="Calibri"/>
          <w:sz w:val="22"/>
        </w:rPr>
        <w:sectPr>
          <w:type w:val="continuous"/>
          <w:pgSz w:w="11910" w:h="16840"/>
          <w:pgMar w:top="620" w:bottom="280" w:left="920" w:right="920"/>
        </w:sectPr>
      </w:pPr>
    </w:p>
    <w:p>
      <w:pPr>
        <w:pStyle w:val="BodyText"/>
        <w:spacing w:before="7"/>
        <w:ind w:left="0"/>
        <w:rPr>
          <w:rFonts w:ascii="Calibri"/>
          <w:sz w:val="8"/>
        </w:rPr>
      </w:pPr>
      <w:r>
        <w:rPr/>
        <w:drawing>
          <wp:anchor distT="0" distB="0" distL="0" distR="0" allowOverlap="1" layoutInCell="1" locked="0" behindDoc="0" simplePos="0" relativeHeight="15729664">
            <wp:simplePos x="0" y="0"/>
            <wp:positionH relativeFrom="page">
              <wp:posOffset>190500</wp:posOffset>
            </wp:positionH>
            <wp:positionV relativeFrom="page">
              <wp:posOffset>10019283</wp:posOffset>
            </wp:positionV>
            <wp:extent cx="482600" cy="4826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90"/>
        <w:ind w:left="2669" w:right="2669" w:firstLine="0"/>
        <w:jc w:val="center"/>
        <w:rPr>
          <w:b/>
          <w:i/>
          <w:sz w:val="24"/>
        </w:rPr>
      </w:pPr>
      <w:r>
        <w:rPr>
          <w:b/>
          <w:i/>
          <w:sz w:val="24"/>
        </w:rPr>
        <w:t>Linee</w:t>
      </w:r>
      <w:r>
        <w:rPr>
          <w:b/>
          <w:i/>
          <w:spacing w:val="-2"/>
          <w:sz w:val="24"/>
        </w:rPr>
        <w:t> Guida</w:t>
      </w:r>
    </w:p>
    <w:p>
      <w:pPr>
        <w:spacing w:line="244" w:lineRule="auto" w:before="105"/>
        <w:ind w:left="221" w:right="228" w:firstLine="0"/>
        <w:jc w:val="center"/>
        <w:rPr>
          <w:b/>
          <w:i/>
          <w:sz w:val="24"/>
        </w:rPr>
      </w:pPr>
      <w:r>
        <w:rPr>
          <w:b/>
          <w:i/>
          <w:sz w:val="24"/>
        </w:rPr>
        <w:t>concernenti</w:t>
      </w:r>
      <w:r>
        <w:rPr>
          <w:b/>
          <w:i/>
          <w:spacing w:val="-4"/>
          <w:sz w:val="24"/>
        </w:rPr>
        <w:t> </w:t>
      </w:r>
      <w:r>
        <w:rPr>
          <w:b/>
          <w:i/>
          <w:sz w:val="24"/>
        </w:rPr>
        <w:t>la</w:t>
      </w:r>
      <w:r>
        <w:rPr>
          <w:b/>
          <w:i/>
          <w:spacing w:val="-4"/>
          <w:sz w:val="24"/>
        </w:rPr>
        <w:t> </w:t>
      </w:r>
      <w:r>
        <w:rPr>
          <w:b/>
          <w:i/>
          <w:sz w:val="24"/>
        </w:rPr>
        <w:t>definizione</w:t>
      </w:r>
      <w:r>
        <w:rPr>
          <w:b/>
          <w:i/>
          <w:spacing w:val="-5"/>
          <w:sz w:val="24"/>
        </w:rPr>
        <w:t> </w:t>
      </w:r>
      <w:r>
        <w:rPr>
          <w:b/>
          <w:i/>
          <w:sz w:val="24"/>
        </w:rPr>
        <w:t>delle</w:t>
      </w:r>
      <w:r>
        <w:rPr>
          <w:b/>
          <w:i/>
          <w:spacing w:val="-5"/>
          <w:sz w:val="24"/>
        </w:rPr>
        <w:t> </w:t>
      </w:r>
      <w:r>
        <w:rPr>
          <w:b/>
          <w:i/>
          <w:sz w:val="24"/>
        </w:rPr>
        <w:t>modalità,</w:t>
      </w:r>
      <w:r>
        <w:rPr>
          <w:b/>
          <w:i/>
          <w:spacing w:val="-4"/>
          <w:sz w:val="24"/>
        </w:rPr>
        <w:t> </w:t>
      </w:r>
      <w:r>
        <w:rPr>
          <w:b/>
          <w:i/>
          <w:sz w:val="24"/>
        </w:rPr>
        <w:t>anche</w:t>
      </w:r>
      <w:r>
        <w:rPr>
          <w:b/>
          <w:i/>
          <w:spacing w:val="-5"/>
          <w:sz w:val="24"/>
        </w:rPr>
        <w:t> </w:t>
      </w:r>
      <w:r>
        <w:rPr>
          <w:b/>
          <w:i/>
          <w:sz w:val="24"/>
        </w:rPr>
        <w:t>tenuto</w:t>
      </w:r>
      <w:r>
        <w:rPr>
          <w:b/>
          <w:i/>
          <w:spacing w:val="-4"/>
          <w:sz w:val="24"/>
        </w:rPr>
        <w:t> </w:t>
      </w:r>
      <w:r>
        <w:rPr>
          <w:b/>
          <w:i/>
          <w:sz w:val="24"/>
        </w:rPr>
        <w:t>conto</w:t>
      </w:r>
      <w:r>
        <w:rPr>
          <w:b/>
          <w:i/>
          <w:spacing w:val="-4"/>
          <w:sz w:val="24"/>
        </w:rPr>
        <w:t> </w:t>
      </w:r>
      <w:r>
        <w:rPr>
          <w:b/>
          <w:i/>
          <w:sz w:val="24"/>
        </w:rPr>
        <w:t>dell'accertamento</w:t>
      </w:r>
      <w:r>
        <w:rPr>
          <w:b/>
          <w:i/>
          <w:spacing w:val="-4"/>
          <w:sz w:val="24"/>
        </w:rPr>
        <w:t> </w:t>
      </w:r>
      <w:r>
        <w:rPr>
          <w:b/>
          <w:i/>
          <w:sz w:val="24"/>
        </w:rPr>
        <w:t>di</w:t>
      </w:r>
      <w:r>
        <w:rPr>
          <w:b/>
          <w:i/>
          <w:spacing w:val="-4"/>
          <w:sz w:val="24"/>
        </w:rPr>
        <w:t> </w:t>
      </w:r>
      <w:r>
        <w:rPr>
          <w:b/>
          <w:i/>
          <w:sz w:val="24"/>
        </w:rPr>
        <w:t>cui</w:t>
      </w:r>
      <w:r>
        <w:rPr>
          <w:b/>
          <w:i/>
          <w:spacing w:val="-4"/>
          <w:sz w:val="24"/>
        </w:rPr>
        <w:t> </w:t>
      </w:r>
      <w:r>
        <w:rPr>
          <w:b/>
          <w:i/>
          <w:sz w:val="24"/>
        </w:rPr>
        <w:t>all'articolo 4 della legge 5 febbraio 1992, n. 104, per l'assegnazione delle misure di sostegno di cui</w:t>
      </w:r>
    </w:p>
    <w:p>
      <w:pPr>
        <w:spacing w:line="242" w:lineRule="auto" w:before="0"/>
        <w:ind w:left="225" w:right="226" w:firstLine="0"/>
        <w:jc w:val="center"/>
        <w:rPr>
          <w:b/>
          <w:i/>
          <w:sz w:val="24"/>
        </w:rPr>
      </w:pPr>
      <w:r>
        <w:rPr>
          <w:b/>
          <w:i/>
          <w:sz w:val="24"/>
        </w:rPr>
        <w:t>all’articolo</w:t>
      </w:r>
      <w:r>
        <w:rPr>
          <w:b/>
          <w:i/>
          <w:spacing w:val="-3"/>
          <w:sz w:val="24"/>
        </w:rPr>
        <w:t> </w:t>
      </w:r>
      <w:r>
        <w:rPr>
          <w:b/>
          <w:i/>
          <w:sz w:val="24"/>
        </w:rPr>
        <w:t>7</w:t>
      </w:r>
      <w:r>
        <w:rPr>
          <w:b/>
          <w:i/>
          <w:spacing w:val="-3"/>
          <w:sz w:val="24"/>
        </w:rPr>
        <w:t> </w:t>
      </w:r>
      <w:r>
        <w:rPr>
          <w:b/>
          <w:i/>
          <w:sz w:val="24"/>
        </w:rPr>
        <w:t>del</w:t>
      </w:r>
      <w:r>
        <w:rPr>
          <w:b/>
          <w:i/>
          <w:spacing w:val="-3"/>
          <w:sz w:val="24"/>
        </w:rPr>
        <w:t> </w:t>
      </w:r>
      <w:r>
        <w:rPr>
          <w:b/>
          <w:i/>
          <w:sz w:val="24"/>
        </w:rPr>
        <w:t>D.Lgs</w:t>
      </w:r>
      <w:r>
        <w:rPr>
          <w:b/>
          <w:i/>
          <w:spacing w:val="-3"/>
          <w:sz w:val="24"/>
        </w:rPr>
        <w:t> </w:t>
      </w:r>
      <w:r>
        <w:rPr>
          <w:b/>
          <w:i/>
          <w:sz w:val="24"/>
        </w:rPr>
        <w:t>66/2017</w:t>
      </w:r>
      <w:r>
        <w:rPr>
          <w:b/>
          <w:i/>
          <w:spacing w:val="-3"/>
          <w:sz w:val="24"/>
        </w:rPr>
        <w:t> </w:t>
      </w:r>
      <w:r>
        <w:rPr>
          <w:b/>
          <w:i/>
          <w:sz w:val="24"/>
        </w:rPr>
        <w:t>e</w:t>
      </w:r>
      <w:r>
        <w:rPr>
          <w:b/>
          <w:i/>
          <w:spacing w:val="-4"/>
          <w:sz w:val="24"/>
        </w:rPr>
        <w:t> </w:t>
      </w:r>
      <w:r>
        <w:rPr>
          <w:b/>
          <w:i/>
          <w:sz w:val="24"/>
        </w:rPr>
        <w:t>il</w:t>
      </w:r>
      <w:r>
        <w:rPr>
          <w:b/>
          <w:i/>
          <w:spacing w:val="-3"/>
          <w:sz w:val="24"/>
        </w:rPr>
        <w:t> </w:t>
      </w:r>
      <w:r>
        <w:rPr>
          <w:b/>
          <w:i/>
          <w:sz w:val="24"/>
        </w:rPr>
        <w:t>modello</w:t>
      </w:r>
      <w:r>
        <w:rPr>
          <w:b/>
          <w:i/>
          <w:spacing w:val="-3"/>
          <w:sz w:val="24"/>
        </w:rPr>
        <w:t> </w:t>
      </w:r>
      <w:r>
        <w:rPr>
          <w:b/>
          <w:i/>
          <w:sz w:val="24"/>
        </w:rPr>
        <w:t>di</w:t>
      </w:r>
      <w:r>
        <w:rPr>
          <w:b/>
          <w:i/>
          <w:spacing w:val="-3"/>
          <w:sz w:val="24"/>
        </w:rPr>
        <w:t> </w:t>
      </w:r>
      <w:r>
        <w:rPr>
          <w:b/>
          <w:i/>
          <w:sz w:val="24"/>
        </w:rPr>
        <w:t>PEI,</w:t>
      </w:r>
      <w:r>
        <w:rPr>
          <w:b/>
          <w:i/>
          <w:spacing w:val="-1"/>
          <w:sz w:val="24"/>
        </w:rPr>
        <w:t> </w:t>
      </w:r>
      <w:r>
        <w:rPr>
          <w:b/>
          <w:i/>
          <w:sz w:val="24"/>
        </w:rPr>
        <w:t>da</w:t>
      </w:r>
      <w:r>
        <w:rPr>
          <w:b/>
          <w:i/>
          <w:spacing w:val="-3"/>
          <w:sz w:val="24"/>
        </w:rPr>
        <w:t> </w:t>
      </w:r>
      <w:r>
        <w:rPr>
          <w:b/>
          <w:i/>
          <w:sz w:val="24"/>
        </w:rPr>
        <w:t>adottare</w:t>
      </w:r>
      <w:r>
        <w:rPr>
          <w:b/>
          <w:i/>
          <w:spacing w:val="-4"/>
          <w:sz w:val="24"/>
        </w:rPr>
        <w:t> </w:t>
      </w:r>
      <w:r>
        <w:rPr>
          <w:b/>
          <w:i/>
          <w:sz w:val="24"/>
        </w:rPr>
        <w:t>da</w:t>
      </w:r>
      <w:r>
        <w:rPr>
          <w:b/>
          <w:i/>
          <w:spacing w:val="-3"/>
          <w:sz w:val="24"/>
        </w:rPr>
        <w:t> </w:t>
      </w:r>
      <w:r>
        <w:rPr>
          <w:b/>
          <w:i/>
          <w:sz w:val="24"/>
        </w:rPr>
        <w:t>parte</w:t>
      </w:r>
      <w:r>
        <w:rPr>
          <w:b/>
          <w:i/>
          <w:spacing w:val="-4"/>
          <w:sz w:val="24"/>
        </w:rPr>
        <w:t> </w:t>
      </w:r>
      <w:r>
        <w:rPr>
          <w:b/>
          <w:i/>
          <w:sz w:val="24"/>
        </w:rPr>
        <w:t>delle</w:t>
      </w:r>
      <w:r>
        <w:rPr>
          <w:b/>
          <w:i/>
          <w:spacing w:val="-4"/>
          <w:sz w:val="24"/>
        </w:rPr>
        <w:t> </w:t>
      </w:r>
      <w:r>
        <w:rPr>
          <w:b/>
          <w:i/>
          <w:sz w:val="24"/>
        </w:rPr>
        <w:t>istituzioni </w:t>
      </w:r>
      <w:r>
        <w:rPr>
          <w:b/>
          <w:i/>
          <w:spacing w:val="-2"/>
          <w:sz w:val="24"/>
        </w:rPr>
        <w:t>scolastiche</w:t>
      </w:r>
    </w:p>
    <w:p>
      <w:pPr>
        <w:pStyle w:val="BodyText"/>
        <w:ind w:left="0"/>
        <w:rPr>
          <w:b/>
          <w:i/>
          <w:sz w:val="26"/>
        </w:rPr>
      </w:pPr>
    </w:p>
    <w:p>
      <w:pPr>
        <w:pStyle w:val="BodyText"/>
        <w:ind w:left="0"/>
        <w:rPr>
          <w:b/>
          <w:i/>
          <w:sz w:val="26"/>
        </w:rPr>
      </w:pPr>
    </w:p>
    <w:p>
      <w:pPr>
        <w:pStyle w:val="BodyText"/>
        <w:spacing w:before="9"/>
        <w:ind w:left="0"/>
        <w:rPr>
          <w:b/>
          <w:i/>
          <w:sz w:val="22"/>
        </w:rPr>
      </w:pPr>
    </w:p>
    <w:p>
      <w:pPr>
        <w:pStyle w:val="BodyText"/>
        <w:spacing w:before="1"/>
      </w:pPr>
      <w:r>
        <w:rPr/>
        <w:t>Introduzione,</w:t>
      </w:r>
      <w:r>
        <w:rPr>
          <w:spacing w:val="-3"/>
        </w:rPr>
        <w:t> </w:t>
      </w:r>
      <w:r>
        <w:rPr/>
        <w:t>quadro</w:t>
      </w:r>
      <w:r>
        <w:rPr>
          <w:spacing w:val="-2"/>
        </w:rPr>
        <w:t> </w:t>
      </w:r>
      <w:r>
        <w:rPr/>
        <w:t>generale,</w:t>
      </w:r>
      <w:r>
        <w:rPr>
          <w:spacing w:val="-2"/>
        </w:rPr>
        <w:t> </w:t>
      </w:r>
      <w:r>
        <w:rPr/>
        <w:t>riferimenti</w:t>
      </w:r>
      <w:r>
        <w:rPr>
          <w:spacing w:val="-2"/>
        </w:rPr>
        <w:t> normativi</w:t>
      </w:r>
    </w:p>
    <w:p>
      <w:pPr>
        <w:pStyle w:val="BodyText"/>
        <w:spacing w:line="328" w:lineRule="auto" w:before="103"/>
        <w:ind w:right="4610"/>
      </w:pPr>
      <w:r>
        <w:rPr/>
        <w:t>Il</w:t>
      </w:r>
      <w:r>
        <w:rPr>
          <w:spacing w:val="-4"/>
        </w:rPr>
        <w:t> </w:t>
      </w:r>
      <w:r>
        <w:rPr/>
        <w:t>Gruppo</w:t>
      </w:r>
      <w:r>
        <w:rPr>
          <w:spacing w:val="-6"/>
        </w:rPr>
        <w:t> </w:t>
      </w:r>
      <w:r>
        <w:rPr/>
        <w:t>di</w:t>
      </w:r>
      <w:r>
        <w:rPr>
          <w:spacing w:val="-5"/>
        </w:rPr>
        <w:t> </w:t>
      </w:r>
      <w:r>
        <w:rPr/>
        <w:t>Lavoro</w:t>
      </w:r>
      <w:r>
        <w:rPr>
          <w:spacing w:val="-6"/>
        </w:rPr>
        <w:t> </w:t>
      </w:r>
      <w:r>
        <w:rPr/>
        <w:t>Operativo</w:t>
      </w:r>
      <w:r>
        <w:rPr>
          <w:spacing w:val="-5"/>
        </w:rPr>
        <w:t> </w:t>
      </w:r>
      <w:r>
        <w:rPr/>
        <w:t>per</w:t>
      </w:r>
      <w:r>
        <w:rPr>
          <w:spacing w:val="-5"/>
        </w:rPr>
        <w:t> </w:t>
      </w:r>
      <w:r>
        <w:rPr/>
        <w:t>l’inclusione</w:t>
      </w:r>
      <w:r>
        <w:rPr>
          <w:spacing w:val="-6"/>
        </w:rPr>
        <w:t> </w:t>
      </w:r>
      <w:r>
        <w:rPr/>
        <w:t>(GLO) Composizione del GLO</w:t>
      </w:r>
    </w:p>
    <w:p>
      <w:pPr>
        <w:pStyle w:val="BodyText"/>
        <w:spacing w:line="328" w:lineRule="auto" w:before="4"/>
        <w:ind w:right="4610"/>
      </w:pPr>
      <w:r>
        <w:rPr/>
        <w:t>Partecipazione delle studentesse e degli studenti Supporto</w:t>
      </w:r>
      <w:r>
        <w:rPr>
          <w:spacing w:val="-8"/>
        </w:rPr>
        <w:t> </w:t>
      </w:r>
      <w:r>
        <w:rPr/>
        <w:t>dell’Unità</w:t>
      </w:r>
      <w:r>
        <w:rPr>
          <w:spacing w:val="-10"/>
        </w:rPr>
        <w:t> </w:t>
      </w:r>
      <w:r>
        <w:rPr/>
        <w:t>di</w:t>
      </w:r>
      <w:r>
        <w:rPr>
          <w:spacing w:val="-9"/>
        </w:rPr>
        <w:t> </w:t>
      </w:r>
      <w:r>
        <w:rPr/>
        <w:t>Valutazione</w:t>
      </w:r>
      <w:r>
        <w:rPr>
          <w:spacing w:val="-9"/>
        </w:rPr>
        <w:t> </w:t>
      </w:r>
      <w:r>
        <w:rPr/>
        <w:t>Multidisciplinare Incontri del GLO</w:t>
      </w:r>
    </w:p>
    <w:p>
      <w:pPr>
        <w:pStyle w:val="BodyText"/>
        <w:spacing w:line="328" w:lineRule="auto" w:before="6"/>
        <w:ind w:right="4610"/>
      </w:pPr>
      <w:r>
        <w:rPr/>
        <w:t>Organizzazione</w:t>
      </w:r>
      <w:r>
        <w:rPr>
          <w:spacing w:val="-9"/>
        </w:rPr>
        <w:t> </w:t>
      </w:r>
      <w:r>
        <w:rPr/>
        <w:t>degli</w:t>
      </w:r>
      <w:r>
        <w:rPr>
          <w:spacing w:val="-9"/>
        </w:rPr>
        <w:t> </w:t>
      </w:r>
      <w:r>
        <w:rPr/>
        <w:t>incontri</w:t>
      </w:r>
      <w:r>
        <w:rPr>
          <w:spacing w:val="-9"/>
        </w:rPr>
        <w:t> </w:t>
      </w:r>
      <w:r>
        <w:rPr/>
        <w:t>e</w:t>
      </w:r>
      <w:r>
        <w:rPr>
          <w:spacing w:val="-10"/>
        </w:rPr>
        <w:t> </w:t>
      </w:r>
      <w:r>
        <w:rPr/>
        <w:t>verbalizzazione Sezioni del PEI:</w:t>
      </w:r>
    </w:p>
    <w:p>
      <w:pPr>
        <w:pStyle w:val="ListParagraph"/>
        <w:numPr>
          <w:ilvl w:val="0"/>
          <w:numId w:val="1"/>
        </w:numPr>
        <w:tabs>
          <w:tab w:pos="736" w:val="left" w:leader="none"/>
        </w:tabs>
        <w:spacing w:line="240" w:lineRule="auto" w:before="2" w:after="0"/>
        <w:ind w:left="736" w:right="0" w:hanging="240"/>
        <w:jc w:val="left"/>
        <w:rPr>
          <w:sz w:val="24"/>
        </w:rPr>
      </w:pPr>
      <w:r>
        <w:rPr>
          <w:sz w:val="24"/>
        </w:rPr>
        <w:t>Quadro</w:t>
      </w:r>
      <w:r>
        <w:rPr>
          <w:spacing w:val="-2"/>
          <w:sz w:val="24"/>
        </w:rPr>
        <w:t> informativo</w:t>
      </w:r>
    </w:p>
    <w:p>
      <w:pPr>
        <w:pStyle w:val="ListParagraph"/>
        <w:numPr>
          <w:ilvl w:val="0"/>
          <w:numId w:val="1"/>
        </w:numPr>
        <w:tabs>
          <w:tab w:pos="779" w:val="left" w:leader="none"/>
        </w:tabs>
        <w:spacing w:line="240" w:lineRule="auto" w:before="106" w:after="0"/>
        <w:ind w:left="779" w:right="0" w:hanging="283"/>
        <w:jc w:val="left"/>
        <w:rPr>
          <w:sz w:val="24"/>
        </w:rPr>
      </w:pPr>
      <w:r>
        <w:rPr>
          <w:sz w:val="24"/>
        </w:rPr>
        <w:t>Elementi</w:t>
      </w:r>
      <w:r>
        <w:rPr>
          <w:spacing w:val="-2"/>
          <w:sz w:val="24"/>
        </w:rPr>
        <w:t> </w:t>
      </w:r>
      <w:r>
        <w:rPr>
          <w:sz w:val="24"/>
        </w:rPr>
        <w:t>generali</w:t>
      </w:r>
      <w:r>
        <w:rPr>
          <w:spacing w:val="-1"/>
          <w:sz w:val="24"/>
        </w:rPr>
        <w:t> </w:t>
      </w:r>
      <w:r>
        <w:rPr>
          <w:sz w:val="24"/>
        </w:rPr>
        <w:t>desunti dal</w:t>
      </w:r>
      <w:r>
        <w:rPr>
          <w:spacing w:val="-1"/>
          <w:sz w:val="24"/>
        </w:rPr>
        <w:t> </w:t>
      </w:r>
      <w:r>
        <w:rPr>
          <w:sz w:val="24"/>
        </w:rPr>
        <w:t>Profilo</w:t>
      </w:r>
      <w:r>
        <w:rPr>
          <w:spacing w:val="-1"/>
          <w:sz w:val="24"/>
        </w:rPr>
        <w:t> </w:t>
      </w:r>
      <w:r>
        <w:rPr>
          <w:sz w:val="24"/>
        </w:rPr>
        <w:t>di</w:t>
      </w:r>
      <w:r>
        <w:rPr>
          <w:spacing w:val="-1"/>
          <w:sz w:val="24"/>
        </w:rPr>
        <w:t> </w:t>
      </w:r>
      <w:r>
        <w:rPr>
          <w:spacing w:val="-2"/>
          <w:sz w:val="24"/>
        </w:rPr>
        <w:t>Funzionamento</w:t>
      </w:r>
    </w:p>
    <w:p>
      <w:pPr>
        <w:pStyle w:val="ListParagraph"/>
        <w:numPr>
          <w:ilvl w:val="0"/>
          <w:numId w:val="1"/>
        </w:numPr>
        <w:tabs>
          <w:tab w:pos="779" w:val="left" w:leader="none"/>
        </w:tabs>
        <w:spacing w:line="240" w:lineRule="auto" w:before="104" w:after="0"/>
        <w:ind w:left="779" w:right="0" w:hanging="283"/>
        <w:jc w:val="left"/>
        <w:rPr>
          <w:sz w:val="24"/>
        </w:rPr>
      </w:pPr>
      <w:r>
        <w:rPr>
          <w:sz w:val="24"/>
        </w:rPr>
        <w:t>Raccordo</w:t>
      </w:r>
      <w:r>
        <w:rPr>
          <w:spacing w:val="-1"/>
          <w:sz w:val="24"/>
        </w:rPr>
        <w:t> </w:t>
      </w:r>
      <w:r>
        <w:rPr>
          <w:sz w:val="24"/>
        </w:rPr>
        <w:t>con</w:t>
      </w:r>
      <w:r>
        <w:rPr>
          <w:spacing w:val="-1"/>
          <w:sz w:val="24"/>
        </w:rPr>
        <w:t> </w:t>
      </w:r>
      <w:r>
        <w:rPr>
          <w:sz w:val="24"/>
        </w:rPr>
        <w:t>il</w:t>
      </w:r>
      <w:r>
        <w:rPr>
          <w:spacing w:val="-2"/>
          <w:sz w:val="24"/>
        </w:rPr>
        <w:t> </w:t>
      </w:r>
      <w:r>
        <w:rPr>
          <w:sz w:val="24"/>
        </w:rPr>
        <w:t>Progetto</w:t>
      </w:r>
      <w:r>
        <w:rPr>
          <w:spacing w:val="1"/>
          <w:sz w:val="24"/>
        </w:rPr>
        <w:t> </w:t>
      </w:r>
      <w:r>
        <w:rPr>
          <w:spacing w:val="-2"/>
          <w:sz w:val="24"/>
        </w:rPr>
        <w:t>Individuale</w:t>
      </w:r>
    </w:p>
    <w:p>
      <w:pPr>
        <w:pStyle w:val="ListParagraph"/>
        <w:numPr>
          <w:ilvl w:val="0"/>
          <w:numId w:val="1"/>
        </w:numPr>
        <w:tabs>
          <w:tab w:pos="779" w:val="left" w:leader="none"/>
        </w:tabs>
        <w:spacing w:line="240" w:lineRule="auto" w:before="103" w:after="0"/>
        <w:ind w:left="779" w:right="0" w:hanging="283"/>
        <w:jc w:val="left"/>
        <w:rPr>
          <w:sz w:val="24"/>
        </w:rPr>
      </w:pPr>
      <w:r>
        <w:rPr>
          <w:sz w:val="24"/>
        </w:rPr>
        <w:t>Osservazioni</w:t>
      </w:r>
      <w:r>
        <w:rPr>
          <w:spacing w:val="-1"/>
          <w:sz w:val="24"/>
        </w:rPr>
        <w:t> </w:t>
      </w:r>
      <w:r>
        <w:rPr>
          <w:sz w:val="24"/>
        </w:rPr>
        <w:t>sull'alunno</w:t>
      </w:r>
      <w:r>
        <w:rPr>
          <w:spacing w:val="-1"/>
          <w:sz w:val="24"/>
        </w:rPr>
        <w:t> </w:t>
      </w:r>
      <w:r>
        <w:rPr>
          <w:sz w:val="24"/>
        </w:rPr>
        <w:t>per</w:t>
      </w:r>
      <w:r>
        <w:rPr>
          <w:spacing w:val="-1"/>
          <w:sz w:val="24"/>
        </w:rPr>
        <w:t> </w:t>
      </w:r>
      <w:r>
        <w:rPr>
          <w:sz w:val="24"/>
        </w:rPr>
        <w:t>progettare</w:t>
      </w:r>
      <w:r>
        <w:rPr>
          <w:spacing w:val="-2"/>
          <w:sz w:val="24"/>
        </w:rPr>
        <w:t> </w:t>
      </w:r>
      <w:r>
        <w:rPr>
          <w:sz w:val="24"/>
        </w:rPr>
        <w:t>gli</w:t>
      </w:r>
      <w:r>
        <w:rPr>
          <w:spacing w:val="-1"/>
          <w:sz w:val="24"/>
        </w:rPr>
        <w:t> </w:t>
      </w:r>
      <w:r>
        <w:rPr>
          <w:sz w:val="24"/>
        </w:rPr>
        <w:t>interventi</w:t>
      </w:r>
      <w:r>
        <w:rPr>
          <w:spacing w:val="-1"/>
          <w:sz w:val="24"/>
        </w:rPr>
        <w:t> </w:t>
      </w:r>
      <w:r>
        <w:rPr>
          <w:sz w:val="24"/>
        </w:rPr>
        <w:t>di</w:t>
      </w:r>
      <w:r>
        <w:rPr>
          <w:spacing w:val="-1"/>
          <w:sz w:val="24"/>
        </w:rPr>
        <w:t> </w:t>
      </w:r>
      <w:r>
        <w:rPr>
          <w:sz w:val="24"/>
        </w:rPr>
        <w:t>sostegno </w:t>
      </w:r>
      <w:r>
        <w:rPr>
          <w:spacing w:val="-2"/>
          <w:sz w:val="24"/>
        </w:rPr>
        <w:t>didattico</w:t>
      </w:r>
    </w:p>
    <w:p>
      <w:pPr>
        <w:pStyle w:val="ListParagraph"/>
        <w:numPr>
          <w:ilvl w:val="0"/>
          <w:numId w:val="1"/>
        </w:numPr>
        <w:tabs>
          <w:tab w:pos="779" w:val="left" w:leader="none"/>
        </w:tabs>
        <w:spacing w:line="240" w:lineRule="auto" w:before="105" w:after="0"/>
        <w:ind w:left="779" w:right="0" w:hanging="283"/>
        <w:jc w:val="left"/>
        <w:rPr>
          <w:sz w:val="24"/>
        </w:rPr>
      </w:pPr>
      <w:r>
        <w:rPr>
          <w:sz w:val="24"/>
        </w:rPr>
        <w:t>Interventi</w:t>
      </w:r>
      <w:r>
        <w:rPr>
          <w:spacing w:val="-2"/>
          <w:sz w:val="24"/>
        </w:rPr>
        <w:t> </w:t>
      </w:r>
      <w:r>
        <w:rPr>
          <w:sz w:val="24"/>
        </w:rPr>
        <w:t>sull'alunno:</w:t>
      </w:r>
      <w:r>
        <w:rPr>
          <w:spacing w:val="-1"/>
          <w:sz w:val="24"/>
        </w:rPr>
        <w:t> </w:t>
      </w:r>
      <w:r>
        <w:rPr>
          <w:sz w:val="24"/>
        </w:rPr>
        <w:t>obiettivi</w:t>
      </w:r>
      <w:r>
        <w:rPr>
          <w:spacing w:val="-2"/>
          <w:sz w:val="24"/>
        </w:rPr>
        <w:t> </w:t>
      </w:r>
      <w:r>
        <w:rPr>
          <w:sz w:val="24"/>
        </w:rPr>
        <w:t>educativi</w:t>
      </w:r>
      <w:r>
        <w:rPr>
          <w:spacing w:val="-1"/>
          <w:sz w:val="24"/>
        </w:rPr>
        <w:t> </w:t>
      </w:r>
      <w:r>
        <w:rPr>
          <w:sz w:val="24"/>
        </w:rPr>
        <w:t>e</w:t>
      </w:r>
      <w:r>
        <w:rPr>
          <w:spacing w:val="-2"/>
          <w:sz w:val="24"/>
        </w:rPr>
        <w:t> </w:t>
      </w:r>
      <w:r>
        <w:rPr>
          <w:sz w:val="24"/>
        </w:rPr>
        <w:t>didattici,</w:t>
      </w:r>
      <w:r>
        <w:rPr>
          <w:spacing w:val="-1"/>
          <w:sz w:val="24"/>
        </w:rPr>
        <w:t> </w:t>
      </w:r>
      <w:r>
        <w:rPr>
          <w:sz w:val="24"/>
        </w:rPr>
        <w:t>strumenti,</w:t>
      </w:r>
      <w:r>
        <w:rPr>
          <w:spacing w:val="-2"/>
          <w:sz w:val="24"/>
        </w:rPr>
        <w:t> </w:t>
      </w:r>
      <w:r>
        <w:rPr>
          <w:sz w:val="24"/>
        </w:rPr>
        <w:t>strategie</w:t>
      </w:r>
      <w:r>
        <w:rPr>
          <w:spacing w:val="-2"/>
          <w:sz w:val="24"/>
        </w:rPr>
        <w:t> </w:t>
      </w:r>
      <w:r>
        <w:rPr>
          <w:sz w:val="24"/>
        </w:rPr>
        <w:t>e</w:t>
      </w:r>
      <w:r>
        <w:rPr>
          <w:spacing w:val="-2"/>
          <w:sz w:val="24"/>
        </w:rPr>
        <w:t> modalità</w:t>
      </w:r>
    </w:p>
    <w:p>
      <w:pPr>
        <w:pStyle w:val="ListParagraph"/>
        <w:numPr>
          <w:ilvl w:val="0"/>
          <w:numId w:val="1"/>
        </w:numPr>
        <w:tabs>
          <w:tab w:pos="736" w:val="left" w:leader="none"/>
        </w:tabs>
        <w:spacing w:line="240" w:lineRule="auto" w:before="104" w:after="0"/>
        <w:ind w:left="736" w:right="0" w:hanging="240"/>
        <w:jc w:val="left"/>
        <w:rPr>
          <w:sz w:val="24"/>
        </w:rPr>
      </w:pPr>
      <w:r>
        <w:rPr>
          <w:sz w:val="24"/>
        </w:rPr>
        <w:t>Osservazioni</w:t>
      </w:r>
      <w:r>
        <w:rPr>
          <w:spacing w:val="-2"/>
          <w:sz w:val="24"/>
        </w:rPr>
        <w:t> </w:t>
      </w:r>
      <w:r>
        <w:rPr>
          <w:sz w:val="24"/>
        </w:rPr>
        <w:t>sul</w:t>
      </w:r>
      <w:r>
        <w:rPr>
          <w:spacing w:val="-2"/>
          <w:sz w:val="24"/>
        </w:rPr>
        <w:t> </w:t>
      </w:r>
      <w:r>
        <w:rPr>
          <w:sz w:val="24"/>
        </w:rPr>
        <w:t>contesto:</w:t>
      </w:r>
      <w:r>
        <w:rPr>
          <w:spacing w:val="1"/>
          <w:sz w:val="24"/>
        </w:rPr>
        <w:t> </w:t>
      </w:r>
      <w:r>
        <w:rPr>
          <w:sz w:val="24"/>
        </w:rPr>
        <w:t>barriere</w:t>
      </w:r>
      <w:r>
        <w:rPr>
          <w:spacing w:val="-1"/>
          <w:sz w:val="24"/>
        </w:rPr>
        <w:t> </w:t>
      </w:r>
      <w:r>
        <w:rPr>
          <w:sz w:val="24"/>
        </w:rPr>
        <w:t>e</w:t>
      </w:r>
      <w:r>
        <w:rPr>
          <w:spacing w:val="-2"/>
          <w:sz w:val="24"/>
        </w:rPr>
        <w:t> facilitatori</w:t>
      </w:r>
    </w:p>
    <w:p>
      <w:pPr>
        <w:pStyle w:val="ListParagraph"/>
        <w:numPr>
          <w:ilvl w:val="0"/>
          <w:numId w:val="1"/>
        </w:numPr>
        <w:tabs>
          <w:tab w:pos="779" w:val="left" w:leader="none"/>
        </w:tabs>
        <w:spacing w:line="240" w:lineRule="auto" w:before="103" w:after="0"/>
        <w:ind w:left="779" w:right="0" w:hanging="283"/>
        <w:jc w:val="left"/>
        <w:rPr>
          <w:sz w:val="24"/>
        </w:rPr>
      </w:pPr>
      <w:r>
        <w:rPr>
          <w:sz w:val="24"/>
        </w:rPr>
        <w:t>Interventi</w:t>
      </w:r>
      <w:r>
        <w:rPr>
          <w:spacing w:val="-2"/>
          <w:sz w:val="24"/>
        </w:rPr>
        <w:t> </w:t>
      </w:r>
      <w:r>
        <w:rPr>
          <w:sz w:val="24"/>
        </w:rPr>
        <w:t>sul</w:t>
      </w:r>
      <w:r>
        <w:rPr>
          <w:spacing w:val="-2"/>
          <w:sz w:val="24"/>
        </w:rPr>
        <w:t> </w:t>
      </w:r>
      <w:r>
        <w:rPr>
          <w:sz w:val="24"/>
        </w:rPr>
        <w:t>contesto</w:t>
      </w:r>
      <w:r>
        <w:rPr>
          <w:spacing w:val="-1"/>
          <w:sz w:val="24"/>
        </w:rPr>
        <w:t> </w:t>
      </w:r>
      <w:r>
        <w:rPr>
          <w:sz w:val="24"/>
        </w:rPr>
        <w:t>per</w:t>
      </w:r>
      <w:r>
        <w:rPr>
          <w:spacing w:val="-2"/>
          <w:sz w:val="24"/>
        </w:rPr>
        <w:t> </w:t>
      </w:r>
      <w:r>
        <w:rPr>
          <w:sz w:val="24"/>
        </w:rPr>
        <w:t>realizzare</w:t>
      </w:r>
      <w:r>
        <w:rPr>
          <w:spacing w:val="-3"/>
          <w:sz w:val="24"/>
        </w:rPr>
        <w:t> </w:t>
      </w:r>
      <w:r>
        <w:rPr>
          <w:sz w:val="24"/>
        </w:rPr>
        <w:t>un</w:t>
      </w:r>
      <w:r>
        <w:rPr>
          <w:spacing w:val="-1"/>
          <w:sz w:val="24"/>
        </w:rPr>
        <w:t> </w:t>
      </w:r>
      <w:r>
        <w:rPr>
          <w:sz w:val="24"/>
        </w:rPr>
        <w:t>ambiente</w:t>
      </w:r>
      <w:r>
        <w:rPr>
          <w:spacing w:val="-1"/>
          <w:sz w:val="24"/>
        </w:rPr>
        <w:t> </w:t>
      </w:r>
      <w:r>
        <w:rPr>
          <w:sz w:val="24"/>
        </w:rPr>
        <w:t>di</w:t>
      </w:r>
      <w:r>
        <w:rPr>
          <w:spacing w:val="-2"/>
          <w:sz w:val="24"/>
        </w:rPr>
        <w:t> </w:t>
      </w:r>
      <w:r>
        <w:rPr>
          <w:sz w:val="24"/>
        </w:rPr>
        <w:t>apprendimento</w:t>
      </w:r>
      <w:r>
        <w:rPr>
          <w:spacing w:val="-1"/>
          <w:sz w:val="24"/>
        </w:rPr>
        <w:t> </w:t>
      </w:r>
      <w:r>
        <w:rPr>
          <w:spacing w:val="-2"/>
          <w:sz w:val="24"/>
        </w:rPr>
        <w:t>inclusivo</w:t>
      </w:r>
    </w:p>
    <w:p>
      <w:pPr>
        <w:pStyle w:val="ListParagraph"/>
        <w:numPr>
          <w:ilvl w:val="0"/>
          <w:numId w:val="1"/>
        </w:numPr>
        <w:tabs>
          <w:tab w:pos="779" w:val="left" w:leader="none"/>
        </w:tabs>
        <w:spacing w:line="240" w:lineRule="auto" w:before="105" w:after="0"/>
        <w:ind w:left="779" w:right="0" w:hanging="283"/>
        <w:jc w:val="left"/>
        <w:rPr>
          <w:sz w:val="24"/>
        </w:rPr>
      </w:pPr>
      <w:r>
        <w:rPr>
          <w:sz w:val="24"/>
        </w:rPr>
        <w:t>Interventi</w:t>
      </w:r>
      <w:r>
        <w:rPr>
          <w:spacing w:val="-2"/>
          <w:sz w:val="24"/>
        </w:rPr>
        <w:t> </w:t>
      </w:r>
      <w:r>
        <w:rPr>
          <w:sz w:val="24"/>
        </w:rPr>
        <w:t>sul</w:t>
      </w:r>
      <w:r>
        <w:rPr>
          <w:spacing w:val="-2"/>
          <w:sz w:val="24"/>
        </w:rPr>
        <w:t> </w:t>
      </w:r>
      <w:r>
        <w:rPr>
          <w:sz w:val="24"/>
        </w:rPr>
        <w:t>percorso</w:t>
      </w:r>
      <w:r>
        <w:rPr>
          <w:spacing w:val="-1"/>
          <w:sz w:val="24"/>
        </w:rPr>
        <w:t> </w:t>
      </w:r>
      <w:r>
        <w:rPr>
          <w:spacing w:val="-2"/>
          <w:sz w:val="24"/>
        </w:rPr>
        <w:t>curricolare</w:t>
      </w:r>
    </w:p>
    <w:p>
      <w:pPr>
        <w:pStyle w:val="ListParagraph"/>
        <w:numPr>
          <w:ilvl w:val="1"/>
          <w:numId w:val="1"/>
        </w:numPr>
        <w:tabs>
          <w:tab w:pos="1138" w:val="left" w:leader="none"/>
        </w:tabs>
        <w:spacing w:line="328" w:lineRule="auto" w:before="104" w:after="0"/>
        <w:ind w:left="496" w:right="2815" w:firstLine="283"/>
        <w:jc w:val="left"/>
        <w:rPr>
          <w:sz w:val="24"/>
        </w:rPr>
      </w:pPr>
      <w:r>
        <w:rPr>
          <w:sz w:val="24"/>
        </w:rPr>
        <w:t>Percorsi</w:t>
      </w:r>
      <w:r>
        <w:rPr>
          <w:spacing w:val="-5"/>
          <w:sz w:val="24"/>
        </w:rPr>
        <w:t> </w:t>
      </w:r>
      <w:r>
        <w:rPr>
          <w:sz w:val="24"/>
        </w:rPr>
        <w:t>per</w:t>
      </w:r>
      <w:r>
        <w:rPr>
          <w:spacing w:val="-5"/>
          <w:sz w:val="24"/>
        </w:rPr>
        <w:t> </w:t>
      </w:r>
      <w:r>
        <w:rPr>
          <w:sz w:val="24"/>
        </w:rPr>
        <w:t>le</w:t>
      </w:r>
      <w:r>
        <w:rPr>
          <w:spacing w:val="-6"/>
          <w:sz w:val="24"/>
        </w:rPr>
        <w:t> </w:t>
      </w:r>
      <w:r>
        <w:rPr>
          <w:sz w:val="24"/>
        </w:rPr>
        <w:t>competenze</w:t>
      </w:r>
      <w:r>
        <w:rPr>
          <w:spacing w:val="-6"/>
          <w:sz w:val="24"/>
        </w:rPr>
        <w:t> </w:t>
      </w:r>
      <w:r>
        <w:rPr>
          <w:sz w:val="24"/>
        </w:rPr>
        <w:t>trasversali</w:t>
      </w:r>
      <w:r>
        <w:rPr>
          <w:spacing w:val="-5"/>
          <w:sz w:val="24"/>
        </w:rPr>
        <w:t> </w:t>
      </w:r>
      <w:r>
        <w:rPr>
          <w:sz w:val="24"/>
        </w:rPr>
        <w:t>e</w:t>
      </w:r>
      <w:r>
        <w:rPr>
          <w:spacing w:val="-6"/>
          <w:sz w:val="24"/>
        </w:rPr>
        <w:t> </w:t>
      </w:r>
      <w:r>
        <w:rPr>
          <w:sz w:val="24"/>
        </w:rPr>
        <w:t>l’orientamento</w:t>
      </w:r>
      <w:r>
        <w:rPr>
          <w:spacing w:val="-5"/>
          <w:sz w:val="24"/>
        </w:rPr>
        <w:t> </w:t>
      </w:r>
      <w:r>
        <w:rPr>
          <w:sz w:val="24"/>
        </w:rPr>
        <w:t>(PCTO) Il percorso di studi dello studente con disabilità e la validità del titolo</w:t>
      </w:r>
    </w:p>
    <w:p>
      <w:pPr>
        <w:pStyle w:val="ListParagraph"/>
        <w:numPr>
          <w:ilvl w:val="0"/>
          <w:numId w:val="1"/>
        </w:numPr>
        <w:tabs>
          <w:tab w:pos="779" w:val="left" w:leader="none"/>
        </w:tabs>
        <w:spacing w:line="240" w:lineRule="auto" w:before="4" w:after="0"/>
        <w:ind w:left="779" w:right="0" w:hanging="283"/>
        <w:jc w:val="left"/>
        <w:rPr>
          <w:sz w:val="24"/>
        </w:rPr>
      </w:pPr>
      <w:r>
        <w:rPr>
          <w:sz w:val="24"/>
        </w:rPr>
        <w:t>Organizzazione</w:t>
      </w:r>
      <w:r>
        <w:rPr>
          <w:spacing w:val="-4"/>
          <w:sz w:val="24"/>
        </w:rPr>
        <w:t> </w:t>
      </w:r>
      <w:r>
        <w:rPr>
          <w:sz w:val="24"/>
        </w:rPr>
        <w:t>generale del</w:t>
      </w:r>
      <w:r>
        <w:rPr>
          <w:spacing w:val="-2"/>
          <w:sz w:val="24"/>
        </w:rPr>
        <w:t> </w:t>
      </w:r>
      <w:r>
        <w:rPr>
          <w:sz w:val="24"/>
        </w:rPr>
        <w:t>progetto</w:t>
      </w:r>
      <w:r>
        <w:rPr>
          <w:spacing w:val="-1"/>
          <w:sz w:val="24"/>
        </w:rPr>
        <w:t> </w:t>
      </w:r>
      <w:r>
        <w:rPr>
          <w:sz w:val="24"/>
        </w:rPr>
        <w:t>di</w:t>
      </w:r>
      <w:r>
        <w:rPr>
          <w:spacing w:val="-2"/>
          <w:sz w:val="24"/>
        </w:rPr>
        <w:t> </w:t>
      </w:r>
      <w:r>
        <w:rPr>
          <w:sz w:val="24"/>
        </w:rPr>
        <w:t>inclusione</w:t>
      </w:r>
      <w:r>
        <w:rPr>
          <w:spacing w:val="-2"/>
          <w:sz w:val="24"/>
        </w:rPr>
        <w:t> </w:t>
      </w:r>
      <w:r>
        <w:rPr>
          <w:sz w:val="24"/>
        </w:rPr>
        <w:t>e</w:t>
      </w:r>
      <w:r>
        <w:rPr>
          <w:spacing w:val="-3"/>
          <w:sz w:val="24"/>
        </w:rPr>
        <w:t> </w:t>
      </w:r>
      <w:r>
        <w:rPr>
          <w:sz w:val="24"/>
        </w:rPr>
        <w:t>utilizzo</w:t>
      </w:r>
      <w:r>
        <w:rPr>
          <w:spacing w:val="-1"/>
          <w:sz w:val="24"/>
        </w:rPr>
        <w:t> </w:t>
      </w:r>
      <w:r>
        <w:rPr>
          <w:sz w:val="24"/>
        </w:rPr>
        <w:t>delle</w:t>
      </w:r>
      <w:r>
        <w:rPr>
          <w:spacing w:val="-2"/>
          <w:sz w:val="24"/>
        </w:rPr>
        <w:t> risorse</w:t>
      </w:r>
    </w:p>
    <w:p>
      <w:pPr>
        <w:pStyle w:val="ListParagraph"/>
        <w:numPr>
          <w:ilvl w:val="0"/>
          <w:numId w:val="1"/>
        </w:numPr>
        <w:tabs>
          <w:tab w:pos="856" w:val="left" w:leader="none"/>
        </w:tabs>
        <w:spacing w:line="240" w:lineRule="auto" w:before="104" w:after="0"/>
        <w:ind w:left="856" w:right="0" w:hanging="360"/>
        <w:jc w:val="left"/>
        <w:rPr>
          <w:sz w:val="24"/>
        </w:rPr>
      </w:pPr>
      <w:r>
        <w:rPr>
          <w:sz w:val="24"/>
        </w:rPr>
        <w:t>Certificazione</w:t>
      </w:r>
      <w:r>
        <w:rPr>
          <w:spacing w:val="-2"/>
          <w:sz w:val="24"/>
        </w:rPr>
        <w:t> </w:t>
      </w:r>
      <w:r>
        <w:rPr>
          <w:sz w:val="24"/>
        </w:rPr>
        <w:t>delle</w:t>
      </w:r>
      <w:r>
        <w:rPr>
          <w:spacing w:val="-2"/>
          <w:sz w:val="24"/>
        </w:rPr>
        <w:t> </w:t>
      </w:r>
      <w:r>
        <w:rPr>
          <w:sz w:val="24"/>
        </w:rPr>
        <w:t>competenze con</w:t>
      </w:r>
      <w:r>
        <w:rPr>
          <w:spacing w:val="-1"/>
          <w:sz w:val="24"/>
        </w:rPr>
        <w:t> </w:t>
      </w:r>
      <w:r>
        <w:rPr>
          <w:sz w:val="24"/>
        </w:rPr>
        <w:t>eventuali</w:t>
      </w:r>
      <w:r>
        <w:rPr>
          <w:spacing w:val="-1"/>
          <w:sz w:val="24"/>
        </w:rPr>
        <w:t> </w:t>
      </w:r>
      <w:r>
        <w:rPr>
          <w:sz w:val="24"/>
        </w:rPr>
        <w:t>note</w:t>
      </w:r>
      <w:r>
        <w:rPr>
          <w:spacing w:val="-1"/>
          <w:sz w:val="24"/>
        </w:rPr>
        <w:t> </w:t>
      </w:r>
      <w:r>
        <w:rPr>
          <w:spacing w:val="-2"/>
          <w:sz w:val="24"/>
        </w:rPr>
        <w:t>esplicative</w:t>
      </w:r>
    </w:p>
    <w:p>
      <w:pPr>
        <w:pStyle w:val="ListParagraph"/>
        <w:numPr>
          <w:ilvl w:val="0"/>
          <w:numId w:val="1"/>
        </w:numPr>
        <w:tabs>
          <w:tab w:pos="856" w:val="left" w:leader="none"/>
        </w:tabs>
        <w:spacing w:line="240" w:lineRule="auto" w:before="103" w:after="0"/>
        <w:ind w:left="856" w:right="0" w:hanging="360"/>
        <w:jc w:val="left"/>
        <w:rPr>
          <w:sz w:val="24"/>
        </w:rPr>
      </w:pPr>
      <w:r>
        <w:rPr>
          <w:sz w:val="24"/>
        </w:rPr>
        <w:t>Verifica</w:t>
      </w:r>
      <w:r>
        <w:rPr>
          <w:spacing w:val="-4"/>
          <w:sz w:val="24"/>
        </w:rPr>
        <w:t> </w:t>
      </w:r>
      <w:r>
        <w:rPr>
          <w:sz w:val="24"/>
        </w:rPr>
        <w:t>finale/Proposte</w:t>
      </w:r>
      <w:r>
        <w:rPr>
          <w:spacing w:val="-1"/>
          <w:sz w:val="24"/>
        </w:rPr>
        <w:t> </w:t>
      </w:r>
      <w:r>
        <w:rPr>
          <w:sz w:val="24"/>
        </w:rPr>
        <w:t>per le</w:t>
      </w:r>
      <w:r>
        <w:rPr>
          <w:spacing w:val="-3"/>
          <w:sz w:val="24"/>
        </w:rPr>
        <w:t> </w:t>
      </w:r>
      <w:r>
        <w:rPr>
          <w:sz w:val="24"/>
        </w:rPr>
        <w:t>risorse</w:t>
      </w:r>
      <w:r>
        <w:rPr>
          <w:spacing w:val="-1"/>
          <w:sz w:val="24"/>
        </w:rPr>
        <w:t> </w:t>
      </w:r>
      <w:r>
        <w:rPr>
          <w:sz w:val="24"/>
        </w:rPr>
        <w:t>professionali</w:t>
      </w:r>
      <w:r>
        <w:rPr>
          <w:spacing w:val="-1"/>
          <w:sz w:val="24"/>
        </w:rPr>
        <w:t> </w:t>
      </w:r>
      <w:r>
        <w:rPr>
          <w:sz w:val="24"/>
        </w:rPr>
        <w:t>e</w:t>
      </w:r>
      <w:r>
        <w:rPr>
          <w:spacing w:val="-1"/>
          <w:sz w:val="24"/>
        </w:rPr>
        <w:t> </w:t>
      </w:r>
      <w:r>
        <w:rPr>
          <w:sz w:val="24"/>
        </w:rPr>
        <w:t>i</w:t>
      </w:r>
      <w:r>
        <w:rPr>
          <w:spacing w:val="-1"/>
          <w:sz w:val="24"/>
        </w:rPr>
        <w:t> </w:t>
      </w:r>
      <w:r>
        <w:rPr>
          <w:sz w:val="24"/>
        </w:rPr>
        <w:t>servizi</w:t>
      </w:r>
      <w:r>
        <w:rPr>
          <w:spacing w:val="2"/>
          <w:sz w:val="24"/>
        </w:rPr>
        <w:t> </w:t>
      </w:r>
      <w:r>
        <w:rPr>
          <w:sz w:val="24"/>
        </w:rPr>
        <w:t>di</w:t>
      </w:r>
      <w:r>
        <w:rPr>
          <w:spacing w:val="-1"/>
          <w:sz w:val="24"/>
        </w:rPr>
        <w:t> </w:t>
      </w:r>
      <w:r>
        <w:rPr>
          <w:sz w:val="24"/>
        </w:rPr>
        <w:t>supporto </w:t>
      </w:r>
      <w:r>
        <w:rPr>
          <w:spacing w:val="-2"/>
          <w:sz w:val="24"/>
        </w:rPr>
        <w:t>necessari</w:t>
      </w:r>
    </w:p>
    <w:p>
      <w:pPr>
        <w:pStyle w:val="ListParagraph"/>
        <w:numPr>
          <w:ilvl w:val="0"/>
          <w:numId w:val="1"/>
        </w:numPr>
        <w:tabs>
          <w:tab w:pos="855" w:val="left" w:leader="none"/>
        </w:tabs>
        <w:spacing w:line="328" w:lineRule="auto" w:before="106" w:after="0"/>
        <w:ind w:left="212" w:right="3272" w:firstLine="283"/>
        <w:jc w:val="left"/>
        <w:rPr>
          <w:sz w:val="24"/>
        </w:rPr>
      </w:pPr>
      <w:r>
        <w:rPr>
          <w:sz w:val="24"/>
        </w:rPr>
        <w:t>PEI</w:t>
      </w:r>
      <w:r>
        <w:rPr>
          <w:spacing w:val="-8"/>
          <w:sz w:val="24"/>
        </w:rPr>
        <w:t> </w:t>
      </w:r>
      <w:r>
        <w:rPr>
          <w:sz w:val="24"/>
        </w:rPr>
        <w:t>redatto</w:t>
      </w:r>
      <w:r>
        <w:rPr>
          <w:spacing w:val="-4"/>
          <w:sz w:val="24"/>
        </w:rPr>
        <w:t> </w:t>
      </w:r>
      <w:r>
        <w:rPr>
          <w:sz w:val="24"/>
        </w:rPr>
        <w:t>in</w:t>
      </w:r>
      <w:r>
        <w:rPr>
          <w:spacing w:val="-4"/>
          <w:sz w:val="24"/>
        </w:rPr>
        <w:t> </w:t>
      </w:r>
      <w:r>
        <w:rPr>
          <w:sz w:val="24"/>
        </w:rPr>
        <w:t>via</w:t>
      </w:r>
      <w:r>
        <w:rPr>
          <w:spacing w:val="-4"/>
          <w:sz w:val="24"/>
        </w:rPr>
        <w:t> </w:t>
      </w:r>
      <w:r>
        <w:rPr>
          <w:sz w:val="24"/>
        </w:rPr>
        <w:t>provvisoria</w:t>
      </w:r>
      <w:r>
        <w:rPr>
          <w:spacing w:val="-5"/>
          <w:sz w:val="24"/>
        </w:rPr>
        <w:t> </w:t>
      </w:r>
      <w:r>
        <w:rPr>
          <w:sz w:val="24"/>
        </w:rPr>
        <w:t>per</w:t>
      </w:r>
      <w:r>
        <w:rPr>
          <w:spacing w:val="-4"/>
          <w:sz w:val="24"/>
        </w:rPr>
        <w:t> </w:t>
      </w:r>
      <w:r>
        <w:rPr>
          <w:sz w:val="24"/>
        </w:rPr>
        <w:t>l'anno</w:t>
      </w:r>
      <w:r>
        <w:rPr>
          <w:spacing w:val="-4"/>
          <w:sz w:val="24"/>
        </w:rPr>
        <w:t> </w:t>
      </w:r>
      <w:r>
        <w:rPr>
          <w:sz w:val="24"/>
        </w:rPr>
        <w:t>scolastico</w:t>
      </w:r>
      <w:r>
        <w:rPr>
          <w:spacing w:val="-3"/>
          <w:sz w:val="24"/>
        </w:rPr>
        <w:t> </w:t>
      </w:r>
      <w:r>
        <w:rPr>
          <w:sz w:val="24"/>
        </w:rPr>
        <w:t>successivo Esame della documentazione</w:t>
      </w:r>
    </w:p>
    <w:p>
      <w:pPr>
        <w:pStyle w:val="BodyText"/>
        <w:spacing w:before="7"/>
        <w:ind w:left="0"/>
        <w:rPr>
          <w:sz w:val="36"/>
        </w:rPr>
      </w:pPr>
    </w:p>
    <w:p>
      <w:pPr>
        <w:spacing w:line="290" w:lineRule="auto" w:before="0"/>
        <w:ind w:left="212" w:right="0" w:firstLine="0"/>
        <w:jc w:val="left"/>
        <w:rPr>
          <w:sz w:val="20"/>
        </w:rPr>
      </w:pPr>
      <w:r>
        <w:rPr>
          <w:sz w:val="20"/>
        </w:rPr>
        <w:t>N.B.</w:t>
      </w:r>
      <w:r>
        <w:rPr>
          <w:spacing w:val="-1"/>
          <w:sz w:val="20"/>
        </w:rPr>
        <w:t> </w:t>
      </w:r>
      <w:r>
        <w:rPr>
          <w:sz w:val="20"/>
        </w:rPr>
        <w:t>Si</w:t>
      </w:r>
      <w:r>
        <w:rPr>
          <w:spacing w:val="-3"/>
          <w:sz w:val="20"/>
        </w:rPr>
        <w:t> </w:t>
      </w:r>
      <w:r>
        <w:rPr>
          <w:sz w:val="20"/>
        </w:rPr>
        <w:t>precisa</w:t>
      </w:r>
      <w:r>
        <w:rPr>
          <w:spacing w:val="-2"/>
          <w:sz w:val="20"/>
        </w:rPr>
        <w:t> </w:t>
      </w:r>
      <w:r>
        <w:rPr>
          <w:sz w:val="20"/>
        </w:rPr>
        <w:t>che</w:t>
      </w:r>
      <w:r>
        <w:rPr>
          <w:spacing w:val="-2"/>
          <w:sz w:val="20"/>
        </w:rPr>
        <w:t> </w:t>
      </w:r>
      <w:r>
        <w:rPr>
          <w:sz w:val="20"/>
        </w:rPr>
        <w:t>nel</w:t>
      </w:r>
      <w:r>
        <w:rPr>
          <w:spacing w:val="-2"/>
          <w:sz w:val="20"/>
        </w:rPr>
        <w:t> </w:t>
      </w:r>
      <w:r>
        <w:rPr>
          <w:sz w:val="20"/>
        </w:rPr>
        <w:t>modello</w:t>
      </w:r>
      <w:r>
        <w:rPr>
          <w:spacing w:val="-1"/>
          <w:sz w:val="20"/>
        </w:rPr>
        <w:t> </w:t>
      </w:r>
      <w:r>
        <w:rPr>
          <w:sz w:val="20"/>
        </w:rPr>
        <w:t>di</w:t>
      </w:r>
      <w:r>
        <w:rPr>
          <w:spacing w:val="-3"/>
          <w:sz w:val="20"/>
        </w:rPr>
        <w:t> </w:t>
      </w:r>
      <w:r>
        <w:rPr>
          <w:sz w:val="20"/>
        </w:rPr>
        <w:t>PEI</w:t>
      </w:r>
      <w:r>
        <w:rPr>
          <w:spacing w:val="-2"/>
          <w:sz w:val="20"/>
        </w:rPr>
        <w:t> </w:t>
      </w:r>
      <w:r>
        <w:rPr>
          <w:sz w:val="20"/>
        </w:rPr>
        <w:t>per</w:t>
      </w:r>
      <w:r>
        <w:rPr>
          <w:spacing w:val="-2"/>
          <w:sz w:val="20"/>
        </w:rPr>
        <w:t> </w:t>
      </w:r>
      <w:r>
        <w:rPr>
          <w:sz w:val="20"/>
        </w:rPr>
        <w:t>la</w:t>
      </w:r>
      <w:r>
        <w:rPr>
          <w:spacing w:val="-2"/>
          <w:sz w:val="20"/>
        </w:rPr>
        <w:t> </w:t>
      </w:r>
      <w:r>
        <w:rPr>
          <w:sz w:val="20"/>
        </w:rPr>
        <w:t>Scuola</w:t>
      </w:r>
      <w:r>
        <w:rPr>
          <w:spacing w:val="-2"/>
          <w:sz w:val="20"/>
        </w:rPr>
        <w:t> </w:t>
      </w:r>
      <w:r>
        <w:rPr>
          <w:sz w:val="20"/>
        </w:rPr>
        <w:t>dell’Infanzia</w:t>
      </w:r>
      <w:r>
        <w:rPr>
          <w:spacing w:val="-2"/>
          <w:sz w:val="20"/>
        </w:rPr>
        <w:t> </w:t>
      </w:r>
      <w:r>
        <w:rPr>
          <w:sz w:val="20"/>
        </w:rPr>
        <w:t>non</w:t>
      </w:r>
      <w:r>
        <w:rPr>
          <w:spacing w:val="-3"/>
          <w:sz w:val="20"/>
        </w:rPr>
        <w:t> </w:t>
      </w:r>
      <w:r>
        <w:rPr>
          <w:sz w:val="20"/>
        </w:rPr>
        <w:t>compaiono</w:t>
      </w:r>
      <w:r>
        <w:rPr>
          <w:spacing w:val="-1"/>
          <w:sz w:val="20"/>
        </w:rPr>
        <w:t> </w:t>
      </w:r>
      <w:r>
        <w:rPr>
          <w:sz w:val="20"/>
        </w:rPr>
        <w:t>alcuni</w:t>
      </w:r>
      <w:r>
        <w:rPr>
          <w:spacing w:val="-3"/>
          <w:sz w:val="20"/>
        </w:rPr>
        <w:t> </w:t>
      </w:r>
      <w:r>
        <w:rPr>
          <w:sz w:val="20"/>
        </w:rPr>
        <w:t>paragrafi</w:t>
      </w:r>
      <w:r>
        <w:rPr>
          <w:spacing w:val="-3"/>
          <w:sz w:val="20"/>
        </w:rPr>
        <w:t> </w:t>
      </w:r>
      <w:r>
        <w:rPr>
          <w:sz w:val="20"/>
        </w:rPr>
        <w:t>presenti negli</w:t>
      </w:r>
      <w:r>
        <w:rPr>
          <w:spacing w:val="-2"/>
          <w:sz w:val="20"/>
        </w:rPr>
        <w:t> </w:t>
      </w:r>
      <w:r>
        <w:rPr>
          <w:sz w:val="20"/>
        </w:rPr>
        <w:t>altri modelli, mentre la Sezione sul PCTO è presente solo nel modello della Secondaria di secondo grado.</w:t>
      </w:r>
    </w:p>
    <w:p>
      <w:pPr>
        <w:spacing w:after="0" w:line="290" w:lineRule="auto"/>
        <w:jc w:val="left"/>
        <w:rPr>
          <w:sz w:val="20"/>
        </w:rPr>
        <w:sectPr>
          <w:headerReference w:type="default" r:id="rId7"/>
          <w:footerReference w:type="default" r:id="rId8"/>
          <w:pgSz w:w="11910" w:h="16840"/>
          <w:pgMar w:header="708" w:footer="732" w:top="3220" w:bottom="920" w:left="920" w:right="920"/>
          <w:pgNumType w:start="2"/>
        </w:sectPr>
      </w:pPr>
    </w:p>
    <w:p>
      <w:pPr>
        <w:pStyle w:val="BodyText"/>
        <w:ind w:left="0"/>
        <w:rPr>
          <w:sz w:val="20"/>
        </w:rPr>
      </w:pPr>
    </w:p>
    <w:p>
      <w:pPr>
        <w:pStyle w:val="BodyText"/>
        <w:spacing w:before="3"/>
        <w:ind w:left="0"/>
        <w:rPr>
          <w:sz w:val="22"/>
        </w:rPr>
      </w:pPr>
    </w:p>
    <w:p>
      <w:pPr>
        <w:spacing w:before="90"/>
        <w:ind w:left="2669" w:right="2669" w:firstLine="0"/>
        <w:jc w:val="center"/>
        <w:rPr>
          <w:b/>
          <w:i/>
          <w:sz w:val="24"/>
        </w:rPr>
      </w:pPr>
      <w:r>
        <w:rPr>
          <w:b/>
          <w:i/>
          <w:sz w:val="24"/>
        </w:rPr>
        <w:t>Linee</w:t>
      </w:r>
      <w:r>
        <w:rPr>
          <w:b/>
          <w:i/>
          <w:spacing w:val="-2"/>
          <w:sz w:val="24"/>
        </w:rPr>
        <w:t> Guida</w:t>
      </w:r>
    </w:p>
    <w:p>
      <w:pPr>
        <w:spacing w:line="242" w:lineRule="auto" w:before="106"/>
        <w:ind w:left="225" w:right="228" w:firstLine="0"/>
        <w:jc w:val="center"/>
        <w:rPr>
          <w:b/>
          <w:i/>
          <w:sz w:val="24"/>
        </w:rPr>
      </w:pPr>
      <w:r>
        <w:rPr>
          <w:b/>
          <w:i/>
          <w:sz w:val="24"/>
        </w:rPr>
        <w:t>concernenti</w:t>
      </w:r>
      <w:r>
        <w:rPr>
          <w:b/>
          <w:i/>
          <w:spacing w:val="-3"/>
          <w:sz w:val="24"/>
        </w:rPr>
        <w:t> </w:t>
      </w:r>
      <w:r>
        <w:rPr>
          <w:b/>
          <w:i/>
          <w:sz w:val="24"/>
        </w:rPr>
        <w:t>la</w:t>
      </w:r>
      <w:r>
        <w:rPr>
          <w:b/>
          <w:i/>
          <w:spacing w:val="-3"/>
          <w:sz w:val="24"/>
        </w:rPr>
        <w:t> </w:t>
      </w:r>
      <w:r>
        <w:rPr>
          <w:b/>
          <w:i/>
          <w:sz w:val="24"/>
        </w:rPr>
        <w:t>definizione</w:t>
      </w:r>
      <w:r>
        <w:rPr>
          <w:b/>
          <w:i/>
          <w:spacing w:val="-4"/>
          <w:sz w:val="24"/>
        </w:rPr>
        <w:t> </w:t>
      </w:r>
      <w:r>
        <w:rPr>
          <w:b/>
          <w:i/>
          <w:sz w:val="24"/>
        </w:rPr>
        <w:t>delle</w:t>
      </w:r>
      <w:r>
        <w:rPr>
          <w:b/>
          <w:i/>
          <w:spacing w:val="-4"/>
          <w:sz w:val="24"/>
        </w:rPr>
        <w:t> </w:t>
      </w:r>
      <w:r>
        <w:rPr>
          <w:b/>
          <w:i/>
          <w:sz w:val="24"/>
        </w:rPr>
        <w:t>modalità,</w:t>
      </w:r>
      <w:r>
        <w:rPr>
          <w:b/>
          <w:i/>
          <w:spacing w:val="-3"/>
          <w:sz w:val="24"/>
        </w:rPr>
        <w:t> </w:t>
      </w:r>
      <w:r>
        <w:rPr>
          <w:b/>
          <w:i/>
          <w:sz w:val="24"/>
        </w:rPr>
        <w:t>anche</w:t>
      </w:r>
      <w:r>
        <w:rPr>
          <w:b/>
          <w:i/>
          <w:spacing w:val="-4"/>
          <w:sz w:val="24"/>
        </w:rPr>
        <w:t> </w:t>
      </w:r>
      <w:r>
        <w:rPr>
          <w:b/>
          <w:i/>
          <w:sz w:val="24"/>
        </w:rPr>
        <w:t>tenuto</w:t>
      </w:r>
      <w:r>
        <w:rPr>
          <w:b/>
          <w:i/>
          <w:spacing w:val="-3"/>
          <w:sz w:val="24"/>
        </w:rPr>
        <w:t> </w:t>
      </w:r>
      <w:r>
        <w:rPr>
          <w:b/>
          <w:i/>
          <w:sz w:val="24"/>
        </w:rPr>
        <w:t>conto</w:t>
      </w:r>
      <w:r>
        <w:rPr>
          <w:b/>
          <w:i/>
          <w:spacing w:val="-3"/>
          <w:sz w:val="24"/>
        </w:rPr>
        <w:t> </w:t>
      </w:r>
      <w:r>
        <w:rPr>
          <w:b/>
          <w:i/>
          <w:sz w:val="24"/>
        </w:rPr>
        <w:t>dell'accertamento</w:t>
      </w:r>
      <w:r>
        <w:rPr>
          <w:b/>
          <w:i/>
          <w:spacing w:val="-3"/>
          <w:sz w:val="24"/>
        </w:rPr>
        <w:t> </w:t>
      </w:r>
      <w:r>
        <w:rPr>
          <w:b/>
          <w:i/>
          <w:sz w:val="24"/>
        </w:rPr>
        <w:t>di</w:t>
      </w:r>
      <w:r>
        <w:rPr>
          <w:b/>
          <w:i/>
          <w:spacing w:val="-3"/>
          <w:sz w:val="24"/>
        </w:rPr>
        <w:t> </w:t>
      </w:r>
      <w:r>
        <w:rPr>
          <w:b/>
          <w:i/>
          <w:sz w:val="24"/>
        </w:rPr>
        <w:t>cui</w:t>
      </w:r>
      <w:r>
        <w:rPr>
          <w:b/>
          <w:i/>
          <w:spacing w:val="-3"/>
          <w:sz w:val="24"/>
        </w:rPr>
        <w:t> </w:t>
      </w:r>
      <w:r>
        <w:rPr>
          <w:b/>
          <w:i/>
          <w:sz w:val="24"/>
        </w:rPr>
        <w:t>all'articolo 4 della legge 5 febbraio 1992, n. 104, per l'assegnazione delle misure di sostegno di cui</w:t>
      </w:r>
    </w:p>
    <w:p>
      <w:pPr>
        <w:spacing w:line="242" w:lineRule="auto" w:before="1"/>
        <w:ind w:left="225" w:right="227" w:firstLine="0"/>
        <w:jc w:val="center"/>
        <w:rPr>
          <w:b/>
          <w:i/>
          <w:sz w:val="24"/>
        </w:rPr>
      </w:pPr>
      <w:r>
        <w:rPr>
          <w:b/>
          <w:i/>
          <w:sz w:val="24"/>
        </w:rPr>
        <w:t>all’articolo</w:t>
      </w:r>
      <w:r>
        <w:rPr>
          <w:b/>
          <w:i/>
          <w:spacing w:val="-3"/>
          <w:sz w:val="24"/>
        </w:rPr>
        <w:t> </w:t>
      </w:r>
      <w:r>
        <w:rPr>
          <w:b/>
          <w:i/>
          <w:sz w:val="24"/>
        </w:rPr>
        <w:t>7</w:t>
      </w:r>
      <w:r>
        <w:rPr>
          <w:b/>
          <w:i/>
          <w:spacing w:val="-3"/>
          <w:sz w:val="24"/>
        </w:rPr>
        <w:t> </w:t>
      </w:r>
      <w:r>
        <w:rPr>
          <w:b/>
          <w:i/>
          <w:sz w:val="24"/>
        </w:rPr>
        <w:t>del</w:t>
      </w:r>
      <w:r>
        <w:rPr>
          <w:b/>
          <w:i/>
          <w:spacing w:val="-3"/>
          <w:sz w:val="24"/>
        </w:rPr>
        <w:t> </w:t>
      </w:r>
      <w:r>
        <w:rPr>
          <w:b/>
          <w:i/>
          <w:sz w:val="24"/>
        </w:rPr>
        <w:t>D.Lgs</w:t>
      </w:r>
      <w:r>
        <w:rPr>
          <w:b/>
          <w:i/>
          <w:spacing w:val="-3"/>
          <w:sz w:val="24"/>
        </w:rPr>
        <w:t> </w:t>
      </w:r>
      <w:r>
        <w:rPr>
          <w:b/>
          <w:i/>
          <w:sz w:val="24"/>
        </w:rPr>
        <w:t>66/2017</w:t>
      </w:r>
      <w:r>
        <w:rPr>
          <w:b/>
          <w:i/>
          <w:spacing w:val="-3"/>
          <w:sz w:val="24"/>
        </w:rPr>
        <w:t> </w:t>
      </w:r>
      <w:r>
        <w:rPr>
          <w:b/>
          <w:i/>
          <w:sz w:val="24"/>
        </w:rPr>
        <w:t>e</w:t>
      </w:r>
      <w:r>
        <w:rPr>
          <w:b/>
          <w:i/>
          <w:spacing w:val="-3"/>
          <w:sz w:val="24"/>
        </w:rPr>
        <w:t> </w:t>
      </w:r>
      <w:r>
        <w:rPr>
          <w:b/>
          <w:i/>
          <w:sz w:val="24"/>
        </w:rPr>
        <w:t>il</w:t>
      </w:r>
      <w:r>
        <w:rPr>
          <w:b/>
          <w:i/>
          <w:spacing w:val="-3"/>
          <w:sz w:val="24"/>
        </w:rPr>
        <w:t> </w:t>
      </w:r>
      <w:r>
        <w:rPr>
          <w:b/>
          <w:i/>
          <w:sz w:val="24"/>
        </w:rPr>
        <w:t>modello</w:t>
      </w:r>
      <w:r>
        <w:rPr>
          <w:b/>
          <w:i/>
          <w:spacing w:val="-3"/>
          <w:sz w:val="24"/>
        </w:rPr>
        <w:t> </w:t>
      </w:r>
      <w:r>
        <w:rPr>
          <w:b/>
          <w:i/>
          <w:sz w:val="24"/>
        </w:rPr>
        <w:t>di</w:t>
      </w:r>
      <w:r>
        <w:rPr>
          <w:b/>
          <w:i/>
          <w:spacing w:val="-3"/>
          <w:sz w:val="24"/>
        </w:rPr>
        <w:t> </w:t>
      </w:r>
      <w:r>
        <w:rPr>
          <w:b/>
          <w:i/>
          <w:sz w:val="24"/>
        </w:rPr>
        <w:t>PEI,</w:t>
      </w:r>
      <w:r>
        <w:rPr>
          <w:b/>
          <w:i/>
          <w:spacing w:val="-3"/>
          <w:sz w:val="24"/>
        </w:rPr>
        <w:t> </w:t>
      </w:r>
      <w:r>
        <w:rPr>
          <w:b/>
          <w:i/>
          <w:sz w:val="24"/>
        </w:rPr>
        <w:t>da</w:t>
      </w:r>
      <w:r>
        <w:rPr>
          <w:b/>
          <w:i/>
          <w:spacing w:val="-3"/>
          <w:sz w:val="24"/>
        </w:rPr>
        <w:t> </w:t>
      </w:r>
      <w:r>
        <w:rPr>
          <w:b/>
          <w:i/>
          <w:sz w:val="24"/>
        </w:rPr>
        <w:t>adottare</w:t>
      </w:r>
      <w:r>
        <w:rPr>
          <w:b/>
          <w:i/>
          <w:spacing w:val="-3"/>
          <w:sz w:val="24"/>
        </w:rPr>
        <w:t> </w:t>
      </w:r>
      <w:r>
        <w:rPr>
          <w:b/>
          <w:i/>
          <w:sz w:val="24"/>
        </w:rPr>
        <w:t>da</w:t>
      </w:r>
      <w:r>
        <w:rPr>
          <w:b/>
          <w:i/>
          <w:spacing w:val="-3"/>
          <w:sz w:val="24"/>
        </w:rPr>
        <w:t> </w:t>
      </w:r>
      <w:r>
        <w:rPr>
          <w:b/>
          <w:i/>
          <w:sz w:val="24"/>
        </w:rPr>
        <w:t>parte</w:t>
      </w:r>
      <w:r>
        <w:rPr>
          <w:b/>
          <w:i/>
          <w:spacing w:val="-3"/>
          <w:sz w:val="24"/>
        </w:rPr>
        <w:t> </w:t>
      </w:r>
      <w:r>
        <w:rPr>
          <w:b/>
          <w:i/>
          <w:sz w:val="24"/>
        </w:rPr>
        <w:t>delle</w:t>
      </w:r>
      <w:r>
        <w:rPr>
          <w:b/>
          <w:i/>
          <w:spacing w:val="-4"/>
          <w:sz w:val="24"/>
        </w:rPr>
        <w:t> </w:t>
      </w:r>
      <w:r>
        <w:rPr>
          <w:b/>
          <w:i/>
          <w:sz w:val="24"/>
        </w:rPr>
        <w:t>istituzioni </w:t>
      </w:r>
      <w:r>
        <w:rPr>
          <w:b/>
          <w:i/>
          <w:spacing w:val="-2"/>
          <w:sz w:val="24"/>
        </w:rPr>
        <w:t>scolastiche</w:t>
      </w:r>
    </w:p>
    <w:p>
      <w:pPr>
        <w:pStyle w:val="BodyText"/>
        <w:ind w:left="0"/>
        <w:rPr>
          <w:b/>
          <w:i/>
          <w:sz w:val="26"/>
        </w:rPr>
      </w:pPr>
    </w:p>
    <w:p>
      <w:pPr>
        <w:spacing w:before="184"/>
        <w:ind w:left="212" w:right="0" w:firstLine="0"/>
        <w:jc w:val="both"/>
        <w:rPr>
          <w:b/>
          <w:i/>
          <w:sz w:val="24"/>
        </w:rPr>
      </w:pPr>
      <w:r>
        <w:rPr>
          <w:b/>
          <w:i/>
          <w:color w:val="1F487C"/>
          <w:sz w:val="24"/>
        </w:rPr>
        <w:t>Introduzione,</w:t>
      </w:r>
      <w:r>
        <w:rPr>
          <w:b/>
          <w:i/>
          <w:color w:val="1F487C"/>
          <w:spacing w:val="-2"/>
          <w:sz w:val="24"/>
        </w:rPr>
        <w:t> </w:t>
      </w:r>
      <w:r>
        <w:rPr>
          <w:b/>
          <w:i/>
          <w:color w:val="1F487C"/>
          <w:sz w:val="24"/>
        </w:rPr>
        <w:t>quadro</w:t>
      </w:r>
      <w:r>
        <w:rPr>
          <w:b/>
          <w:i/>
          <w:color w:val="1F487C"/>
          <w:spacing w:val="-2"/>
          <w:sz w:val="24"/>
        </w:rPr>
        <w:t> </w:t>
      </w:r>
      <w:r>
        <w:rPr>
          <w:b/>
          <w:i/>
          <w:color w:val="1F487C"/>
          <w:sz w:val="24"/>
        </w:rPr>
        <w:t>generale,</w:t>
      </w:r>
      <w:r>
        <w:rPr>
          <w:b/>
          <w:i/>
          <w:color w:val="1F487C"/>
          <w:spacing w:val="-2"/>
          <w:sz w:val="24"/>
        </w:rPr>
        <w:t> </w:t>
      </w:r>
      <w:r>
        <w:rPr>
          <w:b/>
          <w:i/>
          <w:color w:val="1F487C"/>
          <w:sz w:val="24"/>
        </w:rPr>
        <w:t>riferimenti</w:t>
      </w:r>
      <w:r>
        <w:rPr>
          <w:b/>
          <w:i/>
          <w:color w:val="1F487C"/>
          <w:spacing w:val="-1"/>
          <w:sz w:val="24"/>
        </w:rPr>
        <w:t> </w:t>
      </w:r>
      <w:r>
        <w:rPr>
          <w:b/>
          <w:i/>
          <w:color w:val="1F487C"/>
          <w:spacing w:val="-2"/>
          <w:sz w:val="24"/>
        </w:rPr>
        <w:t>normativi</w:t>
      </w:r>
    </w:p>
    <w:p>
      <w:pPr>
        <w:pStyle w:val="BodyText"/>
        <w:spacing w:line="242" w:lineRule="auto" w:before="105"/>
        <w:ind w:right="217"/>
        <w:jc w:val="both"/>
      </w:pPr>
      <w:r>
        <w:rPr/>
        <w:t>Le nuove disposizioni di legge introdotte dal Decreto legislativo n. 66/2017, come modificato dal Decreto legislativo n. 96/2019, completano un quadro normativo già molto avanzato in termini di garanzia</w:t>
      </w:r>
      <w:r>
        <w:rPr>
          <w:spacing w:val="-6"/>
        </w:rPr>
        <w:t> </w:t>
      </w:r>
      <w:r>
        <w:rPr/>
        <w:t>del</w:t>
      </w:r>
      <w:r>
        <w:rPr>
          <w:spacing w:val="-4"/>
        </w:rPr>
        <w:t> </w:t>
      </w:r>
      <w:r>
        <w:rPr/>
        <w:t>diritto</w:t>
      </w:r>
      <w:r>
        <w:rPr>
          <w:spacing w:val="-5"/>
        </w:rPr>
        <w:t> </w:t>
      </w:r>
      <w:r>
        <w:rPr/>
        <w:t>allo</w:t>
      </w:r>
      <w:r>
        <w:rPr>
          <w:spacing w:val="-5"/>
        </w:rPr>
        <w:t> </w:t>
      </w:r>
      <w:r>
        <w:rPr/>
        <w:t>studio</w:t>
      </w:r>
      <w:r>
        <w:rPr>
          <w:spacing w:val="-4"/>
        </w:rPr>
        <w:t> </w:t>
      </w:r>
      <w:r>
        <w:rPr/>
        <w:t>di</w:t>
      </w:r>
      <w:r>
        <w:rPr>
          <w:spacing w:val="-4"/>
        </w:rPr>
        <w:t> </w:t>
      </w:r>
      <w:r>
        <w:rPr/>
        <w:t>alunni</w:t>
      </w:r>
      <w:r>
        <w:rPr>
          <w:spacing w:val="-4"/>
        </w:rPr>
        <w:t> </w:t>
      </w:r>
      <w:r>
        <w:rPr/>
        <w:t>e</w:t>
      </w:r>
      <w:r>
        <w:rPr>
          <w:spacing w:val="-6"/>
        </w:rPr>
        <w:t> </w:t>
      </w:r>
      <w:r>
        <w:rPr/>
        <w:t>studenti</w:t>
      </w:r>
      <w:r>
        <w:rPr>
          <w:spacing w:val="-2"/>
        </w:rPr>
        <w:t> </w:t>
      </w:r>
      <w:r>
        <w:rPr/>
        <w:t>con</w:t>
      </w:r>
      <w:r>
        <w:rPr>
          <w:spacing w:val="-5"/>
        </w:rPr>
        <w:t> </w:t>
      </w:r>
      <w:r>
        <w:rPr/>
        <w:t>disabilità,</w:t>
      </w:r>
      <w:r>
        <w:rPr>
          <w:spacing w:val="-5"/>
        </w:rPr>
        <w:t> </w:t>
      </w:r>
      <w:r>
        <w:rPr/>
        <w:t>in</w:t>
      </w:r>
      <w:r>
        <w:rPr>
          <w:spacing w:val="-4"/>
        </w:rPr>
        <w:t> </w:t>
      </w:r>
      <w:r>
        <w:rPr/>
        <w:t>linea</w:t>
      </w:r>
      <w:r>
        <w:rPr>
          <w:spacing w:val="-3"/>
        </w:rPr>
        <w:t> </w:t>
      </w:r>
      <w:r>
        <w:rPr/>
        <w:t>con</w:t>
      </w:r>
      <w:r>
        <w:rPr>
          <w:spacing w:val="-5"/>
        </w:rPr>
        <w:t> </w:t>
      </w:r>
      <w:r>
        <w:rPr/>
        <w:t>la</w:t>
      </w:r>
      <w:r>
        <w:rPr>
          <w:spacing w:val="-5"/>
        </w:rPr>
        <w:t> </w:t>
      </w:r>
      <w:r>
        <w:rPr/>
        <w:t>tradizione</w:t>
      </w:r>
      <w:r>
        <w:rPr>
          <w:spacing w:val="-6"/>
        </w:rPr>
        <w:t> </w:t>
      </w:r>
      <w:r>
        <w:rPr/>
        <w:t>di</w:t>
      </w:r>
      <w:r>
        <w:rPr>
          <w:spacing w:val="-4"/>
        </w:rPr>
        <w:t> </w:t>
      </w:r>
      <w:r>
        <w:rPr/>
        <w:t>equità</w:t>
      </w:r>
      <w:r>
        <w:rPr>
          <w:spacing w:val="-3"/>
        </w:rPr>
        <w:t> </w:t>
      </w:r>
      <w:r>
        <w:rPr/>
        <w:t>e di accoglienza che vede l’Italia tra i Paesi più all’avanguardia nelle politiche di inclusione.</w:t>
      </w:r>
    </w:p>
    <w:p>
      <w:pPr>
        <w:spacing w:line="242" w:lineRule="auto" w:before="105"/>
        <w:ind w:left="212" w:right="211" w:firstLine="0"/>
        <w:jc w:val="both"/>
        <w:rPr>
          <w:sz w:val="24"/>
        </w:rPr>
      </w:pPr>
      <w:r>
        <w:rPr>
          <w:sz w:val="24"/>
        </w:rPr>
        <w:t>Il</w:t>
      </w:r>
      <w:r>
        <w:rPr>
          <w:spacing w:val="-9"/>
          <w:sz w:val="24"/>
        </w:rPr>
        <w:t> </w:t>
      </w:r>
      <w:r>
        <w:rPr>
          <w:sz w:val="24"/>
        </w:rPr>
        <w:t>quadro</w:t>
      </w:r>
      <w:r>
        <w:rPr>
          <w:spacing w:val="-10"/>
          <w:sz w:val="24"/>
        </w:rPr>
        <w:t> </w:t>
      </w:r>
      <w:r>
        <w:rPr>
          <w:sz w:val="24"/>
        </w:rPr>
        <w:t>ordinamentale</w:t>
      </w:r>
      <w:r>
        <w:rPr>
          <w:spacing w:val="-7"/>
          <w:sz w:val="24"/>
        </w:rPr>
        <w:t> </w:t>
      </w:r>
      <w:r>
        <w:rPr>
          <w:sz w:val="24"/>
        </w:rPr>
        <w:t>è</w:t>
      </w:r>
      <w:r>
        <w:rPr>
          <w:spacing w:val="-10"/>
          <w:sz w:val="24"/>
        </w:rPr>
        <w:t> </w:t>
      </w:r>
      <w:r>
        <w:rPr>
          <w:sz w:val="24"/>
        </w:rPr>
        <w:t>imperniato</w:t>
      </w:r>
      <w:r>
        <w:rPr>
          <w:spacing w:val="-9"/>
          <w:sz w:val="24"/>
        </w:rPr>
        <w:t> </w:t>
      </w:r>
      <w:r>
        <w:rPr>
          <w:sz w:val="24"/>
        </w:rPr>
        <w:t>sulla</w:t>
      </w:r>
      <w:r>
        <w:rPr>
          <w:spacing w:val="-10"/>
          <w:sz w:val="24"/>
        </w:rPr>
        <w:t> </w:t>
      </w:r>
      <w:r>
        <w:rPr>
          <w:sz w:val="24"/>
        </w:rPr>
        <w:t>Legge</w:t>
      </w:r>
      <w:r>
        <w:rPr>
          <w:spacing w:val="-8"/>
          <w:sz w:val="24"/>
        </w:rPr>
        <w:t> </w:t>
      </w:r>
      <w:r>
        <w:rPr>
          <w:sz w:val="24"/>
        </w:rPr>
        <w:t>104/1992,</w:t>
      </w:r>
      <w:r>
        <w:rPr>
          <w:spacing w:val="-9"/>
          <w:sz w:val="24"/>
        </w:rPr>
        <w:t> </w:t>
      </w:r>
      <w:r>
        <w:rPr>
          <w:sz w:val="24"/>
        </w:rPr>
        <w:t>rubricata</w:t>
      </w:r>
      <w:r>
        <w:rPr>
          <w:spacing w:val="-7"/>
          <w:sz w:val="24"/>
        </w:rPr>
        <w:t> </w:t>
      </w:r>
      <w:r>
        <w:rPr>
          <w:i/>
          <w:sz w:val="24"/>
        </w:rPr>
        <w:t>Legge-quadro</w:t>
      </w:r>
      <w:r>
        <w:rPr>
          <w:i/>
          <w:spacing w:val="-9"/>
          <w:sz w:val="24"/>
        </w:rPr>
        <w:t> </w:t>
      </w:r>
      <w:r>
        <w:rPr>
          <w:i/>
          <w:sz w:val="24"/>
        </w:rPr>
        <w:t>per</w:t>
      </w:r>
      <w:r>
        <w:rPr>
          <w:i/>
          <w:spacing w:val="-9"/>
          <w:sz w:val="24"/>
        </w:rPr>
        <w:t> </w:t>
      </w:r>
      <w:r>
        <w:rPr>
          <w:i/>
          <w:sz w:val="24"/>
        </w:rPr>
        <w:t>l'assistenza, l'integrazione sociale e i diritti delle persone diversamente abili</w:t>
      </w:r>
      <w:r>
        <w:rPr>
          <w:sz w:val="24"/>
        </w:rPr>
        <w:t>. I decreti in questione, infatti – Decreto legislativo 17 maggio 2017, n. 66 (c.d. “</w:t>
      </w:r>
      <w:r>
        <w:rPr>
          <w:i/>
          <w:sz w:val="24"/>
        </w:rPr>
        <w:t>Decreto sull’inclusione</w:t>
      </w:r>
      <w:r>
        <w:rPr>
          <w:sz w:val="24"/>
        </w:rPr>
        <w:t>”) e Decreto legislativo 12 settembre 2019, n. 96 – oltre a introdurre rilevanti innovazioni, integrano e modificano quanto già contenuto nella Legge 104 (in particolare, gli artt. 4, 12, 15).</w:t>
      </w:r>
    </w:p>
    <w:p>
      <w:pPr>
        <w:pStyle w:val="BodyText"/>
        <w:spacing w:line="242" w:lineRule="auto" w:before="106"/>
        <w:ind w:right="210"/>
        <w:jc w:val="both"/>
      </w:pPr>
      <w:r>
        <w:rPr/>
        <w:t>Si ritiene utile, quindi, al fine di poter correttamente ed esaustivamente inquadrare la portata delle nuove</w:t>
      </w:r>
      <w:r>
        <w:rPr>
          <w:spacing w:val="-3"/>
        </w:rPr>
        <w:t> </w:t>
      </w:r>
      <w:r>
        <w:rPr/>
        <w:t>norme</w:t>
      </w:r>
      <w:r>
        <w:rPr>
          <w:spacing w:val="-3"/>
        </w:rPr>
        <w:t> </w:t>
      </w:r>
      <w:r>
        <w:rPr/>
        <w:t>-</w:t>
      </w:r>
      <w:r>
        <w:rPr>
          <w:spacing w:val="-1"/>
        </w:rPr>
        <w:t> </w:t>
      </w:r>
      <w:r>
        <w:rPr/>
        <w:t>che</w:t>
      </w:r>
      <w:r>
        <w:rPr>
          <w:spacing w:val="-3"/>
        </w:rPr>
        <w:t> </w:t>
      </w:r>
      <w:r>
        <w:rPr/>
        <w:t>le</w:t>
      </w:r>
      <w:r>
        <w:rPr>
          <w:spacing w:val="-2"/>
        </w:rPr>
        <w:t> </w:t>
      </w:r>
      <w:r>
        <w:rPr/>
        <w:t>presenti</w:t>
      </w:r>
      <w:r>
        <w:rPr>
          <w:spacing w:val="-2"/>
        </w:rPr>
        <w:t> </w:t>
      </w:r>
      <w:r>
        <w:rPr/>
        <w:t>Linee</w:t>
      </w:r>
      <w:r>
        <w:rPr>
          <w:spacing w:val="-3"/>
        </w:rPr>
        <w:t> </w:t>
      </w:r>
      <w:r>
        <w:rPr/>
        <w:t>Guida</w:t>
      </w:r>
      <w:r>
        <w:rPr>
          <w:spacing w:val="-3"/>
        </w:rPr>
        <w:t> </w:t>
      </w:r>
      <w:r>
        <w:rPr/>
        <w:t>intendono</w:t>
      </w:r>
      <w:r>
        <w:rPr>
          <w:spacing w:val="-2"/>
        </w:rPr>
        <w:t> </w:t>
      </w:r>
      <w:r>
        <w:rPr/>
        <w:t>approfondire -</w:t>
      </w:r>
      <w:r>
        <w:rPr>
          <w:spacing w:val="-3"/>
        </w:rPr>
        <w:t> </w:t>
      </w:r>
      <w:r>
        <w:rPr/>
        <w:t>fornire</w:t>
      </w:r>
      <w:r>
        <w:rPr>
          <w:spacing w:val="-3"/>
        </w:rPr>
        <w:t> </w:t>
      </w:r>
      <w:r>
        <w:rPr/>
        <w:t>un</w:t>
      </w:r>
      <w:r>
        <w:rPr>
          <w:spacing w:val="-2"/>
        </w:rPr>
        <w:t> </w:t>
      </w:r>
      <w:r>
        <w:rPr/>
        <w:t>prospetto</w:t>
      </w:r>
      <w:r>
        <w:rPr>
          <w:spacing w:val="-2"/>
        </w:rPr>
        <w:t> </w:t>
      </w:r>
      <w:r>
        <w:rPr/>
        <w:t>riassuntivo della normativa sull’inclusione scolastica in Italia.</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18"/>
        </w:rPr>
      </w:pPr>
    </w:p>
    <w:p>
      <w:pPr>
        <w:spacing w:after="0"/>
        <w:rPr>
          <w:sz w:val="18"/>
        </w:rPr>
        <w:sectPr>
          <w:pgSz w:w="11910" w:h="16840"/>
          <w:pgMar w:header="708" w:footer="732" w:top="3220" w:bottom="920" w:left="920" w:right="920"/>
        </w:sectPr>
      </w:pPr>
    </w:p>
    <w:p>
      <w:pPr>
        <w:pStyle w:val="BodyText"/>
        <w:spacing w:before="6"/>
        <w:ind w:left="0"/>
        <w:rPr>
          <w:sz w:val="21"/>
        </w:rPr>
      </w:pPr>
    </w:p>
    <w:p>
      <w:pPr>
        <w:pStyle w:val="Heading4"/>
        <w:ind w:left="638"/>
        <w:jc w:val="left"/>
      </w:pPr>
      <w:r>
        <w:rPr>
          <w:color w:val="1F487C"/>
        </w:rPr>
        <w:t>Artt.</w:t>
      </w:r>
      <w:r>
        <w:rPr>
          <w:color w:val="1F487C"/>
          <w:spacing w:val="-2"/>
        </w:rPr>
        <w:t> </w:t>
      </w:r>
      <w:r>
        <w:rPr>
          <w:color w:val="1F487C"/>
        </w:rPr>
        <w:t>12</w:t>
      </w:r>
      <w:r>
        <w:rPr>
          <w:color w:val="1F487C"/>
          <w:spacing w:val="1"/>
        </w:rPr>
        <w:t> </w:t>
      </w:r>
      <w:r>
        <w:rPr>
          <w:color w:val="1F487C"/>
        </w:rPr>
        <w:t>-</w:t>
      </w:r>
      <w:r>
        <w:rPr>
          <w:color w:val="1F487C"/>
          <w:spacing w:val="-2"/>
        </w:rPr>
        <w:t> </w:t>
      </w:r>
      <w:r>
        <w:rPr>
          <w:color w:val="1F487C"/>
          <w:spacing w:val="-7"/>
        </w:rPr>
        <w:t>16</w:t>
      </w:r>
    </w:p>
    <w:p>
      <w:pPr>
        <w:spacing w:before="99"/>
        <w:ind w:left="631" w:right="33" w:firstLine="0"/>
        <w:jc w:val="center"/>
        <w:rPr>
          <w:rFonts w:ascii="Calibri"/>
          <w:b/>
          <w:sz w:val="22"/>
        </w:rPr>
      </w:pPr>
      <w:r>
        <w:rPr/>
        <w:br w:type="column"/>
      </w:r>
      <w:r>
        <w:rPr>
          <w:rFonts w:ascii="Calibri"/>
          <w:b/>
          <w:sz w:val="22"/>
        </w:rPr>
        <w:t>Legge</w:t>
      </w:r>
      <w:r>
        <w:rPr>
          <w:rFonts w:ascii="Calibri"/>
          <w:b/>
          <w:spacing w:val="-6"/>
          <w:sz w:val="22"/>
        </w:rPr>
        <w:t> </w:t>
      </w:r>
      <w:r>
        <w:rPr>
          <w:rFonts w:ascii="Calibri"/>
          <w:b/>
          <w:sz w:val="22"/>
        </w:rPr>
        <w:t>5</w:t>
      </w:r>
      <w:r>
        <w:rPr>
          <w:rFonts w:ascii="Calibri"/>
          <w:b/>
          <w:spacing w:val="-1"/>
          <w:sz w:val="22"/>
        </w:rPr>
        <w:t> </w:t>
      </w:r>
      <w:r>
        <w:rPr>
          <w:rFonts w:ascii="Calibri"/>
          <w:b/>
          <w:spacing w:val="-2"/>
          <w:sz w:val="22"/>
        </w:rPr>
        <w:t>febbraio</w:t>
      </w:r>
    </w:p>
    <w:p>
      <w:pPr>
        <w:spacing w:before="20"/>
        <w:ind w:left="631" w:right="33" w:firstLine="0"/>
        <w:jc w:val="center"/>
        <w:rPr>
          <w:rFonts w:ascii="Calibri"/>
          <w:b/>
          <w:sz w:val="22"/>
        </w:rPr>
      </w:pPr>
      <w:r>
        <w:rPr>
          <w:rFonts w:ascii="Calibri"/>
          <w:b/>
          <w:sz w:val="22"/>
        </w:rPr>
        <w:t>1992,</w:t>
      </w:r>
      <w:r>
        <w:rPr>
          <w:rFonts w:ascii="Calibri"/>
          <w:b/>
          <w:spacing w:val="-2"/>
          <w:sz w:val="22"/>
        </w:rPr>
        <w:t> </w:t>
      </w:r>
      <w:r>
        <w:rPr>
          <w:rFonts w:ascii="Calibri"/>
          <w:b/>
          <w:sz w:val="22"/>
        </w:rPr>
        <w:t>n.</w:t>
      </w:r>
      <w:r>
        <w:rPr>
          <w:rFonts w:ascii="Calibri"/>
          <w:b/>
          <w:spacing w:val="-3"/>
          <w:sz w:val="22"/>
        </w:rPr>
        <w:t> </w:t>
      </w:r>
      <w:r>
        <w:rPr>
          <w:rFonts w:ascii="Calibri"/>
          <w:b/>
          <w:spacing w:val="-5"/>
          <w:sz w:val="22"/>
        </w:rPr>
        <w:t>104</w:t>
      </w:r>
    </w:p>
    <w:p>
      <w:pPr>
        <w:spacing w:before="56"/>
        <w:ind w:left="639" w:right="608" w:firstLine="0"/>
        <w:jc w:val="center"/>
        <w:rPr>
          <w:rFonts w:ascii="Calibri"/>
          <w:sz w:val="22"/>
        </w:rPr>
      </w:pPr>
      <w:r>
        <w:rPr/>
        <w:br w:type="column"/>
      </w:r>
      <w:r>
        <w:rPr>
          <w:rFonts w:ascii="Calibri"/>
          <w:color w:val="FFFFFF"/>
          <w:sz w:val="22"/>
        </w:rPr>
        <w:t>Testo</w:t>
      </w:r>
      <w:r>
        <w:rPr>
          <w:rFonts w:ascii="Calibri"/>
          <w:color w:val="FFFFFF"/>
          <w:spacing w:val="-6"/>
          <w:sz w:val="22"/>
        </w:rPr>
        <w:t> </w:t>
      </w:r>
      <w:r>
        <w:rPr>
          <w:rFonts w:ascii="Calibri"/>
          <w:color w:val="FFFFFF"/>
          <w:sz w:val="22"/>
        </w:rPr>
        <w:t>unico</w:t>
      </w:r>
      <w:r>
        <w:rPr>
          <w:rFonts w:ascii="Calibri"/>
          <w:color w:val="FFFFFF"/>
          <w:spacing w:val="-6"/>
          <w:sz w:val="22"/>
        </w:rPr>
        <w:t> </w:t>
      </w:r>
      <w:r>
        <w:rPr>
          <w:rFonts w:ascii="Calibri"/>
          <w:color w:val="FFFFFF"/>
          <w:sz w:val="22"/>
        </w:rPr>
        <w:t>in</w:t>
      </w:r>
      <w:r>
        <w:rPr>
          <w:rFonts w:ascii="Calibri"/>
          <w:color w:val="FFFFFF"/>
          <w:spacing w:val="-10"/>
          <w:sz w:val="22"/>
        </w:rPr>
        <w:t> </w:t>
      </w:r>
      <w:r>
        <w:rPr>
          <w:rFonts w:ascii="Calibri"/>
          <w:color w:val="FFFFFF"/>
          <w:sz w:val="22"/>
        </w:rPr>
        <w:t>materia</w:t>
      </w:r>
      <w:r>
        <w:rPr>
          <w:rFonts w:ascii="Calibri"/>
          <w:color w:val="FFFFFF"/>
          <w:spacing w:val="-8"/>
          <w:sz w:val="22"/>
        </w:rPr>
        <w:t> </w:t>
      </w:r>
      <w:r>
        <w:rPr>
          <w:rFonts w:ascii="Calibri"/>
          <w:color w:val="FFFFFF"/>
          <w:sz w:val="22"/>
        </w:rPr>
        <w:t>di</w:t>
      </w:r>
      <w:r>
        <w:rPr>
          <w:rFonts w:ascii="Calibri"/>
          <w:color w:val="FFFFFF"/>
          <w:spacing w:val="-7"/>
          <w:sz w:val="22"/>
        </w:rPr>
        <w:t> </w:t>
      </w:r>
      <w:r>
        <w:rPr>
          <w:rFonts w:ascii="Calibri"/>
          <w:color w:val="FFFFFF"/>
          <w:sz w:val="22"/>
        </w:rPr>
        <w:t>Istruzione (D.lgs 16 aprile 1994, n.297)</w:t>
      </w:r>
    </w:p>
    <w:p>
      <w:pPr>
        <w:spacing w:before="1"/>
        <w:ind w:left="637" w:right="608" w:firstLine="0"/>
        <w:jc w:val="center"/>
        <w:rPr>
          <w:rFonts w:ascii="Calibri"/>
          <w:sz w:val="22"/>
        </w:rPr>
      </w:pPr>
      <w:r>
        <w:rPr/>
        <mc:AlternateContent>
          <mc:Choice Requires="wps">
            <w:drawing>
              <wp:anchor distT="0" distB="0" distL="0" distR="0" allowOverlap="1" layoutInCell="1" locked="0" behindDoc="1" simplePos="0" relativeHeight="486587392">
                <wp:simplePos x="0" y="0"/>
                <wp:positionH relativeFrom="page">
                  <wp:posOffset>829055</wp:posOffset>
                </wp:positionH>
                <wp:positionV relativeFrom="paragraph">
                  <wp:posOffset>-1767704</wp:posOffset>
                </wp:positionV>
                <wp:extent cx="5998210" cy="304228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5998210" cy="3042285"/>
                          <a:chExt cx="5998210" cy="3042285"/>
                        </a:xfrm>
                      </wpg:grpSpPr>
                      <wps:wsp>
                        <wps:cNvPr id="8" name="Graphic 8"/>
                        <wps:cNvSpPr/>
                        <wps:spPr>
                          <a:xfrm>
                            <a:off x="49072" y="246290"/>
                            <a:ext cx="5949315" cy="2795905"/>
                          </a:xfrm>
                          <a:custGeom>
                            <a:avLst/>
                            <a:gdLst/>
                            <a:ahLst/>
                            <a:cxnLst/>
                            <a:rect l="l" t="t" r="r" b="b"/>
                            <a:pathLst>
                              <a:path w="5949315" h="2795905">
                                <a:moveTo>
                                  <a:pt x="5942965" y="2789301"/>
                                </a:moveTo>
                                <a:lnTo>
                                  <a:pt x="6096" y="2789301"/>
                                </a:lnTo>
                                <a:lnTo>
                                  <a:pt x="6096" y="6223"/>
                                </a:lnTo>
                                <a:lnTo>
                                  <a:pt x="0" y="6223"/>
                                </a:lnTo>
                                <a:lnTo>
                                  <a:pt x="0" y="2789301"/>
                                </a:lnTo>
                                <a:lnTo>
                                  <a:pt x="0" y="2795397"/>
                                </a:lnTo>
                                <a:lnTo>
                                  <a:pt x="6096" y="2795397"/>
                                </a:lnTo>
                                <a:lnTo>
                                  <a:pt x="5942965" y="2795397"/>
                                </a:lnTo>
                                <a:lnTo>
                                  <a:pt x="5942965" y="2789301"/>
                                </a:lnTo>
                                <a:close/>
                              </a:path>
                              <a:path w="5949315" h="2795905">
                                <a:moveTo>
                                  <a:pt x="5942965" y="0"/>
                                </a:moveTo>
                                <a:lnTo>
                                  <a:pt x="6096" y="0"/>
                                </a:lnTo>
                                <a:lnTo>
                                  <a:pt x="0" y="0"/>
                                </a:lnTo>
                                <a:lnTo>
                                  <a:pt x="0" y="6096"/>
                                </a:lnTo>
                                <a:lnTo>
                                  <a:pt x="6096" y="6096"/>
                                </a:lnTo>
                                <a:lnTo>
                                  <a:pt x="5942965" y="6096"/>
                                </a:lnTo>
                                <a:lnTo>
                                  <a:pt x="5942965" y="0"/>
                                </a:lnTo>
                                <a:close/>
                              </a:path>
                              <a:path w="5949315" h="2795905">
                                <a:moveTo>
                                  <a:pt x="5949124" y="6223"/>
                                </a:moveTo>
                                <a:lnTo>
                                  <a:pt x="5943041" y="6223"/>
                                </a:lnTo>
                                <a:lnTo>
                                  <a:pt x="5943041" y="2789301"/>
                                </a:lnTo>
                                <a:lnTo>
                                  <a:pt x="5943041" y="2795397"/>
                                </a:lnTo>
                                <a:lnTo>
                                  <a:pt x="5949124" y="2795397"/>
                                </a:lnTo>
                                <a:lnTo>
                                  <a:pt x="5949124" y="2789301"/>
                                </a:lnTo>
                                <a:lnTo>
                                  <a:pt x="5949124" y="6223"/>
                                </a:lnTo>
                                <a:close/>
                              </a:path>
                              <a:path w="5949315" h="2795905">
                                <a:moveTo>
                                  <a:pt x="5949124" y="0"/>
                                </a:moveTo>
                                <a:lnTo>
                                  <a:pt x="5943041" y="0"/>
                                </a:lnTo>
                                <a:lnTo>
                                  <a:pt x="5943041" y="6096"/>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296288" y="1301026"/>
                            <a:ext cx="1691639" cy="640080"/>
                          </a:xfrm>
                          <a:custGeom>
                            <a:avLst/>
                            <a:gdLst/>
                            <a:ahLst/>
                            <a:cxnLst/>
                            <a:rect l="l" t="t" r="r" b="b"/>
                            <a:pathLst>
                              <a:path w="1691639" h="640080">
                                <a:moveTo>
                                  <a:pt x="0" y="320039"/>
                                </a:moveTo>
                                <a:lnTo>
                                  <a:pt x="10054" y="270537"/>
                                </a:lnTo>
                                <a:lnTo>
                                  <a:pt x="39214" y="223428"/>
                                </a:lnTo>
                                <a:lnTo>
                                  <a:pt x="85974" y="179281"/>
                                </a:lnTo>
                                <a:lnTo>
                                  <a:pt x="148831" y="138664"/>
                                </a:lnTo>
                                <a:lnTo>
                                  <a:pt x="185825" y="119858"/>
                                </a:lnTo>
                                <a:lnTo>
                                  <a:pt x="226279" y="102147"/>
                                </a:lnTo>
                                <a:lnTo>
                                  <a:pt x="270005" y="85604"/>
                                </a:lnTo>
                                <a:lnTo>
                                  <a:pt x="316814" y="70299"/>
                                </a:lnTo>
                                <a:lnTo>
                                  <a:pt x="366518" y="56303"/>
                                </a:lnTo>
                                <a:lnTo>
                                  <a:pt x="418930" y="43687"/>
                                </a:lnTo>
                                <a:lnTo>
                                  <a:pt x="473861" y="32523"/>
                                </a:lnTo>
                                <a:lnTo>
                                  <a:pt x="531124" y="22882"/>
                                </a:lnTo>
                                <a:lnTo>
                                  <a:pt x="590529" y="14834"/>
                                </a:lnTo>
                                <a:lnTo>
                                  <a:pt x="651889" y="8450"/>
                                </a:lnTo>
                                <a:lnTo>
                                  <a:pt x="715017" y="3803"/>
                                </a:lnTo>
                                <a:lnTo>
                                  <a:pt x="779723" y="962"/>
                                </a:lnTo>
                                <a:lnTo>
                                  <a:pt x="845819" y="0"/>
                                </a:lnTo>
                                <a:lnTo>
                                  <a:pt x="911916" y="962"/>
                                </a:lnTo>
                                <a:lnTo>
                                  <a:pt x="976622" y="3803"/>
                                </a:lnTo>
                                <a:lnTo>
                                  <a:pt x="1039750" y="8450"/>
                                </a:lnTo>
                                <a:lnTo>
                                  <a:pt x="1101110" y="14834"/>
                                </a:lnTo>
                                <a:lnTo>
                                  <a:pt x="1160515" y="22882"/>
                                </a:lnTo>
                                <a:lnTo>
                                  <a:pt x="1217778" y="32523"/>
                                </a:lnTo>
                                <a:lnTo>
                                  <a:pt x="1272709" y="43687"/>
                                </a:lnTo>
                                <a:lnTo>
                                  <a:pt x="1325121" y="56303"/>
                                </a:lnTo>
                                <a:lnTo>
                                  <a:pt x="1374825" y="70299"/>
                                </a:lnTo>
                                <a:lnTo>
                                  <a:pt x="1421634" y="85604"/>
                                </a:lnTo>
                                <a:lnTo>
                                  <a:pt x="1465360" y="102147"/>
                                </a:lnTo>
                                <a:lnTo>
                                  <a:pt x="1505814" y="119858"/>
                                </a:lnTo>
                                <a:lnTo>
                                  <a:pt x="1542808" y="138664"/>
                                </a:lnTo>
                                <a:lnTo>
                                  <a:pt x="1576154" y="158495"/>
                                </a:lnTo>
                                <a:lnTo>
                                  <a:pt x="1631151" y="200948"/>
                                </a:lnTo>
                                <a:lnTo>
                                  <a:pt x="1669299" y="246648"/>
                                </a:lnTo>
                                <a:lnTo>
                                  <a:pt x="1689095" y="295025"/>
                                </a:lnTo>
                                <a:lnTo>
                                  <a:pt x="1691640" y="320039"/>
                                </a:lnTo>
                                <a:lnTo>
                                  <a:pt x="1689095" y="345054"/>
                                </a:lnTo>
                                <a:lnTo>
                                  <a:pt x="1669299" y="393431"/>
                                </a:lnTo>
                                <a:lnTo>
                                  <a:pt x="1631151" y="439131"/>
                                </a:lnTo>
                                <a:lnTo>
                                  <a:pt x="1576154" y="481583"/>
                                </a:lnTo>
                                <a:lnTo>
                                  <a:pt x="1542808" y="501415"/>
                                </a:lnTo>
                                <a:lnTo>
                                  <a:pt x="1505814" y="520221"/>
                                </a:lnTo>
                                <a:lnTo>
                                  <a:pt x="1465360" y="537932"/>
                                </a:lnTo>
                                <a:lnTo>
                                  <a:pt x="1421634" y="554475"/>
                                </a:lnTo>
                                <a:lnTo>
                                  <a:pt x="1374825" y="569780"/>
                                </a:lnTo>
                                <a:lnTo>
                                  <a:pt x="1325121" y="583776"/>
                                </a:lnTo>
                                <a:lnTo>
                                  <a:pt x="1272709" y="596391"/>
                                </a:lnTo>
                                <a:lnTo>
                                  <a:pt x="1217778" y="607556"/>
                                </a:lnTo>
                                <a:lnTo>
                                  <a:pt x="1160515" y="617197"/>
                                </a:lnTo>
                                <a:lnTo>
                                  <a:pt x="1101110" y="625245"/>
                                </a:lnTo>
                                <a:lnTo>
                                  <a:pt x="1039750" y="631629"/>
                                </a:lnTo>
                                <a:lnTo>
                                  <a:pt x="976622" y="636276"/>
                                </a:lnTo>
                                <a:lnTo>
                                  <a:pt x="911916" y="639117"/>
                                </a:lnTo>
                                <a:lnTo>
                                  <a:pt x="845819" y="640079"/>
                                </a:lnTo>
                                <a:lnTo>
                                  <a:pt x="779723" y="639117"/>
                                </a:lnTo>
                                <a:lnTo>
                                  <a:pt x="715017" y="636276"/>
                                </a:lnTo>
                                <a:lnTo>
                                  <a:pt x="651889" y="631629"/>
                                </a:lnTo>
                                <a:lnTo>
                                  <a:pt x="590529" y="625245"/>
                                </a:lnTo>
                                <a:lnTo>
                                  <a:pt x="531124" y="617197"/>
                                </a:lnTo>
                                <a:lnTo>
                                  <a:pt x="473861" y="607556"/>
                                </a:lnTo>
                                <a:lnTo>
                                  <a:pt x="418930" y="596391"/>
                                </a:lnTo>
                                <a:lnTo>
                                  <a:pt x="366518" y="583776"/>
                                </a:lnTo>
                                <a:lnTo>
                                  <a:pt x="316814" y="569780"/>
                                </a:lnTo>
                                <a:lnTo>
                                  <a:pt x="270005" y="554475"/>
                                </a:lnTo>
                                <a:lnTo>
                                  <a:pt x="226279" y="537932"/>
                                </a:lnTo>
                                <a:lnTo>
                                  <a:pt x="185825" y="520221"/>
                                </a:lnTo>
                                <a:lnTo>
                                  <a:pt x="148831" y="501415"/>
                                </a:lnTo>
                                <a:lnTo>
                                  <a:pt x="115485" y="481583"/>
                                </a:lnTo>
                                <a:lnTo>
                                  <a:pt x="60488" y="439131"/>
                                </a:lnTo>
                                <a:lnTo>
                                  <a:pt x="22340" y="393431"/>
                                </a:lnTo>
                                <a:lnTo>
                                  <a:pt x="2544" y="345054"/>
                                </a:lnTo>
                                <a:lnTo>
                                  <a:pt x="0" y="320039"/>
                                </a:lnTo>
                                <a:close/>
                              </a:path>
                            </a:pathLst>
                          </a:custGeom>
                          <a:ln w="25400">
                            <a:solidFill>
                              <a:srgbClr val="C00000"/>
                            </a:solidFill>
                            <a:prstDash val="solid"/>
                          </a:ln>
                        </wps:spPr>
                        <wps:bodyPr wrap="square" lIns="0" tIns="0" rIns="0" bIns="0" rtlCol="0">
                          <a:prstTxWarp prst="textNoShape">
                            <a:avLst/>
                          </a:prstTxWarp>
                          <a:noAutofit/>
                        </wps:bodyPr>
                      </wps:wsp>
                      <wps:wsp>
                        <wps:cNvPr id="10" name="Graphic 10"/>
                        <wps:cNvSpPr/>
                        <wps:spPr>
                          <a:xfrm>
                            <a:off x="1629410" y="1454822"/>
                            <a:ext cx="1024890" cy="335280"/>
                          </a:xfrm>
                          <a:custGeom>
                            <a:avLst/>
                            <a:gdLst/>
                            <a:ahLst/>
                            <a:cxnLst/>
                            <a:rect l="l" t="t" r="r" b="b"/>
                            <a:pathLst>
                              <a:path w="1024890" h="335280">
                                <a:moveTo>
                                  <a:pt x="1024432" y="0"/>
                                </a:moveTo>
                                <a:lnTo>
                                  <a:pt x="0" y="0"/>
                                </a:lnTo>
                                <a:lnTo>
                                  <a:pt x="0" y="182880"/>
                                </a:lnTo>
                                <a:lnTo>
                                  <a:pt x="0" y="335280"/>
                                </a:lnTo>
                                <a:lnTo>
                                  <a:pt x="1024432" y="335280"/>
                                </a:lnTo>
                                <a:lnTo>
                                  <a:pt x="1024432" y="182880"/>
                                </a:lnTo>
                                <a:lnTo>
                                  <a:pt x="1024432" y="0"/>
                                </a:lnTo>
                                <a:close/>
                              </a:path>
                            </a:pathLst>
                          </a:custGeom>
                          <a:solidFill>
                            <a:srgbClr val="FFFFFF"/>
                          </a:solidFill>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988949" y="1554391"/>
                            <a:ext cx="238759" cy="116205"/>
                          </a:xfrm>
                          <a:prstGeom prst="rect">
                            <a:avLst/>
                          </a:prstGeom>
                        </pic:spPr>
                      </pic:pic>
                      <wps:wsp>
                        <wps:cNvPr id="12" name="Graphic 12"/>
                        <wps:cNvSpPr/>
                        <wps:spPr>
                          <a:xfrm>
                            <a:off x="947674" y="2339251"/>
                            <a:ext cx="2202180" cy="619125"/>
                          </a:xfrm>
                          <a:custGeom>
                            <a:avLst/>
                            <a:gdLst/>
                            <a:ahLst/>
                            <a:cxnLst/>
                            <a:rect l="l" t="t" r="r" b="b"/>
                            <a:pathLst>
                              <a:path w="2202180" h="619125">
                                <a:moveTo>
                                  <a:pt x="2098929" y="0"/>
                                </a:moveTo>
                                <a:lnTo>
                                  <a:pt x="103250" y="0"/>
                                </a:lnTo>
                                <a:lnTo>
                                  <a:pt x="63061" y="8114"/>
                                </a:lnTo>
                                <a:lnTo>
                                  <a:pt x="30241" y="30241"/>
                                </a:lnTo>
                                <a:lnTo>
                                  <a:pt x="8114" y="63061"/>
                                </a:lnTo>
                                <a:lnTo>
                                  <a:pt x="0" y="103250"/>
                                </a:lnTo>
                                <a:lnTo>
                                  <a:pt x="0" y="516000"/>
                                </a:lnTo>
                                <a:lnTo>
                                  <a:pt x="8114" y="556117"/>
                                </a:lnTo>
                                <a:lnTo>
                                  <a:pt x="30241" y="588898"/>
                                </a:lnTo>
                                <a:lnTo>
                                  <a:pt x="63061" y="611012"/>
                                </a:lnTo>
                                <a:lnTo>
                                  <a:pt x="103250" y="619124"/>
                                </a:lnTo>
                                <a:lnTo>
                                  <a:pt x="2098929" y="619124"/>
                                </a:lnTo>
                                <a:lnTo>
                                  <a:pt x="2139118" y="611012"/>
                                </a:lnTo>
                                <a:lnTo>
                                  <a:pt x="2171938" y="588898"/>
                                </a:lnTo>
                                <a:lnTo>
                                  <a:pt x="2194065" y="556117"/>
                                </a:lnTo>
                                <a:lnTo>
                                  <a:pt x="2202180" y="516000"/>
                                </a:lnTo>
                                <a:lnTo>
                                  <a:pt x="2202180" y="103250"/>
                                </a:lnTo>
                                <a:lnTo>
                                  <a:pt x="2194065" y="63061"/>
                                </a:lnTo>
                                <a:lnTo>
                                  <a:pt x="2171938" y="30241"/>
                                </a:lnTo>
                                <a:lnTo>
                                  <a:pt x="2139118" y="8114"/>
                                </a:lnTo>
                                <a:lnTo>
                                  <a:pt x="2098929"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947674" y="2339251"/>
                            <a:ext cx="2202180" cy="619125"/>
                          </a:xfrm>
                          <a:custGeom>
                            <a:avLst/>
                            <a:gdLst/>
                            <a:ahLst/>
                            <a:cxnLst/>
                            <a:rect l="l" t="t" r="r" b="b"/>
                            <a:pathLst>
                              <a:path w="2202180" h="619125">
                                <a:moveTo>
                                  <a:pt x="0" y="103250"/>
                                </a:moveTo>
                                <a:lnTo>
                                  <a:pt x="8114" y="63061"/>
                                </a:lnTo>
                                <a:lnTo>
                                  <a:pt x="30241" y="30241"/>
                                </a:lnTo>
                                <a:lnTo>
                                  <a:pt x="63061" y="8114"/>
                                </a:lnTo>
                                <a:lnTo>
                                  <a:pt x="103250" y="0"/>
                                </a:lnTo>
                                <a:lnTo>
                                  <a:pt x="2098929" y="0"/>
                                </a:lnTo>
                                <a:lnTo>
                                  <a:pt x="2139118" y="8114"/>
                                </a:lnTo>
                                <a:lnTo>
                                  <a:pt x="2171938" y="30241"/>
                                </a:lnTo>
                                <a:lnTo>
                                  <a:pt x="2194065" y="63061"/>
                                </a:lnTo>
                                <a:lnTo>
                                  <a:pt x="2202180" y="103250"/>
                                </a:lnTo>
                                <a:lnTo>
                                  <a:pt x="2202180" y="516000"/>
                                </a:lnTo>
                                <a:lnTo>
                                  <a:pt x="2194065" y="556117"/>
                                </a:lnTo>
                                <a:lnTo>
                                  <a:pt x="2171938" y="588898"/>
                                </a:lnTo>
                                <a:lnTo>
                                  <a:pt x="2139118" y="611012"/>
                                </a:lnTo>
                                <a:lnTo>
                                  <a:pt x="2098929" y="619124"/>
                                </a:lnTo>
                                <a:lnTo>
                                  <a:pt x="103250" y="619124"/>
                                </a:lnTo>
                                <a:lnTo>
                                  <a:pt x="63061" y="611012"/>
                                </a:lnTo>
                                <a:lnTo>
                                  <a:pt x="30241" y="588898"/>
                                </a:lnTo>
                                <a:lnTo>
                                  <a:pt x="8114" y="556117"/>
                                </a:lnTo>
                                <a:lnTo>
                                  <a:pt x="0" y="516000"/>
                                </a:lnTo>
                                <a:lnTo>
                                  <a:pt x="0" y="103250"/>
                                </a:lnTo>
                                <a:close/>
                              </a:path>
                            </a:pathLst>
                          </a:custGeom>
                          <a:ln w="25400">
                            <a:solidFill>
                              <a:srgbClr val="385D89"/>
                            </a:solidFill>
                            <a:prstDash val="solid"/>
                          </a:ln>
                        </wps:spPr>
                        <wps:bodyPr wrap="square" lIns="0" tIns="0" rIns="0" bIns="0" rtlCol="0">
                          <a:prstTxWarp prst="textNoShape">
                            <a:avLst/>
                          </a:prstTxWarp>
                          <a:noAutofit/>
                        </wps:bodyPr>
                      </wps:wsp>
                      <wps:wsp>
                        <wps:cNvPr id="14" name="Graphic 14"/>
                        <wps:cNvSpPr/>
                        <wps:spPr>
                          <a:xfrm>
                            <a:off x="2048129" y="2036356"/>
                            <a:ext cx="160020" cy="274320"/>
                          </a:xfrm>
                          <a:custGeom>
                            <a:avLst/>
                            <a:gdLst/>
                            <a:ahLst/>
                            <a:cxnLst/>
                            <a:rect l="l" t="t" r="r" b="b"/>
                            <a:pathLst>
                              <a:path w="160020" h="274320">
                                <a:moveTo>
                                  <a:pt x="120014" y="0"/>
                                </a:moveTo>
                                <a:lnTo>
                                  <a:pt x="40004" y="0"/>
                                </a:lnTo>
                                <a:lnTo>
                                  <a:pt x="40004" y="194309"/>
                                </a:lnTo>
                                <a:lnTo>
                                  <a:pt x="0" y="194309"/>
                                </a:lnTo>
                                <a:lnTo>
                                  <a:pt x="80009" y="274319"/>
                                </a:lnTo>
                                <a:lnTo>
                                  <a:pt x="160019" y="194309"/>
                                </a:lnTo>
                                <a:lnTo>
                                  <a:pt x="120014" y="194309"/>
                                </a:lnTo>
                                <a:lnTo>
                                  <a:pt x="120014" y="0"/>
                                </a:lnTo>
                                <a:close/>
                              </a:path>
                            </a:pathLst>
                          </a:custGeom>
                          <a:solidFill>
                            <a:srgbClr val="4F81BC"/>
                          </a:solidFill>
                        </wps:spPr>
                        <wps:bodyPr wrap="square" lIns="0" tIns="0" rIns="0" bIns="0" rtlCol="0">
                          <a:prstTxWarp prst="textNoShape">
                            <a:avLst/>
                          </a:prstTxWarp>
                          <a:noAutofit/>
                        </wps:bodyPr>
                      </wps:wsp>
                      <wps:wsp>
                        <wps:cNvPr id="15" name="Graphic 15"/>
                        <wps:cNvSpPr/>
                        <wps:spPr>
                          <a:xfrm>
                            <a:off x="2048129" y="2036356"/>
                            <a:ext cx="160020" cy="274320"/>
                          </a:xfrm>
                          <a:custGeom>
                            <a:avLst/>
                            <a:gdLst/>
                            <a:ahLst/>
                            <a:cxnLst/>
                            <a:rect l="l" t="t" r="r" b="b"/>
                            <a:pathLst>
                              <a:path w="160020" h="274320">
                                <a:moveTo>
                                  <a:pt x="0" y="194309"/>
                                </a:moveTo>
                                <a:lnTo>
                                  <a:pt x="40004" y="194309"/>
                                </a:lnTo>
                                <a:lnTo>
                                  <a:pt x="40004" y="0"/>
                                </a:lnTo>
                                <a:lnTo>
                                  <a:pt x="120014" y="0"/>
                                </a:lnTo>
                                <a:lnTo>
                                  <a:pt x="120014" y="194309"/>
                                </a:lnTo>
                                <a:lnTo>
                                  <a:pt x="160019" y="194309"/>
                                </a:lnTo>
                                <a:lnTo>
                                  <a:pt x="80009" y="274319"/>
                                </a:lnTo>
                                <a:lnTo>
                                  <a:pt x="0" y="194309"/>
                                </a:lnTo>
                                <a:close/>
                              </a:path>
                            </a:pathLst>
                          </a:custGeom>
                          <a:ln w="25400">
                            <a:solidFill>
                              <a:srgbClr val="385D89"/>
                            </a:solidFill>
                            <a:prstDash val="solid"/>
                          </a:ln>
                        </wps:spPr>
                        <wps:bodyPr wrap="square" lIns="0" tIns="0" rIns="0" bIns="0" rtlCol="0">
                          <a:prstTxWarp prst="textNoShape">
                            <a:avLst/>
                          </a:prstTxWarp>
                          <a:noAutofit/>
                        </wps:bodyPr>
                      </wps:wsp>
                      <wps:wsp>
                        <wps:cNvPr id="16" name="Graphic 16"/>
                        <wps:cNvSpPr/>
                        <wps:spPr>
                          <a:xfrm>
                            <a:off x="3104769" y="1617256"/>
                            <a:ext cx="411480" cy="45085"/>
                          </a:xfrm>
                          <a:custGeom>
                            <a:avLst/>
                            <a:gdLst/>
                            <a:ahLst/>
                            <a:cxnLst/>
                            <a:rect l="l" t="t" r="r" b="b"/>
                            <a:pathLst>
                              <a:path w="411480" h="45085">
                                <a:moveTo>
                                  <a:pt x="388874" y="0"/>
                                </a:moveTo>
                                <a:lnTo>
                                  <a:pt x="388874" y="11302"/>
                                </a:lnTo>
                                <a:lnTo>
                                  <a:pt x="0" y="11302"/>
                                </a:lnTo>
                                <a:lnTo>
                                  <a:pt x="0" y="33781"/>
                                </a:lnTo>
                                <a:lnTo>
                                  <a:pt x="388874" y="33781"/>
                                </a:lnTo>
                                <a:lnTo>
                                  <a:pt x="388874" y="45084"/>
                                </a:lnTo>
                                <a:lnTo>
                                  <a:pt x="411479" y="22605"/>
                                </a:lnTo>
                                <a:lnTo>
                                  <a:pt x="388874" y="0"/>
                                </a:lnTo>
                                <a:close/>
                              </a:path>
                            </a:pathLst>
                          </a:custGeom>
                          <a:solidFill>
                            <a:srgbClr val="4F81BC"/>
                          </a:solidFill>
                        </wps:spPr>
                        <wps:bodyPr wrap="square" lIns="0" tIns="0" rIns="0" bIns="0" rtlCol="0">
                          <a:prstTxWarp prst="textNoShape">
                            <a:avLst/>
                          </a:prstTxWarp>
                          <a:noAutofit/>
                        </wps:bodyPr>
                      </wps:wsp>
                      <wps:wsp>
                        <wps:cNvPr id="17" name="Graphic 17"/>
                        <wps:cNvSpPr/>
                        <wps:spPr>
                          <a:xfrm>
                            <a:off x="3104769" y="1617256"/>
                            <a:ext cx="411480" cy="45085"/>
                          </a:xfrm>
                          <a:custGeom>
                            <a:avLst/>
                            <a:gdLst/>
                            <a:ahLst/>
                            <a:cxnLst/>
                            <a:rect l="l" t="t" r="r" b="b"/>
                            <a:pathLst>
                              <a:path w="411480" h="45085">
                                <a:moveTo>
                                  <a:pt x="0" y="11302"/>
                                </a:moveTo>
                                <a:lnTo>
                                  <a:pt x="388874" y="11302"/>
                                </a:lnTo>
                                <a:lnTo>
                                  <a:pt x="388874" y="0"/>
                                </a:lnTo>
                                <a:lnTo>
                                  <a:pt x="411479" y="22605"/>
                                </a:lnTo>
                                <a:lnTo>
                                  <a:pt x="388874" y="45084"/>
                                </a:lnTo>
                                <a:lnTo>
                                  <a:pt x="388874" y="33781"/>
                                </a:lnTo>
                                <a:lnTo>
                                  <a:pt x="0" y="33781"/>
                                </a:lnTo>
                                <a:lnTo>
                                  <a:pt x="0" y="11302"/>
                                </a:lnTo>
                                <a:close/>
                              </a:path>
                            </a:pathLst>
                          </a:custGeom>
                          <a:ln w="25399">
                            <a:solidFill>
                              <a:srgbClr val="385D89"/>
                            </a:solidFill>
                            <a:prstDash val="solid"/>
                          </a:ln>
                        </wps:spPr>
                        <wps:bodyPr wrap="square" lIns="0" tIns="0" rIns="0" bIns="0" rtlCol="0">
                          <a:prstTxWarp prst="textNoShape">
                            <a:avLst/>
                          </a:prstTxWarp>
                          <a:noAutofit/>
                        </wps:bodyPr>
                      </wps:wsp>
                      <wps:wsp>
                        <wps:cNvPr id="18" name="Graphic 18"/>
                        <wps:cNvSpPr/>
                        <wps:spPr>
                          <a:xfrm>
                            <a:off x="3601339" y="1335951"/>
                            <a:ext cx="2316480" cy="662940"/>
                          </a:xfrm>
                          <a:custGeom>
                            <a:avLst/>
                            <a:gdLst/>
                            <a:ahLst/>
                            <a:cxnLst/>
                            <a:rect l="l" t="t" r="r" b="b"/>
                            <a:pathLst>
                              <a:path w="2316480" h="662940">
                                <a:moveTo>
                                  <a:pt x="2205989" y="0"/>
                                </a:moveTo>
                                <a:lnTo>
                                  <a:pt x="110489" y="0"/>
                                </a:lnTo>
                                <a:lnTo>
                                  <a:pt x="67508" y="8691"/>
                                </a:lnTo>
                                <a:lnTo>
                                  <a:pt x="32384" y="32384"/>
                                </a:lnTo>
                                <a:lnTo>
                                  <a:pt x="8691" y="67508"/>
                                </a:lnTo>
                                <a:lnTo>
                                  <a:pt x="0" y="110489"/>
                                </a:lnTo>
                                <a:lnTo>
                                  <a:pt x="0" y="552449"/>
                                </a:lnTo>
                                <a:lnTo>
                                  <a:pt x="8691" y="595485"/>
                                </a:lnTo>
                                <a:lnTo>
                                  <a:pt x="32385" y="630602"/>
                                </a:lnTo>
                                <a:lnTo>
                                  <a:pt x="67508" y="654266"/>
                                </a:lnTo>
                                <a:lnTo>
                                  <a:pt x="110489" y="662939"/>
                                </a:lnTo>
                                <a:lnTo>
                                  <a:pt x="2205989" y="662939"/>
                                </a:lnTo>
                                <a:lnTo>
                                  <a:pt x="2248971" y="654266"/>
                                </a:lnTo>
                                <a:lnTo>
                                  <a:pt x="2284094" y="630602"/>
                                </a:lnTo>
                                <a:lnTo>
                                  <a:pt x="2307788" y="595485"/>
                                </a:lnTo>
                                <a:lnTo>
                                  <a:pt x="2316479" y="552449"/>
                                </a:lnTo>
                                <a:lnTo>
                                  <a:pt x="2316479" y="110489"/>
                                </a:lnTo>
                                <a:lnTo>
                                  <a:pt x="2307788" y="67508"/>
                                </a:lnTo>
                                <a:lnTo>
                                  <a:pt x="2284095" y="32384"/>
                                </a:lnTo>
                                <a:lnTo>
                                  <a:pt x="2248971" y="8691"/>
                                </a:lnTo>
                                <a:lnTo>
                                  <a:pt x="2205989"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3601339" y="1335951"/>
                            <a:ext cx="2316480" cy="662940"/>
                          </a:xfrm>
                          <a:custGeom>
                            <a:avLst/>
                            <a:gdLst/>
                            <a:ahLst/>
                            <a:cxnLst/>
                            <a:rect l="l" t="t" r="r" b="b"/>
                            <a:pathLst>
                              <a:path w="2316480" h="662940">
                                <a:moveTo>
                                  <a:pt x="0" y="110489"/>
                                </a:moveTo>
                                <a:lnTo>
                                  <a:pt x="8691" y="67508"/>
                                </a:lnTo>
                                <a:lnTo>
                                  <a:pt x="32384" y="32384"/>
                                </a:lnTo>
                                <a:lnTo>
                                  <a:pt x="67508" y="8691"/>
                                </a:lnTo>
                                <a:lnTo>
                                  <a:pt x="110489" y="0"/>
                                </a:lnTo>
                                <a:lnTo>
                                  <a:pt x="2205989" y="0"/>
                                </a:lnTo>
                                <a:lnTo>
                                  <a:pt x="2248971" y="8691"/>
                                </a:lnTo>
                                <a:lnTo>
                                  <a:pt x="2284095" y="32384"/>
                                </a:lnTo>
                                <a:lnTo>
                                  <a:pt x="2307788" y="67508"/>
                                </a:lnTo>
                                <a:lnTo>
                                  <a:pt x="2316479" y="110489"/>
                                </a:lnTo>
                                <a:lnTo>
                                  <a:pt x="2316479" y="552449"/>
                                </a:lnTo>
                                <a:lnTo>
                                  <a:pt x="2307788" y="595485"/>
                                </a:lnTo>
                                <a:lnTo>
                                  <a:pt x="2284094" y="630602"/>
                                </a:lnTo>
                                <a:lnTo>
                                  <a:pt x="2248971" y="654266"/>
                                </a:lnTo>
                                <a:lnTo>
                                  <a:pt x="2205989" y="662939"/>
                                </a:lnTo>
                                <a:lnTo>
                                  <a:pt x="110489" y="662939"/>
                                </a:lnTo>
                                <a:lnTo>
                                  <a:pt x="67508" y="654266"/>
                                </a:lnTo>
                                <a:lnTo>
                                  <a:pt x="32385" y="630602"/>
                                </a:lnTo>
                                <a:lnTo>
                                  <a:pt x="8691" y="595485"/>
                                </a:lnTo>
                                <a:lnTo>
                                  <a:pt x="0" y="552449"/>
                                </a:lnTo>
                                <a:lnTo>
                                  <a:pt x="0" y="110489"/>
                                </a:lnTo>
                                <a:close/>
                              </a:path>
                            </a:pathLst>
                          </a:custGeom>
                          <a:ln w="25400">
                            <a:solidFill>
                              <a:srgbClr val="385D89"/>
                            </a:solidFill>
                            <a:prstDash val="solid"/>
                          </a:ln>
                        </wps:spPr>
                        <wps:bodyPr wrap="square" lIns="0" tIns="0" rIns="0" bIns="0" rtlCol="0">
                          <a:prstTxWarp prst="textNoShape">
                            <a:avLst/>
                          </a:prstTxWarp>
                          <a:noAutofit/>
                        </wps:bodyPr>
                      </wps:wsp>
                      <wps:wsp>
                        <wps:cNvPr id="20" name="Graphic 20"/>
                        <wps:cNvSpPr/>
                        <wps:spPr>
                          <a:xfrm>
                            <a:off x="3473703" y="2315121"/>
                            <a:ext cx="2080260" cy="571500"/>
                          </a:xfrm>
                          <a:custGeom>
                            <a:avLst/>
                            <a:gdLst/>
                            <a:ahLst/>
                            <a:cxnLst/>
                            <a:rect l="l" t="t" r="r" b="b"/>
                            <a:pathLst>
                              <a:path w="2080260" h="571500">
                                <a:moveTo>
                                  <a:pt x="1985010" y="0"/>
                                </a:moveTo>
                                <a:lnTo>
                                  <a:pt x="95250" y="0"/>
                                </a:lnTo>
                                <a:lnTo>
                                  <a:pt x="58185" y="7489"/>
                                </a:lnTo>
                                <a:lnTo>
                                  <a:pt x="27908" y="27908"/>
                                </a:lnTo>
                                <a:lnTo>
                                  <a:pt x="7489" y="58185"/>
                                </a:lnTo>
                                <a:lnTo>
                                  <a:pt x="0" y="95250"/>
                                </a:lnTo>
                                <a:lnTo>
                                  <a:pt x="0" y="476250"/>
                                </a:lnTo>
                                <a:lnTo>
                                  <a:pt x="7489" y="513314"/>
                                </a:lnTo>
                                <a:lnTo>
                                  <a:pt x="27908" y="543591"/>
                                </a:lnTo>
                                <a:lnTo>
                                  <a:pt x="58185" y="564010"/>
                                </a:lnTo>
                                <a:lnTo>
                                  <a:pt x="95250" y="571500"/>
                                </a:lnTo>
                                <a:lnTo>
                                  <a:pt x="1985010" y="571500"/>
                                </a:lnTo>
                                <a:lnTo>
                                  <a:pt x="2022074" y="564010"/>
                                </a:lnTo>
                                <a:lnTo>
                                  <a:pt x="2052351" y="543591"/>
                                </a:lnTo>
                                <a:lnTo>
                                  <a:pt x="2072770" y="513314"/>
                                </a:lnTo>
                                <a:lnTo>
                                  <a:pt x="2080260" y="476250"/>
                                </a:lnTo>
                                <a:lnTo>
                                  <a:pt x="2080260" y="95250"/>
                                </a:lnTo>
                                <a:lnTo>
                                  <a:pt x="2072770" y="58185"/>
                                </a:lnTo>
                                <a:lnTo>
                                  <a:pt x="2052351" y="27908"/>
                                </a:lnTo>
                                <a:lnTo>
                                  <a:pt x="2022074" y="7489"/>
                                </a:lnTo>
                                <a:lnTo>
                                  <a:pt x="1985010" y="0"/>
                                </a:lnTo>
                                <a:close/>
                              </a:path>
                            </a:pathLst>
                          </a:custGeom>
                          <a:solidFill>
                            <a:srgbClr val="9BBA58"/>
                          </a:solidFill>
                        </wps:spPr>
                        <wps:bodyPr wrap="square" lIns="0" tIns="0" rIns="0" bIns="0" rtlCol="0">
                          <a:prstTxWarp prst="textNoShape">
                            <a:avLst/>
                          </a:prstTxWarp>
                          <a:noAutofit/>
                        </wps:bodyPr>
                      </wps:wsp>
                      <wps:wsp>
                        <wps:cNvPr id="21" name="Graphic 21"/>
                        <wps:cNvSpPr/>
                        <wps:spPr>
                          <a:xfrm>
                            <a:off x="3473703" y="2315121"/>
                            <a:ext cx="2080260" cy="571500"/>
                          </a:xfrm>
                          <a:custGeom>
                            <a:avLst/>
                            <a:gdLst/>
                            <a:ahLst/>
                            <a:cxnLst/>
                            <a:rect l="l" t="t" r="r" b="b"/>
                            <a:pathLst>
                              <a:path w="2080260" h="571500">
                                <a:moveTo>
                                  <a:pt x="0" y="95250"/>
                                </a:moveTo>
                                <a:lnTo>
                                  <a:pt x="7489" y="58185"/>
                                </a:lnTo>
                                <a:lnTo>
                                  <a:pt x="27908" y="27908"/>
                                </a:lnTo>
                                <a:lnTo>
                                  <a:pt x="58185" y="7489"/>
                                </a:lnTo>
                                <a:lnTo>
                                  <a:pt x="95250" y="0"/>
                                </a:lnTo>
                                <a:lnTo>
                                  <a:pt x="1985010" y="0"/>
                                </a:lnTo>
                                <a:lnTo>
                                  <a:pt x="2022074" y="7489"/>
                                </a:lnTo>
                                <a:lnTo>
                                  <a:pt x="2052351" y="27908"/>
                                </a:lnTo>
                                <a:lnTo>
                                  <a:pt x="2072770" y="58185"/>
                                </a:lnTo>
                                <a:lnTo>
                                  <a:pt x="2080260" y="95250"/>
                                </a:lnTo>
                                <a:lnTo>
                                  <a:pt x="2080260" y="476250"/>
                                </a:lnTo>
                                <a:lnTo>
                                  <a:pt x="2072770" y="513314"/>
                                </a:lnTo>
                                <a:lnTo>
                                  <a:pt x="2052351" y="543591"/>
                                </a:lnTo>
                                <a:lnTo>
                                  <a:pt x="2022074" y="564010"/>
                                </a:lnTo>
                                <a:lnTo>
                                  <a:pt x="1985010" y="571500"/>
                                </a:lnTo>
                                <a:lnTo>
                                  <a:pt x="95250" y="571500"/>
                                </a:lnTo>
                                <a:lnTo>
                                  <a:pt x="58185" y="564010"/>
                                </a:lnTo>
                                <a:lnTo>
                                  <a:pt x="27908" y="543591"/>
                                </a:lnTo>
                                <a:lnTo>
                                  <a:pt x="7489" y="513314"/>
                                </a:lnTo>
                                <a:lnTo>
                                  <a:pt x="0" y="476250"/>
                                </a:lnTo>
                                <a:lnTo>
                                  <a:pt x="0" y="95250"/>
                                </a:lnTo>
                                <a:close/>
                              </a:path>
                            </a:pathLst>
                          </a:custGeom>
                          <a:ln w="25400">
                            <a:solidFill>
                              <a:srgbClr val="70883E"/>
                            </a:solidFill>
                            <a:prstDash val="solid"/>
                          </a:ln>
                        </wps:spPr>
                        <wps:bodyPr wrap="square" lIns="0" tIns="0" rIns="0" bIns="0" rtlCol="0">
                          <a:prstTxWarp prst="textNoShape">
                            <a:avLst/>
                          </a:prstTxWarp>
                          <a:noAutofit/>
                        </wps:bodyPr>
                      </wps:wsp>
                      <pic:pic>
                        <pic:nvPicPr>
                          <pic:cNvPr id="22" name="Image 22"/>
                          <pic:cNvPicPr/>
                        </pic:nvPicPr>
                        <pic:blipFill>
                          <a:blip r:embed="rId10" cstate="print"/>
                          <a:stretch>
                            <a:fillRect/>
                          </a:stretch>
                        </pic:blipFill>
                        <pic:spPr>
                          <a:xfrm>
                            <a:off x="0" y="0"/>
                            <a:ext cx="1328928" cy="403898"/>
                          </a:xfrm>
                          <a:prstGeom prst="rect">
                            <a:avLst/>
                          </a:prstGeom>
                        </pic:spPr>
                      </pic:pic>
                      <pic:pic>
                        <pic:nvPicPr>
                          <pic:cNvPr id="23" name="Image 23"/>
                          <pic:cNvPicPr/>
                        </pic:nvPicPr>
                        <pic:blipFill>
                          <a:blip r:embed="rId11" cstate="print"/>
                          <a:stretch>
                            <a:fillRect/>
                          </a:stretch>
                        </pic:blipFill>
                        <pic:spPr>
                          <a:xfrm>
                            <a:off x="24383" y="70192"/>
                            <a:ext cx="1278636" cy="263601"/>
                          </a:xfrm>
                          <a:prstGeom prst="rect">
                            <a:avLst/>
                          </a:prstGeom>
                        </pic:spPr>
                      </pic:pic>
                      <pic:pic>
                        <pic:nvPicPr>
                          <pic:cNvPr id="24" name="Image 24"/>
                          <pic:cNvPicPr/>
                        </pic:nvPicPr>
                        <pic:blipFill>
                          <a:blip r:embed="rId12" cstate="print"/>
                          <a:stretch>
                            <a:fillRect/>
                          </a:stretch>
                        </pic:blipFill>
                        <pic:spPr>
                          <a:xfrm>
                            <a:off x="47244" y="27470"/>
                            <a:ext cx="1238250" cy="314325"/>
                          </a:xfrm>
                          <a:prstGeom prst="rect">
                            <a:avLst/>
                          </a:prstGeom>
                        </pic:spPr>
                      </pic:pic>
                      <wps:wsp>
                        <wps:cNvPr id="25" name="Graphic 25"/>
                        <wps:cNvSpPr/>
                        <wps:spPr>
                          <a:xfrm>
                            <a:off x="47244" y="27470"/>
                            <a:ext cx="1238250" cy="314325"/>
                          </a:xfrm>
                          <a:custGeom>
                            <a:avLst/>
                            <a:gdLst/>
                            <a:ahLst/>
                            <a:cxnLst/>
                            <a:rect l="l" t="t" r="r" b="b"/>
                            <a:pathLst>
                              <a:path w="1238250" h="314325">
                                <a:moveTo>
                                  <a:pt x="0" y="52450"/>
                                </a:moveTo>
                                <a:lnTo>
                                  <a:pt x="4117" y="32039"/>
                                </a:lnTo>
                                <a:lnTo>
                                  <a:pt x="15344" y="15366"/>
                                </a:lnTo>
                                <a:lnTo>
                                  <a:pt x="31996" y="4123"/>
                                </a:lnTo>
                                <a:lnTo>
                                  <a:pt x="52387" y="0"/>
                                </a:lnTo>
                                <a:lnTo>
                                  <a:pt x="1185799" y="0"/>
                                </a:lnTo>
                                <a:lnTo>
                                  <a:pt x="1206210" y="4123"/>
                                </a:lnTo>
                                <a:lnTo>
                                  <a:pt x="1222883" y="15366"/>
                                </a:lnTo>
                                <a:lnTo>
                                  <a:pt x="1234126" y="32039"/>
                                </a:lnTo>
                                <a:lnTo>
                                  <a:pt x="1238250" y="52450"/>
                                </a:lnTo>
                                <a:lnTo>
                                  <a:pt x="1238250" y="261874"/>
                                </a:lnTo>
                                <a:lnTo>
                                  <a:pt x="1234126" y="282285"/>
                                </a:lnTo>
                                <a:lnTo>
                                  <a:pt x="1222883" y="298958"/>
                                </a:lnTo>
                                <a:lnTo>
                                  <a:pt x="1206210" y="310201"/>
                                </a:lnTo>
                                <a:lnTo>
                                  <a:pt x="1185799" y="314325"/>
                                </a:lnTo>
                                <a:lnTo>
                                  <a:pt x="52387" y="314325"/>
                                </a:lnTo>
                                <a:lnTo>
                                  <a:pt x="31996" y="310201"/>
                                </a:lnTo>
                                <a:lnTo>
                                  <a:pt x="15344" y="298958"/>
                                </a:lnTo>
                                <a:lnTo>
                                  <a:pt x="4117" y="282285"/>
                                </a:lnTo>
                                <a:lnTo>
                                  <a:pt x="0" y="261874"/>
                                </a:lnTo>
                                <a:lnTo>
                                  <a:pt x="0" y="52450"/>
                                </a:lnTo>
                                <a:close/>
                              </a:path>
                            </a:pathLst>
                          </a:custGeom>
                          <a:ln w="9525">
                            <a:solidFill>
                              <a:srgbClr val="46AAC5"/>
                            </a:solidFill>
                            <a:prstDash val="solid"/>
                          </a:ln>
                        </wps:spPr>
                        <wps:bodyPr wrap="square" lIns="0" tIns="0" rIns="0" bIns="0" rtlCol="0">
                          <a:prstTxWarp prst="textNoShape">
                            <a:avLst/>
                          </a:prstTxWarp>
                          <a:noAutofit/>
                        </wps:bodyPr>
                      </wps:wsp>
                      <wps:wsp>
                        <wps:cNvPr id="26" name="Graphic 26"/>
                        <wps:cNvSpPr/>
                        <wps:spPr>
                          <a:xfrm>
                            <a:off x="2978785" y="1882178"/>
                            <a:ext cx="332105" cy="329565"/>
                          </a:xfrm>
                          <a:custGeom>
                            <a:avLst/>
                            <a:gdLst/>
                            <a:ahLst/>
                            <a:cxnLst/>
                            <a:rect l="l" t="t" r="r" b="b"/>
                            <a:pathLst>
                              <a:path w="332105" h="329565">
                                <a:moveTo>
                                  <a:pt x="36449" y="0"/>
                                </a:moveTo>
                                <a:lnTo>
                                  <a:pt x="0" y="36829"/>
                                </a:lnTo>
                                <a:lnTo>
                                  <a:pt x="277113" y="310641"/>
                                </a:lnTo>
                                <a:lnTo>
                                  <a:pt x="258953" y="329056"/>
                                </a:lnTo>
                                <a:lnTo>
                                  <a:pt x="332105" y="328675"/>
                                </a:lnTo>
                                <a:lnTo>
                                  <a:pt x="331724" y="255523"/>
                                </a:lnTo>
                                <a:lnTo>
                                  <a:pt x="313563" y="273938"/>
                                </a:lnTo>
                                <a:lnTo>
                                  <a:pt x="36449"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2978785" y="1882178"/>
                            <a:ext cx="332105" cy="329565"/>
                          </a:xfrm>
                          <a:custGeom>
                            <a:avLst/>
                            <a:gdLst/>
                            <a:ahLst/>
                            <a:cxnLst/>
                            <a:rect l="l" t="t" r="r" b="b"/>
                            <a:pathLst>
                              <a:path w="332105" h="329565">
                                <a:moveTo>
                                  <a:pt x="258953" y="329056"/>
                                </a:moveTo>
                                <a:lnTo>
                                  <a:pt x="277113" y="310641"/>
                                </a:lnTo>
                                <a:lnTo>
                                  <a:pt x="0" y="36829"/>
                                </a:lnTo>
                                <a:lnTo>
                                  <a:pt x="36449" y="0"/>
                                </a:lnTo>
                                <a:lnTo>
                                  <a:pt x="313563" y="273938"/>
                                </a:lnTo>
                                <a:lnTo>
                                  <a:pt x="331724" y="255523"/>
                                </a:lnTo>
                                <a:lnTo>
                                  <a:pt x="332105" y="328675"/>
                                </a:lnTo>
                                <a:lnTo>
                                  <a:pt x="258953" y="329056"/>
                                </a:lnTo>
                                <a:close/>
                              </a:path>
                            </a:pathLst>
                          </a:custGeom>
                          <a:ln w="25400">
                            <a:solidFill>
                              <a:srgbClr val="385D89"/>
                            </a:solidFill>
                            <a:prstDash val="solid"/>
                          </a:ln>
                        </wps:spPr>
                        <wps:bodyPr wrap="square" lIns="0" tIns="0" rIns="0" bIns="0" rtlCol="0">
                          <a:prstTxWarp prst="textNoShape">
                            <a:avLst/>
                          </a:prstTxWarp>
                          <a:noAutofit/>
                        </wps:bodyPr>
                      </wps:wsp>
                      <pic:pic>
                        <pic:nvPicPr>
                          <pic:cNvPr id="28" name="Image 28"/>
                          <pic:cNvPicPr/>
                        </pic:nvPicPr>
                        <pic:blipFill>
                          <a:blip r:embed="rId13" cstate="print"/>
                          <a:stretch>
                            <a:fillRect/>
                          </a:stretch>
                        </pic:blipFill>
                        <pic:spPr>
                          <a:xfrm>
                            <a:off x="2069719" y="969556"/>
                            <a:ext cx="144144" cy="243839"/>
                          </a:xfrm>
                          <a:prstGeom prst="rect">
                            <a:avLst/>
                          </a:prstGeom>
                        </pic:spPr>
                      </pic:pic>
                      <wps:wsp>
                        <wps:cNvPr id="29" name="Graphic 29"/>
                        <wps:cNvSpPr/>
                        <wps:spPr>
                          <a:xfrm>
                            <a:off x="2069719" y="969556"/>
                            <a:ext cx="144145" cy="243840"/>
                          </a:xfrm>
                          <a:custGeom>
                            <a:avLst/>
                            <a:gdLst/>
                            <a:ahLst/>
                            <a:cxnLst/>
                            <a:rect l="l" t="t" r="r" b="b"/>
                            <a:pathLst>
                              <a:path w="144145" h="243840">
                                <a:moveTo>
                                  <a:pt x="0" y="72135"/>
                                </a:moveTo>
                                <a:lnTo>
                                  <a:pt x="72008" y="0"/>
                                </a:lnTo>
                                <a:lnTo>
                                  <a:pt x="144144" y="72135"/>
                                </a:lnTo>
                                <a:lnTo>
                                  <a:pt x="108076" y="72135"/>
                                </a:lnTo>
                                <a:lnTo>
                                  <a:pt x="108076" y="171830"/>
                                </a:lnTo>
                                <a:lnTo>
                                  <a:pt x="144144" y="171830"/>
                                </a:lnTo>
                                <a:lnTo>
                                  <a:pt x="72008" y="243839"/>
                                </a:lnTo>
                                <a:lnTo>
                                  <a:pt x="0" y="171830"/>
                                </a:lnTo>
                                <a:lnTo>
                                  <a:pt x="36068" y="171830"/>
                                </a:lnTo>
                                <a:lnTo>
                                  <a:pt x="36068" y="72135"/>
                                </a:lnTo>
                                <a:lnTo>
                                  <a:pt x="0" y="72135"/>
                                </a:lnTo>
                                <a:close/>
                              </a:path>
                            </a:pathLst>
                          </a:custGeom>
                          <a:ln w="25400">
                            <a:solidFill>
                              <a:srgbClr val="385D89"/>
                            </a:solidFill>
                            <a:prstDash val="solid"/>
                          </a:ln>
                        </wps:spPr>
                        <wps:bodyPr wrap="square" lIns="0" tIns="0" rIns="0" bIns="0" rtlCol="0">
                          <a:prstTxWarp prst="textNoShape">
                            <a:avLst/>
                          </a:prstTxWarp>
                          <a:noAutofit/>
                        </wps:bodyPr>
                      </wps:wsp>
                      <wps:wsp>
                        <wps:cNvPr id="30" name="Textbox 30"/>
                        <wps:cNvSpPr txBox="1"/>
                        <wps:spPr>
                          <a:xfrm>
                            <a:off x="58941" y="32232"/>
                            <a:ext cx="1219835" cy="214629"/>
                          </a:xfrm>
                          <a:prstGeom prst="rect">
                            <a:avLst/>
                          </a:prstGeom>
                        </wps:spPr>
                        <wps:txbx>
                          <w:txbxContent>
                            <w:p>
                              <w:pPr>
                                <w:spacing w:line="241" w:lineRule="exact" w:before="96"/>
                                <w:ind w:left="243" w:right="0" w:firstLine="0"/>
                                <w:jc w:val="left"/>
                                <w:rPr>
                                  <w:rFonts w:ascii="Calibri"/>
                                  <w:sz w:val="22"/>
                                </w:rPr>
                              </w:pPr>
                              <w:r>
                                <w:rPr>
                                  <w:rFonts w:ascii="Calibri"/>
                                  <w:sz w:val="22"/>
                                </w:rPr>
                                <w:t>PRIMA</w:t>
                              </w:r>
                              <w:r>
                                <w:rPr>
                                  <w:rFonts w:ascii="Calibri"/>
                                  <w:spacing w:val="-6"/>
                                  <w:sz w:val="22"/>
                                </w:rPr>
                                <w:t> </w:t>
                              </w:r>
                              <w:r>
                                <w:rPr>
                                  <w:rFonts w:ascii="Calibri"/>
                                  <w:sz w:val="22"/>
                                </w:rPr>
                                <w:t>del</w:t>
                              </w:r>
                              <w:r>
                                <w:rPr>
                                  <w:rFonts w:ascii="Calibri"/>
                                  <w:spacing w:val="-2"/>
                                  <w:sz w:val="22"/>
                                </w:rPr>
                                <w:t> </w:t>
                              </w:r>
                              <w:r>
                                <w:rPr>
                                  <w:rFonts w:ascii="Calibri"/>
                                  <w:spacing w:val="-4"/>
                                  <w:sz w:val="22"/>
                                </w:rPr>
                                <w:t>2010</w:t>
                              </w:r>
                            </w:p>
                          </w:txbxContent>
                        </wps:txbx>
                        <wps:bodyPr wrap="square" lIns="0" tIns="0" rIns="0" bIns="0" rtlCol="0">
                          <a:noAutofit/>
                        </wps:bodyPr>
                      </wps:wsp>
                      <wps:wsp>
                        <wps:cNvPr id="31" name="Textbox 31"/>
                        <wps:cNvSpPr txBox="1"/>
                        <wps:spPr>
                          <a:xfrm>
                            <a:off x="975494" y="2360721"/>
                            <a:ext cx="2146935" cy="576580"/>
                          </a:xfrm>
                          <a:prstGeom prst="rect">
                            <a:avLst/>
                          </a:prstGeom>
                        </wps:spPr>
                        <wps:txbx>
                          <w:txbxContent>
                            <w:p>
                              <w:pPr>
                                <w:spacing w:before="107"/>
                                <w:ind w:left="229" w:right="230" w:firstLine="0"/>
                                <w:jc w:val="center"/>
                                <w:rPr>
                                  <w:rFonts w:ascii="Calibri" w:hAnsi="Calibri"/>
                                  <w:sz w:val="22"/>
                                </w:rPr>
                              </w:pPr>
                              <w:r>
                                <w:rPr>
                                  <w:rFonts w:ascii="Calibri" w:hAnsi="Calibri"/>
                                  <w:color w:val="FFFFFF"/>
                                  <w:sz w:val="22"/>
                                </w:rPr>
                                <w:t>DPR</w:t>
                              </w:r>
                              <w:r>
                                <w:rPr>
                                  <w:rFonts w:ascii="Calibri" w:hAnsi="Calibri"/>
                                  <w:color w:val="FFFFFF"/>
                                  <w:spacing w:val="-6"/>
                                  <w:sz w:val="22"/>
                                </w:rPr>
                                <w:t> </w:t>
                              </w:r>
                              <w:r>
                                <w:rPr>
                                  <w:rFonts w:ascii="Calibri" w:hAnsi="Calibri"/>
                                  <w:color w:val="FFFFFF"/>
                                  <w:sz w:val="22"/>
                                </w:rPr>
                                <w:t>22</w:t>
                              </w:r>
                              <w:r>
                                <w:rPr>
                                  <w:rFonts w:ascii="Calibri" w:hAnsi="Calibri"/>
                                  <w:color w:val="FFFFFF"/>
                                  <w:spacing w:val="-2"/>
                                  <w:sz w:val="22"/>
                                </w:rPr>
                                <w:t> </w:t>
                              </w:r>
                              <w:r>
                                <w:rPr>
                                  <w:rFonts w:ascii="Calibri" w:hAnsi="Calibri"/>
                                  <w:color w:val="FFFFFF"/>
                                  <w:sz w:val="22"/>
                                </w:rPr>
                                <w:t>giugno</w:t>
                              </w:r>
                              <w:r>
                                <w:rPr>
                                  <w:rFonts w:ascii="Calibri" w:hAnsi="Calibri"/>
                                  <w:color w:val="FFFFFF"/>
                                  <w:spacing w:val="-4"/>
                                  <w:sz w:val="22"/>
                                </w:rPr>
                                <w:t> </w:t>
                              </w:r>
                              <w:r>
                                <w:rPr>
                                  <w:rFonts w:ascii="Calibri" w:hAnsi="Calibri"/>
                                  <w:color w:val="FFFFFF"/>
                                  <w:sz w:val="22"/>
                                </w:rPr>
                                <w:t>2009, </w:t>
                              </w:r>
                              <w:r>
                                <w:rPr>
                                  <w:rFonts w:ascii="Calibri" w:hAnsi="Calibri"/>
                                  <w:color w:val="FFFFFF"/>
                                  <w:spacing w:val="-2"/>
                                  <w:sz w:val="22"/>
                                </w:rPr>
                                <w:t>n°122</w:t>
                              </w:r>
                            </w:p>
                            <w:p>
                              <w:pPr>
                                <w:spacing w:before="0"/>
                                <w:ind w:left="229" w:right="230" w:firstLine="0"/>
                                <w:jc w:val="center"/>
                                <w:rPr>
                                  <w:rFonts w:ascii="Calibri" w:hAnsi="Calibri"/>
                                  <w:sz w:val="22"/>
                                </w:rPr>
                              </w:pPr>
                              <w:r>
                                <w:rPr>
                                  <w:rFonts w:ascii="Calibri" w:hAnsi="Calibri"/>
                                  <w:color w:val="FFFFFF"/>
                                  <w:sz w:val="22"/>
                                </w:rPr>
                                <w:t>“Regolamento</w:t>
                              </w:r>
                              <w:r>
                                <w:rPr>
                                  <w:rFonts w:ascii="Calibri" w:hAnsi="Calibri"/>
                                  <w:color w:val="FFFFFF"/>
                                  <w:spacing w:val="-4"/>
                                  <w:sz w:val="22"/>
                                </w:rPr>
                                <w:t> </w:t>
                              </w:r>
                              <w:r>
                                <w:rPr>
                                  <w:rFonts w:ascii="Calibri" w:hAnsi="Calibri"/>
                                  <w:color w:val="FFFFFF"/>
                                  <w:sz w:val="22"/>
                                </w:rPr>
                                <w:t>sulla</w:t>
                              </w:r>
                              <w:r>
                                <w:rPr>
                                  <w:rFonts w:ascii="Calibri" w:hAnsi="Calibri"/>
                                  <w:color w:val="FFFFFF"/>
                                  <w:spacing w:val="-5"/>
                                  <w:sz w:val="22"/>
                                </w:rPr>
                                <w:t> </w:t>
                              </w:r>
                              <w:r>
                                <w:rPr>
                                  <w:rFonts w:ascii="Calibri" w:hAnsi="Calibri"/>
                                  <w:color w:val="FFFFFF"/>
                                  <w:spacing w:val="-2"/>
                                  <w:sz w:val="22"/>
                                </w:rPr>
                                <w:t>valutazione”</w:t>
                              </w:r>
                            </w:p>
                          </w:txbxContent>
                        </wps:txbx>
                        <wps:bodyPr wrap="square" lIns="0" tIns="0" rIns="0" bIns="0" rtlCol="0">
                          <a:noAutofit/>
                        </wps:bodyPr>
                      </wps:wsp>
                      <wps:wsp>
                        <wps:cNvPr id="32" name="Textbox 32"/>
                        <wps:cNvSpPr txBox="1"/>
                        <wps:spPr>
                          <a:xfrm>
                            <a:off x="3500358" y="2335425"/>
                            <a:ext cx="2027555" cy="531495"/>
                          </a:xfrm>
                          <a:prstGeom prst="rect">
                            <a:avLst/>
                          </a:prstGeom>
                        </wps:spPr>
                        <wps:txbx>
                          <w:txbxContent>
                            <w:p>
                              <w:pPr>
                                <w:spacing w:before="103"/>
                                <w:ind w:left="225" w:right="221" w:firstLine="0"/>
                                <w:jc w:val="center"/>
                                <w:rPr>
                                  <w:rFonts w:ascii="Calibri"/>
                                  <w:sz w:val="22"/>
                                </w:rPr>
                              </w:pPr>
                              <w:r>
                                <w:rPr>
                                  <w:rFonts w:ascii="Calibri"/>
                                  <w:color w:val="FFFFFF"/>
                                  <w:sz w:val="22"/>
                                </w:rPr>
                                <w:t>DPR</w:t>
                              </w:r>
                              <w:r>
                                <w:rPr>
                                  <w:rFonts w:ascii="Calibri"/>
                                  <w:color w:val="FFFFFF"/>
                                  <w:spacing w:val="-6"/>
                                  <w:sz w:val="22"/>
                                </w:rPr>
                                <w:t> </w:t>
                              </w:r>
                              <w:r>
                                <w:rPr>
                                  <w:rFonts w:ascii="Calibri"/>
                                  <w:color w:val="FFFFFF"/>
                                  <w:sz w:val="22"/>
                                </w:rPr>
                                <w:t>24</w:t>
                              </w:r>
                              <w:r>
                                <w:rPr>
                                  <w:rFonts w:ascii="Calibri"/>
                                  <w:color w:val="FFFFFF"/>
                                  <w:spacing w:val="-3"/>
                                  <w:sz w:val="22"/>
                                </w:rPr>
                                <w:t> </w:t>
                              </w:r>
                              <w:r>
                                <w:rPr>
                                  <w:rFonts w:ascii="Calibri"/>
                                  <w:color w:val="FFFFFF"/>
                                  <w:sz w:val="22"/>
                                </w:rPr>
                                <w:t>febbraio</w:t>
                              </w:r>
                              <w:r>
                                <w:rPr>
                                  <w:rFonts w:ascii="Calibri"/>
                                  <w:color w:val="FFFFFF"/>
                                  <w:spacing w:val="-3"/>
                                  <w:sz w:val="22"/>
                                </w:rPr>
                                <w:t> </w:t>
                              </w:r>
                              <w:r>
                                <w:rPr>
                                  <w:rFonts w:ascii="Calibri"/>
                                  <w:color w:val="FFFFFF"/>
                                  <w:spacing w:val="-4"/>
                                  <w:sz w:val="22"/>
                                </w:rPr>
                                <w:t>1994</w:t>
                              </w:r>
                            </w:p>
                            <w:p>
                              <w:pPr>
                                <w:spacing w:before="0"/>
                                <w:ind w:left="225" w:right="224" w:firstLine="0"/>
                                <w:jc w:val="center"/>
                                <w:rPr>
                                  <w:rFonts w:ascii="Calibri"/>
                                  <w:sz w:val="22"/>
                                </w:rPr>
                              </w:pPr>
                              <w:r>
                                <w:rPr>
                                  <w:rFonts w:ascii="Calibri"/>
                                  <w:color w:val="FFFFFF"/>
                                  <w:sz w:val="22"/>
                                </w:rPr>
                                <w:t>DPCM</w:t>
                              </w:r>
                              <w:r>
                                <w:rPr>
                                  <w:rFonts w:ascii="Calibri"/>
                                  <w:color w:val="FFFFFF"/>
                                  <w:spacing w:val="-5"/>
                                  <w:sz w:val="22"/>
                                </w:rPr>
                                <w:t> </w:t>
                              </w:r>
                              <w:r>
                                <w:rPr>
                                  <w:rFonts w:ascii="Calibri"/>
                                  <w:color w:val="FFFFFF"/>
                                  <w:sz w:val="22"/>
                                </w:rPr>
                                <w:t>23</w:t>
                              </w:r>
                              <w:r>
                                <w:rPr>
                                  <w:rFonts w:ascii="Calibri"/>
                                  <w:color w:val="FFFFFF"/>
                                  <w:spacing w:val="-4"/>
                                  <w:sz w:val="22"/>
                                </w:rPr>
                                <w:t> </w:t>
                              </w:r>
                              <w:r>
                                <w:rPr>
                                  <w:rFonts w:ascii="Calibri"/>
                                  <w:color w:val="FFFFFF"/>
                                  <w:sz w:val="22"/>
                                </w:rPr>
                                <w:t>febbraio</w:t>
                              </w:r>
                              <w:r>
                                <w:rPr>
                                  <w:rFonts w:ascii="Calibri"/>
                                  <w:color w:val="FFFFFF"/>
                                  <w:spacing w:val="-5"/>
                                  <w:sz w:val="22"/>
                                </w:rPr>
                                <w:t> </w:t>
                              </w:r>
                              <w:r>
                                <w:rPr>
                                  <w:rFonts w:ascii="Calibri"/>
                                  <w:color w:val="FFFFFF"/>
                                  <w:sz w:val="22"/>
                                </w:rPr>
                                <w:t>2006,</w:t>
                              </w:r>
                              <w:r>
                                <w:rPr>
                                  <w:rFonts w:ascii="Calibri"/>
                                  <w:color w:val="FFFFFF"/>
                                  <w:spacing w:val="-2"/>
                                  <w:sz w:val="22"/>
                                </w:rPr>
                                <w:t> </w:t>
                              </w:r>
                              <w:r>
                                <w:rPr>
                                  <w:rFonts w:ascii="Calibri"/>
                                  <w:color w:val="FFFFFF"/>
                                  <w:spacing w:val="-4"/>
                                  <w:sz w:val="22"/>
                                </w:rPr>
                                <w:t>n.185</w:t>
                              </w:r>
                            </w:p>
                          </w:txbxContent>
                        </wps:txbx>
                        <wps:bodyPr wrap="square" lIns="0" tIns="0" rIns="0" bIns="0" rtlCol="0">
                          <a:noAutofit/>
                        </wps:bodyPr>
                      </wps:wsp>
                      <wps:wsp>
                        <wps:cNvPr id="33" name="Textbox 33"/>
                        <wps:cNvSpPr txBox="1"/>
                        <wps:spPr>
                          <a:xfrm>
                            <a:off x="279018" y="397421"/>
                            <a:ext cx="5364480" cy="487680"/>
                          </a:xfrm>
                          <a:prstGeom prst="rect">
                            <a:avLst/>
                          </a:prstGeom>
                          <a:solidFill>
                            <a:srgbClr val="4F81BC"/>
                          </a:solidFill>
                          <a:ln w="25400">
                            <a:solidFill>
                              <a:srgbClr val="385D89"/>
                            </a:solidFill>
                            <a:prstDash val="solid"/>
                          </a:ln>
                        </wps:spPr>
                        <wps:txbx>
                          <w:txbxContent>
                            <w:p>
                              <w:pPr>
                                <w:spacing w:before="72"/>
                                <w:ind w:left="2423" w:right="1385" w:hanging="1038"/>
                                <w:jc w:val="left"/>
                                <w:rPr>
                                  <w:rFonts w:ascii="Calibri" w:hAnsi="Calibri"/>
                                  <w:color w:val="000000"/>
                                  <w:sz w:val="22"/>
                                </w:rPr>
                              </w:pPr>
                              <w:r>
                                <w:rPr>
                                  <w:rFonts w:ascii="Calibri" w:hAnsi="Calibri"/>
                                  <w:color w:val="FFFFFF"/>
                                  <w:sz w:val="22"/>
                                </w:rPr>
                                <w:t>Convenzione</w:t>
                              </w:r>
                              <w:r>
                                <w:rPr>
                                  <w:rFonts w:ascii="Calibri" w:hAnsi="Calibri"/>
                                  <w:color w:val="FFFFFF"/>
                                  <w:spacing w:val="-6"/>
                                  <w:sz w:val="22"/>
                                </w:rPr>
                                <w:t> </w:t>
                              </w:r>
                              <w:r>
                                <w:rPr>
                                  <w:rFonts w:ascii="Calibri" w:hAnsi="Calibri"/>
                                  <w:color w:val="FFFFFF"/>
                                  <w:sz w:val="22"/>
                                </w:rPr>
                                <w:t>ONU</w:t>
                              </w:r>
                              <w:r>
                                <w:rPr>
                                  <w:rFonts w:ascii="Calibri" w:hAnsi="Calibri"/>
                                  <w:color w:val="FFFFFF"/>
                                  <w:spacing w:val="-4"/>
                                  <w:sz w:val="22"/>
                                </w:rPr>
                                <w:t> </w:t>
                              </w:r>
                              <w:r>
                                <w:rPr>
                                  <w:rFonts w:ascii="Calibri" w:hAnsi="Calibri"/>
                                  <w:color w:val="FFFFFF"/>
                                  <w:sz w:val="22"/>
                                </w:rPr>
                                <w:t>sui</w:t>
                              </w:r>
                              <w:r>
                                <w:rPr>
                                  <w:rFonts w:ascii="Calibri" w:hAnsi="Calibri"/>
                                  <w:color w:val="FFFFFF"/>
                                  <w:spacing w:val="-5"/>
                                  <w:sz w:val="22"/>
                                </w:rPr>
                                <w:t> </w:t>
                              </w:r>
                              <w:r>
                                <w:rPr>
                                  <w:rFonts w:ascii="Calibri" w:hAnsi="Calibri"/>
                                  <w:color w:val="FFFFFF"/>
                                  <w:sz w:val="22"/>
                                </w:rPr>
                                <w:t>diritti</w:t>
                              </w:r>
                              <w:r>
                                <w:rPr>
                                  <w:rFonts w:ascii="Calibri" w:hAnsi="Calibri"/>
                                  <w:color w:val="FFFFFF"/>
                                  <w:spacing w:val="-4"/>
                                  <w:sz w:val="22"/>
                                </w:rPr>
                                <w:t> </w:t>
                              </w:r>
                              <w:r>
                                <w:rPr>
                                  <w:rFonts w:ascii="Calibri" w:hAnsi="Calibri"/>
                                  <w:color w:val="FFFFFF"/>
                                  <w:sz w:val="22"/>
                                </w:rPr>
                                <w:t>delle</w:t>
                              </w:r>
                              <w:r>
                                <w:rPr>
                                  <w:rFonts w:ascii="Calibri" w:hAnsi="Calibri"/>
                                  <w:color w:val="FFFFFF"/>
                                  <w:spacing w:val="-4"/>
                                  <w:sz w:val="22"/>
                                </w:rPr>
                                <w:t> </w:t>
                              </w:r>
                              <w:r>
                                <w:rPr>
                                  <w:rFonts w:ascii="Calibri" w:hAnsi="Calibri"/>
                                  <w:color w:val="FFFFFF"/>
                                  <w:sz w:val="22"/>
                                </w:rPr>
                                <w:t>persone</w:t>
                              </w:r>
                              <w:r>
                                <w:rPr>
                                  <w:rFonts w:ascii="Calibri" w:hAnsi="Calibri"/>
                                  <w:color w:val="FFFFFF"/>
                                  <w:spacing w:val="-6"/>
                                  <w:sz w:val="22"/>
                                </w:rPr>
                                <w:t> </w:t>
                              </w:r>
                              <w:r>
                                <w:rPr>
                                  <w:rFonts w:ascii="Calibri" w:hAnsi="Calibri"/>
                                  <w:color w:val="FFFFFF"/>
                                  <w:sz w:val="22"/>
                                </w:rPr>
                                <w:t>con</w:t>
                              </w:r>
                              <w:r>
                                <w:rPr>
                                  <w:rFonts w:ascii="Calibri" w:hAnsi="Calibri"/>
                                  <w:color w:val="FFFFFF"/>
                                  <w:spacing w:val="-8"/>
                                  <w:sz w:val="22"/>
                                </w:rPr>
                                <w:t> </w:t>
                              </w:r>
                              <w:r>
                                <w:rPr>
                                  <w:rFonts w:ascii="Calibri" w:hAnsi="Calibri"/>
                                  <w:color w:val="FFFFFF"/>
                                  <w:sz w:val="22"/>
                                </w:rPr>
                                <w:t>disabilità</w:t>
                              </w:r>
                              <w:r>
                                <w:rPr>
                                  <w:rFonts w:ascii="Calibri" w:hAnsi="Calibri"/>
                                  <w:color w:val="FFFFFF"/>
                                  <w:spacing w:val="-4"/>
                                  <w:sz w:val="22"/>
                                </w:rPr>
                                <w:t> </w:t>
                              </w:r>
                              <w:r>
                                <w:rPr>
                                  <w:rFonts w:ascii="Calibri" w:hAnsi="Calibri"/>
                                  <w:color w:val="FFFFFF"/>
                                  <w:sz w:val="22"/>
                                </w:rPr>
                                <w:t>(CPDR) ratificata con Legge 3 marzo 2009, n. 18</w:t>
                              </w:r>
                            </w:p>
                          </w:txbxContent>
                        </wps:txbx>
                        <wps:bodyPr wrap="square" lIns="0" tIns="0" rIns="0" bIns="0" rtlCol="0">
                          <a:noAutofit/>
                        </wps:bodyPr>
                      </wps:wsp>
                    </wpg:wgp>
                  </a:graphicData>
                </a:graphic>
              </wp:anchor>
            </w:drawing>
          </mc:Choice>
          <mc:Fallback>
            <w:pict>
              <v:group style="position:absolute;margin-left:65.279999pt;margin-top:-139.189362pt;width:472.3pt;height:239.55pt;mso-position-horizontal-relative:page;mso-position-vertical-relative:paragraph;z-index:-16729088" id="docshapegroup3" coordorigin="1306,-2784" coordsize="9446,4791">
                <v:shape style="position:absolute;left:1382;top:-2396;width:9369;height:4403" id="docshape4" coordorigin="1383,-2396" coordsize="9369,4403" path="m10742,1997l1392,1997,1392,-2386,1383,-2386,1383,1997,1383,2006,1392,2006,10742,2006,10742,1997xm10742,-2396l1392,-2396,1383,-2396,1383,-2386,1392,-2386,10742,-2386,10742,-2396xm10752,-2386l10742,-2386,10742,1997,10742,2006,10752,2006,10752,1997,10752,-2386xm10752,-2396l10742,-2396,10742,-2386,10752,-2386,10752,-2396xe" filled="true" fillcolor="#000000" stroked="false">
                  <v:path arrowok="t"/>
                  <v:fill type="solid"/>
                </v:shape>
                <v:shape style="position:absolute;left:3347;top:-735;width:2664;height:1008" id="docshape5" coordorigin="3347,-735" coordsize="2664,1008" path="m3347,-231l3363,-309,3409,-383,3482,-453,3581,-517,3640,-546,3703,-574,3772,-600,3846,-624,3924,-646,4007,-666,4093,-684,4183,-699,4277,-712,4374,-722,4473,-729,4575,-733,4679,-735,4783,-733,4885,-729,4984,-722,5081,-712,5175,-699,5265,-684,5351,-666,5434,-646,5512,-624,5586,-600,5655,-574,5718,-546,5777,-517,5829,-485,5916,-418,5976,-347,6007,-270,6011,-231,6007,-192,5976,-115,5916,-43,5829,23,5777,55,5718,84,5655,112,5586,138,5512,162,5434,184,5351,204,5265,222,5175,237,5081,250,4984,260,4885,267,4783,272,4679,273,4575,272,4473,267,4374,260,4277,250,4183,237,4093,222,4007,204,3924,184,3846,162,3772,138,3703,112,3640,84,3581,55,3529,23,3442,-43,3382,-115,3351,-192,3347,-231xe" filled="false" stroked="true" strokeweight="2pt" strokecolor="#c00000">
                  <v:path arrowok="t"/>
                  <v:stroke dashstyle="solid"/>
                </v:shape>
                <v:shape style="position:absolute;left:3871;top:-493;width:1614;height:528" id="docshape6" coordorigin="3872,-493" coordsize="1614,528" path="m5485,-493l3872,-493,3872,-205,3872,35,5485,35,5485,-205,5485,-493xe" filled="true" fillcolor="#ffffff" stroked="false">
                  <v:path arrowok="t"/>
                  <v:fill type="solid"/>
                </v:shape>
                <v:shape style="position:absolute;left:2863;top:-336;width:376;height:183" type="#_x0000_t75" id="docshape7" stroked="false">
                  <v:imagedata r:id="rId9" o:title=""/>
                </v:shape>
                <v:shape style="position:absolute;left:2798;top:900;width:3468;height:975" id="docshape8" coordorigin="2798,900" coordsize="3468,975" path="m6103,900l2961,900,2897,913,2846,948,2811,999,2798,1063,2798,1713,2811,1776,2846,1827,2897,1862,2961,1875,6103,1875,6167,1862,6218,1827,6253,1776,6266,1713,6266,1063,6253,999,6218,948,6167,913,6103,900xe" filled="true" fillcolor="#4f81bc" stroked="false">
                  <v:path arrowok="t"/>
                  <v:fill type="solid"/>
                </v:shape>
                <v:shape style="position:absolute;left:2798;top:900;width:3468;height:975" id="docshape9" coordorigin="2798,900" coordsize="3468,975" path="m2798,1063l2811,999,2846,948,2897,913,2961,900,6103,900,6167,913,6218,948,6253,999,6266,1063,6266,1713,6253,1776,6218,1827,6167,1862,6103,1875,2961,1875,2897,1862,2846,1827,2811,1776,2798,1713,2798,1063xe" filled="false" stroked="true" strokeweight="2pt" strokecolor="#385d89">
                  <v:path arrowok="t"/>
                  <v:stroke dashstyle="solid"/>
                </v:shape>
                <v:shape style="position:absolute;left:4531;top:423;width:252;height:432" id="docshape10" coordorigin="4531,423" coordsize="252,432" path="m4720,423l4594,423,4594,729,4531,729,4657,855,4783,729,4720,729,4720,423xe" filled="true" fillcolor="#4f81bc" stroked="false">
                  <v:path arrowok="t"/>
                  <v:fill type="solid"/>
                </v:shape>
                <v:shape style="position:absolute;left:4531;top:423;width:252;height:432" id="docshape11" coordorigin="4531,423" coordsize="252,432" path="m4531,729l4594,729,4594,423,4720,423,4720,729,4783,729,4657,855,4531,729xe" filled="false" stroked="true" strokeweight="2pt" strokecolor="#385d89">
                  <v:path arrowok="t"/>
                  <v:stroke dashstyle="solid"/>
                </v:shape>
                <v:shape style="position:absolute;left:6195;top:-237;width:648;height:71" id="docshape12" coordorigin="6195,-237" coordsize="648,71" path="m6807,-237l6807,-219,6195,-219,6195,-184,6807,-184,6807,-166,6843,-201,6807,-237xe" filled="true" fillcolor="#4f81bc" stroked="false">
                  <v:path arrowok="t"/>
                  <v:fill type="solid"/>
                </v:shape>
                <v:shape style="position:absolute;left:6195;top:-237;width:648;height:71" id="docshape13" coordorigin="6195,-237" coordsize="648,71" path="m6195,-219l6807,-219,6807,-237,6843,-201,6807,-166,6807,-184,6195,-184,6195,-219xe" filled="false" stroked="true" strokeweight="2.0pt" strokecolor="#385d89">
                  <v:path arrowok="t"/>
                  <v:stroke dashstyle="solid"/>
                </v:shape>
                <v:shape style="position:absolute;left:6977;top:-680;width:3648;height:1044" id="docshape14" coordorigin="6977,-680" coordsize="3648,1044" path="m10451,-680l7151,-680,7083,-666,7028,-629,6991,-574,6977,-506,6977,190,6991,258,7028,313,7083,350,7151,364,10451,364,10519,350,10574,313,10611,258,10625,190,10625,-506,10611,-574,10574,-629,10519,-666,10451,-680xe" filled="true" fillcolor="#4f81bc" stroked="false">
                  <v:path arrowok="t"/>
                  <v:fill type="solid"/>
                </v:shape>
                <v:shape style="position:absolute;left:6977;top:-680;width:3648;height:1044" id="docshape15" coordorigin="6977,-680" coordsize="3648,1044" path="m6977,-506l6991,-574,7028,-629,7083,-666,7151,-680,10451,-680,10519,-666,10574,-629,10611,-574,10625,-506,10625,190,10611,258,10574,313,10519,350,10451,364,7151,364,7083,350,7028,313,6991,258,6977,190,6977,-506xe" filled="false" stroked="true" strokeweight="2pt" strokecolor="#385d89">
                  <v:path arrowok="t"/>
                  <v:stroke dashstyle="solid"/>
                </v:shape>
                <v:shape style="position:absolute;left:6776;top:862;width:3276;height:900" id="docshape16" coordorigin="6776,862" coordsize="3276,900" path="m9902,862l6926,862,6868,874,6820,906,6788,954,6776,1012,6776,1612,6788,1670,6820,1718,6868,1750,6926,1762,9902,1762,9960,1750,10008,1718,10040,1670,10052,1612,10052,1012,10040,954,10008,906,9960,874,9902,862xe" filled="true" fillcolor="#9bba58" stroked="false">
                  <v:path arrowok="t"/>
                  <v:fill type="solid"/>
                </v:shape>
                <v:shape style="position:absolute;left:6776;top:862;width:3276;height:900" id="docshape17" coordorigin="6776,862" coordsize="3276,900" path="m6776,1012l6788,954,6820,906,6868,874,6926,862,9902,862,9960,874,10008,906,10040,954,10052,1012,10052,1612,10040,1670,10008,1718,9960,1750,9902,1762,6926,1762,6868,1750,6820,1718,6788,1670,6776,1612,6776,1012xe" filled="false" stroked="true" strokeweight="2pt" strokecolor="#70883e">
                  <v:path arrowok="t"/>
                  <v:stroke dashstyle="solid"/>
                </v:shape>
                <v:shape style="position:absolute;left:1305;top:-2784;width:2093;height:637" type="#_x0000_t75" id="docshape18" stroked="false">
                  <v:imagedata r:id="rId10" o:title=""/>
                </v:shape>
                <v:shape style="position:absolute;left:1344;top:-2674;width:2014;height:416" type="#_x0000_t75" id="docshape19" stroked="false">
                  <v:imagedata r:id="rId11" o:title=""/>
                </v:shape>
                <v:shape style="position:absolute;left:1380;top:-2741;width:1950;height:495" type="#_x0000_t75" id="docshape20" stroked="false">
                  <v:imagedata r:id="rId12" o:title=""/>
                </v:shape>
                <v:shape style="position:absolute;left:1380;top:-2741;width:1950;height:495" id="docshape21" coordorigin="1380,-2741" coordsize="1950,495" path="m1380,-2658l1386,-2690,1404,-2716,1430,-2734,1462,-2741,3247,-2741,3280,-2734,3306,-2716,3324,-2690,3330,-2658,3330,-2328,3324,-2296,3306,-2270,3280,-2252,3247,-2246,1462,-2246,1430,-2252,1404,-2270,1386,-2296,1380,-2328,1380,-2658xe" filled="false" stroked="true" strokeweight=".75pt" strokecolor="#46aac5">
                  <v:path arrowok="t"/>
                  <v:stroke dashstyle="solid"/>
                </v:shape>
                <v:shape style="position:absolute;left:5996;top:180;width:523;height:519" id="docshape22" coordorigin="5997,180" coordsize="523,519" path="m6054,180l5997,238,6433,669,6404,698,6520,698,6519,583,6490,612,6054,180xe" filled="true" fillcolor="#4f81bc" stroked="false">
                  <v:path arrowok="t"/>
                  <v:fill type="solid"/>
                </v:shape>
                <v:shape style="position:absolute;left:5996;top:180;width:523;height:519" id="docshape23" coordorigin="5997,180" coordsize="523,519" path="m6404,698l6433,669,5997,238,6054,180,6490,612,6519,583,6520,698,6404,698xe" filled="false" stroked="true" strokeweight="2pt" strokecolor="#385d89">
                  <v:path arrowok="t"/>
                  <v:stroke dashstyle="solid"/>
                </v:shape>
                <v:shape style="position:absolute;left:4565;top:-1257;width:227;height:384" type="#_x0000_t75" id="docshape24" stroked="false">
                  <v:imagedata r:id="rId13" o:title=""/>
                </v:shape>
                <v:shape style="position:absolute;left:4565;top:-1257;width:227;height:384" id="docshape25" coordorigin="4565,-1257" coordsize="227,384" path="m4565,-1143l4678,-1257,4792,-1143,4735,-1143,4735,-986,4792,-986,4678,-873,4565,-986,4622,-986,4622,-1143,4565,-1143xe" filled="false" stroked="true" strokeweight="2pt" strokecolor="#385d89">
                  <v:path arrowok="t"/>
                  <v:stroke dashstyle="solid"/>
                </v:shape>
                <v:shape style="position:absolute;left:1398;top:-2734;width:1921;height:338" type="#_x0000_t202" id="docshape26" filled="false" stroked="false">
                  <v:textbox inset="0,0,0,0">
                    <w:txbxContent>
                      <w:p>
                        <w:pPr>
                          <w:spacing w:line="241" w:lineRule="exact" w:before="96"/>
                          <w:ind w:left="243" w:right="0" w:firstLine="0"/>
                          <w:jc w:val="left"/>
                          <w:rPr>
                            <w:rFonts w:ascii="Calibri"/>
                            <w:sz w:val="22"/>
                          </w:rPr>
                        </w:pPr>
                        <w:r>
                          <w:rPr>
                            <w:rFonts w:ascii="Calibri"/>
                            <w:sz w:val="22"/>
                          </w:rPr>
                          <w:t>PRIMA</w:t>
                        </w:r>
                        <w:r>
                          <w:rPr>
                            <w:rFonts w:ascii="Calibri"/>
                            <w:spacing w:val="-6"/>
                            <w:sz w:val="22"/>
                          </w:rPr>
                          <w:t> </w:t>
                        </w:r>
                        <w:r>
                          <w:rPr>
                            <w:rFonts w:ascii="Calibri"/>
                            <w:sz w:val="22"/>
                          </w:rPr>
                          <w:t>del</w:t>
                        </w:r>
                        <w:r>
                          <w:rPr>
                            <w:rFonts w:ascii="Calibri"/>
                            <w:spacing w:val="-2"/>
                            <w:sz w:val="22"/>
                          </w:rPr>
                          <w:t> </w:t>
                        </w:r>
                        <w:r>
                          <w:rPr>
                            <w:rFonts w:ascii="Calibri"/>
                            <w:spacing w:val="-4"/>
                            <w:sz w:val="22"/>
                          </w:rPr>
                          <w:t>2010</w:t>
                        </w:r>
                      </w:p>
                    </w:txbxContent>
                  </v:textbox>
                  <w10:wrap type="none"/>
                </v:shape>
                <v:shape style="position:absolute;left:2841;top:933;width:3381;height:908" type="#_x0000_t202" id="docshape27" filled="false" stroked="false">
                  <v:textbox inset="0,0,0,0">
                    <w:txbxContent>
                      <w:p>
                        <w:pPr>
                          <w:spacing w:before="107"/>
                          <w:ind w:left="229" w:right="230" w:firstLine="0"/>
                          <w:jc w:val="center"/>
                          <w:rPr>
                            <w:rFonts w:ascii="Calibri" w:hAnsi="Calibri"/>
                            <w:sz w:val="22"/>
                          </w:rPr>
                        </w:pPr>
                        <w:r>
                          <w:rPr>
                            <w:rFonts w:ascii="Calibri" w:hAnsi="Calibri"/>
                            <w:color w:val="FFFFFF"/>
                            <w:sz w:val="22"/>
                          </w:rPr>
                          <w:t>DPR</w:t>
                        </w:r>
                        <w:r>
                          <w:rPr>
                            <w:rFonts w:ascii="Calibri" w:hAnsi="Calibri"/>
                            <w:color w:val="FFFFFF"/>
                            <w:spacing w:val="-6"/>
                            <w:sz w:val="22"/>
                          </w:rPr>
                          <w:t> </w:t>
                        </w:r>
                        <w:r>
                          <w:rPr>
                            <w:rFonts w:ascii="Calibri" w:hAnsi="Calibri"/>
                            <w:color w:val="FFFFFF"/>
                            <w:sz w:val="22"/>
                          </w:rPr>
                          <w:t>22</w:t>
                        </w:r>
                        <w:r>
                          <w:rPr>
                            <w:rFonts w:ascii="Calibri" w:hAnsi="Calibri"/>
                            <w:color w:val="FFFFFF"/>
                            <w:spacing w:val="-2"/>
                            <w:sz w:val="22"/>
                          </w:rPr>
                          <w:t> </w:t>
                        </w:r>
                        <w:r>
                          <w:rPr>
                            <w:rFonts w:ascii="Calibri" w:hAnsi="Calibri"/>
                            <w:color w:val="FFFFFF"/>
                            <w:sz w:val="22"/>
                          </w:rPr>
                          <w:t>giugno</w:t>
                        </w:r>
                        <w:r>
                          <w:rPr>
                            <w:rFonts w:ascii="Calibri" w:hAnsi="Calibri"/>
                            <w:color w:val="FFFFFF"/>
                            <w:spacing w:val="-4"/>
                            <w:sz w:val="22"/>
                          </w:rPr>
                          <w:t> </w:t>
                        </w:r>
                        <w:r>
                          <w:rPr>
                            <w:rFonts w:ascii="Calibri" w:hAnsi="Calibri"/>
                            <w:color w:val="FFFFFF"/>
                            <w:sz w:val="22"/>
                          </w:rPr>
                          <w:t>2009, </w:t>
                        </w:r>
                        <w:r>
                          <w:rPr>
                            <w:rFonts w:ascii="Calibri" w:hAnsi="Calibri"/>
                            <w:color w:val="FFFFFF"/>
                            <w:spacing w:val="-2"/>
                            <w:sz w:val="22"/>
                          </w:rPr>
                          <w:t>n°122</w:t>
                        </w:r>
                      </w:p>
                      <w:p>
                        <w:pPr>
                          <w:spacing w:before="0"/>
                          <w:ind w:left="229" w:right="230" w:firstLine="0"/>
                          <w:jc w:val="center"/>
                          <w:rPr>
                            <w:rFonts w:ascii="Calibri" w:hAnsi="Calibri"/>
                            <w:sz w:val="22"/>
                          </w:rPr>
                        </w:pPr>
                        <w:r>
                          <w:rPr>
                            <w:rFonts w:ascii="Calibri" w:hAnsi="Calibri"/>
                            <w:color w:val="FFFFFF"/>
                            <w:sz w:val="22"/>
                          </w:rPr>
                          <w:t>“Regolamento</w:t>
                        </w:r>
                        <w:r>
                          <w:rPr>
                            <w:rFonts w:ascii="Calibri" w:hAnsi="Calibri"/>
                            <w:color w:val="FFFFFF"/>
                            <w:spacing w:val="-4"/>
                            <w:sz w:val="22"/>
                          </w:rPr>
                          <w:t> </w:t>
                        </w:r>
                        <w:r>
                          <w:rPr>
                            <w:rFonts w:ascii="Calibri" w:hAnsi="Calibri"/>
                            <w:color w:val="FFFFFF"/>
                            <w:sz w:val="22"/>
                          </w:rPr>
                          <w:t>sulla</w:t>
                        </w:r>
                        <w:r>
                          <w:rPr>
                            <w:rFonts w:ascii="Calibri" w:hAnsi="Calibri"/>
                            <w:color w:val="FFFFFF"/>
                            <w:spacing w:val="-5"/>
                            <w:sz w:val="22"/>
                          </w:rPr>
                          <w:t> </w:t>
                        </w:r>
                        <w:r>
                          <w:rPr>
                            <w:rFonts w:ascii="Calibri" w:hAnsi="Calibri"/>
                            <w:color w:val="FFFFFF"/>
                            <w:spacing w:val="-2"/>
                            <w:sz w:val="22"/>
                          </w:rPr>
                          <w:t>valutazione”</w:t>
                        </w:r>
                      </w:p>
                    </w:txbxContent>
                  </v:textbox>
                  <w10:wrap type="none"/>
                </v:shape>
                <v:shape style="position:absolute;left:6817;top:894;width:3193;height:837" type="#_x0000_t202" id="docshape28" filled="false" stroked="false">
                  <v:textbox inset="0,0,0,0">
                    <w:txbxContent>
                      <w:p>
                        <w:pPr>
                          <w:spacing w:before="103"/>
                          <w:ind w:left="225" w:right="221" w:firstLine="0"/>
                          <w:jc w:val="center"/>
                          <w:rPr>
                            <w:rFonts w:ascii="Calibri"/>
                            <w:sz w:val="22"/>
                          </w:rPr>
                        </w:pPr>
                        <w:r>
                          <w:rPr>
                            <w:rFonts w:ascii="Calibri"/>
                            <w:color w:val="FFFFFF"/>
                            <w:sz w:val="22"/>
                          </w:rPr>
                          <w:t>DPR</w:t>
                        </w:r>
                        <w:r>
                          <w:rPr>
                            <w:rFonts w:ascii="Calibri"/>
                            <w:color w:val="FFFFFF"/>
                            <w:spacing w:val="-6"/>
                            <w:sz w:val="22"/>
                          </w:rPr>
                          <w:t> </w:t>
                        </w:r>
                        <w:r>
                          <w:rPr>
                            <w:rFonts w:ascii="Calibri"/>
                            <w:color w:val="FFFFFF"/>
                            <w:sz w:val="22"/>
                          </w:rPr>
                          <w:t>24</w:t>
                        </w:r>
                        <w:r>
                          <w:rPr>
                            <w:rFonts w:ascii="Calibri"/>
                            <w:color w:val="FFFFFF"/>
                            <w:spacing w:val="-3"/>
                            <w:sz w:val="22"/>
                          </w:rPr>
                          <w:t> </w:t>
                        </w:r>
                        <w:r>
                          <w:rPr>
                            <w:rFonts w:ascii="Calibri"/>
                            <w:color w:val="FFFFFF"/>
                            <w:sz w:val="22"/>
                          </w:rPr>
                          <w:t>febbraio</w:t>
                        </w:r>
                        <w:r>
                          <w:rPr>
                            <w:rFonts w:ascii="Calibri"/>
                            <w:color w:val="FFFFFF"/>
                            <w:spacing w:val="-3"/>
                            <w:sz w:val="22"/>
                          </w:rPr>
                          <w:t> </w:t>
                        </w:r>
                        <w:r>
                          <w:rPr>
                            <w:rFonts w:ascii="Calibri"/>
                            <w:color w:val="FFFFFF"/>
                            <w:spacing w:val="-4"/>
                            <w:sz w:val="22"/>
                          </w:rPr>
                          <w:t>1994</w:t>
                        </w:r>
                      </w:p>
                      <w:p>
                        <w:pPr>
                          <w:spacing w:before="0"/>
                          <w:ind w:left="225" w:right="224" w:firstLine="0"/>
                          <w:jc w:val="center"/>
                          <w:rPr>
                            <w:rFonts w:ascii="Calibri"/>
                            <w:sz w:val="22"/>
                          </w:rPr>
                        </w:pPr>
                        <w:r>
                          <w:rPr>
                            <w:rFonts w:ascii="Calibri"/>
                            <w:color w:val="FFFFFF"/>
                            <w:sz w:val="22"/>
                          </w:rPr>
                          <w:t>DPCM</w:t>
                        </w:r>
                        <w:r>
                          <w:rPr>
                            <w:rFonts w:ascii="Calibri"/>
                            <w:color w:val="FFFFFF"/>
                            <w:spacing w:val="-5"/>
                            <w:sz w:val="22"/>
                          </w:rPr>
                          <w:t> </w:t>
                        </w:r>
                        <w:r>
                          <w:rPr>
                            <w:rFonts w:ascii="Calibri"/>
                            <w:color w:val="FFFFFF"/>
                            <w:sz w:val="22"/>
                          </w:rPr>
                          <w:t>23</w:t>
                        </w:r>
                        <w:r>
                          <w:rPr>
                            <w:rFonts w:ascii="Calibri"/>
                            <w:color w:val="FFFFFF"/>
                            <w:spacing w:val="-4"/>
                            <w:sz w:val="22"/>
                          </w:rPr>
                          <w:t> </w:t>
                        </w:r>
                        <w:r>
                          <w:rPr>
                            <w:rFonts w:ascii="Calibri"/>
                            <w:color w:val="FFFFFF"/>
                            <w:sz w:val="22"/>
                          </w:rPr>
                          <w:t>febbraio</w:t>
                        </w:r>
                        <w:r>
                          <w:rPr>
                            <w:rFonts w:ascii="Calibri"/>
                            <w:color w:val="FFFFFF"/>
                            <w:spacing w:val="-5"/>
                            <w:sz w:val="22"/>
                          </w:rPr>
                          <w:t> </w:t>
                        </w:r>
                        <w:r>
                          <w:rPr>
                            <w:rFonts w:ascii="Calibri"/>
                            <w:color w:val="FFFFFF"/>
                            <w:sz w:val="22"/>
                          </w:rPr>
                          <w:t>2006,</w:t>
                        </w:r>
                        <w:r>
                          <w:rPr>
                            <w:rFonts w:ascii="Calibri"/>
                            <w:color w:val="FFFFFF"/>
                            <w:spacing w:val="-2"/>
                            <w:sz w:val="22"/>
                          </w:rPr>
                          <w:t> </w:t>
                        </w:r>
                        <w:r>
                          <w:rPr>
                            <w:rFonts w:ascii="Calibri"/>
                            <w:color w:val="FFFFFF"/>
                            <w:spacing w:val="-4"/>
                            <w:sz w:val="22"/>
                          </w:rPr>
                          <w:t>n.185</w:t>
                        </w:r>
                      </w:p>
                    </w:txbxContent>
                  </v:textbox>
                  <w10:wrap type="none"/>
                </v:shape>
                <v:shape style="position:absolute;left:1745;top:-2158;width:8448;height:768" type="#_x0000_t202" id="docshape29" filled="true" fillcolor="#4f81bc" stroked="true" strokeweight="2pt" strokecolor="#385d89">
                  <v:textbox inset="0,0,0,0">
                    <w:txbxContent>
                      <w:p>
                        <w:pPr>
                          <w:spacing w:before="72"/>
                          <w:ind w:left="2423" w:right="1385" w:hanging="1038"/>
                          <w:jc w:val="left"/>
                          <w:rPr>
                            <w:rFonts w:ascii="Calibri" w:hAnsi="Calibri"/>
                            <w:color w:val="000000"/>
                            <w:sz w:val="22"/>
                          </w:rPr>
                        </w:pPr>
                        <w:r>
                          <w:rPr>
                            <w:rFonts w:ascii="Calibri" w:hAnsi="Calibri"/>
                            <w:color w:val="FFFFFF"/>
                            <w:sz w:val="22"/>
                          </w:rPr>
                          <w:t>Convenzione</w:t>
                        </w:r>
                        <w:r>
                          <w:rPr>
                            <w:rFonts w:ascii="Calibri" w:hAnsi="Calibri"/>
                            <w:color w:val="FFFFFF"/>
                            <w:spacing w:val="-6"/>
                            <w:sz w:val="22"/>
                          </w:rPr>
                          <w:t> </w:t>
                        </w:r>
                        <w:r>
                          <w:rPr>
                            <w:rFonts w:ascii="Calibri" w:hAnsi="Calibri"/>
                            <w:color w:val="FFFFFF"/>
                            <w:sz w:val="22"/>
                          </w:rPr>
                          <w:t>ONU</w:t>
                        </w:r>
                        <w:r>
                          <w:rPr>
                            <w:rFonts w:ascii="Calibri" w:hAnsi="Calibri"/>
                            <w:color w:val="FFFFFF"/>
                            <w:spacing w:val="-4"/>
                            <w:sz w:val="22"/>
                          </w:rPr>
                          <w:t> </w:t>
                        </w:r>
                        <w:r>
                          <w:rPr>
                            <w:rFonts w:ascii="Calibri" w:hAnsi="Calibri"/>
                            <w:color w:val="FFFFFF"/>
                            <w:sz w:val="22"/>
                          </w:rPr>
                          <w:t>sui</w:t>
                        </w:r>
                        <w:r>
                          <w:rPr>
                            <w:rFonts w:ascii="Calibri" w:hAnsi="Calibri"/>
                            <w:color w:val="FFFFFF"/>
                            <w:spacing w:val="-5"/>
                            <w:sz w:val="22"/>
                          </w:rPr>
                          <w:t> </w:t>
                        </w:r>
                        <w:r>
                          <w:rPr>
                            <w:rFonts w:ascii="Calibri" w:hAnsi="Calibri"/>
                            <w:color w:val="FFFFFF"/>
                            <w:sz w:val="22"/>
                          </w:rPr>
                          <w:t>diritti</w:t>
                        </w:r>
                        <w:r>
                          <w:rPr>
                            <w:rFonts w:ascii="Calibri" w:hAnsi="Calibri"/>
                            <w:color w:val="FFFFFF"/>
                            <w:spacing w:val="-4"/>
                            <w:sz w:val="22"/>
                          </w:rPr>
                          <w:t> </w:t>
                        </w:r>
                        <w:r>
                          <w:rPr>
                            <w:rFonts w:ascii="Calibri" w:hAnsi="Calibri"/>
                            <w:color w:val="FFFFFF"/>
                            <w:sz w:val="22"/>
                          </w:rPr>
                          <w:t>delle</w:t>
                        </w:r>
                        <w:r>
                          <w:rPr>
                            <w:rFonts w:ascii="Calibri" w:hAnsi="Calibri"/>
                            <w:color w:val="FFFFFF"/>
                            <w:spacing w:val="-4"/>
                            <w:sz w:val="22"/>
                          </w:rPr>
                          <w:t> </w:t>
                        </w:r>
                        <w:r>
                          <w:rPr>
                            <w:rFonts w:ascii="Calibri" w:hAnsi="Calibri"/>
                            <w:color w:val="FFFFFF"/>
                            <w:sz w:val="22"/>
                          </w:rPr>
                          <w:t>persone</w:t>
                        </w:r>
                        <w:r>
                          <w:rPr>
                            <w:rFonts w:ascii="Calibri" w:hAnsi="Calibri"/>
                            <w:color w:val="FFFFFF"/>
                            <w:spacing w:val="-6"/>
                            <w:sz w:val="22"/>
                          </w:rPr>
                          <w:t> </w:t>
                        </w:r>
                        <w:r>
                          <w:rPr>
                            <w:rFonts w:ascii="Calibri" w:hAnsi="Calibri"/>
                            <w:color w:val="FFFFFF"/>
                            <w:sz w:val="22"/>
                          </w:rPr>
                          <w:t>con</w:t>
                        </w:r>
                        <w:r>
                          <w:rPr>
                            <w:rFonts w:ascii="Calibri" w:hAnsi="Calibri"/>
                            <w:color w:val="FFFFFF"/>
                            <w:spacing w:val="-8"/>
                            <w:sz w:val="22"/>
                          </w:rPr>
                          <w:t> </w:t>
                        </w:r>
                        <w:r>
                          <w:rPr>
                            <w:rFonts w:ascii="Calibri" w:hAnsi="Calibri"/>
                            <w:color w:val="FFFFFF"/>
                            <w:sz w:val="22"/>
                          </w:rPr>
                          <w:t>disabilità</w:t>
                        </w:r>
                        <w:r>
                          <w:rPr>
                            <w:rFonts w:ascii="Calibri" w:hAnsi="Calibri"/>
                            <w:color w:val="FFFFFF"/>
                            <w:spacing w:val="-4"/>
                            <w:sz w:val="22"/>
                          </w:rPr>
                          <w:t> </w:t>
                        </w:r>
                        <w:r>
                          <w:rPr>
                            <w:rFonts w:ascii="Calibri" w:hAnsi="Calibri"/>
                            <w:color w:val="FFFFFF"/>
                            <w:sz w:val="22"/>
                          </w:rPr>
                          <w:t>(CPDR) ratificata con Legge 3 marzo 2009, n. 18</w:t>
                        </w:r>
                      </w:p>
                    </w:txbxContent>
                  </v:textbox>
                  <v:fill type="solid"/>
                  <v:stroke dashstyle="solid"/>
                  <w10:wrap type="none"/>
                </v:shape>
                <w10:wrap type="none"/>
              </v:group>
            </w:pict>
          </mc:Fallback>
        </mc:AlternateContent>
      </w:r>
      <w:r>
        <w:rPr>
          <w:rFonts w:ascii="Calibri"/>
          <w:color w:val="FFFFFF"/>
          <w:sz w:val="22"/>
        </w:rPr>
        <w:t>Artt.</w:t>
      </w:r>
      <w:r>
        <w:rPr>
          <w:rFonts w:ascii="Calibri"/>
          <w:color w:val="FFFFFF"/>
          <w:spacing w:val="-1"/>
          <w:sz w:val="22"/>
        </w:rPr>
        <w:t> </w:t>
      </w:r>
      <w:r>
        <w:rPr>
          <w:rFonts w:ascii="Calibri"/>
          <w:color w:val="FFFFFF"/>
          <w:sz w:val="22"/>
        </w:rPr>
        <w:t>312</w:t>
      </w:r>
      <w:r>
        <w:rPr>
          <w:rFonts w:ascii="Calibri"/>
          <w:color w:val="FFFFFF"/>
          <w:spacing w:val="-2"/>
          <w:sz w:val="22"/>
        </w:rPr>
        <w:t> </w:t>
      </w:r>
      <w:r>
        <w:rPr>
          <w:rFonts w:ascii="Calibri"/>
          <w:color w:val="FFFFFF"/>
          <w:sz w:val="22"/>
        </w:rPr>
        <w:t>-</w:t>
      </w:r>
      <w:r>
        <w:rPr>
          <w:rFonts w:ascii="Calibri"/>
          <w:color w:val="FFFFFF"/>
          <w:spacing w:val="-1"/>
          <w:sz w:val="22"/>
        </w:rPr>
        <w:t> </w:t>
      </w:r>
      <w:r>
        <w:rPr>
          <w:rFonts w:ascii="Calibri"/>
          <w:color w:val="FFFFFF"/>
          <w:spacing w:val="-5"/>
          <w:sz w:val="22"/>
        </w:rPr>
        <w:t>321</w:t>
      </w:r>
    </w:p>
    <w:p>
      <w:pPr>
        <w:spacing w:after="0"/>
        <w:jc w:val="center"/>
        <w:rPr>
          <w:rFonts w:ascii="Calibri"/>
          <w:sz w:val="22"/>
        </w:rPr>
        <w:sectPr>
          <w:type w:val="continuous"/>
          <w:pgSz w:w="11910" w:h="16840"/>
          <w:pgMar w:header="708" w:footer="732" w:top="620" w:bottom="280" w:left="920" w:right="920"/>
          <w:cols w:num="3" w:equalWidth="0">
            <w:col w:w="1917" w:space="448"/>
            <w:col w:w="2191" w:space="1116"/>
            <w:col w:w="4398"/>
          </w:cols>
        </w:sectPr>
      </w:pPr>
    </w:p>
    <w:p>
      <w:pPr>
        <w:pStyle w:val="BodyText"/>
        <w:ind w:left="0"/>
        <w:rPr>
          <w:rFonts w:ascii="Calibri"/>
          <w:sz w:val="20"/>
        </w:rPr>
      </w:pPr>
      <w:r>
        <w:rPr/>
        <w:drawing>
          <wp:anchor distT="0" distB="0" distL="0" distR="0" allowOverlap="1" layoutInCell="1" locked="0" behindDoc="0" simplePos="0" relativeHeight="15730688">
            <wp:simplePos x="0" y="0"/>
            <wp:positionH relativeFrom="page">
              <wp:posOffset>190500</wp:posOffset>
            </wp:positionH>
            <wp:positionV relativeFrom="page">
              <wp:posOffset>10019283</wp:posOffset>
            </wp:positionV>
            <wp:extent cx="482600" cy="4826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spacing w:before="8"/>
        <w:ind w:left="0"/>
        <w:rPr>
          <w:rFonts w:ascii="Calibri"/>
        </w:rPr>
      </w:pPr>
    </w:p>
    <w:p>
      <w:pPr>
        <w:pStyle w:val="BodyText"/>
        <w:spacing w:line="244" w:lineRule="auto" w:before="90"/>
        <w:ind w:right="210"/>
      </w:pPr>
      <w:r>
        <w:rPr/>
        <w:t>A partire dall’anno 2012 – dopo la promulgazione della Legge 170/2010 – si è manifestata, inoltre, una</w:t>
      </w:r>
      <w:r>
        <w:rPr>
          <w:spacing w:val="4"/>
        </w:rPr>
        <w:t> </w:t>
      </w:r>
      <w:r>
        <w:rPr/>
        <w:t>sempre</w:t>
      </w:r>
      <w:r>
        <w:rPr>
          <w:spacing w:val="8"/>
        </w:rPr>
        <w:t> </w:t>
      </w:r>
      <w:r>
        <w:rPr/>
        <w:t>maggiore</w:t>
      </w:r>
      <w:r>
        <w:rPr>
          <w:spacing w:val="9"/>
        </w:rPr>
        <w:t> </w:t>
      </w:r>
      <w:r>
        <w:rPr/>
        <w:t>attenzione</w:t>
      </w:r>
      <w:r>
        <w:rPr>
          <w:spacing w:val="6"/>
        </w:rPr>
        <w:t> </w:t>
      </w:r>
      <w:r>
        <w:rPr/>
        <w:t>e</w:t>
      </w:r>
      <w:r>
        <w:rPr>
          <w:spacing w:val="7"/>
        </w:rPr>
        <w:t> </w:t>
      </w:r>
      <w:r>
        <w:rPr/>
        <w:t>sensibilità</w:t>
      </w:r>
      <w:r>
        <w:rPr>
          <w:spacing w:val="7"/>
        </w:rPr>
        <w:t> </w:t>
      </w:r>
      <w:r>
        <w:rPr/>
        <w:t>nella</w:t>
      </w:r>
      <w:r>
        <w:rPr>
          <w:spacing w:val="6"/>
        </w:rPr>
        <w:t> </w:t>
      </w:r>
      <w:r>
        <w:rPr/>
        <w:t>direzione</w:t>
      </w:r>
      <w:r>
        <w:rPr>
          <w:spacing w:val="12"/>
        </w:rPr>
        <w:t> </w:t>
      </w:r>
      <w:r>
        <w:rPr/>
        <w:t>della</w:t>
      </w:r>
      <w:r>
        <w:rPr>
          <w:spacing w:val="7"/>
        </w:rPr>
        <w:t> </w:t>
      </w:r>
      <w:r>
        <w:rPr/>
        <w:t>personalizzazione</w:t>
      </w:r>
      <w:r>
        <w:rPr>
          <w:spacing w:val="6"/>
        </w:rPr>
        <w:t> </w:t>
      </w:r>
      <w:r>
        <w:rPr/>
        <w:t>dei</w:t>
      </w:r>
      <w:r>
        <w:rPr>
          <w:spacing w:val="8"/>
        </w:rPr>
        <w:t> </w:t>
      </w:r>
      <w:r>
        <w:rPr/>
        <w:t>percorsi</w:t>
      </w:r>
      <w:r>
        <w:rPr>
          <w:spacing w:val="8"/>
        </w:rPr>
        <w:t> </w:t>
      </w:r>
      <w:r>
        <w:rPr>
          <w:spacing w:val="-5"/>
        </w:rPr>
        <w:t>di</w:t>
      </w:r>
    </w:p>
    <w:p>
      <w:pPr>
        <w:spacing w:after="0" w:line="244" w:lineRule="auto"/>
        <w:sectPr>
          <w:type w:val="continuous"/>
          <w:pgSz w:w="11910" w:h="16840"/>
          <w:pgMar w:header="708" w:footer="732" w:top="620" w:bottom="280" w:left="920" w:right="920"/>
        </w:sectPr>
      </w:pPr>
    </w:p>
    <w:p>
      <w:pPr>
        <w:pStyle w:val="BodyText"/>
        <w:spacing w:before="3"/>
        <w:ind w:left="0"/>
        <w:rPr>
          <w:sz w:val="9"/>
        </w:rPr>
      </w:pPr>
      <w:r>
        <w:rPr/>
        <w:drawing>
          <wp:anchor distT="0" distB="0" distL="0" distR="0" allowOverlap="1" layoutInCell="1" locked="0" behindDoc="0" simplePos="0" relativeHeight="15731712">
            <wp:simplePos x="0" y="0"/>
            <wp:positionH relativeFrom="page">
              <wp:posOffset>190500</wp:posOffset>
            </wp:positionH>
            <wp:positionV relativeFrom="page">
              <wp:posOffset>10019283</wp:posOffset>
            </wp:positionV>
            <wp:extent cx="482600" cy="4826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pPr>
      <w:r>
        <w:rPr/>
        <w:t>studio,</w:t>
      </w:r>
      <w:r>
        <w:rPr>
          <w:spacing w:val="-1"/>
        </w:rPr>
        <w:t> </w:t>
      </w:r>
      <w:r>
        <w:rPr/>
        <w:t>che</w:t>
      </w:r>
      <w:r>
        <w:rPr>
          <w:spacing w:val="-2"/>
        </w:rPr>
        <w:t> </w:t>
      </w:r>
      <w:r>
        <w:rPr/>
        <w:t>si</w:t>
      </w:r>
      <w:r>
        <w:rPr>
          <w:spacing w:val="-1"/>
        </w:rPr>
        <w:t> </w:t>
      </w:r>
      <w:r>
        <w:rPr/>
        <w:t>è</w:t>
      </w:r>
      <w:r>
        <w:rPr>
          <w:spacing w:val="-2"/>
        </w:rPr>
        <w:t> </w:t>
      </w:r>
      <w:r>
        <w:rPr/>
        <w:t>tradotta nella</w:t>
      </w:r>
      <w:r>
        <w:rPr>
          <w:spacing w:val="-2"/>
        </w:rPr>
        <w:t> </w:t>
      </w:r>
      <w:r>
        <w:rPr/>
        <w:t>costruzione</w:t>
      </w:r>
      <w:r>
        <w:rPr>
          <w:spacing w:val="-2"/>
        </w:rPr>
        <w:t> </w:t>
      </w:r>
      <w:r>
        <w:rPr/>
        <w:t>di</w:t>
      </w:r>
      <w:r>
        <w:rPr>
          <w:spacing w:val="-1"/>
        </w:rPr>
        <w:t> </w:t>
      </w:r>
      <w:r>
        <w:rPr/>
        <w:t>un</w:t>
      </w:r>
      <w:r>
        <w:rPr>
          <w:spacing w:val="-1"/>
        </w:rPr>
        <w:t> </w:t>
      </w:r>
      <w:r>
        <w:rPr/>
        <w:t>concetto</w:t>
      </w:r>
      <w:r>
        <w:rPr>
          <w:spacing w:val="-1"/>
        </w:rPr>
        <w:t> </w:t>
      </w:r>
      <w:r>
        <w:rPr/>
        <w:t>più</w:t>
      </w:r>
      <w:r>
        <w:rPr>
          <w:spacing w:val="-1"/>
        </w:rPr>
        <w:t> </w:t>
      </w:r>
      <w:r>
        <w:rPr/>
        <w:t>ampio</w:t>
      </w:r>
      <w:r>
        <w:rPr>
          <w:spacing w:val="-1"/>
        </w:rPr>
        <w:t> </w:t>
      </w:r>
      <w:r>
        <w:rPr/>
        <w:t>di</w:t>
      </w:r>
      <w:r>
        <w:rPr>
          <w:spacing w:val="-3"/>
        </w:rPr>
        <w:t> </w:t>
      </w:r>
      <w:r>
        <w:rPr/>
        <w:t>inclusione,</w:t>
      </w:r>
      <w:r>
        <w:rPr>
          <w:spacing w:val="-2"/>
        </w:rPr>
        <w:t> </w:t>
      </w:r>
      <w:r>
        <w:rPr/>
        <w:t>rivolto</w:t>
      </w:r>
      <w:r>
        <w:rPr>
          <w:spacing w:val="-1"/>
        </w:rPr>
        <w:t> </w:t>
      </w:r>
      <w:r>
        <w:rPr/>
        <w:t>a</w:t>
      </w:r>
      <w:r>
        <w:rPr>
          <w:spacing w:val="-2"/>
        </w:rPr>
        <w:t> </w:t>
      </w:r>
      <w:r>
        <w:rPr/>
        <w:t>tutti</w:t>
      </w:r>
      <w:r>
        <w:rPr>
          <w:spacing w:val="-1"/>
        </w:rPr>
        <w:t> </w:t>
      </w:r>
      <w:r>
        <w:rPr/>
        <w:t>e</w:t>
      </w:r>
      <w:r>
        <w:rPr>
          <w:spacing w:val="-2"/>
        </w:rPr>
        <w:t> </w:t>
      </w:r>
      <w:r>
        <w:rPr/>
        <w:t>non soltanto concentrato sull’integrazione di alunni e studenti con disabilità.</w:t>
      </w:r>
    </w:p>
    <w:p>
      <w:pPr>
        <w:pStyle w:val="BodyText"/>
        <w:spacing w:before="100"/>
      </w:pPr>
      <w:r>
        <w:rPr/>
        <w:t>Questi</w:t>
      </w:r>
      <w:r>
        <w:rPr>
          <w:spacing w:val="-1"/>
        </w:rPr>
        <w:t> </w:t>
      </w:r>
      <w:r>
        <w:rPr/>
        <w:t>i</w:t>
      </w:r>
      <w:r>
        <w:rPr>
          <w:spacing w:val="-1"/>
        </w:rPr>
        <w:t> </w:t>
      </w:r>
      <w:r>
        <w:rPr/>
        <w:t>passaggi</w:t>
      </w:r>
      <w:r>
        <w:rPr>
          <w:spacing w:val="-1"/>
        </w:rPr>
        <w:t> </w:t>
      </w:r>
      <w:r>
        <w:rPr/>
        <w:t>normativi</w:t>
      </w:r>
      <w:r>
        <w:rPr>
          <w:spacing w:val="-1"/>
        </w:rPr>
        <w:t> </w:t>
      </w:r>
      <w:r>
        <w:rPr>
          <w:spacing w:val="-2"/>
        </w:rPr>
        <w:t>fondamentali:</w:t>
      </w:r>
    </w:p>
    <w:p>
      <w:pPr>
        <w:pStyle w:val="ListParagraph"/>
        <w:numPr>
          <w:ilvl w:val="0"/>
          <w:numId w:val="2"/>
        </w:numPr>
        <w:tabs>
          <w:tab w:pos="933" w:val="left" w:leader="none"/>
        </w:tabs>
        <w:spacing w:line="287" w:lineRule="exact" w:before="89" w:after="0"/>
        <w:ind w:left="933" w:right="0" w:hanging="360"/>
        <w:jc w:val="left"/>
        <w:rPr>
          <w:sz w:val="24"/>
        </w:rPr>
      </w:pPr>
      <w:r>
        <w:rPr>
          <w:sz w:val="24"/>
        </w:rPr>
        <w:t>Direttiva</w:t>
      </w:r>
      <w:r>
        <w:rPr>
          <w:spacing w:val="-2"/>
          <w:sz w:val="24"/>
        </w:rPr>
        <w:t> </w:t>
      </w:r>
      <w:r>
        <w:rPr>
          <w:sz w:val="24"/>
        </w:rPr>
        <w:t>Ministeriale</w:t>
      </w:r>
      <w:r>
        <w:rPr>
          <w:spacing w:val="-2"/>
          <w:sz w:val="24"/>
        </w:rPr>
        <w:t> </w:t>
      </w:r>
      <w:r>
        <w:rPr>
          <w:sz w:val="24"/>
        </w:rPr>
        <w:t>27</w:t>
      </w:r>
      <w:r>
        <w:rPr>
          <w:spacing w:val="1"/>
          <w:sz w:val="24"/>
        </w:rPr>
        <w:t> </w:t>
      </w:r>
      <w:r>
        <w:rPr>
          <w:sz w:val="24"/>
        </w:rPr>
        <w:t>dicembre</w:t>
      </w:r>
      <w:r>
        <w:rPr>
          <w:spacing w:val="-3"/>
          <w:sz w:val="24"/>
        </w:rPr>
        <w:t> </w:t>
      </w:r>
      <w:r>
        <w:rPr>
          <w:spacing w:val="-4"/>
          <w:sz w:val="24"/>
        </w:rPr>
        <w:t>2012</w:t>
      </w:r>
    </w:p>
    <w:p>
      <w:pPr>
        <w:pStyle w:val="ListParagraph"/>
        <w:numPr>
          <w:ilvl w:val="0"/>
          <w:numId w:val="2"/>
        </w:numPr>
        <w:tabs>
          <w:tab w:pos="933" w:val="left" w:leader="none"/>
        </w:tabs>
        <w:spacing w:line="242" w:lineRule="auto" w:before="0" w:after="0"/>
        <w:ind w:left="933" w:right="1371" w:hanging="360"/>
        <w:jc w:val="left"/>
        <w:rPr>
          <w:sz w:val="24"/>
        </w:rPr>
      </w:pPr>
      <w:r>
        <w:rPr>
          <w:sz w:val="24"/>
        </w:rPr>
        <w:t>Indicazioni</w:t>
      </w:r>
      <w:r>
        <w:rPr>
          <w:spacing w:val="-3"/>
          <w:sz w:val="24"/>
        </w:rPr>
        <w:t> </w:t>
      </w:r>
      <w:r>
        <w:rPr>
          <w:sz w:val="24"/>
        </w:rPr>
        <w:t>Nazionali</w:t>
      </w:r>
      <w:r>
        <w:rPr>
          <w:spacing w:val="-3"/>
          <w:sz w:val="24"/>
        </w:rPr>
        <w:t> </w:t>
      </w:r>
      <w:r>
        <w:rPr>
          <w:sz w:val="24"/>
        </w:rPr>
        <w:t>per</w:t>
      </w:r>
      <w:r>
        <w:rPr>
          <w:spacing w:val="-3"/>
          <w:sz w:val="24"/>
        </w:rPr>
        <w:t> </w:t>
      </w:r>
      <w:r>
        <w:rPr>
          <w:sz w:val="24"/>
        </w:rPr>
        <w:t>il</w:t>
      </w:r>
      <w:r>
        <w:rPr>
          <w:spacing w:val="-4"/>
          <w:sz w:val="24"/>
        </w:rPr>
        <w:t> </w:t>
      </w:r>
      <w:r>
        <w:rPr>
          <w:sz w:val="24"/>
        </w:rPr>
        <w:t>curricolo</w:t>
      </w:r>
      <w:r>
        <w:rPr>
          <w:spacing w:val="-4"/>
          <w:sz w:val="24"/>
        </w:rPr>
        <w:t> </w:t>
      </w:r>
      <w:r>
        <w:rPr>
          <w:sz w:val="24"/>
        </w:rPr>
        <w:t>della</w:t>
      </w:r>
      <w:r>
        <w:rPr>
          <w:spacing w:val="-5"/>
          <w:sz w:val="24"/>
        </w:rPr>
        <w:t> </w:t>
      </w:r>
      <w:r>
        <w:rPr>
          <w:sz w:val="24"/>
        </w:rPr>
        <w:t>Scuola</w:t>
      </w:r>
      <w:r>
        <w:rPr>
          <w:spacing w:val="-3"/>
          <w:sz w:val="24"/>
        </w:rPr>
        <w:t> </w:t>
      </w:r>
      <w:r>
        <w:rPr>
          <w:sz w:val="24"/>
        </w:rPr>
        <w:t>dell’Infanzia</w:t>
      </w:r>
      <w:r>
        <w:rPr>
          <w:spacing w:val="-4"/>
          <w:sz w:val="24"/>
        </w:rPr>
        <w:t> </w:t>
      </w:r>
      <w:r>
        <w:rPr>
          <w:sz w:val="24"/>
        </w:rPr>
        <w:t>e</w:t>
      </w:r>
      <w:r>
        <w:rPr>
          <w:spacing w:val="-6"/>
          <w:sz w:val="24"/>
        </w:rPr>
        <w:t> </w:t>
      </w:r>
      <w:r>
        <w:rPr>
          <w:sz w:val="24"/>
        </w:rPr>
        <w:t>del</w:t>
      </w:r>
      <w:r>
        <w:rPr>
          <w:spacing w:val="-4"/>
          <w:sz w:val="24"/>
        </w:rPr>
        <w:t> </w:t>
      </w:r>
      <w:r>
        <w:rPr>
          <w:sz w:val="24"/>
        </w:rPr>
        <w:t>primo</w:t>
      </w:r>
      <w:r>
        <w:rPr>
          <w:spacing w:val="-4"/>
          <w:sz w:val="24"/>
        </w:rPr>
        <w:t> </w:t>
      </w:r>
      <w:r>
        <w:rPr>
          <w:sz w:val="24"/>
        </w:rPr>
        <w:t>ciclo </w:t>
      </w:r>
      <w:r>
        <w:rPr>
          <w:spacing w:val="-2"/>
          <w:sz w:val="24"/>
        </w:rPr>
        <w:t>d’Istruzione</w:t>
      </w:r>
    </w:p>
    <w:p>
      <w:pPr>
        <w:pStyle w:val="ListParagraph"/>
        <w:numPr>
          <w:ilvl w:val="0"/>
          <w:numId w:val="2"/>
        </w:numPr>
        <w:tabs>
          <w:tab w:pos="933" w:val="left" w:leader="none"/>
        </w:tabs>
        <w:spacing w:line="270" w:lineRule="exact" w:before="0" w:after="0"/>
        <w:ind w:left="933" w:right="0" w:hanging="360"/>
        <w:jc w:val="left"/>
        <w:rPr>
          <w:sz w:val="24"/>
        </w:rPr>
      </w:pPr>
      <w:r>
        <w:rPr>
          <w:sz w:val="24"/>
        </w:rPr>
        <w:t>Legge</w:t>
      </w:r>
      <w:r>
        <w:rPr>
          <w:spacing w:val="-5"/>
          <w:sz w:val="24"/>
        </w:rPr>
        <w:t> </w:t>
      </w:r>
      <w:r>
        <w:rPr>
          <w:spacing w:val="-2"/>
          <w:sz w:val="24"/>
        </w:rPr>
        <w:t>107/2015</w:t>
      </w:r>
    </w:p>
    <w:p>
      <w:pPr>
        <w:pStyle w:val="ListParagraph"/>
        <w:numPr>
          <w:ilvl w:val="0"/>
          <w:numId w:val="2"/>
        </w:numPr>
        <w:tabs>
          <w:tab w:pos="933" w:val="left" w:leader="none"/>
        </w:tabs>
        <w:spacing w:line="287" w:lineRule="exact" w:before="0" w:after="0"/>
        <w:ind w:left="933" w:right="0" w:hanging="360"/>
        <w:jc w:val="left"/>
        <w:rPr>
          <w:sz w:val="24"/>
        </w:rPr>
      </w:pPr>
      <w:r>
        <w:rPr>
          <w:sz w:val="24"/>
        </w:rPr>
        <w:t>DLgs</w:t>
      </w:r>
      <w:r>
        <w:rPr>
          <w:spacing w:val="-2"/>
          <w:sz w:val="24"/>
        </w:rPr>
        <w:t> 62/2017</w:t>
      </w:r>
    </w:p>
    <w:p>
      <w:pPr>
        <w:pStyle w:val="BodyText"/>
        <w:spacing w:line="242" w:lineRule="auto" w:before="98"/>
        <w:ind w:right="212"/>
        <w:jc w:val="both"/>
      </w:pPr>
      <w:r>
        <w:rPr/>
        <w:t>La Legge 107/2015 al comma 181, lettera c) indica le materie per le quali è conferita delega al Governo</w:t>
      </w:r>
      <w:r>
        <w:rPr>
          <w:spacing w:val="-9"/>
        </w:rPr>
        <w:t> </w:t>
      </w:r>
      <w:r>
        <w:rPr/>
        <w:t>per</w:t>
      </w:r>
      <w:r>
        <w:rPr>
          <w:spacing w:val="-9"/>
        </w:rPr>
        <w:t> </w:t>
      </w:r>
      <w:r>
        <w:rPr/>
        <w:t>la</w:t>
      </w:r>
      <w:r>
        <w:rPr>
          <w:spacing w:val="-8"/>
        </w:rPr>
        <w:t> </w:t>
      </w:r>
      <w:r>
        <w:rPr/>
        <w:t>promozione</w:t>
      </w:r>
      <w:r>
        <w:rPr>
          <w:spacing w:val="-9"/>
        </w:rPr>
        <w:t> </w:t>
      </w:r>
      <w:r>
        <w:rPr/>
        <w:t>dell'inclusione</w:t>
      </w:r>
      <w:r>
        <w:rPr>
          <w:spacing w:val="-8"/>
        </w:rPr>
        <w:t> </w:t>
      </w:r>
      <w:r>
        <w:rPr/>
        <w:t>scolastica</w:t>
      </w:r>
      <w:r>
        <w:rPr>
          <w:spacing w:val="-9"/>
        </w:rPr>
        <w:t> </w:t>
      </w:r>
      <w:r>
        <w:rPr/>
        <w:t>degli</w:t>
      </w:r>
      <w:r>
        <w:rPr>
          <w:spacing w:val="-8"/>
        </w:rPr>
        <w:t> </w:t>
      </w:r>
      <w:r>
        <w:rPr/>
        <w:t>studenti</w:t>
      </w:r>
      <w:r>
        <w:rPr>
          <w:spacing w:val="-7"/>
        </w:rPr>
        <w:t> </w:t>
      </w:r>
      <w:r>
        <w:rPr/>
        <w:t>con</w:t>
      </w:r>
      <w:r>
        <w:rPr>
          <w:spacing w:val="-8"/>
        </w:rPr>
        <w:t> </w:t>
      </w:r>
      <w:r>
        <w:rPr/>
        <w:t>disabilità</w:t>
      </w:r>
      <w:r>
        <w:rPr>
          <w:spacing w:val="-8"/>
        </w:rPr>
        <w:t> </w:t>
      </w:r>
      <w:r>
        <w:rPr/>
        <w:t>e</w:t>
      </w:r>
      <w:r>
        <w:rPr>
          <w:spacing w:val="-9"/>
        </w:rPr>
        <w:t> </w:t>
      </w:r>
      <w:r>
        <w:rPr/>
        <w:t>il</w:t>
      </w:r>
      <w:r>
        <w:rPr>
          <w:spacing w:val="-7"/>
        </w:rPr>
        <w:t> </w:t>
      </w:r>
      <w:r>
        <w:rPr/>
        <w:t>riconoscimento delle differenti modalità di comunicazione.</w:t>
      </w:r>
    </w:p>
    <w:p>
      <w:pPr>
        <w:pStyle w:val="BodyText"/>
        <w:spacing w:line="242" w:lineRule="auto" w:before="105"/>
        <w:ind w:right="218"/>
        <w:jc w:val="both"/>
      </w:pPr>
      <w:r>
        <w:rPr/>
        <w:t>I</w:t>
      </w:r>
      <w:r>
        <w:rPr>
          <w:spacing w:val="-13"/>
        </w:rPr>
        <w:t> </w:t>
      </w:r>
      <w:r>
        <w:rPr/>
        <w:t>decreti</w:t>
      </w:r>
      <w:r>
        <w:rPr>
          <w:spacing w:val="-10"/>
        </w:rPr>
        <w:t> </w:t>
      </w:r>
      <w:r>
        <w:rPr/>
        <w:t>delegati,</w:t>
      </w:r>
      <w:r>
        <w:rPr>
          <w:spacing w:val="-11"/>
        </w:rPr>
        <w:t> </w:t>
      </w:r>
      <w:r>
        <w:rPr/>
        <w:t>attuativi</w:t>
      </w:r>
      <w:r>
        <w:rPr>
          <w:spacing w:val="-10"/>
        </w:rPr>
        <w:t> </w:t>
      </w:r>
      <w:r>
        <w:rPr/>
        <w:t>della</w:t>
      </w:r>
      <w:r>
        <w:rPr>
          <w:spacing w:val="-12"/>
        </w:rPr>
        <w:t> </w:t>
      </w:r>
      <w:r>
        <w:rPr/>
        <w:t>Legge</w:t>
      </w:r>
      <w:r>
        <w:rPr>
          <w:spacing w:val="-12"/>
        </w:rPr>
        <w:t> </w:t>
      </w:r>
      <w:r>
        <w:rPr/>
        <w:t>107/2015,</w:t>
      </w:r>
      <w:r>
        <w:rPr>
          <w:spacing w:val="-11"/>
        </w:rPr>
        <w:t> </w:t>
      </w:r>
      <w:r>
        <w:rPr/>
        <w:t>novellano</w:t>
      </w:r>
      <w:r>
        <w:rPr>
          <w:spacing w:val="-11"/>
        </w:rPr>
        <w:t> </w:t>
      </w:r>
      <w:r>
        <w:rPr/>
        <w:t>e</w:t>
      </w:r>
      <w:r>
        <w:rPr>
          <w:spacing w:val="-12"/>
        </w:rPr>
        <w:t> </w:t>
      </w:r>
      <w:r>
        <w:rPr/>
        <w:t>completano,</w:t>
      </w:r>
      <w:r>
        <w:rPr>
          <w:spacing w:val="-11"/>
        </w:rPr>
        <w:t> </w:t>
      </w:r>
      <w:r>
        <w:rPr/>
        <w:t>per</w:t>
      </w:r>
      <w:r>
        <w:rPr>
          <w:spacing w:val="-11"/>
        </w:rPr>
        <w:t> </w:t>
      </w:r>
      <w:r>
        <w:rPr/>
        <w:t>taluni</w:t>
      </w:r>
      <w:r>
        <w:rPr>
          <w:spacing w:val="-10"/>
        </w:rPr>
        <w:t> </w:t>
      </w:r>
      <w:r>
        <w:rPr/>
        <w:t>aspetti</w:t>
      </w:r>
      <w:r>
        <w:rPr>
          <w:spacing w:val="-10"/>
        </w:rPr>
        <w:t> </w:t>
      </w:r>
      <w:r>
        <w:rPr/>
        <w:t>specifici, il quadro ordinamentale che risulta attualmente configurato come segue:</w:t>
      </w:r>
    </w:p>
    <w:p>
      <w:pPr>
        <w:pStyle w:val="BodyText"/>
        <w:ind w:left="0"/>
        <w:rPr>
          <w:sz w:val="20"/>
        </w:rPr>
      </w:pPr>
    </w:p>
    <w:p>
      <w:pPr>
        <w:pStyle w:val="BodyText"/>
        <w:spacing w:before="11"/>
        <w:ind w:left="0"/>
        <w:rPr>
          <w:sz w:val="21"/>
        </w:rPr>
      </w:pPr>
    </w:p>
    <w:p>
      <w:pPr>
        <w:pStyle w:val="BodyText"/>
        <w:ind w:left="-208"/>
        <w:rPr>
          <w:sz w:val="20"/>
        </w:rPr>
      </w:pPr>
      <w:r>
        <w:rPr>
          <w:sz w:val="20"/>
        </w:rPr>
        <mc:AlternateContent>
          <mc:Choice Requires="wps">
            <w:drawing>
              <wp:inline distT="0" distB="0" distL="0" distR="0">
                <wp:extent cx="6375400" cy="3239135"/>
                <wp:effectExtent l="19050" t="0" r="0" b="8889"/>
                <wp:docPr id="36" name="Group 36"/>
                <wp:cNvGraphicFramePr>
                  <a:graphicFrameLocks/>
                </wp:cNvGraphicFramePr>
                <a:graphic>
                  <a:graphicData uri="http://schemas.microsoft.com/office/word/2010/wordprocessingGroup">
                    <wpg:wgp>
                      <wpg:cNvPr id="36" name="Group 36"/>
                      <wpg:cNvGrpSpPr/>
                      <wpg:grpSpPr>
                        <a:xfrm>
                          <a:off x="0" y="0"/>
                          <a:ext cx="6375400" cy="3239135"/>
                          <a:chExt cx="6375400" cy="3239135"/>
                        </a:xfrm>
                      </wpg:grpSpPr>
                      <wps:wsp>
                        <wps:cNvPr id="37" name="Graphic 37"/>
                        <wps:cNvSpPr/>
                        <wps:spPr>
                          <a:xfrm>
                            <a:off x="426008" y="0"/>
                            <a:ext cx="5949315" cy="3239135"/>
                          </a:xfrm>
                          <a:custGeom>
                            <a:avLst/>
                            <a:gdLst/>
                            <a:ahLst/>
                            <a:cxnLst/>
                            <a:rect l="l" t="t" r="r" b="b"/>
                            <a:pathLst>
                              <a:path w="5949315" h="3239135">
                                <a:moveTo>
                                  <a:pt x="5942965" y="3232670"/>
                                </a:moveTo>
                                <a:lnTo>
                                  <a:pt x="6096" y="3232670"/>
                                </a:lnTo>
                                <a:lnTo>
                                  <a:pt x="0" y="3232670"/>
                                </a:lnTo>
                                <a:lnTo>
                                  <a:pt x="0" y="3238754"/>
                                </a:lnTo>
                                <a:lnTo>
                                  <a:pt x="6096" y="3238754"/>
                                </a:lnTo>
                                <a:lnTo>
                                  <a:pt x="5942965" y="3238754"/>
                                </a:lnTo>
                                <a:lnTo>
                                  <a:pt x="5942965" y="3232670"/>
                                </a:lnTo>
                                <a:close/>
                              </a:path>
                              <a:path w="5949315" h="3239135">
                                <a:moveTo>
                                  <a:pt x="5942965" y="0"/>
                                </a:moveTo>
                                <a:lnTo>
                                  <a:pt x="6096" y="0"/>
                                </a:lnTo>
                                <a:lnTo>
                                  <a:pt x="0" y="0"/>
                                </a:lnTo>
                                <a:lnTo>
                                  <a:pt x="0" y="6096"/>
                                </a:lnTo>
                                <a:lnTo>
                                  <a:pt x="0" y="3232658"/>
                                </a:lnTo>
                                <a:lnTo>
                                  <a:pt x="6096" y="3232658"/>
                                </a:lnTo>
                                <a:lnTo>
                                  <a:pt x="6096" y="6096"/>
                                </a:lnTo>
                                <a:lnTo>
                                  <a:pt x="5942965" y="6096"/>
                                </a:lnTo>
                                <a:lnTo>
                                  <a:pt x="5942965" y="0"/>
                                </a:lnTo>
                                <a:close/>
                              </a:path>
                              <a:path w="5949315" h="3239135">
                                <a:moveTo>
                                  <a:pt x="5949124" y="3232670"/>
                                </a:moveTo>
                                <a:lnTo>
                                  <a:pt x="5943041" y="3232670"/>
                                </a:lnTo>
                                <a:lnTo>
                                  <a:pt x="5943041" y="3238754"/>
                                </a:lnTo>
                                <a:lnTo>
                                  <a:pt x="5949124" y="3238754"/>
                                </a:lnTo>
                                <a:lnTo>
                                  <a:pt x="5949124" y="3232670"/>
                                </a:lnTo>
                                <a:close/>
                              </a:path>
                              <a:path w="5949315" h="3239135">
                                <a:moveTo>
                                  <a:pt x="5949124" y="0"/>
                                </a:moveTo>
                                <a:lnTo>
                                  <a:pt x="5943041" y="0"/>
                                </a:lnTo>
                                <a:lnTo>
                                  <a:pt x="5943041" y="6096"/>
                                </a:lnTo>
                                <a:lnTo>
                                  <a:pt x="5943041" y="3232658"/>
                                </a:lnTo>
                                <a:lnTo>
                                  <a:pt x="5949124" y="3232658"/>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55955" y="150368"/>
                            <a:ext cx="5364480" cy="487680"/>
                          </a:xfrm>
                          <a:custGeom>
                            <a:avLst/>
                            <a:gdLst/>
                            <a:ahLst/>
                            <a:cxnLst/>
                            <a:rect l="l" t="t" r="r" b="b"/>
                            <a:pathLst>
                              <a:path w="5364480" h="487680">
                                <a:moveTo>
                                  <a:pt x="5364480" y="0"/>
                                </a:moveTo>
                                <a:lnTo>
                                  <a:pt x="0" y="0"/>
                                </a:lnTo>
                                <a:lnTo>
                                  <a:pt x="0" y="487679"/>
                                </a:lnTo>
                                <a:lnTo>
                                  <a:pt x="5364480" y="487679"/>
                                </a:lnTo>
                                <a:lnTo>
                                  <a:pt x="5364480" y="0"/>
                                </a:lnTo>
                                <a:close/>
                              </a:path>
                            </a:pathLst>
                          </a:custGeom>
                          <a:solidFill>
                            <a:srgbClr val="4F81BC"/>
                          </a:solidFill>
                        </wps:spPr>
                        <wps:bodyPr wrap="square" lIns="0" tIns="0" rIns="0" bIns="0" rtlCol="0">
                          <a:prstTxWarp prst="textNoShape">
                            <a:avLst/>
                          </a:prstTxWarp>
                          <a:noAutofit/>
                        </wps:bodyPr>
                      </wps:wsp>
                      <wps:wsp>
                        <wps:cNvPr id="39" name="Graphic 39"/>
                        <wps:cNvSpPr/>
                        <wps:spPr>
                          <a:xfrm>
                            <a:off x="655955" y="150368"/>
                            <a:ext cx="5364480" cy="487680"/>
                          </a:xfrm>
                          <a:custGeom>
                            <a:avLst/>
                            <a:gdLst/>
                            <a:ahLst/>
                            <a:cxnLst/>
                            <a:rect l="l" t="t" r="r" b="b"/>
                            <a:pathLst>
                              <a:path w="5364480" h="487680">
                                <a:moveTo>
                                  <a:pt x="0" y="487679"/>
                                </a:moveTo>
                                <a:lnTo>
                                  <a:pt x="5364480" y="487679"/>
                                </a:lnTo>
                                <a:lnTo>
                                  <a:pt x="5364480" y="0"/>
                                </a:lnTo>
                                <a:lnTo>
                                  <a:pt x="0" y="0"/>
                                </a:lnTo>
                                <a:lnTo>
                                  <a:pt x="0" y="487679"/>
                                </a:lnTo>
                                <a:close/>
                              </a:path>
                            </a:pathLst>
                          </a:custGeom>
                          <a:ln w="25400">
                            <a:solidFill>
                              <a:srgbClr val="385D89"/>
                            </a:solidFill>
                            <a:prstDash val="solid"/>
                          </a:ln>
                        </wps:spPr>
                        <wps:bodyPr wrap="square" lIns="0" tIns="0" rIns="0" bIns="0" rtlCol="0">
                          <a:prstTxWarp prst="textNoShape">
                            <a:avLst/>
                          </a:prstTxWarp>
                          <a:noAutofit/>
                        </wps:bodyPr>
                      </wps:wsp>
                      <wps:wsp>
                        <wps:cNvPr id="40" name="Graphic 40"/>
                        <wps:cNvSpPr/>
                        <wps:spPr>
                          <a:xfrm>
                            <a:off x="1913889" y="852678"/>
                            <a:ext cx="1691639" cy="640080"/>
                          </a:xfrm>
                          <a:custGeom>
                            <a:avLst/>
                            <a:gdLst/>
                            <a:ahLst/>
                            <a:cxnLst/>
                            <a:rect l="l" t="t" r="r" b="b"/>
                            <a:pathLst>
                              <a:path w="1691639" h="640080">
                                <a:moveTo>
                                  <a:pt x="0" y="320039"/>
                                </a:moveTo>
                                <a:lnTo>
                                  <a:pt x="10054" y="270537"/>
                                </a:lnTo>
                                <a:lnTo>
                                  <a:pt x="39214" y="223428"/>
                                </a:lnTo>
                                <a:lnTo>
                                  <a:pt x="85974" y="179281"/>
                                </a:lnTo>
                                <a:lnTo>
                                  <a:pt x="148831" y="138664"/>
                                </a:lnTo>
                                <a:lnTo>
                                  <a:pt x="185825" y="119858"/>
                                </a:lnTo>
                                <a:lnTo>
                                  <a:pt x="226279" y="102147"/>
                                </a:lnTo>
                                <a:lnTo>
                                  <a:pt x="270005" y="85604"/>
                                </a:lnTo>
                                <a:lnTo>
                                  <a:pt x="316814" y="70299"/>
                                </a:lnTo>
                                <a:lnTo>
                                  <a:pt x="366518" y="56303"/>
                                </a:lnTo>
                                <a:lnTo>
                                  <a:pt x="418930" y="43687"/>
                                </a:lnTo>
                                <a:lnTo>
                                  <a:pt x="473861" y="32523"/>
                                </a:lnTo>
                                <a:lnTo>
                                  <a:pt x="531124" y="22882"/>
                                </a:lnTo>
                                <a:lnTo>
                                  <a:pt x="590529" y="14834"/>
                                </a:lnTo>
                                <a:lnTo>
                                  <a:pt x="651889" y="8450"/>
                                </a:lnTo>
                                <a:lnTo>
                                  <a:pt x="715017" y="3803"/>
                                </a:lnTo>
                                <a:lnTo>
                                  <a:pt x="779723" y="962"/>
                                </a:lnTo>
                                <a:lnTo>
                                  <a:pt x="845819" y="0"/>
                                </a:lnTo>
                                <a:lnTo>
                                  <a:pt x="911916" y="962"/>
                                </a:lnTo>
                                <a:lnTo>
                                  <a:pt x="976622" y="3803"/>
                                </a:lnTo>
                                <a:lnTo>
                                  <a:pt x="1039750" y="8450"/>
                                </a:lnTo>
                                <a:lnTo>
                                  <a:pt x="1101110" y="14834"/>
                                </a:lnTo>
                                <a:lnTo>
                                  <a:pt x="1160515" y="22882"/>
                                </a:lnTo>
                                <a:lnTo>
                                  <a:pt x="1217778" y="32523"/>
                                </a:lnTo>
                                <a:lnTo>
                                  <a:pt x="1272709" y="43687"/>
                                </a:lnTo>
                                <a:lnTo>
                                  <a:pt x="1325121" y="56303"/>
                                </a:lnTo>
                                <a:lnTo>
                                  <a:pt x="1374825" y="70299"/>
                                </a:lnTo>
                                <a:lnTo>
                                  <a:pt x="1421634" y="85604"/>
                                </a:lnTo>
                                <a:lnTo>
                                  <a:pt x="1465360" y="102147"/>
                                </a:lnTo>
                                <a:lnTo>
                                  <a:pt x="1505814" y="119858"/>
                                </a:lnTo>
                                <a:lnTo>
                                  <a:pt x="1542808" y="138664"/>
                                </a:lnTo>
                                <a:lnTo>
                                  <a:pt x="1576154" y="158495"/>
                                </a:lnTo>
                                <a:lnTo>
                                  <a:pt x="1631151" y="200948"/>
                                </a:lnTo>
                                <a:lnTo>
                                  <a:pt x="1669299" y="246648"/>
                                </a:lnTo>
                                <a:lnTo>
                                  <a:pt x="1689095" y="295025"/>
                                </a:lnTo>
                                <a:lnTo>
                                  <a:pt x="1691639" y="320039"/>
                                </a:lnTo>
                                <a:lnTo>
                                  <a:pt x="1689095" y="345054"/>
                                </a:lnTo>
                                <a:lnTo>
                                  <a:pt x="1669299" y="393431"/>
                                </a:lnTo>
                                <a:lnTo>
                                  <a:pt x="1631151" y="439131"/>
                                </a:lnTo>
                                <a:lnTo>
                                  <a:pt x="1576154" y="481584"/>
                                </a:lnTo>
                                <a:lnTo>
                                  <a:pt x="1542808" y="501415"/>
                                </a:lnTo>
                                <a:lnTo>
                                  <a:pt x="1505814" y="520221"/>
                                </a:lnTo>
                                <a:lnTo>
                                  <a:pt x="1465360" y="537932"/>
                                </a:lnTo>
                                <a:lnTo>
                                  <a:pt x="1421634" y="554475"/>
                                </a:lnTo>
                                <a:lnTo>
                                  <a:pt x="1374825" y="569780"/>
                                </a:lnTo>
                                <a:lnTo>
                                  <a:pt x="1325121" y="583776"/>
                                </a:lnTo>
                                <a:lnTo>
                                  <a:pt x="1272709" y="596391"/>
                                </a:lnTo>
                                <a:lnTo>
                                  <a:pt x="1217778" y="607556"/>
                                </a:lnTo>
                                <a:lnTo>
                                  <a:pt x="1160515" y="617197"/>
                                </a:lnTo>
                                <a:lnTo>
                                  <a:pt x="1101110" y="625245"/>
                                </a:lnTo>
                                <a:lnTo>
                                  <a:pt x="1039750" y="631629"/>
                                </a:lnTo>
                                <a:lnTo>
                                  <a:pt x="976622" y="636276"/>
                                </a:lnTo>
                                <a:lnTo>
                                  <a:pt x="911916" y="639117"/>
                                </a:lnTo>
                                <a:lnTo>
                                  <a:pt x="845819" y="640079"/>
                                </a:lnTo>
                                <a:lnTo>
                                  <a:pt x="779723" y="639117"/>
                                </a:lnTo>
                                <a:lnTo>
                                  <a:pt x="715017" y="636276"/>
                                </a:lnTo>
                                <a:lnTo>
                                  <a:pt x="651889" y="631629"/>
                                </a:lnTo>
                                <a:lnTo>
                                  <a:pt x="590529" y="625245"/>
                                </a:lnTo>
                                <a:lnTo>
                                  <a:pt x="531124" y="617197"/>
                                </a:lnTo>
                                <a:lnTo>
                                  <a:pt x="473861" y="607556"/>
                                </a:lnTo>
                                <a:lnTo>
                                  <a:pt x="418930" y="596391"/>
                                </a:lnTo>
                                <a:lnTo>
                                  <a:pt x="366518" y="583776"/>
                                </a:lnTo>
                                <a:lnTo>
                                  <a:pt x="316814" y="569780"/>
                                </a:lnTo>
                                <a:lnTo>
                                  <a:pt x="270005" y="554475"/>
                                </a:lnTo>
                                <a:lnTo>
                                  <a:pt x="226279" y="537932"/>
                                </a:lnTo>
                                <a:lnTo>
                                  <a:pt x="185825" y="520221"/>
                                </a:lnTo>
                                <a:lnTo>
                                  <a:pt x="148831" y="501415"/>
                                </a:lnTo>
                                <a:lnTo>
                                  <a:pt x="115485" y="481584"/>
                                </a:lnTo>
                                <a:lnTo>
                                  <a:pt x="60488" y="439131"/>
                                </a:lnTo>
                                <a:lnTo>
                                  <a:pt x="22340" y="393431"/>
                                </a:lnTo>
                                <a:lnTo>
                                  <a:pt x="2544" y="345054"/>
                                </a:lnTo>
                                <a:lnTo>
                                  <a:pt x="0" y="320039"/>
                                </a:lnTo>
                                <a:close/>
                              </a:path>
                            </a:pathLst>
                          </a:custGeom>
                          <a:ln w="25400">
                            <a:solidFill>
                              <a:srgbClr val="C00000"/>
                            </a:solidFill>
                            <a:prstDash val="solid"/>
                          </a:ln>
                        </wps:spPr>
                        <wps:bodyPr wrap="square" lIns="0" tIns="0" rIns="0" bIns="0" rtlCol="0">
                          <a:prstTxWarp prst="textNoShape">
                            <a:avLst/>
                          </a:prstTxWarp>
                          <a:noAutofit/>
                        </wps:bodyPr>
                      </wps:wsp>
                      <pic:pic>
                        <pic:nvPicPr>
                          <pic:cNvPr id="41" name="Image 41"/>
                          <pic:cNvPicPr/>
                        </pic:nvPicPr>
                        <pic:blipFill>
                          <a:blip r:embed="rId9" cstate="print"/>
                          <a:stretch>
                            <a:fillRect/>
                          </a:stretch>
                        </pic:blipFill>
                        <pic:spPr>
                          <a:xfrm>
                            <a:off x="1636395" y="1085088"/>
                            <a:ext cx="238760" cy="116205"/>
                          </a:xfrm>
                          <a:prstGeom prst="rect">
                            <a:avLst/>
                          </a:prstGeom>
                        </pic:spPr>
                      </pic:pic>
                      <pic:pic>
                        <pic:nvPicPr>
                          <pic:cNvPr id="42" name="Image 42"/>
                          <pic:cNvPicPr/>
                        </pic:nvPicPr>
                        <pic:blipFill>
                          <a:blip r:embed="rId14" cstate="print"/>
                          <a:stretch>
                            <a:fillRect/>
                          </a:stretch>
                        </pic:blipFill>
                        <pic:spPr>
                          <a:xfrm>
                            <a:off x="2678429" y="617093"/>
                            <a:ext cx="144145" cy="243839"/>
                          </a:xfrm>
                          <a:prstGeom prst="rect">
                            <a:avLst/>
                          </a:prstGeom>
                        </pic:spPr>
                      </pic:pic>
                      <wps:wsp>
                        <wps:cNvPr id="43" name="Graphic 43"/>
                        <wps:cNvSpPr/>
                        <wps:spPr>
                          <a:xfrm>
                            <a:off x="2678429" y="617093"/>
                            <a:ext cx="144145" cy="243840"/>
                          </a:xfrm>
                          <a:custGeom>
                            <a:avLst/>
                            <a:gdLst/>
                            <a:ahLst/>
                            <a:cxnLst/>
                            <a:rect l="l" t="t" r="r" b="b"/>
                            <a:pathLst>
                              <a:path w="144145" h="243840">
                                <a:moveTo>
                                  <a:pt x="0" y="72136"/>
                                </a:moveTo>
                                <a:lnTo>
                                  <a:pt x="72008" y="0"/>
                                </a:lnTo>
                                <a:lnTo>
                                  <a:pt x="144145" y="72136"/>
                                </a:lnTo>
                                <a:lnTo>
                                  <a:pt x="108076" y="72136"/>
                                </a:lnTo>
                                <a:lnTo>
                                  <a:pt x="108076" y="171830"/>
                                </a:lnTo>
                                <a:lnTo>
                                  <a:pt x="144145" y="171830"/>
                                </a:lnTo>
                                <a:lnTo>
                                  <a:pt x="72008" y="243839"/>
                                </a:lnTo>
                                <a:lnTo>
                                  <a:pt x="0" y="171830"/>
                                </a:lnTo>
                                <a:lnTo>
                                  <a:pt x="36068" y="171830"/>
                                </a:lnTo>
                                <a:lnTo>
                                  <a:pt x="36068" y="72136"/>
                                </a:lnTo>
                                <a:lnTo>
                                  <a:pt x="0" y="72136"/>
                                </a:lnTo>
                                <a:close/>
                              </a:path>
                            </a:pathLst>
                          </a:custGeom>
                          <a:ln w="25400">
                            <a:solidFill>
                              <a:srgbClr val="385D89"/>
                            </a:solidFill>
                            <a:prstDash val="solid"/>
                          </a:ln>
                        </wps:spPr>
                        <wps:bodyPr wrap="square" lIns="0" tIns="0" rIns="0" bIns="0" rtlCol="0">
                          <a:prstTxWarp prst="textNoShape">
                            <a:avLst/>
                          </a:prstTxWarp>
                          <a:noAutofit/>
                        </wps:bodyPr>
                      </wps:wsp>
                      <pic:pic>
                        <pic:nvPicPr>
                          <pic:cNvPr id="44" name="Image 44"/>
                          <pic:cNvPicPr/>
                        </pic:nvPicPr>
                        <pic:blipFill>
                          <a:blip r:embed="rId15" cstate="print"/>
                          <a:stretch>
                            <a:fillRect/>
                          </a:stretch>
                        </pic:blipFill>
                        <pic:spPr>
                          <a:xfrm>
                            <a:off x="539969" y="2561175"/>
                            <a:ext cx="1603316" cy="582248"/>
                          </a:xfrm>
                          <a:prstGeom prst="rect">
                            <a:avLst/>
                          </a:prstGeom>
                        </pic:spPr>
                      </pic:pic>
                      <pic:pic>
                        <pic:nvPicPr>
                          <pic:cNvPr id="45" name="Image 45"/>
                          <pic:cNvPicPr/>
                        </pic:nvPicPr>
                        <pic:blipFill>
                          <a:blip r:embed="rId16" cstate="print"/>
                          <a:stretch>
                            <a:fillRect/>
                          </a:stretch>
                        </pic:blipFill>
                        <pic:spPr>
                          <a:xfrm>
                            <a:off x="564387" y="2631287"/>
                            <a:ext cx="1552955" cy="440461"/>
                          </a:xfrm>
                          <a:prstGeom prst="rect">
                            <a:avLst/>
                          </a:prstGeom>
                        </pic:spPr>
                      </pic:pic>
                      <pic:pic>
                        <pic:nvPicPr>
                          <pic:cNvPr id="46" name="Image 46"/>
                          <pic:cNvPicPr/>
                        </pic:nvPicPr>
                        <pic:blipFill>
                          <a:blip r:embed="rId17" cstate="print"/>
                          <a:stretch>
                            <a:fillRect/>
                          </a:stretch>
                        </pic:blipFill>
                        <pic:spPr>
                          <a:xfrm>
                            <a:off x="578104" y="2579497"/>
                            <a:ext cx="1531620" cy="510540"/>
                          </a:xfrm>
                          <a:prstGeom prst="rect">
                            <a:avLst/>
                          </a:prstGeom>
                        </pic:spPr>
                      </pic:pic>
                      <wps:wsp>
                        <wps:cNvPr id="47" name="Graphic 47"/>
                        <wps:cNvSpPr/>
                        <wps:spPr>
                          <a:xfrm>
                            <a:off x="578104" y="2579497"/>
                            <a:ext cx="1531620" cy="510540"/>
                          </a:xfrm>
                          <a:custGeom>
                            <a:avLst/>
                            <a:gdLst/>
                            <a:ahLst/>
                            <a:cxnLst/>
                            <a:rect l="l" t="t" r="r" b="b"/>
                            <a:pathLst>
                              <a:path w="1531620" h="510540">
                                <a:moveTo>
                                  <a:pt x="0" y="85090"/>
                                </a:moveTo>
                                <a:lnTo>
                                  <a:pt x="6687" y="51970"/>
                                </a:lnTo>
                                <a:lnTo>
                                  <a:pt x="24923" y="24923"/>
                                </a:lnTo>
                                <a:lnTo>
                                  <a:pt x="51970" y="6687"/>
                                </a:lnTo>
                                <a:lnTo>
                                  <a:pt x="85089" y="0"/>
                                </a:lnTo>
                                <a:lnTo>
                                  <a:pt x="1446530" y="0"/>
                                </a:lnTo>
                                <a:lnTo>
                                  <a:pt x="1479649" y="6687"/>
                                </a:lnTo>
                                <a:lnTo>
                                  <a:pt x="1506696" y="24923"/>
                                </a:lnTo>
                                <a:lnTo>
                                  <a:pt x="1524932" y="51970"/>
                                </a:lnTo>
                                <a:lnTo>
                                  <a:pt x="1531620" y="85090"/>
                                </a:lnTo>
                                <a:lnTo>
                                  <a:pt x="1531620" y="425450"/>
                                </a:lnTo>
                                <a:lnTo>
                                  <a:pt x="1524932" y="458569"/>
                                </a:lnTo>
                                <a:lnTo>
                                  <a:pt x="1506696" y="485616"/>
                                </a:lnTo>
                                <a:lnTo>
                                  <a:pt x="1479649" y="503852"/>
                                </a:lnTo>
                                <a:lnTo>
                                  <a:pt x="1446530" y="510540"/>
                                </a:lnTo>
                                <a:lnTo>
                                  <a:pt x="85089" y="510540"/>
                                </a:lnTo>
                                <a:lnTo>
                                  <a:pt x="51970" y="503852"/>
                                </a:lnTo>
                                <a:lnTo>
                                  <a:pt x="24923" y="485616"/>
                                </a:lnTo>
                                <a:lnTo>
                                  <a:pt x="6687" y="458569"/>
                                </a:lnTo>
                                <a:lnTo>
                                  <a:pt x="0" y="425450"/>
                                </a:lnTo>
                                <a:lnTo>
                                  <a:pt x="0" y="85090"/>
                                </a:lnTo>
                                <a:close/>
                              </a:path>
                            </a:pathLst>
                          </a:custGeom>
                          <a:ln w="9525">
                            <a:solidFill>
                              <a:srgbClr val="497DBA"/>
                            </a:solidFill>
                            <a:prstDash val="solid"/>
                          </a:ln>
                        </wps:spPr>
                        <wps:bodyPr wrap="square" lIns="0" tIns="0" rIns="0" bIns="0" rtlCol="0">
                          <a:prstTxWarp prst="textNoShape">
                            <a:avLst/>
                          </a:prstTxWarp>
                          <a:noAutofit/>
                        </wps:bodyPr>
                      </wps:wsp>
                      <wps:wsp>
                        <wps:cNvPr id="48" name="Graphic 48"/>
                        <wps:cNvSpPr/>
                        <wps:spPr>
                          <a:xfrm>
                            <a:off x="3902075" y="819023"/>
                            <a:ext cx="2316480" cy="662940"/>
                          </a:xfrm>
                          <a:custGeom>
                            <a:avLst/>
                            <a:gdLst/>
                            <a:ahLst/>
                            <a:cxnLst/>
                            <a:rect l="l" t="t" r="r" b="b"/>
                            <a:pathLst>
                              <a:path w="2316480" h="662940">
                                <a:moveTo>
                                  <a:pt x="2205989" y="0"/>
                                </a:moveTo>
                                <a:lnTo>
                                  <a:pt x="110489" y="0"/>
                                </a:lnTo>
                                <a:lnTo>
                                  <a:pt x="67508" y="8691"/>
                                </a:lnTo>
                                <a:lnTo>
                                  <a:pt x="32384" y="32385"/>
                                </a:lnTo>
                                <a:lnTo>
                                  <a:pt x="8691" y="67508"/>
                                </a:lnTo>
                                <a:lnTo>
                                  <a:pt x="0" y="110489"/>
                                </a:lnTo>
                                <a:lnTo>
                                  <a:pt x="0" y="552450"/>
                                </a:lnTo>
                                <a:lnTo>
                                  <a:pt x="8691" y="595485"/>
                                </a:lnTo>
                                <a:lnTo>
                                  <a:pt x="32385" y="630602"/>
                                </a:lnTo>
                                <a:lnTo>
                                  <a:pt x="67508" y="654266"/>
                                </a:lnTo>
                                <a:lnTo>
                                  <a:pt x="110489" y="662939"/>
                                </a:lnTo>
                                <a:lnTo>
                                  <a:pt x="2205989" y="662939"/>
                                </a:lnTo>
                                <a:lnTo>
                                  <a:pt x="2248971" y="654266"/>
                                </a:lnTo>
                                <a:lnTo>
                                  <a:pt x="2284094" y="630602"/>
                                </a:lnTo>
                                <a:lnTo>
                                  <a:pt x="2307788" y="595485"/>
                                </a:lnTo>
                                <a:lnTo>
                                  <a:pt x="2316479" y="552450"/>
                                </a:lnTo>
                                <a:lnTo>
                                  <a:pt x="2316479" y="110489"/>
                                </a:lnTo>
                                <a:lnTo>
                                  <a:pt x="2307788" y="67508"/>
                                </a:lnTo>
                                <a:lnTo>
                                  <a:pt x="2284095" y="32385"/>
                                </a:lnTo>
                                <a:lnTo>
                                  <a:pt x="2248971" y="8691"/>
                                </a:lnTo>
                                <a:lnTo>
                                  <a:pt x="2205989" y="0"/>
                                </a:lnTo>
                                <a:close/>
                              </a:path>
                            </a:pathLst>
                          </a:custGeom>
                          <a:solidFill>
                            <a:srgbClr val="4F81BC"/>
                          </a:solidFill>
                        </wps:spPr>
                        <wps:bodyPr wrap="square" lIns="0" tIns="0" rIns="0" bIns="0" rtlCol="0">
                          <a:prstTxWarp prst="textNoShape">
                            <a:avLst/>
                          </a:prstTxWarp>
                          <a:noAutofit/>
                        </wps:bodyPr>
                      </wps:wsp>
                      <wps:wsp>
                        <wps:cNvPr id="49" name="Graphic 49"/>
                        <wps:cNvSpPr/>
                        <wps:spPr>
                          <a:xfrm>
                            <a:off x="3902075" y="819023"/>
                            <a:ext cx="2316480" cy="662940"/>
                          </a:xfrm>
                          <a:custGeom>
                            <a:avLst/>
                            <a:gdLst/>
                            <a:ahLst/>
                            <a:cxnLst/>
                            <a:rect l="l" t="t" r="r" b="b"/>
                            <a:pathLst>
                              <a:path w="2316480" h="662940">
                                <a:moveTo>
                                  <a:pt x="0" y="110489"/>
                                </a:moveTo>
                                <a:lnTo>
                                  <a:pt x="8691" y="67508"/>
                                </a:lnTo>
                                <a:lnTo>
                                  <a:pt x="32384" y="32385"/>
                                </a:lnTo>
                                <a:lnTo>
                                  <a:pt x="67508" y="8691"/>
                                </a:lnTo>
                                <a:lnTo>
                                  <a:pt x="110489" y="0"/>
                                </a:lnTo>
                                <a:lnTo>
                                  <a:pt x="2205989" y="0"/>
                                </a:lnTo>
                                <a:lnTo>
                                  <a:pt x="2248971" y="8691"/>
                                </a:lnTo>
                                <a:lnTo>
                                  <a:pt x="2284095" y="32385"/>
                                </a:lnTo>
                                <a:lnTo>
                                  <a:pt x="2307788" y="67508"/>
                                </a:lnTo>
                                <a:lnTo>
                                  <a:pt x="2316479" y="110489"/>
                                </a:lnTo>
                                <a:lnTo>
                                  <a:pt x="2316479" y="552450"/>
                                </a:lnTo>
                                <a:lnTo>
                                  <a:pt x="2307788" y="595485"/>
                                </a:lnTo>
                                <a:lnTo>
                                  <a:pt x="2284094" y="630602"/>
                                </a:lnTo>
                                <a:lnTo>
                                  <a:pt x="2248971" y="654266"/>
                                </a:lnTo>
                                <a:lnTo>
                                  <a:pt x="2205989" y="662939"/>
                                </a:lnTo>
                                <a:lnTo>
                                  <a:pt x="110489" y="662939"/>
                                </a:lnTo>
                                <a:lnTo>
                                  <a:pt x="67508" y="654266"/>
                                </a:lnTo>
                                <a:lnTo>
                                  <a:pt x="32385" y="630602"/>
                                </a:lnTo>
                                <a:lnTo>
                                  <a:pt x="8691" y="595485"/>
                                </a:lnTo>
                                <a:lnTo>
                                  <a:pt x="0" y="552450"/>
                                </a:lnTo>
                                <a:lnTo>
                                  <a:pt x="0" y="110489"/>
                                </a:lnTo>
                                <a:close/>
                              </a:path>
                            </a:pathLst>
                          </a:custGeom>
                          <a:ln w="25400">
                            <a:solidFill>
                              <a:srgbClr val="385D89"/>
                            </a:solidFill>
                            <a:prstDash val="solid"/>
                          </a:ln>
                        </wps:spPr>
                        <wps:bodyPr wrap="square" lIns="0" tIns="0" rIns="0" bIns="0" rtlCol="0">
                          <a:prstTxWarp prst="textNoShape">
                            <a:avLst/>
                          </a:prstTxWarp>
                          <a:noAutofit/>
                        </wps:bodyPr>
                      </wps:wsp>
                      <pic:pic>
                        <pic:nvPicPr>
                          <pic:cNvPr id="50" name="Image 50"/>
                          <pic:cNvPicPr/>
                        </pic:nvPicPr>
                        <pic:blipFill>
                          <a:blip r:embed="rId15" cstate="print"/>
                          <a:stretch>
                            <a:fillRect/>
                          </a:stretch>
                        </pic:blipFill>
                        <pic:spPr>
                          <a:xfrm>
                            <a:off x="2195033" y="2561175"/>
                            <a:ext cx="1603316" cy="582248"/>
                          </a:xfrm>
                          <a:prstGeom prst="rect">
                            <a:avLst/>
                          </a:prstGeom>
                        </pic:spPr>
                      </pic:pic>
                      <pic:pic>
                        <pic:nvPicPr>
                          <pic:cNvPr id="51" name="Image 51"/>
                          <pic:cNvPicPr/>
                        </pic:nvPicPr>
                        <pic:blipFill>
                          <a:blip r:embed="rId18" cstate="print"/>
                          <a:stretch>
                            <a:fillRect/>
                          </a:stretch>
                        </pic:blipFill>
                        <pic:spPr>
                          <a:xfrm>
                            <a:off x="2220976" y="2631287"/>
                            <a:ext cx="1552956" cy="440461"/>
                          </a:xfrm>
                          <a:prstGeom prst="rect">
                            <a:avLst/>
                          </a:prstGeom>
                        </pic:spPr>
                      </pic:pic>
                      <pic:pic>
                        <pic:nvPicPr>
                          <pic:cNvPr id="52" name="Image 52"/>
                          <pic:cNvPicPr/>
                        </pic:nvPicPr>
                        <pic:blipFill>
                          <a:blip r:embed="rId19" cstate="print"/>
                          <a:stretch>
                            <a:fillRect/>
                          </a:stretch>
                        </pic:blipFill>
                        <pic:spPr>
                          <a:xfrm>
                            <a:off x="2233167" y="2579497"/>
                            <a:ext cx="1531620" cy="510540"/>
                          </a:xfrm>
                          <a:prstGeom prst="rect">
                            <a:avLst/>
                          </a:prstGeom>
                        </pic:spPr>
                      </pic:pic>
                      <wps:wsp>
                        <wps:cNvPr id="53" name="Graphic 53"/>
                        <wps:cNvSpPr/>
                        <wps:spPr>
                          <a:xfrm>
                            <a:off x="2233167" y="2579497"/>
                            <a:ext cx="1531620" cy="510540"/>
                          </a:xfrm>
                          <a:custGeom>
                            <a:avLst/>
                            <a:gdLst/>
                            <a:ahLst/>
                            <a:cxnLst/>
                            <a:rect l="l" t="t" r="r" b="b"/>
                            <a:pathLst>
                              <a:path w="1531620" h="510540">
                                <a:moveTo>
                                  <a:pt x="0" y="85090"/>
                                </a:moveTo>
                                <a:lnTo>
                                  <a:pt x="6687" y="51970"/>
                                </a:lnTo>
                                <a:lnTo>
                                  <a:pt x="24923" y="24923"/>
                                </a:lnTo>
                                <a:lnTo>
                                  <a:pt x="51970" y="6687"/>
                                </a:lnTo>
                                <a:lnTo>
                                  <a:pt x="85089" y="0"/>
                                </a:lnTo>
                                <a:lnTo>
                                  <a:pt x="1446529" y="0"/>
                                </a:lnTo>
                                <a:lnTo>
                                  <a:pt x="1479649" y="6687"/>
                                </a:lnTo>
                                <a:lnTo>
                                  <a:pt x="1506696" y="24923"/>
                                </a:lnTo>
                                <a:lnTo>
                                  <a:pt x="1524932" y="51970"/>
                                </a:lnTo>
                                <a:lnTo>
                                  <a:pt x="1531620" y="85090"/>
                                </a:lnTo>
                                <a:lnTo>
                                  <a:pt x="1531620" y="425450"/>
                                </a:lnTo>
                                <a:lnTo>
                                  <a:pt x="1524932" y="458569"/>
                                </a:lnTo>
                                <a:lnTo>
                                  <a:pt x="1506696" y="485616"/>
                                </a:lnTo>
                                <a:lnTo>
                                  <a:pt x="1479649" y="503852"/>
                                </a:lnTo>
                                <a:lnTo>
                                  <a:pt x="1446529" y="510540"/>
                                </a:lnTo>
                                <a:lnTo>
                                  <a:pt x="85089" y="510540"/>
                                </a:lnTo>
                                <a:lnTo>
                                  <a:pt x="51970" y="503852"/>
                                </a:lnTo>
                                <a:lnTo>
                                  <a:pt x="24923" y="485616"/>
                                </a:lnTo>
                                <a:lnTo>
                                  <a:pt x="6687" y="458569"/>
                                </a:lnTo>
                                <a:lnTo>
                                  <a:pt x="0" y="425450"/>
                                </a:lnTo>
                                <a:lnTo>
                                  <a:pt x="0" y="85090"/>
                                </a:lnTo>
                                <a:close/>
                              </a:path>
                            </a:pathLst>
                          </a:custGeom>
                          <a:ln w="9525">
                            <a:solidFill>
                              <a:srgbClr val="46AAC5"/>
                            </a:solidFill>
                            <a:prstDash val="solid"/>
                          </a:ln>
                        </wps:spPr>
                        <wps:bodyPr wrap="square" lIns="0" tIns="0" rIns="0" bIns="0" rtlCol="0">
                          <a:prstTxWarp prst="textNoShape">
                            <a:avLst/>
                          </a:prstTxWarp>
                          <a:noAutofit/>
                        </wps:bodyPr>
                      </wps:wsp>
                      <wps:wsp>
                        <wps:cNvPr id="54" name="Graphic 54"/>
                        <wps:cNvSpPr/>
                        <wps:spPr>
                          <a:xfrm>
                            <a:off x="12700" y="1506093"/>
                            <a:ext cx="1691639" cy="640080"/>
                          </a:xfrm>
                          <a:custGeom>
                            <a:avLst/>
                            <a:gdLst/>
                            <a:ahLst/>
                            <a:cxnLst/>
                            <a:rect l="l" t="t" r="r" b="b"/>
                            <a:pathLst>
                              <a:path w="1691639" h="640080">
                                <a:moveTo>
                                  <a:pt x="845819" y="0"/>
                                </a:moveTo>
                                <a:lnTo>
                                  <a:pt x="779719" y="962"/>
                                </a:lnTo>
                                <a:lnTo>
                                  <a:pt x="715011" y="3803"/>
                                </a:lnTo>
                                <a:lnTo>
                                  <a:pt x="651881" y="8450"/>
                                </a:lnTo>
                                <a:lnTo>
                                  <a:pt x="590520" y="14834"/>
                                </a:lnTo>
                                <a:lnTo>
                                  <a:pt x="531113" y="22882"/>
                                </a:lnTo>
                                <a:lnTo>
                                  <a:pt x="473850" y="32523"/>
                                </a:lnTo>
                                <a:lnTo>
                                  <a:pt x="418919" y="43688"/>
                                </a:lnTo>
                                <a:lnTo>
                                  <a:pt x="366507" y="56303"/>
                                </a:lnTo>
                                <a:lnTo>
                                  <a:pt x="316803" y="70299"/>
                                </a:lnTo>
                                <a:lnTo>
                                  <a:pt x="269995" y="85604"/>
                                </a:lnTo>
                                <a:lnTo>
                                  <a:pt x="226270" y="102147"/>
                                </a:lnTo>
                                <a:lnTo>
                                  <a:pt x="185817" y="119858"/>
                                </a:lnTo>
                                <a:lnTo>
                                  <a:pt x="148824" y="138664"/>
                                </a:lnTo>
                                <a:lnTo>
                                  <a:pt x="115479" y="158496"/>
                                </a:lnTo>
                                <a:lnTo>
                                  <a:pt x="60485" y="200948"/>
                                </a:lnTo>
                                <a:lnTo>
                                  <a:pt x="22338" y="246648"/>
                                </a:lnTo>
                                <a:lnTo>
                                  <a:pt x="2544" y="295025"/>
                                </a:lnTo>
                                <a:lnTo>
                                  <a:pt x="0" y="320040"/>
                                </a:lnTo>
                                <a:lnTo>
                                  <a:pt x="2544" y="345054"/>
                                </a:lnTo>
                                <a:lnTo>
                                  <a:pt x="22338" y="393431"/>
                                </a:lnTo>
                                <a:lnTo>
                                  <a:pt x="60485" y="439131"/>
                                </a:lnTo>
                                <a:lnTo>
                                  <a:pt x="115479" y="481584"/>
                                </a:lnTo>
                                <a:lnTo>
                                  <a:pt x="148824" y="501415"/>
                                </a:lnTo>
                                <a:lnTo>
                                  <a:pt x="185817" y="520221"/>
                                </a:lnTo>
                                <a:lnTo>
                                  <a:pt x="226270" y="537932"/>
                                </a:lnTo>
                                <a:lnTo>
                                  <a:pt x="269995" y="554475"/>
                                </a:lnTo>
                                <a:lnTo>
                                  <a:pt x="316803" y="569780"/>
                                </a:lnTo>
                                <a:lnTo>
                                  <a:pt x="366507" y="583776"/>
                                </a:lnTo>
                                <a:lnTo>
                                  <a:pt x="418919" y="596392"/>
                                </a:lnTo>
                                <a:lnTo>
                                  <a:pt x="473850" y="607556"/>
                                </a:lnTo>
                                <a:lnTo>
                                  <a:pt x="531113" y="617197"/>
                                </a:lnTo>
                                <a:lnTo>
                                  <a:pt x="590520" y="625245"/>
                                </a:lnTo>
                                <a:lnTo>
                                  <a:pt x="651881" y="631629"/>
                                </a:lnTo>
                                <a:lnTo>
                                  <a:pt x="715011" y="636276"/>
                                </a:lnTo>
                                <a:lnTo>
                                  <a:pt x="779719" y="639117"/>
                                </a:lnTo>
                                <a:lnTo>
                                  <a:pt x="845819" y="640080"/>
                                </a:lnTo>
                                <a:lnTo>
                                  <a:pt x="911916" y="639117"/>
                                </a:lnTo>
                                <a:lnTo>
                                  <a:pt x="976622" y="636276"/>
                                </a:lnTo>
                                <a:lnTo>
                                  <a:pt x="1039750" y="631629"/>
                                </a:lnTo>
                                <a:lnTo>
                                  <a:pt x="1101110" y="625245"/>
                                </a:lnTo>
                                <a:lnTo>
                                  <a:pt x="1160515" y="617197"/>
                                </a:lnTo>
                                <a:lnTo>
                                  <a:pt x="1217778" y="607556"/>
                                </a:lnTo>
                                <a:lnTo>
                                  <a:pt x="1272709" y="596392"/>
                                </a:lnTo>
                                <a:lnTo>
                                  <a:pt x="1325121" y="583776"/>
                                </a:lnTo>
                                <a:lnTo>
                                  <a:pt x="1374825" y="569780"/>
                                </a:lnTo>
                                <a:lnTo>
                                  <a:pt x="1421634" y="554475"/>
                                </a:lnTo>
                                <a:lnTo>
                                  <a:pt x="1465360" y="537932"/>
                                </a:lnTo>
                                <a:lnTo>
                                  <a:pt x="1505814" y="520221"/>
                                </a:lnTo>
                                <a:lnTo>
                                  <a:pt x="1542808" y="501415"/>
                                </a:lnTo>
                                <a:lnTo>
                                  <a:pt x="1576154" y="481584"/>
                                </a:lnTo>
                                <a:lnTo>
                                  <a:pt x="1631151" y="439131"/>
                                </a:lnTo>
                                <a:lnTo>
                                  <a:pt x="1669299" y="393431"/>
                                </a:lnTo>
                                <a:lnTo>
                                  <a:pt x="1689095" y="345054"/>
                                </a:lnTo>
                                <a:lnTo>
                                  <a:pt x="1691640" y="320040"/>
                                </a:lnTo>
                                <a:lnTo>
                                  <a:pt x="1689095" y="295025"/>
                                </a:lnTo>
                                <a:lnTo>
                                  <a:pt x="1669299" y="246648"/>
                                </a:lnTo>
                                <a:lnTo>
                                  <a:pt x="1631151" y="200948"/>
                                </a:lnTo>
                                <a:lnTo>
                                  <a:pt x="1576154" y="158496"/>
                                </a:lnTo>
                                <a:lnTo>
                                  <a:pt x="1542808" y="138664"/>
                                </a:lnTo>
                                <a:lnTo>
                                  <a:pt x="1505814" y="119858"/>
                                </a:lnTo>
                                <a:lnTo>
                                  <a:pt x="1465360" y="102147"/>
                                </a:lnTo>
                                <a:lnTo>
                                  <a:pt x="1421634" y="85604"/>
                                </a:lnTo>
                                <a:lnTo>
                                  <a:pt x="1374825" y="70299"/>
                                </a:lnTo>
                                <a:lnTo>
                                  <a:pt x="1325121" y="56303"/>
                                </a:lnTo>
                                <a:lnTo>
                                  <a:pt x="1272709" y="43688"/>
                                </a:lnTo>
                                <a:lnTo>
                                  <a:pt x="1217778" y="32523"/>
                                </a:lnTo>
                                <a:lnTo>
                                  <a:pt x="1160515" y="22882"/>
                                </a:lnTo>
                                <a:lnTo>
                                  <a:pt x="1101110" y="14834"/>
                                </a:lnTo>
                                <a:lnTo>
                                  <a:pt x="1039750" y="8450"/>
                                </a:lnTo>
                                <a:lnTo>
                                  <a:pt x="976622" y="3803"/>
                                </a:lnTo>
                                <a:lnTo>
                                  <a:pt x="911916" y="962"/>
                                </a:lnTo>
                                <a:lnTo>
                                  <a:pt x="845819"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2700" y="1506093"/>
                            <a:ext cx="1691639" cy="640080"/>
                          </a:xfrm>
                          <a:custGeom>
                            <a:avLst/>
                            <a:gdLst/>
                            <a:ahLst/>
                            <a:cxnLst/>
                            <a:rect l="l" t="t" r="r" b="b"/>
                            <a:pathLst>
                              <a:path w="1691639" h="640080">
                                <a:moveTo>
                                  <a:pt x="0" y="320040"/>
                                </a:moveTo>
                                <a:lnTo>
                                  <a:pt x="10053" y="270537"/>
                                </a:lnTo>
                                <a:lnTo>
                                  <a:pt x="39212" y="223428"/>
                                </a:lnTo>
                                <a:lnTo>
                                  <a:pt x="85970" y="179281"/>
                                </a:lnTo>
                                <a:lnTo>
                                  <a:pt x="148824" y="138664"/>
                                </a:lnTo>
                                <a:lnTo>
                                  <a:pt x="185817" y="119858"/>
                                </a:lnTo>
                                <a:lnTo>
                                  <a:pt x="226270" y="102147"/>
                                </a:lnTo>
                                <a:lnTo>
                                  <a:pt x="269995" y="85604"/>
                                </a:lnTo>
                                <a:lnTo>
                                  <a:pt x="316803" y="70299"/>
                                </a:lnTo>
                                <a:lnTo>
                                  <a:pt x="366507" y="56303"/>
                                </a:lnTo>
                                <a:lnTo>
                                  <a:pt x="418919" y="43688"/>
                                </a:lnTo>
                                <a:lnTo>
                                  <a:pt x="473850" y="32523"/>
                                </a:lnTo>
                                <a:lnTo>
                                  <a:pt x="531113" y="22882"/>
                                </a:lnTo>
                                <a:lnTo>
                                  <a:pt x="590520" y="14834"/>
                                </a:lnTo>
                                <a:lnTo>
                                  <a:pt x="651881" y="8450"/>
                                </a:lnTo>
                                <a:lnTo>
                                  <a:pt x="715011" y="3803"/>
                                </a:lnTo>
                                <a:lnTo>
                                  <a:pt x="779719" y="962"/>
                                </a:lnTo>
                                <a:lnTo>
                                  <a:pt x="845819" y="0"/>
                                </a:lnTo>
                                <a:lnTo>
                                  <a:pt x="911916" y="962"/>
                                </a:lnTo>
                                <a:lnTo>
                                  <a:pt x="976622" y="3803"/>
                                </a:lnTo>
                                <a:lnTo>
                                  <a:pt x="1039750" y="8450"/>
                                </a:lnTo>
                                <a:lnTo>
                                  <a:pt x="1101110" y="14834"/>
                                </a:lnTo>
                                <a:lnTo>
                                  <a:pt x="1160515" y="22882"/>
                                </a:lnTo>
                                <a:lnTo>
                                  <a:pt x="1217778" y="32523"/>
                                </a:lnTo>
                                <a:lnTo>
                                  <a:pt x="1272709" y="43688"/>
                                </a:lnTo>
                                <a:lnTo>
                                  <a:pt x="1325121" y="56303"/>
                                </a:lnTo>
                                <a:lnTo>
                                  <a:pt x="1374825" y="70299"/>
                                </a:lnTo>
                                <a:lnTo>
                                  <a:pt x="1421634" y="85604"/>
                                </a:lnTo>
                                <a:lnTo>
                                  <a:pt x="1465360" y="102147"/>
                                </a:lnTo>
                                <a:lnTo>
                                  <a:pt x="1505814" y="119858"/>
                                </a:lnTo>
                                <a:lnTo>
                                  <a:pt x="1542808" y="138664"/>
                                </a:lnTo>
                                <a:lnTo>
                                  <a:pt x="1576154" y="158496"/>
                                </a:lnTo>
                                <a:lnTo>
                                  <a:pt x="1631151" y="200948"/>
                                </a:lnTo>
                                <a:lnTo>
                                  <a:pt x="1669299" y="246648"/>
                                </a:lnTo>
                                <a:lnTo>
                                  <a:pt x="1689095" y="295025"/>
                                </a:lnTo>
                                <a:lnTo>
                                  <a:pt x="1691640" y="320040"/>
                                </a:lnTo>
                                <a:lnTo>
                                  <a:pt x="1689095" y="345054"/>
                                </a:lnTo>
                                <a:lnTo>
                                  <a:pt x="1669299" y="393431"/>
                                </a:lnTo>
                                <a:lnTo>
                                  <a:pt x="1631151" y="439131"/>
                                </a:lnTo>
                                <a:lnTo>
                                  <a:pt x="1576154" y="481584"/>
                                </a:lnTo>
                                <a:lnTo>
                                  <a:pt x="1542808" y="501415"/>
                                </a:lnTo>
                                <a:lnTo>
                                  <a:pt x="1505814" y="520221"/>
                                </a:lnTo>
                                <a:lnTo>
                                  <a:pt x="1465360" y="537932"/>
                                </a:lnTo>
                                <a:lnTo>
                                  <a:pt x="1421634" y="554475"/>
                                </a:lnTo>
                                <a:lnTo>
                                  <a:pt x="1374825" y="569780"/>
                                </a:lnTo>
                                <a:lnTo>
                                  <a:pt x="1325121" y="583776"/>
                                </a:lnTo>
                                <a:lnTo>
                                  <a:pt x="1272709" y="596392"/>
                                </a:lnTo>
                                <a:lnTo>
                                  <a:pt x="1217778" y="607556"/>
                                </a:lnTo>
                                <a:lnTo>
                                  <a:pt x="1160515" y="617197"/>
                                </a:lnTo>
                                <a:lnTo>
                                  <a:pt x="1101110" y="625245"/>
                                </a:lnTo>
                                <a:lnTo>
                                  <a:pt x="1039750" y="631629"/>
                                </a:lnTo>
                                <a:lnTo>
                                  <a:pt x="976622" y="636276"/>
                                </a:lnTo>
                                <a:lnTo>
                                  <a:pt x="911916" y="639117"/>
                                </a:lnTo>
                                <a:lnTo>
                                  <a:pt x="845819" y="640080"/>
                                </a:lnTo>
                                <a:lnTo>
                                  <a:pt x="779719" y="639117"/>
                                </a:lnTo>
                                <a:lnTo>
                                  <a:pt x="715011" y="636276"/>
                                </a:lnTo>
                                <a:lnTo>
                                  <a:pt x="651881" y="631629"/>
                                </a:lnTo>
                                <a:lnTo>
                                  <a:pt x="590520" y="625245"/>
                                </a:lnTo>
                                <a:lnTo>
                                  <a:pt x="531113" y="617197"/>
                                </a:lnTo>
                                <a:lnTo>
                                  <a:pt x="473850" y="607556"/>
                                </a:lnTo>
                                <a:lnTo>
                                  <a:pt x="418919" y="596392"/>
                                </a:lnTo>
                                <a:lnTo>
                                  <a:pt x="366507" y="583776"/>
                                </a:lnTo>
                                <a:lnTo>
                                  <a:pt x="316803" y="569780"/>
                                </a:lnTo>
                                <a:lnTo>
                                  <a:pt x="269995" y="554475"/>
                                </a:lnTo>
                                <a:lnTo>
                                  <a:pt x="226270" y="537932"/>
                                </a:lnTo>
                                <a:lnTo>
                                  <a:pt x="185817" y="520221"/>
                                </a:lnTo>
                                <a:lnTo>
                                  <a:pt x="148824" y="501415"/>
                                </a:lnTo>
                                <a:lnTo>
                                  <a:pt x="115479" y="481584"/>
                                </a:lnTo>
                                <a:lnTo>
                                  <a:pt x="60485" y="439131"/>
                                </a:lnTo>
                                <a:lnTo>
                                  <a:pt x="22338" y="393431"/>
                                </a:lnTo>
                                <a:lnTo>
                                  <a:pt x="2544" y="345054"/>
                                </a:lnTo>
                                <a:lnTo>
                                  <a:pt x="0" y="320040"/>
                                </a:lnTo>
                                <a:close/>
                              </a:path>
                            </a:pathLst>
                          </a:custGeom>
                          <a:ln w="25400">
                            <a:solidFill>
                              <a:srgbClr val="385D89"/>
                            </a:solidFill>
                            <a:prstDash val="solid"/>
                          </a:ln>
                        </wps:spPr>
                        <wps:bodyPr wrap="square" lIns="0" tIns="0" rIns="0" bIns="0" rtlCol="0">
                          <a:prstTxWarp prst="textNoShape">
                            <a:avLst/>
                          </a:prstTxWarp>
                          <a:noAutofit/>
                        </wps:bodyPr>
                      </wps:wsp>
                      <pic:pic>
                        <pic:nvPicPr>
                          <pic:cNvPr id="56" name="Image 56"/>
                          <pic:cNvPicPr/>
                        </pic:nvPicPr>
                        <pic:blipFill>
                          <a:blip r:embed="rId20" cstate="print"/>
                          <a:stretch>
                            <a:fillRect/>
                          </a:stretch>
                        </pic:blipFill>
                        <pic:spPr>
                          <a:xfrm>
                            <a:off x="1772873" y="1739592"/>
                            <a:ext cx="2009486" cy="523843"/>
                          </a:xfrm>
                          <a:prstGeom prst="rect">
                            <a:avLst/>
                          </a:prstGeom>
                        </pic:spPr>
                      </pic:pic>
                      <pic:pic>
                        <pic:nvPicPr>
                          <pic:cNvPr id="57" name="Image 57"/>
                          <pic:cNvPicPr/>
                        </pic:nvPicPr>
                        <pic:blipFill>
                          <a:blip r:embed="rId15" cstate="print"/>
                          <a:stretch>
                            <a:fillRect/>
                          </a:stretch>
                        </pic:blipFill>
                        <pic:spPr>
                          <a:xfrm>
                            <a:off x="3810473" y="2550507"/>
                            <a:ext cx="1603316" cy="582248"/>
                          </a:xfrm>
                          <a:prstGeom prst="rect">
                            <a:avLst/>
                          </a:prstGeom>
                        </pic:spPr>
                      </pic:pic>
                      <pic:pic>
                        <pic:nvPicPr>
                          <pic:cNvPr id="58" name="Image 58"/>
                          <pic:cNvPicPr/>
                        </pic:nvPicPr>
                        <pic:blipFill>
                          <a:blip r:embed="rId21" cstate="print"/>
                          <a:stretch>
                            <a:fillRect/>
                          </a:stretch>
                        </pic:blipFill>
                        <pic:spPr>
                          <a:xfrm>
                            <a:off x="3836415" y="2622118"/>
                            <a:ext cx="1552956" cy="438962"/>
                          </a:xfrm>
                          <a:prstGeom prst="rect">
                            <a:avLst/>
                          </a:prstGeom>
                        </pic:spPr>
                      </pic:pic>
                      <pic:pic>
                        <pic:nvPicPr>
                          <pic:cNvPr id="59" name="Image 59"/>
                          <pic:cNvPicPr/>
                        </pic:nvPicPr>
                        <pic:blipFill>
                          <a:blip r:embed="rId22" cstate="print"/>
                          <a:stretch>
                            <a:fillRect/>
                          </a:stretch>
                        </pic:blipFill>
                        <pic:spPr>
                          <a:xfrm>
                            <a:off x="3848608" y="2568829"/>
                            <a:ext cx="1531620" cy="510540"/>
                          </a:xfrm>
                          <a:prstGeom prst="rect">
                            <a:avLst/>
                          </a:prstGeom>
                        </pic:spPr>
                      </pic:pic>
                      <wps:wsp>
                        <wps:cNvPr id="60" name="Graphic 60"/>
                        <wps:cNvSpPr/>
                        <wps:spPr>
                          <a:xfrm>
                            <a:off x="3848608" y="2568829"/>
                            <a:ext cx="1531620" cy="510540"/>
                          </a:xfrm>
                          <a:custGeom>
                            <a:avLst/>
                            <a:gdLst/>
                            <a:ahLst/>
                            <a:cxnLst/>
                            <a:rect l="l" t="t" r="r" b="b"/>
                            <a:pathLst>
                              <a:path w="1531620" h="510540">
                                <a:moveTo>
                                  <a:pt x="0" y="85089"/>
                                </a:moveTo>
                                <a:lnTo>
                                  <a:pt x="6687" y="51970"/>
                                </a:lnTo>
                                <a:lnTo>
                                  <a:pt x="24923" y="24923"/>
                                </a:lnTo>
                                <a:lnTo>
                                  <a:pt x="51970" y="6687"/>
                                </a:lnTo>
                                <a:lnTo>
                                  <a:pt x="85089" y="0"/>
                                </a:lnTo>
                                <a:lnTo>
                                  <a:pt x="1446530" y="0"/>
                                </a:lnTo>
                                <a:lnTo>
                                  <a:pt x="1479649" y="6687"/>
                                </a:lnTo>
                                <a:lnTo>
                                  <a:pt x="1506696" y="24923"/>
                                </a:lnTo>
                                <a:lnTo>
                                  <a:pt x="1524932" y="51970"/>
                                </a:lnTo>
                                <a:lnTo>
                                  <a:pt x="1531620" y="85089"/>
                                </a:lnTo>
                                <a:lnTo>
                                  <a:pt x="1531620" y="425449"/>
                                </a:lnTo>
                                <a:lnTo>
                                  <a:pt x="1524932" y="458569"/>
                                </a:lnTo>
                                <a:lnTo>
                                  <a:pt x="1506696" y="485616"/>
                                </a:lnTo>
                                <a:lnTo>
                                  <a:pt x="1479649" y="503852"/>
                                </a:lnTo>
                                <a:lnTo>
                                  <a:pt x="1446530" y="510539"/>
                                </a:lnTo>
                                <a:lnTo>
                                  <a:pt x="85089" y="510539"/>
                                </a:lnTo>
                                <a:lnTo>
                                  <a:pt x="51970" y="503852"/>
                                </a:lnTo>
                                <a:lnTo>
                                  <a:pt x="24923" y="485616"/>
                                </a:lnTo>
                                <a:lnTo>
                                  <a:pt x="6687" y="458569"/>
                                </a:lnTo>
                                <a:lnTo>
                                  <a:pt x="0" y="425449"/>
                                </a:lnTo>
                                <a:lnTo>
                                  <a:pt x="0" y="85089"/>
                                </a:lnTo>
                                <a:close/>
                              </a:path>
                            </a:pathLst>
                          </a:custGeom>
                          <a:ln w="9525">
                            <a:solidFill>
                              <a:srgbClr val="7C5F9F"/>
                            </a:solidFill>
                            <a:prstDash val="solid"/>
                          </a:ln>
                        </wps:spPr>
                        <wps:bodyPr wrap="square" lIns="0" tIns="0" rIns="0" bIns="0" rtlCol="0">
                          <a:prstTxWarp prst="textNoShape">
                            <a:avLst/>
                          </a:prstTxWarp>
                          <a:noAutofit/>
                        </wps:bodyPr>
                      </wps:wsp>
                      <wps:wsp>
                        <wps:cNvPr id="61" name="Graphic 61"/>
                        <wps:cNvSpPr/>
                        <wps:spPr>
                          <a:xfrm>
                            <a:off x="2718435" y="2299208"/>
                            <a:ext cx="45085" cy="238125"/>
                          </a:xfrm>
                          <a:custGeom>
                            <a:avLst/>
                            <a:gdLst/>
                            <a:ahLst/>
                            <a:cxnLst/>
                            <a:rect l="l" t="t" r="r" b="b"/>
                            <a:pathLst>
                              <a:path w="45085" h="238125">
                                <a:moveTo>
                                  <a:pt x="33781" y="0"/>
                                </a:moveTo>
                                <a:lnTo>
                                  <a:pt x="11302" y="0"/>
                                </a:lnTo>
                                <a:lnTo>
                                  <a:pt x="11302" y="215645"/>
                                </a:lnTo>
                                <a:lnTo>
                                  <a:pt x="0" y="215645"/>
                                </a:lnTo>
                                <a:lnTo>
                                  <a:pt x="22478" y="238125"/>
                                </a:lnTo>
                                <a:lnTo>
                                  <a:pt x="45084" y="215645"/>
                                </a:lnTo>
                                <a:lnTo>
                                  <a:pt x="33781" y="215645"/>
                                </a:lnTo>
                                <a:lnTo>
                                  <a:pt x="33781" y="0"/>
                                </a:lnTo>
                                <a:close/>
                              </a:path>
                            </a:pathLst>
                          </a:custGeom>
                          <a:solidFill>
                            <a:srgbClr val="4F81BC"/>
                          </a:solidFill>
                        </wps:spPr>
                        <wps:bodyPr wrap="square" lIns="0" tIns="0" rIns="0" bIns="0" rtlCol="0">
                          <a:prstTxWarp prst="textNoShape">
                            <a:avLst/>
                          </a:prstTxWarp>
                          <a:noAutofit/>
                        </wps:bodyPr>
                      </wps:wsp>
                      <wps:wsp>
                        <wps:cNvPr id="62" name="Graphic 62"/>
                        <wps:cNvSpPr/>
                        <wps:spPr>
                          <a:xfrm>
                            <a:off x="2718435" y="2299208"/>
                            <a:ext cx="45085" cy="238125"/>
                          </a:xfrm>
                          <a:custGeom>
                            <a:avLst/>
                            <a:gdLst/>
                            <a:ahLst/>
                            <a:cxnLst/>
                            <a:rect l="l" t="t" r="r" b="b"/>
                            <a:pathLst>
                              <a:path w="45085" h="238125">
                                <a:moveTo>
                                  <a:pt x="0" y="215645"/>
                                </a:moveTo>
                                <a:lnTo>
                                  <a:pt x="11302" y="215645"/>
                                </a:lnTo>
                                <a:lnTo>
                                  <a:pt x="11302" y="0"/>
                                </a:lnTo>
                                <a:lnTo>
                                  <a:pt x="33781" y="0"/>
                                </a:lnTo>
                                <a:lnTo>
                                  <a:pt x="33781" y="215645"/>
                                </a:lnTo>
                                <a:lnTo>
                                  <a:pt x="45084" y="215645"/>
                                </a:lnTo>
                                <a:lnTo>
                                  <a:pt x="22478" y="238125"/>
                                </a:lnTo>
                                <a:lnTo>
                                  <a:pt x="0" y="215645"/>
                                </a:lnTo>
                                <a:close/>
                              </a:path>
                            </a:pathLst>
                          </a:custGeom>
                          <a:ln w="25400">
                            <a:solidFill>
                              <a:srgbClr val="385D89"/>
                            </a:solidFill>
                            <a:prstDash val="solid"/>
                          </a:ln>
                        </wps:spPr>
                        <wps:bodyPr wrap="square" lIns="0" tIns="0" rIns="0" bIns="0" rtlCol="0">
                          <a:prstTxWarp prst="textNoShape">
                            <a:avLst/>
                          </a:prstTxWarp>
                          <a:noAutofit/>
                        </wps:bodyPr>
                      </wps:wsp>
                      <wps:wsp>
                        <wps:cNvPr id="63" name="Graphic 63"/>
                        <wps:cNvSpPr/>
                        <wps:spPr>
                          <a:xfrm>
                            <a:off x="2113279" y="2795143"/>
                            <a:ext cx="1792605" cy="9525"/>
                          </a:xfrm>
                          <a:custGeom>
                            <a:avLst/>
                            <a:gdLst/>
                            <a:ahLst/>
                            <a:cxnLst/>
                            <a:rect l="l" t="t" r="r" b="b"/>
                            <a:pathLst>
                              <a:path w="1792605" h="9525">
                                <a:moveTo>
                                  <a:pt x="1647825" y="0"/>
                                </a:moveTo>
                                <a:lnTo>
                                  <a:pt x="1792604" y="9525"/>
                                </a:lnTo>
                              </a:path>
                              <a:path w="1792605" h="9525">
                                <a:moveTo>
                                  <a:pt x="116205" y="9525"/>
                                </a:moveTo>
                                <a:lnTo>
                                  <a:pt x="0" y="9525"/>
                                </a:lnTo>
                              </a:path>
                            </a:pathLst>
                          </a:custGeom>
                          <a:ln w="9525">
                            <a:solidFill>
                              <a:srgbClr val="497DBA"/>
                            </a:solidFill>
                            <a:prstDash val="solid"/>
                          </a:ln>
                        </wps:spPr>
                        <wps:bodyPr wrap="square" lIns="0" tIns="0" rIns="0" bIns="0" rtlCol="0">
                          <a:prstTxWarp prst="textNoShape">
                            <a:avLst/>
                          </a:prstTxWarp>
                          <a:noAutofit/>
                        </wps:bodyPr>
                      </wps:wsp>
                      <pic:pic>
                        <pic:nvPicPr>
                          <pic:cNvPr id="64" name="Image 64"/>
                          <pic:cNvPicPr/>
                        </pic:nvPicPr>
                        <pic:blipFill>
                          <a:blip r:embed="rId13" cstate="print"/>
                          <a:stretch>
                            <a:fillRect/>
                          </a:stretch>
                        </pic:blipFill>
                        <pic:spPr>
                          <a:xfrm>
                            <a:off x="2675889" y="1506093"/>
                            <a:ext cx="144144" cy="243839"/>
                          </a:xfrm>
                          <a:prstGeom prst="rect">
                            <a:avLst/>
                          </a:prstGeom>
                        </pic:spPr>
                      </pic:pic>
                      <wps:wsp>
                        <wps:cNvPr id="65" name="Graphic 65"/>
                        <wps:cNvSpPr/>
                        <wps:spPr>
                          <a:xfrm>
                            <a:off x="2675889" y="1506093"/>
                            <a:ext cx="144145" cy="243840"/>
                          </a:xfrm>
                          <a:custGeom>
                            <a:avLst/>
                            <a:gdLst/>
                            <a:ahLst/>
                            <a:cxnLst/>
                            <a:rect l="l" t="t" r="r" b="b"/>
                            <a:pathLst>
                              <a:path w="144145" h="243840">
                                <a:moveTo>
                                  <a:pt x="0" y="72136"/>
                                </a:moveTo>
                                <a:lnTo>
                                  <a:pt x="72008" y="0"/>
                                </a:lnTo>
                                <a:lnTo>
                                  <a:pt x="144144" y="72136"/>
                                </a:lnTo>
                                <a:lnTo>
                                  <a:pt x="108076" y="72136"/>
                                </a:lnTo>
                                <a:lnTo>
                                  <a:pt x="108076" y="171831"/>
                                </a:lnTo>
                                <a:lnTo>
                                  <a:pt x="144144" y="171831"/>
                                </a:lnTo>
                                <a:lnTo>
                                  <a:pt x="72008" y="243840"/>
                                </a:lnTo>
                                <a:lnTo>
                                  <a:pt x="0" y="171831"/>
                                </a:lnTo>
                                <a:lnTo>
                                  <a:pt x="36067" y="171831"/>
                                </a:lnTo>
                                <a:lnTo>
                                  <a:pt x="36067" y="72136"/>
                                </a:lnTo>
                                <a:lnTo>
                                  <a:pt x="0" y="72136"/>
                                </a:lnTo>
                                <a:close/>
                              </a:path>
                            </a:pathLst>
                          </a:custGeom>
                          <a:ln w="25400">
                            <a:solidFill>
                              <a:srgbClr val="385D89"/>
                            </a:solidFill>
                            <a:prstDash val="solid"/>
                          </a:ln>
                        </wps:spPr>
                        <wps:bodyPr wrap="square" lIns="0" tIns="0" rIns="0" bIns="0" rtlCol="0">
                          <a:prstTxWarp prst="textNoShape">
                            <a:avLst/>
                          </a:prstTxWarp>
                          <a:noAutofit/>
                        </wps:bodyPr>
                      </wps:wsp>
                      <wps:wsp>
                        <wps:cNvPr id="66" name="Graphic 66"/>
                        <wps:cNvSpPr/>
                        <wps:spPr>
                          <a:xfrm>
                            <a:off x="3996054" y="1568958"/>
                            <a:ext cx="1691639" cy="640080"/>
                          </a:xfrm>
                          <a:custGeom>
                            <a:avLst/>
                            <a:gdLst/>
                            <a:ahLst/>
                            <a:cxnLst/>
                            <a:rect l="l" t="t" r="r" b="b"/>
                            <a:pathLst>
                              <a:path w="1691639" h="640080">
                                <a:moveTo>
                                  <a:pt x="0" y="320039"/>
                                </a:moveTo>
                                <a:lnTo>
                                  <a:pt x="10054" y="270537"/>
                                </a:lnTo>
                                <a:lnTo>
                                  <a:pt x="39214" y="223428"/>
                                </a:lnTo>
                                <a:lnTo>
                                  <a:pt x="85974" y="179281"/>
                                </a:lnTo>
                                <a:lnTo>
                                  <a:pt x="148831" y="138664"/>
                                </a:lnTo>
                                <a:lnTo>
                                  <a:pt x="185825" y="119858"/>
                                </a:lnTo>
                                <a:lnTo>
                                  <a:pt x="226279" y="102147"/>
                                </a:lnTo>
                                <a:lnTo>
                                  <a:pt x="270005" y="85604"/>
                                </a:lnTo>
                                <a:lnTo>
                                  <a:pt x="316814" y="70299"/>
                                </a:lnTo>
                                <a:lnTo>
                                  <a:pt x="366518" y="56303"/>
                                </a:lnTo>
                                <a:lnTo>
                                  <a:pt x="418930" y="43687"/>
                                </a:lnTo>
                                <a:lnTo>
                                  <a:pt x="473861" y="32523"/>
                                </a:lnTo>
                                <a:lnTo>
                                  <a:pt x="531124" y="22882"/>
                                </a:lnTo>
                                <a:lnTo>
                                  <a:pt x="590529" y="14834"/>
                                </a:lnTo>
                                <a:lnTo>
                                  <a:pt x="651889" y="8450"/>
                                </a:lnTo>
                                <a:lnTo>
                                  <a:pt x="715017" y="3803"/>
                                </a:lnTo>
                                <a:lnTo>
                                  <a:pt x="779723" y="962"/>
                                </a:lnTo>
                                <a:lnTo>
                                  <a:pt x="845820" y="0"/>
                                </a:lnTo>
                                <a:lnTo>
                                  <a:pt x="911916" y="962"/>
                                </a:lnTo>
                                <a:lnTo>
                                  <a:pt x="976622" y="3803"/>
                                </a:lnTo>
                                <a:lnTo>
                                  <a:pt x="1039750" y="8450"/>
                                </a:lnTo>
                                <a:lnTo>
                                  <a:pt x="1101110" y="14834"/>
                                </a:lnTo>
                                <a:lnTo>
                                  <a:pt x="1160515" y="22882"/>
                                </a:lnTo>
                                <a:lnTo>
                                  <a:pt x="1217778" y="32523"/>
                                </a:lnTo>
                                <a:lnTo>
                                  <a:pt x="1272709" y="43687"/>
                                </a:lnTo>
                                <a:lnTo>
                                  <a:pt x="1325121" y="56303"/>
                                </a:lnTo>
                                <a:lnTo>
                                  <a:pt x="1374825" y="70299"/>
                                </a:lnTo>
                                <a:lnTo>
                                  <a:pt x="1421634" y="85604"/>
                                </a:lnTo>
                                <a:lnTo>
                                  <a:pt x="1465360" y="102147"/>
                                </a:lnTo>
                                <a:lnTo>
                                  <a:pt x="1505814" y="119858"/>
                                </a:lnTo>
                                <a:lnTo>
                                  <a:pt x="1542808" y="138664"/>
                                </a:lnTo>
                                <a:lnTo>
                                  <a:pt x="1576154" y="158495"/>
                                </a:lnTo>
                                <a:lnTo>
                                  <a:pt x="1631151" y="200948"/>
                                </a:lnTo>
                                <a:lnTo>
                                  <a:pt x="1669299" y="246648"/>
                                </a:lnTo>
                                <a:lnTo>
                                  <a:pt x="1689095" y="295025"/>
                                </a:lnTo>
                                <a:lnTo>
                                  <a:pt x="1691639" y="320039"/>
                                </a:lnTo>
                                <a:lnTo>
                                  <a:pt x="1689095" y="345054"/>
                                </a:lnTo>
                                <a:lnTo>
                                  <a:pt x="1669299" y="393431"/>
                                </a:lnTo>
                                <a:lnTo>
                                  <a:pt x="1631151" y="439131"/>
                                </a:lnTo>
                                <a:lnTo>
                                  <a:pt x="1576154" y="481584"/>
                                </a:lnTo>
                                <a:lnTo>
                                  <a:pt x="1542808" y="501415"/>
                                </a:lnTo>
                                <a:lnTo>
                                  <a:pt x="1505814" y="520221"/>
                                </a:lnTo>
                                <a:lnTo>
                                  <a:pt x="1465360" y="537932"/>
                                </a:lnTo>
                                <a:lnTo>
                                  <a:pt x="1421634" y="554475"/>
                                </a:lnTo>
                                <a:lnTo>
                                  <a:pt x="1374825" y="569780"/>
                                </a:lnTo>
                                <a:lnTo>
                                  <a:pt x="1325121" y="583776"/>
                                </a:lnTo>
                                <a:lnTo>
                                  <a:pt x="1272709" y="596391"/>
                                </a:lnTo>
                                <a:lnTo>
                                  <a:pt x="1217778" y="607556"/>
                                </a:lnTo>
                                <a:lnTo>
                                  <a:pt x="1160515" y="617197"/>
                                </a:lnTo>
                                <a:lnTo>
                                  <a:pt x="1101110" y="625245"/>
                                </a:lnTo>
                                <a:lnTo>
                                  <a:pt x="1039750" y="631629"/>
                                </a:lnTo>
                                <a:lnTo>
                                  <a:pt x="976622" y="636276"/>
                                </a:lnTo>
                                <a:lnTo>
                                  <a:pt x="911916" y="639117"/>
                                </a:lnTo>
                                <a:lnTo>
                                  <a:pt x="845820" y="640079"/>
                                </a:lnTo>
                                <a:lnTo>
                                  <a:pt x="779723" y="639117"/>
                                </a:lnTo>
                                <a:lnTo>
                                  <a:pt x="715017" y="636276"/>
                                </a:lnTo>
                                <a:lnTo>
                                  <a:pt x="651889" y="631629"/>
                                </a:lnTo>
                                <a:lnTo>
                                  <a:pt x="590529" y="625245"/>
                                </a:lnTo>
                                <a:lnTo>
                                  <a:pt x="531124" y="617197"/>
                                </a:lnTo>
                                <a:lnTo>
                                  <a:pt x="473861" y="607556"/>
                                </a:lnTo>
                                <a:lnTo>
                                  <a:pt x="418930" y="596391"/>
                                </a:lnTo>
                                <a:lnTo>
                                  <a:pt x="366518" y="583776"/>
                                </a:lnTo>
                                <a:lnTo>
                                  <a:pt x="316814" y="569780"/>
                                </a:lnTo>
                                <a:lnTo>
                                  <a:pt x="270005" y="554475"/>
                                </a:lnTo>
                                <a:lnTo>
                                  <a:pt x="226279" y="537932"/>
                                </a:lnTo>
                                <a:lnTo>
                                  <a:pt x="185825" y="520221"/>
                                </a:lnTo>
                                <a:lnTo>
                                  <a:pt x="148831" y="501415"/>
                                </a:lnTo>
                                <a:lnTo>
                                  <a:pt x="115485" y="481584"/>
                                </a:lnTo>
                                <a:lnTo>
                                  <a:pt x="60488" y="439131"/>
                                </a:lnTo>
                                <a:lnTo>
                                  <a:pt x="22340" y="393431"/>
                                </a:lnTo>
                                <a:lnTo>
                                  <a:pt x="2544" y="345054"/>
                                </a:lnTo>
                                <a:lnTo>
                                  <a:pt x="0" y="320039"/>
                                </a:lnTo>
                                <a:close/>
                              </a:path>
                            </a:pathLst>
                          </a:custGeom>
                          <a:ln w="25400">
                            <a:solidFill>
                              <a:srgbClr val="FFC000"/>
                            </a:solidFill>
                            <a:prstDash val="solid"/>
                          </a:ln>
                        </wps:spPr>
                        <wps:bodyPr wrap="square" lIns="0" tIns="0" rIns="0" bIns="0" rtlCol="0">
                          <a:prstTxWarp prst="textNoShape">
                            <a:avLst/>
                          </a:prstTxWarp>
                          <a:noAutofit/>
                        </wps:bodyPr>
                      </wps:wsp>
                      <wps:wsp>
                        <wps:cNvPr id="67" name="Graphic 67"/>
                        <wps:cNvSpPr/>
                        <wps:spPr>
                          <a:xfrm>
                            <a:off x="3631310" y="1378585"/>
                            <a:ext cx="332105" cy="329565"/>
                          </a:xfrm>
                          <a:custGeom>
                            <a:avLst/>
                            <a:gdLst/>
                            <a:ahLst/>
                            <a:cxnLst/>
                            <a:rect l="l" t="t" r="r" b="b"/>
                            <a:pathLst>
                              <a:path w="332105" h="329565">
                                <a:moveTo>
                                  <a:pt x="36449" y="0"/>
                                </a:moveTo>
                                <a:lnTo>
                                  <a:pt x="0" y="36830"/>
                                </a:lnTo>
                                <a:lnTo>
                                  <a:pt x="277114" y="310642"/>
                                </a:lnTo>
                                <a:lnTo>
                                  <a:pt x="258953" y="329057"/>
                                </a:lnTo>
                                <a:lnTo>
                                  <a:pt x="332105" y="328675"/>
                                </a:lnTo>
                                <a:lnTo>
                                  <a:pt x="331724" y="255524"/>
                                </a:lnTo>
                                <a:lnTo>
                                  <a:pt x="313563" y="273938"/>
                                </a:lnTo>
                                <a:lnTo>
                                  <a:pt x="36449" y="0"/>
                                </a:lnTo>
                                <a:close/>
                              </a:path>
                            </a:pathLst>
                          </a:custGeom>
                          <a:solidFill>
                            <a:srgbClr val="4F81BC"/>
                          </a:solidFill>
                        </wps:spPr>
                        <wps:bodyPr wrap="square" lIns="0" tIns="0" rIns="0" bIns="0" rtlCol="0">
                          <a:prstTxWarp prst="textNoShape">
                            <a:avLst/>
                          </a:prstTxWarp>
                          <a:noAutofit/>
                        </wps:bodyPr>
                      </wps:wsp>
                      <wps:wsp>
                        <wps:cNvPr id="68" name="Graphic 68"/>
                        <wps:cNvSpPr/>
                        <wps:spPr>
                          <a:xfrm>
                            <a:off x="3631310" y="1378585"/>
                            <a:ext cx="332105" cy="329565"/>
                          </a:xfrm>
                          <a:custGeom>
                            <a:avLst/>
                            <a:gdLst/>
                            <a:ahLst/>
                            <a:cxnLst/>
                            <a:rect l="l" t="t" r="r" b="b"/>
                            <a:pathLst>
                              <a:path w="332105" h="329565">
                                <a:moveTo>
                                  <a:pt x="258953" y="329057"/>
                                </a:moveTo>
                                <a:lnTo>
                                  <a:pt x="277114" y="310642"/>
                                </a:lnTo>
                                <a:lnTo>
                                  <a:pt x="0" y="36830"/>
                                </a:lnTo>
                                <a:lnTo>
                                  <a:pt x="36449" y="0"/>
                                </a:lnTo>
                                <a:lnTo>
                                  <a:pt x="313563" y="273938"/>
                                </a:lnTo>
                                <a:lnTo>
                                  <a:pt x="331724" y="255524"/>
                                </a:lnTo>
                                <a:lnTo>
                                  <a:pt x="332105" y="328675"/>
                                </a:lnTo>
                                <a:lnTo>
                                  <a:pt x="258953" y="329057"/>
                                </a:lnTo>
                                <a:close/>
                              </a:path>
                            </a:pathLst>
                          </a:custGeom>
                          <a:ln w="25400">
                            <a:solidFill>
                              <a:srgbClr val="385D89"/>
                            </a:solidFill>
                            <a:prstDash val="solid"/>
                          </a:ln>
                        </wps:spPr>
                        <wps:bodyPr wrap="square" lIns="0" tIns="0" rIns="0" bIns="0" rtlCol="0">
                          <a:prstTxWarp prst="textNoShape">
                            <a:avLst/>
                          </a:prstTxWarp>
                          <a:noAutofit/>
                        </wps:bodyPr>
                      </wps:wsp>
                      <wps:wsp>
                        <wps:cNvPr id="69" name="Textbox 69"/>
                        <wps:cNvSpPr txBox="1"/>
                        <wps:spPr>
                          <a:xfrm>
                            <a:off x="1549146" y="236220"/>
                            <a:ext cx="3590290" cy="311150"/>
                          </a:xfrm>
                          <a:prstGeom prst="rect">
                            <a:avLst/>
                          </a:prstGeom>
                        </wps:spPr>
                        <wps:txbx>
                          <w:txbxContent>
                            <w:p>
                              <w:pPr>
                                <w:spacing w:line="225" w:lineRule="exact" w:before="0"/>
                                <w:ind w:left="5" w:right="23" w:firstLine="0"/>
                                <w:jc w:val="center"/>
                                <w:rPr>
                                  <w:rFonts w:ascii="Calibri" w:hAnsi="Calibri"/>
                                  <w:sz w:val="22"/>
                                </w:rPr>
                              </w:pPr>
                              <w:r>
                                <w:rPr>
                                  <w:rFonts w:ascii="Calibri" w:hAnsi="Calibri"/>
                                  <w:color w:val="FFFFFF"/>
                                  <w:sz w:val="22"/>
                                </w:rPr>
                                <w:t>Convenzione</w:t>
                              </w:r>
                              <w:r>
                                <w:rPr>
                                  <w:rFonts w:ascii="Calibri" w:hAnsi="Calibri"/>
                                  <w:color w:val="FFFFFF"/>
                                  <w:spacing w:val="-6"/>
                                  <w:sz w:val="22"/>
                                </w:rPr>
                                <w:t> </w:t>
                              </w:r>
                              <w:r>
                                <w:rPr>
                                  <w:rFonts w:ascii="Calibri" w:hAnsi="Calibri"/>
                                  <w:color w:val="FFFFFF"/>
                                  <w:sz w:val="22"/>
                                </w:rPr>
                                <w:t>ONU</w:t>
                              </w:r>
                              <w:r>
                                <w:rPr>
                                  <w:rFonts w:ascii="Calibri" w:hAnsi="Calibri"/>
                                  <w:color w:val="FFFFFF"/>
                                  <w:spacing w:val="-3"/>
                                  <w:sz w:val="22"/>
                                </w:rPr>
                                <w:t> </w:t>
                              </w:r>
                              <w:r>
                                <w:rPr>
                                  <w:rFonts w:ascii="Calibri" w:hAnsi="Calibri"/>
                                  <w:color w:val="FFFFFF"/>
                                  <w:sz w:val="22"/>
                                </w:rPr>
                                <w:t>sui</w:t>
                              </w:r>
                              <w:r>
                                <w:rPr>
                                  <w:rFonts w:ascii="Calibri" w:hAnsi="Calibri"/>
                                  <w:color w:val="FFFFFF"/>
                                  <w:spacing w:val="-5"/>
                                  <w:sz w:val="22"/>
                                </w:rPr>
                                <w:t> </w:t>
                              </w:r>
                              <w:r>
                                <w:rPr>
                                  <w:rFonts w:ascii="Calibri" w:hAnsi="Calibri"/>
                                  <w:color w:val="FFFFFF"/>
                                  <w:sz w:val="22"/>
                                </w:rPr>
                                <w:t>diritti</w:t>
                              </w:r>
                              <w:r>
                                <w:rPr>
                                  <w:rFonts w:ascii="Calibri" w:hAnsi="Calibri"/>
                                  <w:color w:val="FFFFFF"/>
                                  <w:spacing w:val="-3"/>
                                  <w:sz w:val="22"/>
                                </w:rPr>
                                <w:t> </w:t>
                              </w:r>
                              <w:r>
                                <w:rPr>
                                  <w:rFonts w:ascii="Calibri" w:hAnsi="Calibri"/>
                                  <w:color w:val="FFFFFF"/>
                                  <w:sz w:val="22"/>
                                </w:rPr>
                                <w:t>delle</w:t>
                              </w:r>
                              <w:r>
                                <w:rPr>
                                  <w:rFonts w:ascii="Calibri" w:hAnsi="Calibri"/>
                                  <w:color w:val="FFFFFF"/>
                                  <w:spacing w:val="-4"/>
                                  <w:sz w:val="22"/>
                                </w:rPr>
                                <w:t> </w:t>
                              </w:r>
                              <w:r>
                                <w:rPr>
                                  <w:rFonts w:ascii="Calibri" w:hAnsi="Calibri"/>
                                  <w:color w:val="FFFFFF"/>
                                  <w:sz w:val="22"/>
                                </w:rPr>
                                <w:t>persone</w:t>
                              </w:r>
                              <w:r>
                                <w:rPr>
                                  <w:rFonts w:ascii="Calibri" w:hAnsi="Calibri"/>
                                  <w:color w:val="FFFFFF"/>
                                  <w:spacing w:val="-5"/>
                                  <w:sz w:val="22"/>
                                </w:rPr>
                                <w:t> </w:t>
                              </w:r>
                              <w:r>
                                <w:rPr>
                                  <w:rFonts w:ascii="Calibri" w:hAnsi="Calibri"/>
                                  <w:color w:val="FFFFFF"/>
                                  <w:sz w:val="22"/>
                                </w:rPr>
                                <w:t>con</w:t>
                              </w:r>
                              <w:r>
                                <w:rPr>
                                  <w:rFonts w:ascii="Calibri" w:hAnsi="Calibri"/>
                                  <w:color w:val="FFFFFF"/>
                                  <w:spacing w:val="-7"/>
                                  <w:sz w:val="22"/>
                                </w:rPr>
                                <w:t> </w:t>
                              </w:r>
                              <w:r>
                                <w:rPr>
                                  <w:rFonts w:ascii="Calibri" w:hAnsi="Calibri"/>
                                  <w:color w:val="FFFFFF"/>
                                  <w:sz w:val="22"/>
                                </w:rPr>
                                <w:t>disabilità</w:t>
                              </w:r>
                              <w:r>
                                <w:rPr>
                                  <w:rFonts w:ascii="Calibri" w:hAnsi="Calibri"/>
                                  <w:color w:val="FFFFFF"/>
                                  <w:spacing w:val="-3"/>
                                  <w:sz w:val="22"/>
                                </w:rPr>
                                <w:t> </w:t>
                              </w:r>
                              <w:r>
                                <w:rPr>
                                  <w:rFonts w:ascii="Calibri" w:hAnsi="Calibri"/>
                                  <w:color w:val="FFFFFF"/>
                                  <w:spacing w:val="-2"/>
                                  <w:sz w:val="22"/>
                                </w:rPr>
                                <w:t>(CPDR)</w:t>
                              </w:r>
                            </w:p>
                            <w:p>
                              <w:pPr>
                                <w:spacing w:line="265" w:lineRule="exact" w:before="0"/>
                                <w:ind w:left="5" w:right="22" w:firstLine="0"/>
                                <w:jc w:val="center"/>
                                <w:rPr>
                                  <w:rFonts w:ascii="Calibri"/>
                                  <w:sz w:val="22"/>
                                </w:rPr>
                              </w:pPr>
                              <w:r>
                                <w:rPr>
                                  <w:rFonts w:ascii="Calibri"/>
                                  <w:color w:val="FFFFFF"/>
                                  <w:sz w:val="22"/>
                                </w:rPr>
                                <w:t>ratificata</w:t>
                              </w:r>
                              <w:r>
                                <w:rPr>
                                  <w:rFonts w:ascii="Calibri"/>
                                  <w:color w:val="FFFFFF"/>
                                  <w:spacing w:val="-4"/>
                                  <w:sz w:val="22"/>
                                </w:rPr>
                                <w:t> </w:t>
                              </w:r>
                              <w:r>
                                <w:rPr>
                                  <w:rFonts w:ascii="Calibri"/>
                                  <w:color w:val="FFFFFF"/>
                                  <w:sz w:val="22"/>
                                </w:rPr>
                                <w:t>con</w:t>
                              </w:r>
                              <w:r>
                                <w:rPr>
                                  <w:rFonts w:ascii="Calibri"/>
                                  <w:color w:val="FFFFFF"/>
                                  <w:spacing w:val="-5"/>
                                  <w:sz w:val="22"/>
                                </w:rPr>
                                <w:t> </w:t>
                              </w:r>
                              <w:r>
                                <w:rPr>
                                  <w:rFonts w:ascii="Calibri"/>
                                  <w:color w:val="FFFFFF"/>
                                  <w:sz w:val="22"/>
                                </w:rPr>
                                <w:t>Legge</w:t>
                              </w:r>
                              <w:r>
                                <w:rPr>
                                  <w:rFonts w:ascii="Calibri"/>
                                  <w:color w:val="FFFFFF"/>
                                  <w:spacing w:val="-4"/>
                                  <w:sz w:val="22"/>
                                </w:rPr>
                                <w:t> </w:t>
                              </w:r>
                              <w:r>
                                <w:rPr>
                                  <w:rFonts w:ascii="Calibri"/>
                                  <w:color w:val="FFFFFF"/>
                                  <w:sz w:val="22"/>
                                </w:rPr>
                                <w:t>3</w:t>
                              </w:r>
                              <w:r>
                                <w:rPr>
                                  <w:rFonts w:ascii="Calibri"/>
                                  <w:color w:val="FFFFFF"/>
                                  <w:spacing w:val="-2"/>
                                  <w:sz w:val="22"/>
                                </w:rPr>
                                <w:t> </w:t>
                              </w:r>
                              <w:r>
                                <w:rPr>
                                  <w:rFonts w:ascii="Calibri"/>
                                  <w:color w:val="FFFFFF"/>
                                  <w:sz w:val="22"/>
                                </w:rPr>
                                <w:t>marzo</w:t>
                              </w:r>
                              <w:r>
                                <w:rPr>
                                  <w:rFonts w:ascii="Calibri"/>
                                  <w:color w:val="FFFFFF"/>
                                  <w:spacing w:val="-1"/>
                                  <w:sz w:val="22"/>
                                </w:rPr>
                                <w:t> </w:t>
                              </w:r>
                              <w:r>
                                <w:rPr>
                                  <w:rFonts w:ascii="Calibri"/>
                                  <w:color w:val="FFFFFF"/>
                                  <w:sz w:val="22"/>
                                </w:rPr>
                                <w:t>2009,</w:t>
                              </w:r>
                              <w:r>
                                <w:rPr>
                                  <w:rFonts w:ascii="Calibri"/>
                                  <w:color w:val="FFFFFF"/>
                                  <w:spacing w:val="-2"/>
                                  <w:sz w:val="22"/>
                                </w:rPr>
                                <w:t> </w:t>
                              </w:r>
                              <w:r>
                                <w:rPr>
                                  <w:rFonts w:ascii="Calibri"/>
                                  <w:color w:val="FFFFFF"/>
                                  <w:sz w:val="22"/>
                                </w:rPr>
                                <w:t>n.</w:t>
                              </w:r>
                              <w:r>
                                <w:rPr>
                                  <w:rFonts w:ascii="Calibri"/>
                                  <w:color w:val="FFFFFF"/>
                                  <w:spacing w:val="-4"/>
                                  <w:sz w:val="22"/>
                                </w:rPr>
                                <w:t> </w:t>
                              </w:r>
                              <w:r>
                                <w:rPr>
                                  <w:rFonts w:ascii="Calibri"/>
                                  <w:color w:val="FFFFFF"/>
                                  <w:spacing w:val="-5"/>
                                  <w:sz w:val="22"/>
                                </w:rPr>
                                <w:t>18</w:t>
                              </w:r>
                            </w:p>
                          </w:txbxContent>
                        </wps:txbx>
                        <wps:bodyPr wrap="square" lIns="0" tIns="0" rIns="0" bIns="0" rtlCol="0">
                          <a:noAutofit/>
                        </wps:bodyPr>
                      </wps:wsp>
                      <wps:wsp>
                        <wps:cNvPr id="70" name="Textbox 70"/>
                        <wps:cNvSpPr txBox="1"/>
                        <wps:spPr>
                          <a:xfrm>
                            <a:off x="689660" y="1066884"/>
                            <a:ext cx="799465" cy="168910"/>
                          </a:xfrm>
                          <a:prstGeom prst="rect">
                            <a:avLst/>
                          </a:prstGeom>
                        </wps:spPr>
                        <wps:txbx>
                          <w:txbxContent>
                            <w:p>
                              <w:pPr>
                                <w:spacing w:line="266" w:lineRule="exact" w:before="0"/>
                                <w:ind w:left="0" w:right="0" w:firstLine="0"/>
                                <w:jc w:val="left"/>
                                <w:rPr>
                                  <w:b/>
                                  <w:sz w:val="24"/>
                                </w:rPr>
                              </w:pPr>
                              <w:r>
                                <w:rPr>
                                  <w:b/>
                                  <w:color w:val="1F487C"/>
                                  <w:sz w:val="24"/>
                                </w:rPr>
                                <w:t>Artt.</w:t>
                              </w:r>
                              <w:r>
                                <w:rPr>
                                  <w:b/>
                                  <w:color w:val="1F487C"/>
                                  <w:spacing w:val="-2"/>
                                  <w:sz w:val="24"/>
                                </w:rPr>
                                <w:t> </w:t>
                              </w:r>
                              <w:r>
                                <w:rPr>
                                  <w:b/>
                                  <w:color w:val="1F487C"/>
                                  <w:sz w:val="24"/>
                                </w:rPr>
                                <w:t>12</w:t>
                              </w:r>
                              <w:r>
                                <w:rPr>
                                  <w:b/>
                                  <w:color w:val="1F487C"/>
                                  <w:spacing w:val="1"/>
                                  <w:sz w:val="24"/>
                                </w:rPr>
                                <w:t> </w:t>
                              </w:r>
                              <w:r>
                                <w:rPr>
                                  <w:b/>
                                  <w:color w:val="1F487C"/>
                                  <w:sz w:val="24"/>
                                </w:rPr>
                                <w:t>-</w:t>
                              </w:r>
                              <w:r>
                                <w:rPr>
                                  <w:b/>
                                  <w:color w:val="1F487C"/>
                                  <w:spacing w:val="-2"/>
                                  <w:sz w:val="24"/>
                                </w:rPr>
                                <w:t> </w:t>
                              </w:r>
                              <w:r>
                                <w:rPr>
                                  <w:b/>
                                  <w:color w:val="1F487C"/>
                                  <w:spacing w:val="-7"/>
                                  <w:sz w:val="24"/>
                                </w:rPr>
                                <w:t>16</w:t>
                              </w:r>
                            </w:p>
                          </w:txbxContent>
                        </wps:txbx>
                        <wps:bodyPr wrap="square" lIns="0" tIns="0" rIns="0" bIns="0" rtlCol="0">
                          <a:noAutofit/>
                        </wps:bodyPr>
                      </wps:wsp>
                      <wps:wsp>
                        <wps:cNvPr id="71" name="Textbox 71"/>
                        <wps:cNvSpPr txBox="1"/>
                        <wps:spPr>
                          <a:xfrm>
                            <a:off x="2279523" y="1033526"/>
                            <a:ext cx="973455" cy="325120"/>
                          </a:xfrm>
                          <a:prstGeom prst="rect">
                            <a:avLst/>
                          </a:prstGeom>
                        </wps:spPr>
                        <wps:txbx>
                          <w:txbxContent>
                            <w:p>
                              <w:pPr>
                                <w:spacing w:line="225" w:lineRule="exact" w:before="0"/>
                                <w:ind w:left="0" w:right="18" w:firstLine="0"/>
                                <w:jc w:val="center"/>
                                <w:rPr>
                                  <w:rFonts w:ascii="Calibri"/>
                                  <w:b/>
                                  <w:sz w:val="22"/>
                                </w:rPr>
                              </w:pPr>
                              <w:r>
                                <w:rPr>
                                  <w:rFonts w:ascii="Calibri"/>
                                  <w:b/>
                                  <w:sz w:val="22"/>
                                </w:rPr>
                                <w:t>Legge</w:t>
                              </w:r>
                              <w:r>
                                <w:rPr>
                                  <w:rFonts w:ascii="Calibri"/>
                                  <w:b/>
                                  <w:spacing w:val="-4"/>
                                  <w:sz w:val="22"/>
                                </w:rPr>
                                <w:t> </w:t>
                              </w:r>
                              <w:r>
                                <w:rPr>
                                  <w:rFonts w:ascii="Calibri"/>
                                  <w:b/>
                                  <w:sz w:val="22"/>
                                </w:rPr>
                                <w:t>5</w:t>
                              </w:r>
                              <w:r>
                                <w:rPr>
                                  <w:rFonts w:ascii="Calibri"/>
                                  <w:b/>
                                  <w:spacing w:val="-1"/>
                                  <w:sz w:val="22"/>
                                </w:rPr>
                                <w:t> </w:t>
                              </w:r>
                              <w:r>
                                <w:rPr>
                                  <w:rFonts w:ascii="Calibri"/>
                                  <w:b/>
                                  <w:spacing w:val="-2"/>
                                  <w:sz w:val="22"/>
                                </w:rPr>
                                <w:t>febbraio</w:t>
                              </w:r>
                            </w:p>
                            <w:p>
                              <w:pPr>
                                <w:spacing w:line="265" w:lineRule="exact" w:before="22"/>
                                <w:ind w:left="0" w:right="18" w:firstLine="0"/>
                                <w:jc w:val="center"/>
                                <w:rPr>
                                  <w:rFonts w:ascii="Calibri"/>
                                  <w:b/>
                                  <w:sz w:val="22"/>
                                </w:rPr>
                              </w:pPr>
                              <w:r>
                                <w:rPr>
                                  <w:rFonts w:ascii="Calibri"/>
                                  <w:b/>
                                  <w:sz w:val="22"/>
                                </w:rPr>
                                <w:t>1992,</w:t>
                              </w:r>
                              <w:r>
                                <w:rPr>
                                  <w:rFonts w:ascii="Calibri"/>
                                  <w:b/>
                                  <w:spacing w:val="-2"/>
                                  <w:sz w:val="22"/>
                                </w:rPr>
                                <w:t> </w:t>
                              </w:r>
                              <w:r>
                                <w:rPr>
                                  <w:rFonts w:ascii="Calibri"/>
                                  <w:b/>
                                  <w:sz w:val="22"/>
                                </w:rPr>
                                <w:t>n.</w:t>
                              </w:r>
                              <w:r>
                                <w:rPr>
                                  <w:rFonts w:ascii="Calibri"/>
                                  <w:b/>
                                  <w:spacing w:val="-3"/>
                                  <w:sz w:val="22"/>
                                </w:rPr>
                                <w:t> </w:t>
                              </w:r>
                              <w:r>
                                <w:rPr>
                                  <w:rFonts w:ascii="Calibri"/>
                                  <w:b/>
                                  <w:spacing w:val="-5"/>
                                  <w:sz w:val="22"/>
                                </w:rPr>
                                <w:t>104</w:t>
                              </w:r>
                            </w:p>
                          </w:txbxContent>
                        </wps:txbx>
                        <wps:bodyPr wrap="square" lIns="0" tIns="0" rIns="0" bIns="0" rtlCol="0">
                          <a:noAutofit/>
                        </wps:bodyPr>
                      </wps:wsp>
                      <wps:wsp>
                        <wps:cNvPr id="72" name="Textbox 72"/>
                        <wps:cNvSpPr txBox="1"/>
                        <wps:spPr>
                          <a:xfrm>
                            <a:off x="4062857" y="937514"/>
                            <a:ext cx="2011680" cy="481965"/>
                          </a:xfrm>
                          <a:prstGeom prst="rect">
                            <a:avLst/>
                          </a:prstGeom>
                        </wps:spPr>
                        <wps:txbx>
                          <w:txbxContent>
                            <w:p>
                              <w:pPr>
                                <w:spacing w:line="225" w:lineRule="exact" w:before="0"/>
                                <w:ind w:left="0" w:right="18" w:firstLine="0"/>
                                <w:jc w:val="center"/>
                                <w:rPr>
                                  <w:rFonts w:ascii="Calibri"/>
                                  <w:sz w:val="22"/>
                                </w:rPr>
                              </w:pPr>
                              <w:r>
                                <w:rPr>
                                  <w:rFonts w:ascii="Calibri"/>
                                  <w:color w:val="FFFFFF"/>
                                  <w:sz w:val="22"/>
                                </w:rPr>
                                <w:t>Testo</w:t>
                              </w:r>
                              <w:r>
                                <w:rPr>
                                  <w:rFonts w:ascii="Calibri"/>
                                  <w:color w:val="FFFFFF"/>
                                  <w:spacing w:val="-2"/>
                                  <w:sz w:val="22"/>
                                </w:rPr>
                                <w:t> </w:t>
                              </w:r>
                              <w:r>
                                <w:rPr>
                                  <w:rFonts w:ascii="Calibri"/>
                                  <w:color w:val="FFFFFF"/>
                                  <w:sz w:val="22"/>
                                </w:rPr>
                                <w:t>unico</w:t>
                              </w:r>
                              <w:r>
                                <w:rPr>
                                  <w:rFonts w:ascii="Calibri"/>
                                  <w:color w:val="FFFFFF"/>
                                  <w:spacing w:val="-1"/>
                                  <w:sz w:val="22"/>
                                </w:rPr>
                                <w:t> </w:t>
                              </w:r>
                              <w:r>
                                <w:rPr>
                                  <w:rFonts w:ascii="Calibri"/>
                                  <w:color w:val="FFFFFF"/>
                                  <w:sz w:val="22"/>
                                </w:rPr>
                                <w:t>in</w:t>
                              </w:r>
                              <w:r>
                                <w:rPr>
                                  <w:rFonts w:ascii="Calibri"/>
                                  <w:color w:val="FFFFFF"/>
                                  <w:spacing w:val="-4"/>
                                  <w:sz w:val="22"/>
                                </w:rPr>
                                <w:t> </w:t>
                              </w:r>
                              <w:r>
                                <w:rPr>
                                  <w:rFonts w:ascii="Calibri"/>
                                  <w:color w:val="FFFFFF"/>
                                  <w:sz w:val="22"/>
                                </w:rPr>
                                <w:t>materia</w:t>
                              </w:r>
                              <w:r>
                                <w:rPr>
                                  <w:rFonts w:ascii="Calibri"/>
                                  <w:color w:val="FFFFFF"/>
                                  <w:spacing w:val="-3"/>
                                  <w:sz w:val="22"/>
                                </w:rPr>
                                <w:t> </w:t>
                              </w:r>
                              <w:r>
                                <w:rPr>
                                  <w:rFonts w:ascii="Calibri"/>
                                  <w:color w:val="FFFFFF"/>
                                  <w:sz w:val="22"/>
                                </w:rPr>
                                <w:t>di</w:t>
                              </w:r>
                              <w:r>
                                <w:rPr>
                                  <w:rFonts w:ascii="Calibri"/>
                                  <w:color w:val="FFFFFF"/>
                                  <w:spacing w:val="-2"/>
                                  <w:sz w:val="22"/>
                                </w:rPr>
                                <w:t> Istruzione</w:t>
                              </w:r>
                            </w:p>
                            <w:p>
                              <w:pPr>
                                <w:spacing w:before="0"/>
                                <w:ind w:left="0" w:right="19" w:firstLine="0"/>
                                <w:jc w:val="center"/>
                                <w:rPr>
                                  <w:rFonts w:ascii="Calibri"/>
                                  <w:sz w:val="22"/>
                                </w:rPr>
                              </w:pPr>
                              <w:r>
                                <w:rPr>
                                  <w:rFonts w:ascii="Calibri"/>
                                  <w:color w:val="FFFFFF"/>
                                  <w:sz w:val="22"/>
                                </w:rPr>
                                <w:t>(DLgs</w:t>
                              </w:r>
                              <w:r>
                                <w:rPr>
                                  <w:rFonts w:ascii="Calibri"/>
                                  <w:color w:val="FFFFFF"/>
                                  <w:spacing w:val="-5"/>
                                  <w:sz w:val="22"/>
                                </w:rPr>
                                <w:t> </w:t>
                              </w:r>
                              <w:r>
                                <w:rPr>
                                  <w:rFonts w:ascii="Calibri"/>
                                  <w:color w:val="FFFFFF"/>
                                  <w:sz w:val="22"/>
                                </w:rPr>
                                <w:t>16</w:t>
                              </w:r>
                              <w:r>
                                <w:rPr>
                                  <w:rFonts w:ascii="Calibri"/>
                                  <w:color w:val="FFFFFF"/>
                                  <w:spacing w:val="-2"/>
                                  <w:sz w:val="22"/>
                                </w:rPr>
                                <w:t> </w:t>
                              </w:r>
                              <w:r>
                                <w:rPr>
                                  <w:rFonts w:ascii="Calibri"/>
                                  <w:color w:val="FFFFFF"/>
                                  <w:sz w:val="22"/>
                                </w:rPr>
                                <w:t>aprile</w:t>
                              </w:r>
                              <w:r>
                                <w:rPr>
                                  <w:rFonts w:ascii="Calibri"/>
                                  <w:color w:val="FFFFFF"/>
                                  <w:spacing w:val="-4"/>
                                  <w:sz w:val="22"/>
                                </w:rPr>
                                <w:t> </w:t>
                              </w:r>
                              <w:r>
                                <w:rPr>
                                  <w:rFonts w:ascii="Calibri"/>
                                  <w:color w:val="FFFFFF"/>
                                  <w:sz w:val="22"/>
                                </w:rPr>
                                <w:t>1994,</w:t>
                              </w:r>
                              <w:r>
                                <w:rPr>
                                  <w:rFonts w:ascii="Calibri"/>
                                  <w:color w:val="FFFFFF"/>
                                  <w:spacing w:val="-2"/>
                                  <w:sz w:val="22"/>
                                </w:rPr>
                                <w:t> n.297)</w:t>
                              </w:r>
                            </w:p>
                            <w:p>
                              <w:pPr>
                                <w:spacing w:line="265" w:lineRule="exact" w:before="0"/>
                                <w:ind w:left="0" w:right="17" w:firstLine="0"/>
                                <w:jc w:val="center"/>
                                <w:rPr>
                                  <w:rFonts w:ascii="Calibri"/>
                                  <w:sz w:val="22"/>
                                </w:rPr>
                              </w:pPr>
                              <w:r>
                                <w:rPr>
                                  <w:rFonts w:ascii="Calibri"/>
                                  <w:color w:val="FFFFFF"/>
                                  <w:sz w:val="22"/>
                                </w:rPr>
                                <w:t>Artt.</w:t>
                              </w:r>
                              <w:r>
                                <w:rPr>
                                  <w:rFonts w:ascii="Calibri"/>
                                  <w:color w:val="FFFFFF"/>
                                  <w:spacing w:val="-1"/>
                                  <w:sz w:val="22"/>
                                </w:rPr>
                                <w:t> </w:t>
                              </w:r>
                              <w:r>
                                <w:rPr>
                                  <w:rFonts w:ascii="Calibri"/>
                                  <w:color w:val="FFFFFF"/>
                                  <w:sz w:val="22"/>
                                </w:rPr>
                                <w:t>312</w:t>
                              </w:r>
                              <w:r>
                                <w:rPr>
                                  <w:rFonts w:ascii="Calibri"/>
                                  <w:color w:val="FFFFFF"/>
                                  <w:spacing w:val="-2"/>
                                  <w:sz w:val="22"/>
                                </w:rPr>
                                <w:t> </w:t>
                              </w:r>
                              <w:r>
                                <w:rPr>
                                  <w:rFonts w:ascii="Calibri"/>
                                  <w:color w:val="FFFFFF"/>
                                  <w:sz w:val="22"/>
                                </w:rPr>
                                <w:t>-</w:t>
                              </w:r>
                              <w:r>
                                <w:rPr>
                                  <w:rFonts w:ascii="Calibri"/>
                                  <w:color w:val="FFFFFF"/>
                                  <w:spacing w:val="-1"/>
                                  <w:sz w:val="22"/>
                                </w:rPr>
                                <w:t> </w:t>
                              </w:r>
                              <w:r>
                                <w:rPr>
                                  <w:rFonts w:ascii="Calibri"/>
                                  <w:color w:val="FFFFFF"/>
                                  <w:spacing w:val="-5"/>
                                  <w:sz w:val="22"/>
                                </w:rPr>
                                <w:t>321</w:t>
                              </w:r>
                            </w:p>
                          </w:txbxContent>
                        </wps:txbx>
                        <wps:bodyPr wrap="square" lIns="0" tIns="0" rIns="0" bIns="0" rtlCol="0">
                          <a:noAutofit/>
                        </wps:bodyPr>
                      </wps:wsp>
                      <wps:wsp>
                        <wps:cNvPr id="73" name="Textbox 73"/>
                        <wps:cNvSpPr txBox="1"/>
                        <wps:spPr>
                          <a:xfrm>
                            <a:off x="403148" y="1685798"/>
                            <a:ext cx="922655" cy="325120"/>
                          </a:xfrm>
                          <a:prstGeom prst="rect">
                            <a:avLst/>
                          </a:prstGeom>
                        </wps:spPr>
                        <wps:txbx>
                          <w:txbxContent>
                            <w:p>
                              <w:pPr>
                                <w:spacing w:line="225" w:lineRule="exact" w:before="0"/>
                                <w:ind w:left="0" w:right="18" w:firstLine="0"/>
                                <w:jc w:val="center"/>
                                <w:rPr>
                                  <w:rFonts w:ascii="Calibri"/>
                                  <w:b/>
                                  <w:sz w:val="22"/>
                                </w:rPr>
                              </w:pPr>
                              <w:r>
                                <w:rPr>
                                  <w:rFonts w:ascii="Calibri"/>
                                  <w:b/>
                                  <w:color w:val="0E233D"/>
                                  <w:sz w:val="22"/>
                                </w:rPr>
                                <w:t>Legge</w:t>
                              </w:r>
                              <w:r>
                                <w:rPr>
                                  <w:rFonts w:ascii="Calibri"/>
                                  <w:b/>
                                  <w:color w:val="0E233D"/>
                                  <w:spacing w:val="-4"/>
                                  <w:sz w:val="22"/>
                                </w:rPr>
                                <w:t> </w:t>
                              </w:r>
                              <w:r>
                                <w:rPr>
                                  <w:rFonts w:ascii="Calibri"/>
                                  <w:b/>
                                  <w:color w:val="0E233D"/>
                                  <w:sz w:val="22"/>
                                </w:rPr>
                                <w:t>8</w:t>
                              </w:r>
                              <w:r>
                                <w:rPr>
                                  <w:rFonts w:ascii="Calibri"/>
                                  <w:b/>
                                  <w:color w:val="0E233D"/>
                                  <w:spacing w:val="-1"/>
                                  <w:sz w:val="22"/>
                                </w:rPr>
                                <w:t> </w:t>
                              </w:r>
                              <w:r>
                                <w:rPr>
                                  <w:rFonts w:ascii="Calibri"/>
                                  <w:b/>
                                  <w:color w:val="0E233D"/>
                                  <w:spacing w:val="-2"/>
                                  <w:sz w:val="22"/>
                                </w:rPr>
                                <w:t>ottobre</w:t>
                              </w:r>
                            </w:p>
                            <w:p>
                              <w:pPr>
                                <w:spacing w:line="265" w:lineRule="exact" w:before="22"/>
                                <w:ind w:left="0" w:right="14" w:firstLine="0"/>
                                <w:jc w:val="center"/>
                                <w:rPr>
                                  <w:rFonts w:ascii="Calibri"/>
                                  <w:b/>
                                  <w:sz w:val="22"/>
                                </w:rPr>
                              </w:pPr>
                              <w:r>
                                <w:rPr>
                                  <w:rFonts w:ascii="Calibri"/>
                                  <w:b/>
                                  <w:color w:val="0E233D"/>
                                  <w:sz w:val="22"/>
                                </w:rPr>
                                <w:t>2010</w:t>
                              </w:r>
                              <w:r>
                                <w:rPr>
                                  <w:rFonts w:ascii="Calibri"/>
                                  <w:b/>
                                  <w:color w:val="0E233D"/>
                                  <w:spacing w:val="-3"/>
                                  <w:sz w:val="22"/>
                                </w:rPr>
                                <w:t> </w:t>
                              </w:r>
                              <w:r>
                                <w:rPr>
                                  <w:rFonts w:ascii="Calibri"/>
                                  <w:b/>
                                  <w:color w:val="0E233D"/>
                                  <w:sz w:val="22"/>
                                </w:rPr>
                                <w:t>n.</w:t>
                              </w:r>
                              <w:r>
                                <w:rPr>
                                  <w:rFonts w:ascii="Calibri"/>
                                  <w:b/>
                                  <w:color w:val="0E233D"/>
                                  <w:spacing w:val="-3"/>
                                  <w:sz w:val="22"/>
                                </w:rPr>
                                <w:t> </w:t>
                              </w:r>
                              <w:r>
                                <w:rPr>
                                  <w:rFonts w:ascii="Calibri"/>
                                  <w:b/>
                                  <w:color w:val="0E233D"/>
                                  <w:spacing w:val="-5"/>
                                  <w:sz w:val="22"/>
                                </w:rPr>
                                <w:t>170</w:t>
                              </w:r>
                            </w:p>
                          </w:txbxContent>
                        </wps:txbx>
                        <wps:bodyPr wrap="square" lIns="0" tIns="0" rIns="0" bIns="0" rtlCol="0">
                          <a:noAutofit/>
                        </wps:bodyPr>
                      </wps:wsp>
                      <wps:wsp>
                        <wps:cNvPr id="74" name="Textbox 74"/>
                        <wps:cNvSpPr txBox="1"/>
                        <wps:spPr>
                          <a:xfrm>
                            <a:off x="2277998" y="1859534"/>
                            <a:ext cx="1016000" cy="152400"/>
                          </a:xfrm>
                          <a:prstGeom prst="rect">
                            <a:avLst/>
                          </a:prstGeom>
                        </wps:spPr>
                        <wps:txbx>
                          <w:txbxContent>
                            <w:p>
                              <w:pPr>
                                <w:spacing w:line="240" w:lineRule="exact" w:before="0"/>
                                <w:ind w:left="0" w:right="0" w:firstLine="0"/>
                                <w:jc w:val="left"/>
                                <w:rPr>
                                  <w:rFonts w:ascii="Calibri"/>
                                  <w:b/>
                                  <w:sz w:val="24"/>
                                </w:rPr>
                              </w:pPr>
                              <w:r>
                                <w:rPr>
                                  <w:rFonts w:ascii="Calibri"/>
                                  <w:b/>
                                  <w:color w:val="FFFFFF"/>
                                  <w:sz w:val="24"/>
                                </w:rPr>
                                <w:t>Legge</w:t>
                              </w:r>
                              <w:r>
                                <w:rPr>
                                  <w:rFonts w:ascii="Calibri"/>
                                  <w:b/>
                                  <w:color w:val="FFFFFF"/>
                                  <w:spacing w:val="-5"/>
                                  <w:sz w:val="24"/>
                                </w:rPr>
                                <w:t> </w:t>
                              </w:r>
                              <w:r>
                                <w:rPr>
                                  <w:rFonts w:ascii="Calibri"/>
                                  <w:b/>
                                  <w:color w:val="FFFFFF"/>
                                  <w:spacing w:val="-2"/>
                                  <w:sz w:val="24"/>
                                </w:rPr>
                                <w:t>107/2015</w:t>
                              </w:r>
                            </w:p>
                          </w:txbxContent>
                        </wps:txbx>
                        <wps:bodyPr wrap="square" lIns="0" tIns="0" rIns="0" bIns="0" rtlCol="0">
                          <a:noAutofit/>
                        </wps:bodyPr>
                      </wps:wsp>
                      <wps:wsp>
                        <wps:cNvPr id="75" name="Textbox 75"/>
                        <wps:cNvSpPr txBox="1"/>
                        <wps:spPr>
                          <a:xfrm>
                            <a:off x="4411853" y="1749806"/>
                            <a:ext cx="874394" cy="325120"/>
                          </a:xfrm>
                          <a:prstGeom prst="rect">
                            <a:avLst/>
                          </a:prstGeom>
                        </wps:spPr>
                        <wps:txbx>
                          <w:txbxContent>
                            <w:p>
                              <w:pPr>
                                <w:spacing w:line="225" w:lineRule="exact" w:before="0"/>
                                <w:ind w:left="0" w:right="17" w:firstLine="0"/>
                                <w:jc w:val="center"/>
                                <w:rPr>
                                  <w:rFonts w:ascii="Calibri"/>
                                  <w:b/>
                                  <w:sz w:val="22"/>
                                </w:rPr>
                              </w:pPr>
                              <w:r>
                                <w:rPr>
                                  <w:rFonts w:ascii="Calibri"/>
                                  <w:b/>
                                  <w:color w:val="0E233D"/>
                                  <w:sz w:val="22"/>
                                </w:rPr>
                                <w:t>Direttiva</w:t>
                              </w:r>
                              <w:r>
                                <w:rPr>
                                  <w:rFonts w:ascii="Calibri"/>
                                  <w:b/>
                                  <w:color w:val="0E233D"/>
                                  <w:spacing w:val="-6"/>
                                  <w:sz w:val="22"/>
                                </w:rPr>
                                <w:t> </w:t>
                              </w:r>
                              <w:r>
                                <w:rPr>
                                  <w:rFonts w:ascii="Calibri"/>
                                  <w:b/>
                                  <w:color w:val="0E233D"/>
                                  <w:spacing w:val="-5"/>
                                  <w:sz w:val="22"/>
                                </w:rPr>
                                <w:t>27</w:t>
                              </w:r>
                            </w:p>
                            <w:p>
                              <w:pPr>
                                <w:spacing w:line="265" w:lineRule="exact" w:before="22"/>
                                <w:ind w:left="0" w:right="18" w:firstLine="0"/>
                                <w:jc w:val="center"/>
                                <w:rPr>
                                  <w:rFonts w:ascii="Calibri"/>
                                  <w:b/>
                                  <w:sz w:val="22"/>
                                </w:rPr>
                              </w:pPr>
                              <w:r>
                                <w:rPr>
                                  <w:rFonts w:ascii="Calibri"/>
                                  <w:b/>
                                  <w:color w:val="0E233D"/>
                                  <w:sz w:val="22"/>
                                </w:rPr>
                                <w:t>dicembre</w:t>
                              </w:r>
                              <w:r>
                                <w:rPr>
                                  <w:rFonts w:ascii="Calibri"/>
                                  <w:b/>
                                  <w:color w:val="0E233D"/>
                                  <w:spacing w:val="-7"/>
                                  <w:sz w:val="22"/>
                                </w:rPr>
                                <w:t> </w:t>
                              </w:r>
                              <w:r>
                                <w:rPr>
                                  <w:rFonts w:ascii="Calibri"/>
                                  <w:b/>
                                  <w:color w:val="0E233D"/>
                                  <w:spacing w:val="-4"/>
                                  <w:sz w:val="22"/>
                                </w:rPr>
                                <w:t>2012</w:t>
                              </w:r>
                            </w:p>
                          </w:txbxContent>
                        </wps:txbx>
                        <wps:bodyPr wrap="square" lIns="0" tIns="0" rIns="0" bIns="0" rtlCol="0">
                          <a:noAutofit/>
                        </wps:bodyPr>
                      </wps:wsp>
                      <wps:wsp>
                        <wps:cNvPr id="76" name="Textbox 76"/>
                        <wps:cNvSpPr txBox="1"/>
                        <wps:spPr>
                          <a:xfrm>
                            <a:off x="950213" y="2691638"/>
                            <a:ext cx="800100" cy="311150"/>
                          </a:xfrm>
                          <a:prstGeom prst="rect">
                            <a:avLst/>
                          </a:prstGeom>
                        </wps:spPr>
                        <wps:txbx>
                          <w:txbxContent>
                            <w:p>
                              <w:pPr>
                                <w:spacing w:line="225" w:lineRule="exact" w:before="0"/>
                                <w:ind w:left="7" w:right="0" w:firstLine="0"/>
                                <w:jc w:val="left"/>
                                <w:rPr>
                                  <w:rFonts w:ascii="Calibri"/>
                                  <w:sz w:val="22"/>
                                </w:rPr>
                              </w:pPr>
                              <w:r>
                                <w:rPr>
                                  <w:rFonts w:ascii="Calibri"/>
                                  <w:sz w:val="22"/>
                                </w:rPr>
                                <w:t>DLgs</w:t>
                              </w:r>
                              <w:r>
                                <w:rPr>
                                  <w:rFonts w:ascii="Calibri"/>
                                  <w:spacing w:val="-5"/>
                                  <w:sz w:val="22"/>
                                </w:rPr>
                                <w:t> </w:t>
                              </w:r>
                              <w:r>
                                <w:rPr>
                                  <w:rFonts w:ascii="Calibri"/>
                                  <w:spacing w:val="-2"/>
                                  <w:sz w:val="22"/>
                                </w:rPr>
                                <w:t>62/2017</w:t>
                              </w:r>
                            </w:p>
                            <w:p>
                              <w:pPr>
                                <w:spacing w:line="265" w:lineRule="exact" w:before="0"/>
                                <w:ind w:left="0" w:right="0" w:firstLine="0"/>
                                <w:jc w:val="left"/>
                                <w:rPr>
                                  <w:rFonts w:ascii="Calibri" w:hAnsi="Calibri"/>
                                  <w:sz w:val="22"/>
                                </w:rPr>
                              </w:pPr>
                              <w:r>
                                <w:rPr>
                                  <w:rFonts w:ascii="Calibri" w:hAnsi="Calibri"/>
                                  <w:spacing w:val="-2"/>
                                  <w:sz w:val="22"/>
                                </w:rPr>
                                <w:t>“Valutazione”</w:t>
                              </w:r>
                            </w:p>
                          </w:txbxContent>
                        </wps:txbx>
                        <wps:bodyPr wrap="square" lIns="0" tIns="0" rIns="0" bIns="0" rtlCol="0">
                          <a:noAutofit/>
                        </wps:bodyPr>
                      </wps:wsp>
                      <wps:wsp>
                        <wps:cNvPr id="77" name="Textbox 77"/>
                        <wps:cNvSpPr txBox="1"/>
                        <wps:spPr>
                          <a:xfrm>
                            <a:off x="2611754" y="2691638"/>
                            <a:ext cx="789305" cy="311150"/>
                          </a:xfrm>
                          <a:prstGeom prst="rect">
                            <a:avLst/>
                          </a:prstGeom>
                        </wps:spPr>
                        <wps:txbx>
                          <w:txbxContent>
                            <w:p>
                              <w:pPr>
                                <w:spacing w:line="225" w:lineRule="exact" w:before="0"/>
                                <w:ind w:left="0" w:right="0" w:firstLine="0"/>
                                <w:jc w:val="left"/>
                                <w:rPr>
                                  <w:rFonts w:ascii="Calibri"/>
                                  <w:sz w:val="22"/>
                                </w:rPr>
                              </w:pPr>
                              <w:r>
                                <w:rPr>
                                  <w:rFonts w:ascii="Calibri"/>
                                  <w:sz w:val="22"/>
                                </w:rPr>
                                <w:t>DLgs</w:t>
                              </w:r>
                              <w:r>
                                <w:rPr>
                                  <w:rFonts w:ascii="Calibri"/>
                                  <w:spacing w:val="-5"/>
                                  <w:sz w:val="22"/>
                                </w:rPr>
                                <w:t> </w:t>
                              </w:r>
                              <w:r>
                                <w:rPr>
                                  <w:rFonts w:ascii="Calibri"/>
                                  <w:spacing w:val="-2"/>
                                  <w:sz w:val="22"/>
                                </w:rPr>
                                <w:t>66/2017</w:t>
                              </w:r>
                            </w:p>
                            <w:p>
                              <w:pPr>
                                <w:spacing w:line="265" w:lineRule="exact" w:before="0"/>
                                <w:ind w:left="64" w:right="0" w:firstLine="0"/>
                                <w:jc w:val="left"/>
                                <w:rPr>
                                  <w:rFonts w:ascii="Calibri" w:hAnsi="Calibri"/>
                                  <w:sz w:val="22"/>
                                </w:rPr>
                              </w:pPr>
                              <w:r>
                                <w:rPr>
                                  <w:rFonts w:ascii="Calibri" w:hAnsi="Calibri"/>
                                  <w:spacing w:val="-2"/>
                                  <w:sz w:val="22"/>
                                </w:rPr>
                                <w:t>“Inclusione”</w:t>
                              </w:r>
                            </w:p>
                          </w:txbxContent>
                        </wps:txbx>
                        <wps:bodyPr wrap="square" lIns="0" tIns="0" rIns="0" bIns="0" rtlCol="0">
                          <a:noAutofit/>
                        </wps:bodyPr>
                      </wps:wsp>
                      <wps:wsp>
                        <wps:cNvPr id="78" name="Textbox 78"/>
                        <wps:cNvSpPr txBox="1"/>
                        <wps:spPr>
                          <a:xfrm>
                            <a:off x="4062857" y="2682494"/>
                            <a:ext cx="1118235" cy="311150"/>
                          </a:xfrm>
                          <a:prstGeom prst="rect">
                            <a:avLst/>
                          </a:prstGeom>
                        </wps:spPr>
                        <wps:txbx>
                          <w:txbxContent>
                            <w:p>
                              <w:pPr>
                                <w:spacing w:line="225" w:lineRule="exact" w:before="0"/>
                                <w:ind w:left="0" w:right="17" w:firstLine="0"/>
                                <w:jc w:val="center"/>
                                <w:rPr>
                                  <w:rFonts w:ascii="Calibri"/>
                                  <w:sz w:val="22"/>
                                </w:rPr>
                              </w:pPr>
                              <w:r>
                                <w:rPr>
                                  <w:rFonts w:ascii="Calibri"/>
                                  <w:sz w:val="22"/>
                                </w:rPr>
                                <w:t>DLgs</w:t>
                              </w:r>
                              <w:r>
                                <w:rPr>
                                  <w:rFonts w:ascii="Calibri"/>
                                  <w:spacing w:val="-5"/>
                                  <w:sz w:val="22"/>
                                </w:rPr>
                                <w:t> </w:t>
                              </w:r>
                              <w:r>
                                <w:rPr>
                                  <w:rFonts w:ascii="Calibri"/>
                                  <w:spacing w:val="-2"/>
                                  <w:sz w:val="22"/>
                                </w:rPr>
                                <w:t>63/2017</w:t>
                              </w:r>
                            </w:p>
                            <w:p>
                              <w:pPr>
                                <w:spacing w:line="265" w:lineRule="exact" w:before="0"/>
                                <w:ind w:left="0" w:right="18" w:firstLine="0"/>
                                <w:jc w:val="center"/>
                                <w:rPr>
                                  <w:rFonts w:ascii="Calibri" w:hAnsi="Calibri"/>
                                  <w:sz w:val="22"/>
                                </w:rPr>
                              </w:pPr>
                              <w:r>
                                <w:rPr>
                                  <w:rFonts w:ascii="Calibri" w:hAnsi="Calibri"/>
                                  <w:sz w:val="22"/>
                                </w:rPr>
                                <w:t>“Diritto</w:t>
                              </w:r>
                              <w:r>
                                <w:rPr>
                                  <w:rFonts w:ascii="Calibri" w:hAnsi="Calibri"/>
                                  <w:spacing w:val="-5"/>
                                  <w:sz w:val="22"/>
                                </w:rPr>
                                <w:t> </w:t>
                              </w:r>
                              <w:r>
                                <w:rPr>
                                  <w:rFonts w:ascii="Calibri" w:hAnsi="Calibri"/>
                                  <w:sz w:val="22"/>
                                </w:rPr>
                                <w:t>allo</w:t>
                              </w:r>
                              <w:r>
                                <w:rPr>
                                  <w:rFonts w:ascii="Calibri" w:hAnsi="Calibri"/>
                                  <w:spacing w:val="-4"/>
                                  <w:sz w:val="22"/>
                                </w:rPr>
                                <w:t> </w:t>
                              </w:r>
                              <w:r>
                                <w:rPr>
                                  <w:rFonts w:ascii="Calibri" w:hAnsi="Calibri"/>
                                  <w:spacing w:val="-2"/>
                                  <w:sz w:val="22"/>
                                </w:rPr>
                                <w:t>studio”</w:t>
                              </w:r>
                            </w:p>
                          </w:txbxContent>
                        </wps:txbx>
                        <wps:bodyPr wrap="square" lIns="0" tIns="0" rIns="0" bIns="0" rtlCol="0">
                          <a:noAutofit/>
                        </wps:bodyPr>
                      </wps:wsp>
                    </wpg:wgp>
                  </a:graphicData>
                </a:graphic>
              </wp:inline>
            </w:drawing>
          </mc:Choice>
          <mc:Fallback>
            <w:pict>
              <v:group style="width:502pt;height:255.05pt;mso-position-horizontal-relative:char;mso-position-vertical-relative:line" id="docshapegroup30" coordorigin="0,0" coordsize="10040,5101">
                <v:shape style="position:absolute;left:670;top:0;width:9369;height:5101" id="docshape31" coordorigin="671,0" coordsize="9369,5101" path="m10030,5091l680,5091,671,5091,671,5100,680,5100,10030,5100,10030,5091xm10030,0l680,0,671,0,671,10,671,5091,680,5091,680,10,10030,10,10030,0xm10040,5091l10030,5091,10030,5100,10040,5100,10040,5091xm10040,0l10030,0,10030,10,10030,5091,10040,5091,10040,10,10040,0xe" filled="true" fillcolor="#000000" stroked="false">
                  <v:path arrowok="t"/>
                  <v:fill type="solid"/>
                </v:shape>
                <v:rect style="position:absolute;left:1033;top:236;width:8448;height:768" id="docshape32" filled="true" fillcolor="#4f81bc" stroked="false">
                  <v:fill type="solid"/>
                </v:rect>
                <v:rect style="position:absolute;left:1033;top:236;width:8448;height:768" id="docshape33" filled="false" stroked="true" strokeweight="2pt" strokecolor="#385d89">
                  <v:stroke dashstyle="solid"/>
                </v:rect>
                <v:shape style="position:absolute;left:3014;top:1342;width:2664;height:1008" id="docshape34" coordorigin="3014,1343" coordsize="2664,1008" path="m3014,1847l3030,1769,3076,1695,3149,1625,3248,1561,3307,1532,3370,1504,3439,1478,3513,1454,3591,1431,3674,1412,3760,1394,3850,1379,3944,1366,4041,1356,4140,1349,4242,1344,4346,1343,4450,1344,4552,1349,4651,1356,4748,1366,4842,1379,4932,1394,5018,1412,5101,1431,5179,1454,5253,1478,5322,1504,5385,1532,5444,1561,5496,1592,5583,1659,5643,1731,5674,1807,5678,1847,5674,1886,5643,1962,5583,2034,5496,2101,5444,2132,5385,2162,5322,2190,5253,2216,5179,2240,5101,2262,5018,2282,4932,2300,4842,2315,4748,2327,4651,2337,4552,2345,4450,2349,4346,2351,4242,2349,4140,2345,4041,2337,3944,2327,3850,2315,3760,2300,3674,2282,3591,2262,3513,2240,3439,2216,3370,2190,3307,2162,3248,2132,3196,2101,3109,2034,3049,1962,3018,1886,3014,1847xe" filled="false" stroked="true" strokeweight="2pt" strokecolor="#c00000">
                  <v:path arrowok="t"/>
                  <v:stroke dashstyle="solid"/>
                </v:shape>
                <v:shape style="position:absolute;left:2577;top:1708;width:376;height:183" type="#_x0000_t75" id="docshape35" stroked="false">
                  <v:imagedata r:id="rId9" o:title=""/>
                </v:shape>
                <v:shape style="position:absolute;left:4218;top:971;width:227;height:384" type="#_x0000_t75" id="docshape36" stroked="false">
                  <v:imagedata r:id="rId14" o:title=""/>
                </v:shape>
                <v:shape style="position:absolute;left:4218;top:971;width:227;height:384" id="docshape37" coordorigin="4218,972" coordsize="227,384" path="m4218,1085l4331,972,4445,1085,4388,1085,4388,1242,4445,1242,4331,1356,4218,1242,4275,1242,4275,1085,4218,1085xe" filled="false" stroked="true" strokeweight="2pt" strokecolor="#385d89">
                  <v:path arrowok="t"/>
                  <v:stroke dashstyle="solid"/>
                </v:shape>
                <v:shape style="position:absolute;left:850;top:4033;width:2525;height:917" type="#_x0000_t75" id="docshape38" stroked="false">
                  <v:imagedata r:id="rId15" o:title=""/>
                </v:shape>
                <v:shape style="position:absolute;left:888;top:4143;width:2446;height:694" type="#_x0000_t75" id="docshape39" stroked="false">
                  <v:imagedata r:id="rId16" o:title=""/>
                </v:shape>
                <v:shape style="position:absolute;left:910;top:4062;width:2412;height:804" type="#_x0000_t75" id="docshape40" stroked="false">
                  <v:imagedata r:id="rId17" o:title=""/>
                </v:shape>
                <v:shape style="position:absolute;left:910;top:4062;width:2412;height:804" id="docshape41" coordorigin="910,4062" coordsize="2412,804" path="m910,4196l921,4144,950,4101,992,4073,1044,4062,3188,4062,3241,4073,3283,4101,3312,4144,3322,4196,3322,4732,3312,4784,3283,4827,3241,4856,3188,4866,1044,4866,992,4856,950,4827,921,4784,910,4732,910,4196xe" filled="false" stroked="true" strokeweight=".75pt" strokecolor="#497dba">
                  <v:path arrowok="t"/>
                  <v:stroke dashstyle="solid"/>
                </v:shape>
                <v:shape style="position:absolute;left:6145;top:1289;width:3648;height:1044" id="docshape42" coordorigin="6145,1290" coordsize="3648,1044" path="m9619,1290l6319,1290,6251,1303,6196,1341,6159,1396,6145,1464,6145,2160,6159,2228,6196,2283,6251,2320,6319,2334,9619,2334,9687,2320,9742,2283,9779,2228,9793,2160,9793,1464,9779,1396,9742,1341,9687,1303,9619,1290xe" filled="true" fillcolor="#4f81bc" stroked="false">
                  <v:path arrowok="t"/>
                  <v:fill type="solid"/>
                </v:shape>
                <v:shape style="position:absolute;left:6145;top:1289;width:3648;height:1044" id="docshape43" coordorigin="6145,1290" coordsize="3648,1044" path="m6145,1464l6159,1396,6196,1341,6251,1303,6319,1290,9619,1290,9687,1303,9742,1341,9779,1396,9793,1464,9793,2160,9779,2228,9742,2283,9687,2320,9619,2334,6319,2334,6251,2320,6196,2283,6159,2228,6145,2160,6145,1464xe" filled="false" stroked="true" strokeweight="2pt" strokecolor="#385d89">
                  <v:path arrowok="t"/>
                  <v:stroke dashstyle="solid"/>
                </v:shape>
                <v:shape style="position:absolute;left:3456;top:4033;width:2525;height:917" type="#_x0000_t75" id="docshape44" stroked="false">
                  <v:imagedata r:id="rId15" o:title=""/>
                </v:shape>
                <v:shape style="position:absolute;left:3497;top:4143;width:2446;height:694" type="#_x0000_t75" id="docshape45" stroked="false">
                  <v:imagedata r:id="rId18" o:title=""/>
                </v:shape>
                <v:shape style="position:absolute;left:3516;top:4062;width:2412;height:804" type="#_x0000_t75" id="docshape46" stroked="false">
                  <v:imagedata r:id="rId19" o:title=""/>
                </v:shape>
                <v:shape style="position:absolute;left:3516;top:4062;width:2412;height:804" id="docshape47" coordorigin="3517,4062" coordsize="2412,804" path="m3517,4196l3527,4144,3556,4101,3599,4073,3651,4062,5795,4062,5847,4073,5890,4101,5918,4144,5929,4196,5929,4732,5918,4784,5890,4827,5847,4856,5795,4866,3651,4866,3599,4856,3556,4827,3527,4784,3517,4732,3517,4196xe" filled="false" stroked="true" strokeweight=".75pt" strokecolor="#46aac5">
                  <v:path arrowok="t"/>
                  <v:stroke dashstyle="solid"/>
                </v:shape>
                <v:shape style="position:absolute;left:20;top:2371;width:2664;height:1008" id="docshape48" coordorigin="20,2372" coordsize="2664,1008" path="m1352,2372l1248,2373,1146,2378,1047,2385,950,2395,856,2408,766,2423,680,2441,597,2460,519,2483,445,2507,376,2533,313,2561,254,2590,202,2621,115,2688,55,2760,24,2836,20,2876,24,2915,55,2991,115,3063,202,3130,254,3161,313,3191,376,3219,445,3245,519,3269,597,3291,680,3311,766,3329,856,3344,950,3356,1047,3366,1146,3374,1248,3378,1352,3380,1456,3378,1558,3374,1657,3366,1754,3356,1848,3344,1938,3329,2024,3311,2107,3291,2185,3269,2259,3245,2328,3219,2391,3191,2450,3161,2502,3130,2589,3063,2649,2991,2680,2915,2684,2876,2680,2836,2649,2760,2589,2688,2502,2621,2450,2590,2391,2561,2328,2533,2259,2507,2185,2483,2107,2460,2024,2441,1938,2423,1848,2408,1754,2395,1657,2385,1558,2378,1456,2373,1352,2372xe" filled="true" fillcolor="#ffffff" stroked="false">
                  <v:path arrowok="t"/>
                  <v:fill type="solid"/>
                </v:shape>
                <v:shape style="position:absolute;left:20;top:2371;width:2664;height:1008" id="docshape49" coordorigin="20,2372" coordsize="2664,1008" path="m20,2876l36,2798,82,2724,155,2654,254,2590,313,2561,376,2533,445,2507,519,2483,597,2460,680,2441,766,2423,856,2408,950,2395,1047,2385,1146,2378,1248,2373,1352,2372,1456,2373,1558,2378,1657,2385,1754,2395,1848,2408,1938,2423,2024,2441,2107,2460,2185,2483,2259,2507,2328,2533,2391,2561,2450,2590,2502,2621,2589,2688,2649,2760,2680,2836,2684,2876,2680,2915,2649,2991,2589,3063,2502,3130,2450,3161,2391,3191,2328,3219,2259,3245,2185,3269,2107,3291,2024,3311,1938,3329,1848,3344,1754,3356,1657,3366,1558,3374,1456,3378,1352,3380,1248,3378,1146,3374,1047,3366,950,3356,856,3344,766,3329,680,3311,597,3291,519,3269,445,3245,376,3219,313,3191,254,3161,202,3130,115,3063,55,2991,24,2915,20,2876xe" filled="false" stroked="true" strokeweight="2pt" strokecolor="#385d89">
                  <v:path arrowok="t"/>
                  <v:stroke dashstyle="solid"/>
                </v:shape>
                <v:shape style="position:absolute;left:2791;top:2739;width:3165;height:825" type="#_x0000_t75" id="docshape50" stroked="false">
                  <v:imagedata r:id="rId20" o:title=""/>
                </v:shape>
                <v:shape style="position:absolute;left:6000;top:4016;width:2525;height:917" type="#_x0000_t75" id="docshape51" stroked="false">
                  <v:imagedata r:id="rId15" o:title=""/>
                </v:shape>
                <v:shape style="position:absolute;left:6041;top:4129;width:2446;height:692" type="#_x0000_t75" id="docshape52" stroked="false">
                  <v:imagedata r:id="rId21" o:title=""/>
                </v:shape>
                <v:shape style="position:absolute;left:6060;top:4045;width:2412;height:804" type="#_x0000_t75" id="docshape53" stroked="false">
                  <v:imagedata r:id="rId22" o:title=""/>
                </v:shape>
                <v:shape style="position:absolute;left:6060;top:4045;width:2412;height:804" id="docshape54" coordorigin="6061,4045" coordsize="2412,804" path="m6061,4179l6071,4127,6100,4085,6143,4056,6195,4045,8339,4045,8391,4056,8434,4085,8462,4127,8473,4179,8473,4715,8462,4768,8434,4810,8391,4839,8339,4849,6195,4849,6143,4839,6100,4810,6071,4768,6061,4715,6061,4179xe" filled="false" stroked="true" strokeweight=".75pt" strokecolor="#7c5f9f">
                  <v:path arrowok="t"/>
                  <v:stroke dashstyle="solid"/>
                </v:shape>
                <v:shape style="position:absolute;left:4281;top:3620;width:71;height:375" id="docshape55" coordorigin="4281,3621" coordsize="71,375" path="m4334,3621l4299,3621,4299,3960,4281,3960,4316,3996,4352,3960,4334,3960,4334,3621xe" filled="true" fillcolor="#4f81bc" stroked="false">
                  <v:path arrowok="t"/>
                  <v:fill type="solid"/>
                </v:shape>
                <v:shape style="position:absolute;left:4281;top:3620;width:71;height:375" id="docshape56" coordorigin="4281,3621" coordsize="71,375" path="m4281,3960l4299,3960,4299,3621,4334,3621,4334,3960,4352,3960,4316,3996,4281,3960xe" filled="false" stroked="true" strokeweight="2pt" strokecolor="#385d89">
                  <v:path arrowok="t"/>
                  <v:stroke dashstyle="solid"/>
                </v:shape>
                <v:shape style="position:absolute;left:3328;top:4401;width:2823;height:15" id="docshape57" coordorigin="3328,4402" coordsize="2823,15" path="m5923,4402l6151,4417m3511,4417l3328,4417e" filled="false" stroked="true" strokeweight=".75pt" strokecolor="#497dba">
                  <v:path arrowok="t"/>
                  <v:stroke dashstyle="solid"/>
                </v:shape>
                <v:shape style="position:absolute;left:4214;top:2371;width:227;height:384" type="#_x0000_t75" id="docshape58" stroked="false">
                  <v:imagedata r:id="rId13" o:title=""/>
                </v:shape>
                <v:shape style="position:absolute;left:4214;top:2371;width:227;height:384" id="docshape59" coordorigin="4214,2372" coordsize="227,384" path="m4214,2485l4327,2372,4441,2485,4384,2485,4384,2642,4441,2642,4327,2756,4214,2642,4271,2642,4271,2485,4214,2485xe" filled="false" stroked="true" strokeweight="2pt" strokecolor="#385d89">
                  <v:path arrowok="t"/>
                  <v:stroke dashstyle="solid"/>
                </v:shape>
                <v:shape style="position:absolute;left:6293;top:2470;width:2664;height:1008" id="docshape60" coordorigin="6293,2471" coordsize="2664,1008" path="m6293,2975l6309,2897,6355,2823,6428,2753,6527,2689,6586,2660,6649,2632,6718,2606,6792,2582,6870,2559,6953,2540,7039,2522,7129,2507,7223,2494,7320,2484,7419,2477,7521,2472,7625,2471,7729,2472,7831,2477,7930,2484,8027,2494,8121,2507,8211,2522,8297,2540,8380,2559,8458,2582,8532,2606,8601,2632,8664,2660,8723,2689,8775,2720,8862,2787,8922,2859,8953,2935,8957,2975,8953,3014,8922,3090,8862,3162,8775,3229,8723,3260,8664,3290,8601,3318,8532,3344,8458,3368,8380,3390,8297,3410,8211,3428,8121,3443,8027,3455,7930,3465,7831,3473,7729,3477,7625,3479,7521,3477,7419,3473,7320,3465,7223,3455,7129,3443,7039,3428,6953,3410,6870,3390,6792,3368,6718,3344,6649,3318,6586,3290,6527,3260,6475,3229,6388,3162,6328,3090,6297,3014,6293,2975xe" filled="false" stroked="true" strokeweight="2pt" strokecolor="#ffc000">
                  <v:path arrowok="t"/>
                  <v:stroke dashstyle="solid"/>
                </v:shape>
                <v:shape style="position:absolute;left:5718;top:2171;width:523;height:519" id="docshape61" coordorigin="5719,2171" coordsize="523,519" path="m5776,2171l5719,2229,6155,2660,6126,2689,6242,2689,6241,2573,6212,2602,5776,2171xe" filled="true" fillcolor="#4f81bc" stroked="false">
                  <v:path arrowok="t"/>
                  <v:fill type="solid"/>
                </v:shape>
                <v:shape style="position:absolute;left:5718;top:2171;width:523;height:519" id="docshape62" coordorigin="5719,2171" coordsize="523,519" path="m6126,2689l6155,2660,5719,2229,5776,2171,6212,2602,6241,2573,6242,2689,6126,2689xe" filled="false" stroked="true" strokeweight="2pt" strokecolor="#385d89">
                  <v:path arrowok="t"/>
                  <v:stroke dashstyle="solid"/>
                </v:shape>
                <v:shape style="position:absolute;left:2439;top:372;width:5654;height:490" type="#_x0000_t202" id="docshape63" filled="false" stroked="false">
                  <v:textbox inset="0,0,0,0">
                    <w:txbxContent>
                      <w:p>
                        <w:pPr>
                          <w:spacing w:line="225" w:lineRule="exact" w:before="0"/>
                          <w:ind w:left="5" w:right="23" w:firstLine="0"/>
                          <w:jc w:val="center"/>
                          <w:rPr>
                            <w:rFonts w:ascii="Calibri" w:hAnsi="Calibri"/>
                            <w:sz w:val="22"/>
                          </w:rPr>
                        </w:pPr>
                        <w:r>
                          <w:rPr>
                            <w:rFonts w:ascii="Calibri" w:hAnsi="Calibri"/>
                            <w:color w:val="FFFFFF"/>
                            <w:sz w:val="22"/>
                          </w:rPr>
                          <w:t>Convenzione</w:t>
                        </w:r>
                        <w:r>
                          <w:rPr>
                            <w:rFonts w:ascii="Calibri" w:hAnsi="Calibri"/>
                            <w:color w:val="FFFFFF"/>
                            <w:spacing w:val="-6"/>
                            <w:sz w:val="22"/>
                          </w:rPr>
                          <w:t> </w:t>
                        </w:r>
                        <w:r>
                          <w:rPr>
                            <w:rFonts w:ascii="Calibri" w:hAnsi="Calibri"/>
                            <w:color w:val="FFFFFF"/>
                            <w:sz w:val="22"/>
                          </w:rPr>
                          <w:t>ONU</w:t>
                        </w:r>
                        <w:r>
                          <w:rPr>
                            <w:rFonts w:ascii="Calibri" w:hAnsi="Calibri"/>
                            <w:color w:val="FFFFFF"/>
                            <w:spacing w:val="-3"/>
                            <w:sz w:val="22"/>
                          </w:rPr>
                          <w:t> </w:t>
                        </w:r>
                        <w:r>
                          <w:rPr>
                            <w:rFonts w:ascii="Calibri" w:hAnsi="Calibri"/>
                            <w:color w:val="FFFFFF"/>
                            <w:sz w:val="22"/>
                          </w:rPr>
                          <w:t>sui</w:t>
                        </w:r>
                        <w:r>
                          <w:rPr>
                            <w:rFonts w:ascii="Calibri" w:hAnsi="Calibri"/>
                            <w:color w:val="FFFFFF"/>
                            <w:spacing w:val="-5"/>
                            <w:sz w:val="22"/>
                          </w:rPr>
                          <w:t> </w:t>
                        </w:r>
                        <w:r>
                          <w:rPr>
                            <w:rFonts w:ascii="Calibri" w:hAnsi="Calibri"/>
                            <w:color w:val="FFFFFF"/>
                            <w:sz w:val="22"/>
                          </w:rPr>
                          <w:t>diritti</w:t>
                        </w:r>
                        <w:r>
                          <w:rPr>
                            <w:rFonts w:ascii="Calibri" w:hAnsi="Calibri"/>
                            <w:color w:val="FFFFFF"/>
                            <w:spacing w:val="-3"/>
                            <w:sz w:val="22"/>
                          </w:rPr>
                          <w:t> </w:t>
                        </w:r>
                        <w:r>
                          <w:rPr>
                            <w:rFonts w:ascii="Calibri" w:hAnsi="Calibri"/>
                            <w:color w:val="FFFFFF"/>
                            <w:sz w:val="22"/>
                          </w:rPr>
                          <w:t>delle</w:t>
                        </w:r>
                        <w:r>
                          <w:rPr>
                            <w:rFonts w:ascii="Calibri" w:hAnsi="Calibri"/>
                            <w:color w:val="FFFFFF"/>
                            <w:spacing w:val="-4"/>
                            <w:sz w:val="22"/>
                          </w:rPr>
                          <w:t> </w:t>
                        </w:r>
                        <w:r>
                          <w:rPr>
                            <w:rFonts w:ascii="Calibri" w:hAnsi="Calibri"/>
                            <w:color w:val="FFFFFF"/>
                            <w:sz w:val="22"/>
                          </w:rPr>
                          <w:t>persone</w:t>
                        </w:r>
                        <w:r>
                          <w:rPr>
                            <w:rFonts w:ascii="Calibri" w:hAnsi="Calibri"/>
                            <w:color w:val="FFFFFF"/>
                            <w:spacing w:val="-5"/>
                            <w:sz w:val="22"/>
                          </w:rPr>
                          <w:t> </w:t>
                        </w:r>
                        <w:r>
                          <w:rPr>
                            <w:rFonts w:ascii="Calibri" w:hAnsi="Calibri"/>
                            <w:color w:val="FFFFFF"/>
                            <w:sz w:val="22"/>
                          </w:rPr>
                          <w:t>con</w:t>
                        </w:r>
                        <w:r>
                          <w:rPr>
                            <w:rFonts w:ascii="Calibri" w:hAnsi="Calibri"/>
                            <w:color w:val="FFFFFF"/>
                            <w:spacing w:val="-7"/>
                            <w:sz w:val="22"/>
                          </w:rPr>
                          <w:t> </w:t>
                        </w:r>
                        <w:r>
                          <w:rPr>
                            <w:rFonts w:ascii="Calibri" w:hAnsi="Calibri"/>
                            <w:color w:val="FFFFFF"/>
                            <w:sz w:val="22"/>
                          </w:rPr>
                          <w:t>disabilità</w:t>
                        </w:r>
                        <w:r>
                          <w:rPr>
                            <w:rFonts w:ascii="Calibri" w:hAnsi="Calibri"/>
                            <w:color w:val="FFFFFF"/>
                            <w:spacing w:val="-3"/>
                            <w:sz w:val="22"/>
                          </w:rPr>
                          <w:t> </w:t>
                        </w:r>
                        <w:r>
                          <w:rPr>
                            <w:rFonts w:ascii="Calibri" w:hAnsi="Calibri"/>
                            <w:color w:val="FFFFFF"/>
                            <w:spacing w:val="-2"/>
                            <w:sz w:val="22"/>
                          </w:rPr>
                          <w:t>(CPDR)</w:t>
                        </w:r>
                      </w:p>
                      <w:p>
                        <w:pPr>
                          <w:spacing w:line="265" w:lineRule="exact" w:before="0"/>
                          <w:ind w:left="5" w:right="22" w:firstLine="0"/>
                          <w:jc w:val="center"/>
                          <w:rPr>
                            <w:rFonts w:ascii="Calibri"/>
                            <w:sz w:val="22"/>
                          </w:rPr>
                        </w:pPr>
                        <w:r>
                          <w:rPr>
                            <w:rFonts w:ascii="Calibri"/>
                            <w:color w:val="FFFFFF"/>
                            <w:sz w:val="22"/>
                          </w:rPr>
                          <w:t>ratificata</w:t>
                        </w:r>
                        <w:r>
                          <w:rPr>
                            <w:rFonts w:ascii="Calibri"/>
                            <w:color w:val="FFFFFF"/>
                            <w:spacing w:val="-4"/>
                            <w:sz w:val="22"/>
                          </w:rPr>
                          <w:t> </w:t>
                        </w:r>
                        <w:r>
                          <w:rPr>
                            <w:rFonts w:ascii="Calibri"/>
                            <w:color w:val="FFFFFF"/>
                            <w:sz w:val="22"/>
                          </w:rPr>
                          <w:t>con</w:t>
                        </w:r>
                        <w:r>
                          <w:rPr>
                            <w:rFonts w:ascii="Calibri"/>
                            <w:color w:val="FFFFFF"/>
                            <w:spacing w:val="-5"/>
                            <w:sz w:val="22"/>
                          </w:rPr>
                          <w:t> </w:t>
                        </w:r>
                        <w:r>
                          <w:rPr>
                            <w:rFonts w:ascii="Calibri"/>
                            <w:color w:val="FFFFFF"/>
                            <w:sz w:val="22"/>
                          </w:rPr>
                          <w:t>Legge</w:t>
                        </w:r>
                        <w:r>
                          <w:rPr>
                            <w:rFonts w:ascii="Calibri"/>
                            <w:color w:val="FFFFFF"/>
                            <w:spacing w:val="-4"/>
                            <w:sz w:val="22"/>
                          </w:rPr>
                          <w:t> </w:t>
                        </w:r>
                        <w:r>
                          <w:rPr>
                            <w:rFonts w:ascii="Calibri"/>
                            <w:color w:val="FFFFFF"/>
                            <w:sz w:val="22"/>
                          </w:rPr>
                          <w:t>3</w:t>
                        </w:r>
                        <w:r>
                          <w:rPr>
                            <w:rFonts w:ascii="Calibri"/>
                            <w:color w:val="FFFFFF"/>
                            <w:spacing w:val="-2"/>
                            <w:sz w:val="22"/>
                          </w:rPr>
                          <w:t> </w:t>
                        </w:r>
                        <w:r>
                          <w:rPr>
                            <w:rFonts w:ascii="Calibri"/>
                            <w:color w:val="FFFFFF"/>
                            <w:sz w:val="22"/>
                          </w:rPr>
                          <w:t>marzo</w:t>
                        </w:r>
                        <w:r>
                          <w:rPr>
                            <w:rFonts w:ascii="Calibri"/>
                            <w:color w:val="FFFFFF"/>
                            <w:spacing w:val="-1"/>
                            <w:sz w:val="22"/>
                          </w:rPr>
                          <w:t> </w:t>
                        </w:r>
                        <w:r>
                          <w:rPr>
                            <w:rFonts w:ascii="Calibri"/>
                            <w:color w:val="FFFFFF"/>
                            <w:sz w:val="22"/>
                          </w:rPr>
                          <w:t>2009,</w:t>
                        </w:r>
                        <w:r>
                          <w:rPr>
                            <w:rFonts w:ascii="Calibri"/>
                            <w:color w:val="FFFFFF"/>
                            <w:spacing w:val="-2"/>
                            <w:sz w:val="22"/>
                          </w:rPr>
                          <w:t> </w:t>
                        </w:r>
                        <w:r>
                          <w:rPr>
                            <w:rFonts w:ascii="Calibri"/>
                            <w:color w:val="FFFFFF"/>
                            <w:sz w:val="22"/>
                          </w:rPr>
                          <w:t>n.</w:t>
                        </w:r>
                        <w:r>
                          <w:rPr>
                            <w:rFonts w:ascii="Calibri"/>
                            <w:color w:val="FFFFFF"/>
                            <w:spacing w:val="-4"/>
                            <w:sz w:val="22"/>
                          </w:rPr>
                          <w:t> </w:t>
                        </w:r>
                        <w:r>
                          <w:rPr>
                            <w:rFonts w:ascii="Calibri"/>
                            <w:color w:val="FFFFFF"/>
                            <w:spacing w:val="-5"/>
                            <w:sz w:val="22"/>
                          </w:rPr>
                          <w:t>18</w:t>
                        </w:r>
                      </w:p>
                    </w:txbxContent>
                  </v:textbox>
                  <w10:wrap type="none"/>
                </v:shape>
                <v:shape style="position:absolute;left:1086;top:1680;width:1259;height:266" type="#_x0000_t202" id="docshape64" filled="false" stroked="false">
                  <v:textbox inset="0,0,0,0">
                    <w:txbxContent>
                      <w:p>
                        <w:pPr>
                          <w:spacing w:line="266" w:lineRule="exact" w:before="0"/>
                          <w:ind w:left="0" w:right="0" w:firstLine="0"/>
                          <w:jc w:val="left"/>
                          <w:rPr>
                            <w:b/>
                            <w:sz w:val="24"/>
                          </w:rPr>
                        </w:pPr>
                        <w:r>
                          <w:rPr>
                            <w:b/>
                            <w:color w:val="1F487C"/>
                            <w:sz w:val="24"/>
                          </w:rPr>
                          <w:t>Artt.</w:t>
                        </w:r>
                        <w:r>
                          <w:rPr>
                            <w:b/>
                            <w:color w:val="1F487C"/>
                            <w:spacing w:val="-2"/>
                            <w:sz w:val="24"/>
                          </w:rPr>
                          <w:t> </w:t>
                        </w:r>
                        <w:r>
                          <w:rPr>
                            <w:b/>
                            <w:color w:val="1F487C"/>
                            <w:sz w:val="24"/>
                          </w:rPr>
                          <w:t>12</w:t>
                        </w:r>
                        <w:r>
                          <w:rPr>
                            <w:b/>
                            <w:color w:val="1F487C"/>
                            <w:spacing w:val="1"/>
                            <w:sz w:val="24"/>
                          </w:rPr>
                          <w:t> </w:t>
                        </w:r>
                        <w:r>
                          <w:rPr>
                            <w:b/>
                            <w:color w:val="1F487C"/>
                            <w:sz w:val="24"/>
                          </w:rPr>
                          <w:t>-</w:t>
                        </w:r>
                        <w:r>
                          <w:rPr>
                            <w:b/>
                            <w:color w:val="1F487C"/>
                            <w:spacing w:val="-2"/>
                            <w:sz w:val="24"/>
                          </w:rPr>
                          <w:t> </w:t>
                        </w:r>
                        <w:r>
                          <w:rPr>
                            <w:b/>
                            <w:color w:val="1F487C"/>
                            <w:spacing w:val="-7"/>
                            <w:sz w:val="24"/>
                          </w:rPr>
                          <w:t>16</w:t>
                        </w:r>
                      </w:p>
                    </w:txbxContent>
                  </v:textbox>
                  <w10:wrap type="none"/>
                </v:shape>
                <v:shape style="position:absolute;left:3589;top:1627;width:1533;height:512" type="#_x0000_t202" id="docshape65" filled="false" stroked="false">
                  <v:textbox inset="0,0,0,0">
                    <w:txbxContent>
                      <w:p>
                        <w:pPr>
                          <w:spacing w:line="225" w:lineRule="exact" w:before="0"/>
                          <w:ind w:left="0" w:right="18" w:firstLine="0"/>
                          <w:jc w:val="center"/>
                          <w:rPr>
                            <w:rFonts w:ascii="Calibri"/>
                            <w:b/>
                            <w:sz w:val="22"/>
                          </w:rPr>
                        </w:pPr>
                        <w:r>
                          <w:rPr>
                            <w:rFonts w:ascii="Calibri"/>
                            <w:b/>
                            <w:sz w:val="22"/>
                          </w:rPr>
                          <w:t>Legge</w:t>
                        </w:r>
                        <w:r>
                          <w:rPr>
                            <w:rFonts w:ascii="Calibri"/>
                            <w:b/>
                            <w:spacing w:val="-4"/>
                            <w:sz w:val="22"/>
                          </w:rPr>
                          <w:t> </w:t>
                        </w:r>
                        <w:r>
                          <w:rPr>
                            <w:rFonts w:ascii="Calibri"/>
                            <w:b/>
                            <w:sz w:val="22"/>
                          </w:rPr>
                          <w:t>5</w:t>
                        </w:r>
                        <w:r>
                          <w:rPr>
                            <w:rFonts w:ascii="Calibri"/>
                            <w:b/>
                            <w:spacing w:val="-1"/>
                            <w:sz w:val="22"/>
                          </w:rPr>
                          <w:t> </w:t>
                        </w:r>
                        <w:r>
                          <w:rPr>
                            <w:rFonts w:ascii="Calibri"/>
                            <w:b/>
                            <w:spacing w:val="-2"/>
                            <w:sz w:val="22"/>
                          </w:rPr>
                          <w:t>febbraio</w:t>
                        </w:r>
                      </w:p>
                      <w:p>
                        <w:pPr>
                          <w:spacing w:line="265" w:lineRule="exact" w:before="22"/>
                          <w:ind w:left="0" w:right="18" w:firstLine="0"/>
                          <w:jc w:val="center"/>
                          <w:rPr>
                            <w:rFonts w:ascii="Calibri"/>
                            <w:b/>
                            <w:sz w:val="22"/>
                          </w:rPr>
                        </w:pPr>
                        <w:r>
                          <w:rPr>
                            <w:rFonts w:ascii="Calibri"/>
                            <w:b/>
                            <w:sz w:val="22"/>
                          </w:rPr>
                          <w:t>1992,</w:t>
                        </w:r>
                        <w:r>
                          <w:rPr>
                            <w:rFonts w:ascii="Calibri"/>
                            <w:b/>
                            <w:spacing w:val="-2"/>
                            <w:sz w:val="22"/>
                          </w:rPr>
                          <w:t> </w:t>
                        </w:r>
                        <w:r>
                          <w:rPr>
                            <w:rFonts w:ascii="Calibri"/>
                            <w:b/>
                            <w:sz w:val="22"/>
                          </w:rPr>
                          <w:t>n.</w:t>
                        </w:r>
                        <w:r>
                          <w:rPr>
                            <w:rFonts w:ascii="Calibri"/>
                            <w:b/>
                            <w:spacing w:val="-3"/>
                            <w:sz w:val="22"/>
                          </w:rPr>
                          <w:t> </w:t>
                        </w:r>
                        <w:r>
                          <w:rPr>
                            <w:rFonts w:ascii="Calibri"/>
                            <w:b/>
                            <w:spacing w:val="-5"/>
                            <w:sz w:val="22"/>
                          </w:rPr>
                          <w:t>104</w:t>
                        </w:r>
                      </w:p>
                    </w:txbxContent>
                  </v:textbox>
                  <w10:wrap type="none"/>
                </v:shape>
                <v:shape style="position:absolute;left:6398;top:1476;width:3168;height:759" type="#_x0000_t202" id="docshape66" filled="false" stroked="false">
                  <v:textbox inset="0,0,0,0">
                    <w:txbxContent>
                      <w:p>
                        <w:pPr>
                          <w:spacing w:line="225" w:lineRule="exact" w:before="0"/>
                          <w:ind w:left="0" w:right="18" w:firstLine="0"/>
                          <w:jc w:val="center"/>
                          <w:rPr>
                            <w:rFonts w:ascii="Calibri"/>
                            <w:sz w:val="22"/>
                          </w:rPr>
                        </w:pPr>
                        <w:r>
                          <w:rPr>
                            <w:rFonts w:ascii="Calibri"/>
                            <w:color w:val="FFFFFF"/>
                            <w:sz w:val="22"/>
                          </w:rPr>
                          <w:t>Testo</w:t>
                        </w:r>
                        <w:r>
                          <w:rPr>
                            <w:rFonts w:ascii="Calibri"/>
                            <w:color w:val="FFFFFF"/>
                            <w:spacing w:val="-2"/>
                            <w:sz w:val="22"/>
                          </w:rPr>
                          <w:t> </w:t>
                        </w:r>
                        <w:r>
                          <w:rPr>
                            <w:rFonts w:ascii="Calibri"/>
                            <w:color w:val="FFFFFF"/>
                            <w:sz w:val="22"/>
                          </w:rPr>
                          <w:t>unico</w:t>
                        </w:r>
                        <w:r>
                          <w:rPr>
                            <w:rFonts w:ascii="Calibri"/>
                            <w:color w:val="FFFFFF"/>
                            <w:spacing w:val="-1"/>
                            <w:sz w:val="22"/>
                          </w:rPr>
                          <w:t> </w:t>
                        </w:r>
                        <w:r>
                          <w:rPr>
                            <w:rFonts w:ascii="Calibri"/>
                            <w:color w:val="FFFFFF"/>
                            <w:sz w:val="22"/>
                          </w:rPr>
                          <w:t>in</w:t>
                        </w:r>
                        <w:r>
                          <w:rPr>
                            <w:rFonts w:ascii="Calibri"/>
                            <w:color w:val="FFFFFF"/>
                            <w:spacing w:val="-4"/>
                            <w:sz w:val="22"/>
                          </w:rPr>
                          <w:t> </w:t>
                        </w:r>
                        <w:r>
                          <w:rPr>
                            <w:rFonts w:ascii="Calibri"/>
                            <w:color w:val="FFFFFF"/>
                            <w:sz w:val="22"/>
                          </w:rPr>
                          <w:t>materia</w:t>
                        </w:r>
                        <w:r>
                          <w:rPr>
                            <w:rFonts w:ascii="Calibri"/>
                            <w:color w:val="FFFFFF"/>
                            <w:spacing w:val="-3"/>
                            <w:sz w:val="22"/>
                          </w:rPr>
                          <w:t> </w:t>
                        </w:r>
                        <w:r>
                          <w:rPr>
                            <w:rFonts w:ascii="Calibri"/>
                            <w:color w:val="FFFFFF"/>
                            <w:sz w:val="22"/>
                          </w:rPr>
                          <w:t>di</w:t>
                        </w:r>
                        <w:r>
                          <w:rPr>
                            <w:rFonts w:ascii="Calibri"/>
                            <w:color w:val="FFFFFF"/>
                            <w:spacing w:val="-2"/>
                            <w:sz w:val="22"/>
                          </w:rPr>
                          <w:t> Istruzione</w:t>
                        </w:r>
                      </w:p>
                      <w:p>
                        <w:pPr>
                          <w:spacing w:before="0"/>
                          <w:ind w:left="0" w:right="19" w:firstLine="0"/>
                          <w:jc w:val="center"/>
                          <w:rPr>
                            <w:rFonts w:ascii="Calibri"/>
                            <w:sz w:val="22"/>
                          </w:rPr>
                        </w:pPr>
                        <w:r>
                          <w:rPr>
                            <w:rFonts w:ascii="Calibri"/>
                            <w:color w:val="FFFFFF"/>
                            <w:sz w:val="22"/>
                          </w:rPr>
                          <w:t>(DLgs</w:t>
                        </w:r>
                        <w:r>
                          <w:rPr>
                            <w:rFonts w:ascii="Calibri"/>
                            <w:color w:val="FFFFFF"/>
                            <w:spacing w:val="-5"/>
                            <w:sz w:val="22"/>
                          </w:rPr>
                          <w:t> </w:t>
                        </w:r>
                        <w:r>
                          <w:rPr>
                            <w:rFonts w:ascii="Calibri"/>
                            <w:color w:val="FFFFFF"/>
                            <w:sz w:val="22"/>
                          </w:rPr>
                          <w:t>16</w:t>
                        </w:r>
                        <w:r>
                          <w:rPr>
                            <w:rFonts w:ascii="Calibri"/>
                            <w:color w:val="FFFFFF"/>
                            <w:spacing w:val="-2"/>
                            <w:sz w:val="22"/>
                          </w:rPr>
                          <w:t> </w:t>
                        </w:r>
                        <w:r>
                          <w:rPr>
                            <w:rFonts w:ascii="Calibri"/>
                            <w:color w:val="FFFFFF"/>
                            <w:sz w:val="22"/>
                          </w:rPr>
                          <w:t>aprile</w:t>
                        </w:r>
                        <w:r>
                          <w:rPr>
                            <w:rFonts w:ascii="Calibri"/>
                            <w:color w:val="FFFFFF"/>
                            <w:spacing w:val="-4"/>
                            <w:sz w:val="22"/>
                          </w:rPr>
                          <w:t> </w:t>
                        </w:r>
                        <w:r>
                          <w:rPr>
                            <w:rFonts w:ascii="Calibri"/>
                            <w:color w:val="FFFFFF"/>
                            <w:sz w:val="22"/>
                          </w:rPr>
                          <w:t>1994,</w:t>
                        </w:r>
                        <w:r>
                          <w:rPr>
                            <w:rFonts w:ascii="Calibri"/>
                            <w:color w:val="FFFFFF"/>
                            <w:spacing w:val="-2"/>
                            <w:sz w:val="22"/>
                          </w:rPr>
                          <w:t> n.297)</w:t>
                        </w:r>
                      </w:p>
                      <w:p>
                        <w:pPr>
                          <w:spacing w:line="265" w:lineRule="exact" w:before="0"/>
                          <w:ind w:left="0" w:right="17" w:firstLine="0"/>
                          <w:jc w:val="center"/>
                          <w:rPr>
                            <w:rFonts w:ascii="Calibri"/>
                            <w:sz w:val="22"/>
                          </w:rPr>
                        </w:pPr>
                        <w:r>
                          <w:rPr>
                            <w:rFonts w:ascii="Calibri"/>
                            <w:color w:val="FFFFFF"/>
                            <w:sz w:val="22"/>
                          </w:rPr>
                          <w:t>Artt.</w:t>
                        </w:r>
                        <w:r>
                          <w:rPr>
                            <w:rFonts w:ascii="Calibri"/>
                            <w:color w:val="FFFFFF"/>
                            <w:spacing w:val="-1"/>
                            <w:sz w:val="22"/>
                          </w:rPr>
                          <w:t> </w:t>
                        </w:r>
                        <w:r>
                          <w:rPr>
                            <w:rFonts w:ascii="Calibri"/>
                            <w:color w:val="FFFFFF"/>
                            <w:sz w:val="22"/>
                          </w:rPr>
                          <w:t>312</w:t>
                        </w:r>
                        <w:r>
                          <w:rPr>
                            <w:rFonts w:ascii="Calibri"/>
                            <w:color w:val="FFFFFF"/>
                            <w:spacing w:val="-2"/>
                            <w:sz w:val="22"/>
                          </w:rPr>
                          <w:t> </w:t>
                        </w:r>
                        <w:r>
                          <w:rPr>
                            <w:rFonts w:ascii="Calibri"/>
                            <w:color w:val="FFFFFF"/>
                            <w:sz w:val="22"/>
                          </w:rPr>
                          <w:t>-</w:t>
                        </w:r>
                        <w:r>
                          <w:rPr>
                            <w:rFonts w:ascii="Calibri"/>
                            <w:color w:val="FFFFFF"/>
                            <w:spacing w:val="-1"/>
                            <w:sz w:val="22"/>
                          </w:rPr>
                          <w:t> </w:t>
                        </w:r>
                        <w:r>
                          <w:rPr>
                            <w:rFonts w:ascii="Calibri"/>
                            <w:color w:val="FFFFFF"/>
                            <w:spacing w:val="-5"/>
                            <w:sz w:val="22"/>
                          </w:rPr>
                          <w:t>321</w:t>
                        </w:r>
                      </w:p>
                    </w:txbxContent>
                  </v:textbox>
                  <w10:wrap type="none"/>
                </v:shape>
                <v:shape style="position:absolute;left:634;top:2654;width:1453;height:512" type="#_x0000_t202" id="docshape67" filled="false" stroked="false">
                  <v:textbox inset="0,0,0,0">
                    <w:txbxContent>
                      <w:p>
                        <w:pPr>
                          <w:spacing w:line="225" w:lineRule="exact" w:before="0"/>
                          <w:ind w:left="0" w:right="18" w:firstLine="0"/>
                          <w:jc w:val="center"/>
                          <w:rPr>
                            <w:rFonts w:ascii="Calibri"/>
                            <w:b/>
                            <w:sz w:val="22"/>
                          </w:rPr>
                        </w:pPr>
                        <w:r>
                          <w:rPr>
                            <w:rFonts w:ascii="Calibri"/>
                            <w:b/>
                            <w:color w:val="0E233D"/>
                            <w:sz w:val="22"/>
                          </w:rPr>
                          <w:t>Legge</w:t>
                        </w:r>
                        <w:r>
                          <w:rPr>
                            <w:rFonts w:ascii="Calibri"/>
                            <w:b/>
                            <w:color w:val="0E233D"/>
                            <w:spacing w:val="-4"/>
                            <w:sz w:val="22"/>
                          </w:rPr>
                          <w:t> </w:t>
                        </w:r>
                        <w:r>
                          <w:rPr>
                            <w:rFonts w:ascii="Calibri"/>
                            <w:b/>
                            <w:color w:val="0E233D"/>
                            <w:sz w:val="22"/>
                          </w:rPr>
                          <w:t>8</w:t>
                        </w:r>
                        <w:r>
                          <w:rPr>
                            <w:rFonts w:ascii="Calibri"/>
                            <w:b/>
                            <w:color w:val="0E233D"/>
                            <w:spacing w:val="-1"/>
                            <w:sz w:val="22"/>
                          </w:rPr>
                          <w:t> </w:t>
                        </w:r>
                        <w:r>
                          <w:rPr>
                            <w:rFonts w:ascii="Calibri"/>
                            <w:b/>
                            <w:color w:val="0E233D"/>
                            <w:spacing w:val="-2"/>
                            <w:sz w:val="22"/>
                          </w:rPr>
                          <w:t>ottobre</w:t>
                        </w:r>
                      </w:p>
                      <w:p>
                        <w:pPr>
                          <w:spacing w:line="265" w:lineRule="exact" w:before="22"/>
                          <w:ind w:left="0" w:right="14" w:firstLine="0"/>
                          <w:jc w:val="center"/>
                          <w:rPr>
                            <w:rFonts w:ascii="Calibri"/>
                            <w:b/>
                            <w:sz w:val="22"/>
                          </w:rPr>
                        </w:pPr>
                        <w:r>
                          <w:rPr>
                            <w:rFonts w:ascii="Calibri"/>
                            <w:b/>
                            <w:color w:val="0E233D"/>
                            <w:sz w:val="22"/>
                          </w:rPr>
                          <w:t>2010</w:t>
                        </w:r>
                        <w:r>
                          <w:rPr>
                            <w:rFonts w:ascii="Calibri"/>
                            <w:b/>
                            <w:color w:val="0E233D"/>
                            <w:spacing w:val="-3"/>
                            <w:sz w:val="22"/>
                          </w:rPr>
                          <w:t> </w:t>
                        </w:r>
                        <w:r>
                          <w:rPr>
                            <w:rFonts w:ascii="Calibri"/>
                            <w:b/>
                            <w:color w:val="0E233D"/>
                            <w:sz w:val="22"/>
                          </w:rPr>
                          <w:t>n.</w:t>
                        </w:r>
                        <w:r>
                          <w:rPr>
                            <w:rFonts w:ascii="Calibri"/>
                            <w:b/>
                            <w:color w:val="0E233D"/>
                            <w:spacing w:val="-3"/>
                            <w:sz w:val="22"/>
                          </w:rPr>
                          <w:t> </w:t>
                        </w:r>
                        <w:r>
                          <w:rPr>
                            <w:rFonts w:ascii="Calibri"/>
                            <w:b/>
                            <w:color w:val="0E233D"/>
                            <w:spacing w:val="-5"/>
                            <w:sz w:val="22"/>
                          </w:rPr>
                          <w:t>170</w:t>
                        </w:r>
                      </w:p>
                    </w:txbxContent>
                  </v:textbox>
                  <w10:wrap type="none"/>
                </v:shape>
                <v:shape style="position:absolute;left:3587;top:2928;width:1600;height:240" type="#_x0000_t202" id="docshape68" filled="false" stroked="false">
                  <v:textbox inset="0,0,0,0">
                    <w:txbxContent>
                      <w:p>
                        <w:pPr>
                          <w:spacing w:line="240" w:lineRule="exact" w:before="0"/>
                          <w:ind w:left="0" w:right="0" w:firstLine="0"/>
                          <w:jc w:val="left"/>
                          <w:rPr>
                            <w:rFonts w:ascii="Calibri"/>
                            <w:b/>
                            <w:sz w:val="24"/>
                          </w:rPr>
                        </w:pPr>
                        <w:r>
                          <w:rPr>
                            <w:rFonts w:ascii="Calibri"/>
                            <w:b/>
                            <w:color w:val="FFFFFF"/>
                            <w:sz w:val="24"/>
                          </w:rPr>
                          <w:t>Legge</w:t>
                        </w:r>
                        <w:r>
                          <w:rPr>
                            <w:rFonts w:ascii="Calibri"/>
                            <w:b/>
                            <w:color w:val="FFFFFF"/>
                            <w:spacing w:val="-5"/>
                            <w:sz w:val="24"/>
                          </w:rPr>
                          <w:t> </w:t>
                        </w:r>
                        <w:r>
                          <w:rPr>
                            <w:rFonts w:ascii="Calibri"/>
                            <w:b/>
                            <w:color w:val="FFFFFF"/>
                            <w:spacing w:val="-2"/>
                            <w:sz w:val="24"/>
                          </w:rPr>
                          <w:t>107/2015</w:t>
                        </w:r>
                      </w:p>
                    </w:txbxContent>
                  </v:textbox>
                  <w10:wrap type="none"/>
                </v:shape>
                <v:shape style="position:absolute;left:6947;top:2755;width:1377;height:512" type="#_x0000_t202" id="docshape69" filled="false" stroked="false">
                  <v:textbox inset="0,0,0,0">
                    <w:txbxContent>
                      <w:p>
                        <w:pPr>
                          <w:spacing w:line="225" w:lineRule="exact" w:before="0"/>
                          <w:ind w:left="0" w:right="17" w:firstLine="0"/>
                          <w:jc w:val="center"/>
                          <w:rPr>
                            <w:rFonts w:ascii="Calibri"/>
                            <w:b/>
                            <w:sz w:val="22"/>
                          </w:rPr>
                        </w:pPr>
                        <w:r>
                          <w:rPr>
                            <w:rFonts w:ascii="Calibri"/>
                            <w:b/>
                            <w:color w:val="0E233D"/>
                            <w:sz w:val="22"/>
                          </w:rPr>
                          <w:t>Direttiva</w:t>
                        </w:r>
                        <w:r>
                          <w:rPr>
                            <w:rFonts w:ascii="Calibri"/>
                            <w:b/>
                            <w:color w:val="0E233D"/>
                            <w:spacing w:val="-6"/>
                            <w:sz w:val="22"/>
                          </w:rPr>
                          <w:t> </w:t>
                        </w:r>
                        <w:r>
                          <w:rPr>
                            <w:rFonts w:ascii="Calibri"/>
                            <w:b/>
                            <w:color w:val="0E233D"/>
                            <w:spacing w:val="-5"/>
                            <w:sz w:val="22"/>
                          </w:rPr>
                          <w:t>27</w:t>
                        </w:r>
                      </w:p>
                      <w:p>
                        <w:pPr>
                          <w:spacing w:line="265" w:lineRule="exact" w:before="22"/>
                          <w:ind w:left="0" w:right="18" w:firstLine="0"/>
                          <w:jc w:val="center"/>
                          <w:rPr>
                            <w:rFonts w:ascii="Calibri"/>
                            <w:b/>
                            <w:sz w:val="22"/>
                          </w:rPr>
                        </w:pPr>
                        <w:r>
                          <w:rPr>
                            <w:rFonts w:ascii="Calibri"/>
                            <w:b/>
                            <w:color w:val="0E233D"/>
                            <w:sz w:val="22"/>
                          </w:rPr>
                          <w:t>dicembre</w:t>
                        </w:r>
                        <w:r>
                          <w:rPr>
                            <w:rFonts w:ascii="Calibri"/>
                            <w:b/>
                            <w:color w:val="0E233D"/>
                            <w:spacing w:val="-7"/>
                            <w:sz w:val="22"/>
                          </w:rPr>
                          <w:t> </w:t>
                        </w:r>
                        <w:r>
                          <w:rPr>
                            <w:rFonts w:ascii="Calibri"/>
                            <w:b/>
                            <w:color w:val="0E233D"/>
                            <w:spacing w:val="-4"/>
                            <w:sz w:val="22"/>
                          </w:rPr>
                          <w:t>2012</w:t>
                        </w:r>
                      </w:p>
                    </w:txbxContent>
                  </v:textbox>
                  <w10:wrap type="none"/>
                </v:shape>
                <v:shape style="position:absolute;left:1496;top:4238;width:1260;height:490" type="#_x0000_t202" id="docshape70" filled="false" stroked="false">
                  <v:textbox inset="0,0,0,0">
                    <w:txbxContent>
                      <w:p>
                        <w:pPr>
                          <w:spacing w:line="225" w:lineRule="exact" w:before="0"/>
                          <w:ind w:left="7" w:right="0" w:firstLine="0"/>
                          <w:jc w:val="left"/>
                          <w:rPr>
                            <w:rFonts w:ascii="Calibri"/>
                            <w:sz w:val="22"/>
                          </w:rPr>
                        </w:pPr>
                        <w:r>
                          <w:rPr>
                            <w:rFonts w:ascii="Calibri"/>
                            <w:sz w:val="22"/>
                          </w:rPr>
                          <w:t>DLgs</w:t>
                        </w:r>
                        <w:r>
                          <w:rPr>
                            <w:rFonts w:ascii="Calibri"/>
                            <w:spacing w:val="-5"/>
                            <w:sz w:val="22"/>
                          </w:rPr>
                          <w:t> </w:t>
                        </w:r>
                        <w:r>
                          <w:rPr>
                            <w:rFonts w:ascii="Calibri"/>
                            <w:spacing w:val="-2"/>
                            <w:sz w:val="22"/>
                          </w:rPr>
                          <w:t>62/2017</w:t>
                        </w:r>
                      </w:p>
                      <w:p>
                        <w:pPr>
                          <w:spacing w:line="265" w:lineRule="exact" w:before="0"/>
                          <w:ind w:left="0" w:right="0" w:firstLine="0"/>
                          <w:jc w:val="left"/>
                          <w:rPr>
                            <w:rFonts w:ascii="Calibri" w:hAnsi="Calibri"/>
                            <w:sz w:val="22"/>
                          </w:rPr>
                        </w:pPr>
                        <w:r>
                          <w:rPr>
                            <w:rFonts w:ascii="Calibri" w:hAnsi="Calibri"/>
                            <w:spacing w:val="-2"/>
                            <w:sz w:val="22"/>
                          </w:rPr>
                          <w:t>“Valutazione”</w:t>
                        </w:r>
                      </w:p>
                    </w:txbxContent>
                  </v:textbox>
                  <w10:wrap type="none"/>
                </v:shape>
                <v:shape style="position:absolute;left:4113;top:4238;width:1243;height:490" type="#_x0000_t202" id="docshape71" filled="false" stroked="false">
                  <v:textbox inset="0,0,0,0">
                    <w:txbxContent>
                      <w:p>
                        <w:pPr>
                          <w:spacing w:line="225" w:lineRule="exact" w:before="0"/>
                          <w:ind w:left="0" w:right="0" w:firstLine="0"/>
                          <w:jc w:val="left"/>
                          <w:rPr>
                            <w:rFonts w:ascii="Calibri"/>
                            <w:sz w:val="22"/>
                          </w:rPr>
                        </w:pPr>
                        <w:r>
                          <w:rPr>
                            <w:rFonts w:ascii="Calibri"/>
                            <w:sz w:val="22"/>
                          </w:rPr>
                          <w:t>DLgs</w:t>
                        </w:r>
                        <w:r>
                          <w:rPr>
                            <w:rFonts w:ascii="Calibri"/>
                            <w:spacing w:val="-5"/>
                            <w:sz w:val="22"/>
                          </w:rPr>
                          <w:t> </w:t>
                        </w:r>
                        <w:r>
                          <w:rPr>
                            <w:rFonts w:ascii="Calibri"/>
                            <w:spacing w:val="-2"/>
                            <w:sz w:val="22"/>
                          </w:rPr>
                          <w:t>66/2017</w:t>
                        </w:r>
                      </w:p>
                      <w:p>
                        <w:pPr>
                          <w:spacing w:line="265" w:lineRule="exact" w:before="0"/>
                          <w:ind w:left="64" w:right="0" w:firstLine="0"/>
                          <w:jc w:val="left"/>
                          <w:rPr>
                            <w:rFonts w:ascii="Calibri" w:hAnsi="Calibri"/>
                            <w:sz w:val="22"/>
                          </w:rPr>
                        </w:pPr>
                        <w:r>
                          <w:rPr>
                            <w:rFonts w:ascii="Calibri" w:hAnsi="Calibri"/>
                            <w:spacing w:val="-2"/>
                            <w:sz w:val="22"/>
                          </w:rPr>
                          <w:t>“Inclusione”</w:t>
                        </w:r>
                      </w:p>
                    </w:txbxContent>
                  </v:textbox>
                  <w10:wrap type="none"/>
                </v:shape>
                <v:shape style="position:absolute;left:6398;top:4224;width:1761;height:490" type="#_x0000_t202" id="docshape72" filled="false" stroked="false">
                  <v:textbox inset="0,0,0,0">
                    <w:txbxContent>
                      <w:p>
                        <w:pPr>
                          <w:spacing w:line="225" w:lineRule="exact" w:before="0"/>
                          <w:ind w:left="0" w:right="17" w:firstLine="0"/>
                          <w:jc w:val="center"/>
                          <w:rPr>
                            <w:rFonts w:ascii="Calibri"/>
                            <w:sz w:val="22"/>
                          </w:rPr>
                        </w:pPr>
                        <w:r>
                          <w:rPr>
                            <w:rFonts w:ascii="Calibri"/>
                            <w:sz w:val="22"/>
                          </w:rPr>
                          <w:t>DLgs</w:t>
                        </w:r>
                        <w:r>
                          <w:rPr>
                            <w:rFonts w:ascii="Calibri"/>
                            <w:spacing w:val="-5"/>
                            <w:sz w:val="22"/>
                          </w:rPr>
                          <w:t> </w:t>
                        </w:r>
                        <w:r>
                          <w:rPr>
                            <w:rFonts w:ascii="Calibri"/>
                            <w:spacing w:val="-2"/>
                            <w:sz w:val="22"/>
                          </w:rPr>
                          <w:t>63/2017</w:t>
                        </w:r>
                      </w:p>
                      <w:p>
                        <w:pPr>
                          <w:spacing w:line="265" w:lineRule="exact" w:before="0"/>
                          <w:ind w:left="0" w:right="18" w:firstLine="0"/>
                          <w:jc w:val="center"/>
                          <w:rPr>
                            <w:rFonts w:ascii="Calibri" w:hAnsi="Calibri"/>
                            <w:sz w:val="22"/>
                          </w:rPr>
                        </w:pPr>
                        <w:r>
                          <w:rPr>
                            <w:rFonts w:ascii="Calibri" w:hAnsi="Calibri"/>
                            <w:sz w:val="22"/>
                          </w:rPr>
                          <w:t>“Diritto</w:t>
                        </w:r>
                        <w:r>
                          <w:rPr>
                            <w:rFonts w:ascii="Calibri" w:hAnsi="Calibri"/>
                            <w:spacing w:val="-5"/>
                            <w:sz w:val="22"/>
                          </w:rPr>
                          <w:t> </w:t>
                        </w:r>
                        <w:r>
                          <w:rPr>
                            <w:rFonts w:ascii="Calibri" w:hAnsi="Calibri"/>
                            <w:sz w:val="22"/>
                          </w:rPr>
                          <w:t>allo</w:t>
                        </w:r>
                        <w:r>
                          <w:rPr>
                            <w:rFonts w:ascii="Calibri" w:hAnsi="Calibri"/>
                            <w:spacing w:val="-4"/>
                            <w:sz w:val="22"/>
                          </w:rPr>
                          <w:t> </w:t>
                        </w:r>
                        <w:r>
                          <w:rPr>
                            <w:rFonts w:ascii="Calibri" w:hAnsi="Calibri"/>
                            <w:spacing w:val="-2"/>
                            <w:sz w:val="22"/>
                          </w:rPr>
                          <w:t>studio”</w:t>
                        </w:r>
                      </w:p>
                    </w:txbxContent>
                  </v:textbox>
                  <w10:wrap type="none"/>
                </v:shape>
              </v:group>
            </w:pict>
          </mc:Fallback>
        </mc:AlternateContent>
      </w:r>
      <w:r>
        <w:rPr>
          <w:sz w:val="20"/>
        </w:rPr>
      </w:r>
    </w:p>
    <w:p>
      <w:pPr>
        <w:pStyle w:val="BodyText"/>
        <w:ind w:left="0"/>
        <w:rPr>
          <w:sz w:val="20"/>
        </w:rPr>
      </w:pPr>
    </w:p>
    <w:p>
      <w:pPr>
        <w:pStyle w:val="BodyText"/>
        <w:ind w:left="0"/>
        <w:rPr>
          <w:sz w:val="20"/>
        </w:rPr>
      </w:pPr>
    </w:p>
    <w:p>
      <w:pPr>
        <w:pStyle w:val="BodyText"/>
        <w:spacing w:before="4"/>
        <w:ind w:left="0"/>
        <w:rPr>
          <w:sz w:val="23"/>
        </w:rPr>
      </w:pPr>
    </w:p>
    <w:p>
      <w:pPr>
        <w:spacing w:before="0"/>
        <w:ind w:left="2669" w:right="2669" w:firstLine="0"/>
        <w:jc w:val="center"/>
        <w:rPr>
          <w:sz w:val="24"/>
        </w:rPr>
      </w:pPr>
      <w:r>
        <w:rPr>
          <w:spacing w:val="-5"/>
          <w:sz w:val="24"/>
        </w:rPr>
        <w:t>***</w:t>
      </w:r>
    </w:p>
    <w:p>
      <w:pPr>
        <w:pStyle w:val="BodyText"/>
        <w:ind w:left="0"/>
        <w:rPr>
          <w:sz w:val="26"/>
        </w:rPr>
      </w:pPr>
    </w:p>
    <w:p>
      <w:pPr>
        <w:pStyle w:val="BodyText"/>
        <w:spacing w:line="242" w:lineRule="auto" w:before="188"/>
        <w:ind w:right="215"/>
        <w:jc w:val="both"/>
      </w:pPr>
      <w:r>
        <w:rPr/>
        <w:t>La partecipazione attiva di tutte le componenti della “comunità educante”, che si traduce nelle varie forme</w:t>
      </w:r>
      <w:r>
        <w:rPr>
          <w:spacing w:val="-10"/>
        </w:rPr>
        <w:t> </w:t>
      </w:r>
      <w:r>
        <w:rPr/>
        <w:t>di</w:t>
      </w:r>
      <w:r>
        <w:rPr>
          <w:spacing w:val="-8"/>
        </w:rPr>
        <w:t> </w:t>
      </w:r>
      <w:r>
        <w:rPr/>
        <w:t>collaborazione,</w:t>
      </w:r>
      <w:r>
        <w:rPr>
          <w:spacing w:val="-7"/>
        </w:rPr>
        <w:t> </w:t>
      </w:r>
      <w:r>
        <w:rPr/>
        <w:t>deve</w:t>
      </w:r>
      <w:r>
        <w:rPr>
          <w:spacing w:val="-11"/>
        </w:rPr>
        <w:t> </w:t>
      </w:r>
      <w:r>
        <w:rPr/>
        <w:t>sempre</w:t>
      </w:r>
      <w:r>
        <w:rPr>
          <w:spacing w:val="-9"/>
        </w:rPr>
        <w:t> </w:t>
      </w:r>
      <w:r>
        <w:rPr/>
        <w:t>attuarsi</w:t>
      </w:r>
      <w:r>
        <w:rPr>
          <w:spacing w:val="-10"/>
        </w:rPr>
        <w:t> </w:t>
      </w:r>
      <w:r>
        <w:rPr/>
        <w:t>nel</w:t>
      </w:r>
      <w:r>
        <w:rPr>
          <w:spacing w:val="-9"/>
        </w:rPr>
        <w:t> </w:t>
      </w:r>
      <w:r>
        <w:rPr/>
        <w:t>rispetto</w:t>
      </w:r>
      <w:r>
        <w:rPr>
          <w:spacing w:val="-9"/>
        </w:rPr>
        <w:t> </w:t>
      </w:r>
      <w:r>
        <w:rPr/>
        <w:t>delle</w:t>
      </w:r>
      <w:r>
        <w:rPr>
          <w:spacing w:val="-11"/>
        </w:rPr>
        <w:t> </w:t>
      </w:r>
      <w:r>
        <w:rPr/>
        <w:t>specifiche</w:t>
      </w:r>
      <w:r>
        <w:rPr>
          <w:spacing w:val="-9"/>
        </w:rPr>
        <w:t> </w:t>
      </w:r>
      <w:r>
        <w:rPr/>
        <w:t>competenze</w:t>
      </w:r>
      <w:r>
        <w:rPr>
          <w:spacing w:val="-9"/>
        </w:rPr>
        <w:t> </w:t>
      </w:r>
      <w:r>
        <w:rPr/>
        <w:t>e</w:t>
      </w:r>
      <w:r>
        <w:rPr>
          <w:spacing w:val="-9"/>
        </w:rPr>
        <w:t> </w:t>
      </w:r>
      <w:r>
        <w:rPr/>
        <w:t>dei</w:t>
      </w:r>
      <w:r>
        <w:rPr>
          <w:spacing w:val="-8"/>
        </w:rPr>
        <w:t> </w:t>
      </w:r>
      <w:r>
        <w:rPr/>
        <w:t>rispettivi </w:t>
      </w:r>
      <w:r>
        <w:rPr>
          <w:spacing w:val="-2"/>
        </w:rPr>
        <w:t>ruoli.</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32224">
            <wp:simplePos x="0" y="0"/>
            <wp:positionH relativeFrom="page">
              <wp:posOffset>190500</wp:posOffset>
            </wp:positionH>
            <wp:positionV relativeFrom="page">
              <wp:posOffset>10019283</wp:posOffset>
            </wp:positionV>
            <wp:extent cx="482600" cy="48260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2"/>
        <w:jc w:val="both"/>
      </w:pPr>
      <w:r>
        <w:rPr/>
        <w:t>È</w:t>
      </w:r>
      <w:r>
        <w:rPr>
          <w:spacing w:val="-15"/>
        </w:rPr>
        <w:t> </w:t>
      </w:r>
      <w:r>
        <w:rPr/>
        <w:t>infatti</w:t>
      </w:r>
      <w:r>
        <w:rPr>
          <w:spacing w:val="-15"/>
        </w:rPr>
        <w:t> </w:t>
      </w:r>
      <w:r>
        <w:rPr/>
        <w:t>elemento</w:t>
      </w:r>
      <w:r>
        <w:rPr>
          <w:spacing w:val="-15"/>
        </w:rPr>
        <w:t> </w:t>
      </w:r>
      <w:r>
        <w:rPr/>
        <w:t>di</w:t>
      </w:r>
      <w:r>
        <w:rPr>
          <w:spacing w:val="-15"/>
        </w:rPr>
        <w:t> </w:t>
      </w:r>
      <w:r>
        <w:rPr/>
        <w:t>progresso</w:t>
      </w:r>
      <w:r>
        <w:rPr>
          <w:spacing w:val="-15"/>
        </w:rPr>
        <w:t> </w:t>
      </w:r>
      <w:r>
        <w:rPr/>
        <w:t>democratico</w:t>
      </w:r>
      <w:r>
        <w:rPr>
          <w:spacing w:val="-15"/>
        </w:rPr>
        <w:t> </w:t>
      </w:r>
      <w:r>
        <w:rPr/>
        <w:t>la</w:t>
      </w:r>
      <w:r>
        <w:rPr>
          <w:spacing w:val="-15"/>
        </w:rPr>
        <w:t> </w:t>
      </w:r>
      <w:r>
        <w:rPr/>
        <w:t>previsione</w:t>
      </w:r>
      <w:r>
        <w:rPr>
          <w:spacing w:val="-15"/>
        </w:rPr>
        <w:t> </w:t>
      </w:r>
      <w:r>
        <w:rPr/>
        <w:t>della</w:t>
      </w:r>
      <w:r>
        <w:rPr>
          <w:spacing w:val="-15"/>
        </w:rPr>
        <w:t> </w:t>
      </w:r>
      <w:r>
        <w:rPr/>
        <w:t>partecipazione</w:t>
      </w:r>
      <w:r>
        <w:rPr>
          <w:spacing w:val="-15"/>
        </w:rPr>
        <w:t> </w:t>
      </w:r>
      <w:r>
        <w:rPr/>
        <w:t>dei</w:t>
      </w:r>
      <w:r>
        <w:rPr>
          <w:spacing w:val="-15"/>
        </w:rPr>
        <w:t> </w:t>
      </w:r>
      <w:r>
        <w:rPr/>
        <w:t>genitori</w:t>
      </w:r>
      <w:r>
        <w:rPr>
          <w:spacing w:val="-15"/>
        </w:rPr>
        <w:t> </w:t>
      </w:r>
      <w:r>
        <w:rPr/>
        <w:t>dell’alunno e,</w:t>
      </w:r>
      <w:r>
        <w:rPr>
          <w:spacing w:val="-11"/>
        </w:rPr>
        <w:t> </w:t>
      </w:r>
      <w:r>
        <w:rPr/>
        <w:t>ancor</w:t>
      </w:r>
      <w:r>
        <w:rPr>
          <w:spacing w:val="-12"/>
        </w:rPr>
        <w:t> </w:t>
      </w:r>
      <w:r>
        <w:rPr/>
        <w:t>più,</w:t>
      </w:r>
      <w:r>
        <w:rPr>
          <w:spacing w:val="-10"/>
        </w:rPr>
        <w:t> </w:t>
      </w:r>
      <w:r>
        <w:rPr/>
        <w:t>la</w:t>
      </w:r>
      <w:r>
        <w:rPr>
          <w:spacing w:val="-12"/>
        </w:rPr>
        <w:t> </w:t>
      </w:r>
      <w:r>
        <w:rPr/>
        <w:t>partecipazione</w:t>
      </w:r>
      <w:r>
        <w:rPr>
          <w:spacing w:val="-10"/>
        </w:rPr>
        <w:t> </w:t>
      </w:r>
      <w:r>
        <w:rPr/>
        <w:t>dello</w:t>
      </w:r>
      <w:r>
        <w:rPr>
          <w:spacing w:val="-11"/>
        </w:rPr>
        <w:t> </w:t>
      </w:r>
      <w:r>
        <w:rPr/>
        <w:t>studente</w:t>
      </w:r>
      <w:r>
        <w:rPr>
          <w:spacing w:val="-12"/>
        </w:rPr>
        <w:t> </w:t>
      </w:r>
      <w:r>
        <w:rPr/>
        <w:t>della</w:t>
      </w:r>
      <w:r>
        <w:rPr>
          <w:spacing w:val="-10"/>
        </w:rPr>
        <w:t> </w:t>
      </w:r>
      <w:r>
        <w:rPr/>
        <w:t>scuola</w:t>
      </w:r>
      <w:r>
        <w:rPr>
          <w:spacing w:val="-12"/>
        </w:rPr>
        <w:t> </w:t>
      </w:r>
      <w:r>
        <w:rPr/>
        <w:t>secondaria</w:t>
      </w:r>
      <w:r>
        <w:rPr>
          <w:spacing w:val="-10"/>
        </w:rPr>
        <w:t> </w:t>
      </w:r>
      <w:r>
        <w:rPr/>
        <w:t>di</w:t>
      </w:r>
      <w:r>
        <w:rPr>
          <w:spacing w:val="-8"/>
        </w:rPr>
        <w:t> </w:t>
      </w:r>
      <w:r>
        <w:rPr/>
        <w:t>II</w:t>
      </w:r>
      <w:r>
        <w:rPr>
          <w:spacing w:val="-15"/>
        </w:rPr>
        <w:t> </w:t>
      </w:r>
      <w:r>
        <w:rPr/>
        <w:t>grado</w:t>
      </w:r>
      <w:r>
        <w:rPr>
          <w:spacing w:val="-11"/>
        </w:rPr>
        <w:t> </w:t>
      </w:r>
      <w:r>
        <w:rPr/>
        <w:t>nel</w:t>
      </w:r>
      <w:r>
        <w:rPr>
          <w:spacing w:val="-11"/>
        </w:rPr>
        <w:t> </w:t>
      </w:r>
      <w:r>
        <w:rPr/>
        <w:t>Gruppo</w:t>
      </w:r>
      <w:r>
        <w:rPr>
          <w:spacing w:val="-12"/>
        </w:rPr>
        <w:t> </w:t>
      </w:r>
      <w:r>
        <w:rPr/>
        <w:t>di</w:t>
      </w:r>
      <w:r>
        <w:rPr>
          <w:spacing w:val="-11"/>
        </w:rPr>
        <w:t> </w:t>
      </w:r>
      <w:r>
        <w:rPr/>
        <w:t>Lavoro Operativo per l’inclusione (GLO).</w:t>
      </w:r>
    </w:p>
    <w:p>
      <w:pPr>
        <w:pStyle w:val="BodyText"/>
        <w:spacing w:line="242" w:lineRule="auto" w:before="105"/>
        <w:ind w:right="211"/>
        <w:jc w:val="both"/>
      </w:pPr>
      <w:r>
        <w:rPr/>
        <w:t>La sezione introduttiva del PEI si apre non a caso con un “quadro informativo” dedicato alle informazioni che i genitori (o coloro che esercitano la responsabilità genitoriale) ovvero gli esperti da loro indicati possono fornire. Nell’ottica di una stretta collaborazione scuola-famiglia è fondamentale acquisire informazioni sulla vita dell’alunno.</w:t>
      </w:r>
    </w:p>
    <w:p>
      <w:pPr>
        <w:pStyle w:val="BodyText"/>
        <w:spacing w:line="242" w:lineRule="auto" w:before="105"/>
        <w:ind w:right="209"/>
        <w:jc w:val="both"/>
      </w:pPr>
      <w:r>
        <w:rPr/>
        <w:t>Non è infrequente, infatti, che i comportamenti osservati in famiglia differiscano da quelli agiti a scuola,</w:t>
      </w:r>
      <w:r>
        <w:rPr>
          <w:spacing w:val="-1"/>
        </w:rPr>
        <w:t> </w:t>
      </w:r>
      <w:r>
        <w:rPr/>
        <w:t>a</w:t>
      </w:r>
      <w:r>
        <w:rPr>
          <w:spacing w:val="-1"/>
        </w:rPr>
        <w:t> </w:t>
      </w:r>
      <w:r>
        <w:rPr/>
        <w:t>volte</w:t>
      </w:r>
      <w:r>
        <w:rPr>
          <w:spacing w:val="-2"/>
        </w:rPr>
        <w:t> </w:t>
      </w:r>
      <w:r>
        <w:rPr/>
        <w:t>per</w:t>
      </w:r>
      <w:r>
        <w:rPr>
          <w:spacing w:val="-1"/>
        </w:rPr>
        <w:t> </w:t>
      </w:r>
      <w:r>
        <w:rPr/>
        <w:t>la</w:t>
      </w:r>
      <w:r>
        <w:rPr>
          <w:spacing w:val="-2"/>
        </w:rPr>
        <w:t> </w:t>
      </w:r>
      <w:r>
        <w:rPr/>
        <w:t>diversità</w:t>
      </w:r>
      <w:r>
        <w:rPr>
          <w:spacing w:val="-1"/>
        </w:rPr>
        <w:t> </w:t>
      </w:r>
      <w:r>
        <w:rPr/>
        <w:t>dell’approccio</w:t>
      </w:r>
      <w:r>
        <w:rPr>
          <w:spacing w:val="-1"/>
        </w:rPr>
        <w:t> </w:t>
      </w:r>
      <w:r>
        <w:rPr/>
        <w:t>adottato</w:t>
      </w:r>
      <w:r>
        <w:rPr>
          <w:spacing w:val="-1"/>
        </w:rPr>
        <w:t> </w:t>
      </w:r>
      <w:r>
        <w:rPr/>
        <w:t>nella “presa</w:t>
      </w:r>
      <w:r>
        <w:rPr>
          <w:spacing w:val="-2"/>
        </w:rPr>
        <w:t> </w:t>
      </w:r>
      <w:r>
        <w:rPr/>
        <w:t>in carico”</w:t>
      </w:r>
      <w:r>
        <w:rPr>
          <w:spacing w:val="-2"/>
        </w:rPr>
        <w:t> </w:t>
      </w:r>
      <w:r>
        <w:rPr/>
        <w:t>dell’allievo.</w:t>
      </w:r>
      <w:r>
        <w:rPr>
          <w:spacing w:val="-1"/>
        </w:rPr>
        <w:t> </w:t>
      </w:r>
      <w:r>
        <w:rPr/>
        <w:t>Per</w:t>
      </w:r>
      <w:r>
        <w:rPr>
          <w:spacing w:val="-3"/>
        </w:rPr>
        <w:t> </w:t>
      </w:r>
      <w:r>
        <w:rPr/>
        <w:t>questo è sempre bene che scuola e famiglia “si parlino”, scambiando informazioni, punti di vista, modalità di</w:t>
      </w:r>
      <w:r>
        <w:rPr>
          <w:spacing w:val="-14"/>
        </w:rPr>
        <w:t> </w:t>
      </w:r>
      <w:r>
        <w:rPr/>
        <w:t>presa</w:t>
      </w:r>
      <w:r>
        <w:rPr>
          <w:spacing w:val="-15"/>
        </w:rPr>
        <w:t> </w:t>
      </w:r>
      <w:r>
        <w:rPr/>
        <w:t>in</w:t>
      </w:r>
      <w:r>
        <w:rPr>
          <w:spacing w:val="-14"/>
        </w:rPr>
        <w:t> </w:t>
      </w:r>
      <w:r>
        <w:rPr/>
        <w:t>carico,</w:t>
      </w:r>
      <w:r>
        <w:rPr>
          <w:spacing w:val="-14"/>
        </w:rPr>
        <w:t> </w:t>
      </w:r>
      <w:r>
        <w:rPr/>
        <w:t>strategie</w:t>
      </w:r>
      <w:r>
        <w:rPr>
          <w:spacing w:val="-15"/>
        </w:rPr>
        <w:t> </w:t>
      </w:r>
      <w:r>
        <w:rPr/>
        <w:t>di</w:t>
      </w:r>
      <w:r>
        <w:rPr>
          <w:spacing w:val="-14"/>
        </w:rPr>
        <w:t> </w:t>
      </w:r>
      <w:r>
        <w:rPr/>
        <w:t>gestione</w:t>
      </w:r>
      <w:r>
        <w:rPr>
          <w:spacing w:val="-15"/>
        </w:rPr>
        <w:t> </w:t>
      </w:r>
      <w:r>
        <w:rPr/>
        <w:t>dei</w:t>
      </w:r>
      <w:r>
        <w:rPr>
          <w:spacing w:val="-14"/>
        </w:rPr>
        <w:t> </w:t>
      </w:r>
      <w:r>
        <w:rPr/>
        <w:t>comportamenti</w:t>
      </w:r>
      <w:r>
        <w:rPr>
          <w:spacing w:val="-14"/>
        </w:rPr>
        <w:t> </w:t>
      </w:r>
      <w:r>
        <w:rPr/>
        <w:t>problematici,</w:t>
      </w:r>
      <w:r>
        <w:rPr>
          <w:spacing w:val="-14"/>
        </w:rPr>
        <w:t> </w:t>
      </w:r>
      <w:r>
        <w:rPr/>
        <w:t>ma</w:t>
      </w:r>
      <w:r>
        <w:rPr>
          <w:spacing w:val="-13"/>
        </w:rPr>
        <w:t> </w:t>
      </w:r>
      <w:r>
        <w:rPr/>
        <w:t>anche</w:t>
      </w:r>
      <w:r>
        <w:rPr>
          <w:spacing w:val="-12"/>
        </w:rPr>
        <w:t> </w:t>
      </w:r>
      <w:r>
        <w:rPr/>
        <w:t>–</w:t>
      </w:r>
      <w:r>
        <w:rPr>
          <w:spacing w:val="-14"/>
        </w:rPr>
        <w:t> </w:t>
      </w:r>
      <w:r>
        <w:rPr/>
        <w:t>se</w:t>
      </w:r>
      <w:r>
        <w:rPr>
          <w:spacing w:val="-15"/>
        </w:rPr>
        <w:t> </w:t>
      </w:r>
      <w:r>
        <w:rPr/>
        <w:t>vi</w:t>
      </w:r>
      <w:r>
        <w:rPr>
          <w:spacing w:val="-12"/>
        </w:rPr>
        <w:t> </w:t>
      </w:r>
      <w:r>
        <w:rPr/>
        <w:t>è</w:t>
      </w:r>
      <w:r>
        <w:rPr>
          <w:spacing w:val="-15"/>
        </w:rPr>
        <w:t> </w:t>
      </w:r>
      <w:r>
        <w:rPr/>
        <w:t>il</w:t>
      </w:r>
      <w:r>
        <w:rPr>
          <w:spacing w:val="-13"/>
        </w:rPr>
        <w:t> </w:t>
      </w:r>
      <w:r>
        <w:rPr/>
        <w:t>consenso da parte delle famiglie – notizie sulle terapie, ad esempio, e sull’approccio seguito dagli specialisti, in modo da poter coordinare gli interventi.</w:t>
      </w:r>
    </w:p>
    <w:p>
      <w:pPr>
        <w:pStyle w:val="BodyText"/>
        <w:spacing w:line="242" w:lineRule="auto" w:before="108"/>
        <w:ind w:right="218"/>
        <w:jc w:val="both"/>
      </w:pPr>
      <w:r>
        <w:rPr/>
        <w:t>Fondandosi su tale spirito di collaborazione, nell’interesse primario dell’alunno/studente, sarà possibile condividere anche obiettivi educativi e didattici, ferma restando la competenza esclusiva dei docenti in tale ambito. Diversamente, si creerebbe una disparità di trattamento con altri allievi, non altrimenti giustificabile.</w:t>
      </w:r>
    </w:p>
    <w:p>
      <w:pPr>
        <w:pStyle w:val="BodyText"/>
        <w:spacing w:line="242" w:lineRule="auto" w:before="104"/>
        <w:ind w:right="217"/>
        <w:jc w:val="both"/>
      </w:pPr>
      <w:r>
        <w:rPr/>
        <w:t>I</w:t>
      </w:r>
      <w:r>
        <w:rPr>
          <w:spacing w:val="-15"/>
        </w:rPr>
        <w:t> </w:t>
      </w:r>
      <w:r>
        <w:rPr/>
        <w:t>modelli</w:t>
      </w:r>
      <w:r>
        <w:rPr>
          <w:spacing w:val="-15"/>
        </w:rPr>
        <w:t> </w:t>
      </w:r>
      <w:r>
        <w:rPr/>
        <w:t>nazionali</w:t>
      </w:r>
      <w:r>
        <w:rPr>
          <w:spacing w:val="-15"/>
        </w:rPr>
        <w:t> </w:t>
      </w:r>
      <w:r>
        <w:rPr/>
        <w:t>PEI</w:t>
      </w:r>
      <w:r>
        <w:rPr>
          <w:spacing w:val="-15"/>
        </w:rPr>
        <w:t> </w:t>
      </w:r>
      <w:r>
        <w:rPr/>
        <w:t>sono</w:t>
      </w:r>
      <w:r>
        <w:rPr>
          <w:spacing w:val="-15"/>
        </w:rPr>
        <w:t> </w:t>
      </w:r>
      <w:r>
        <w:rPr/>
        <w:t>adottati</w:t>
      </w:r>
      <w:r>
        <w:rPr>
          <w:spacing w:val="-14"/>
        </w:rPr>
        <w:t> </w:t>
      </w:r>
      <w:r>
        <w:rPr/>
        <w:t>anche</w:t>
      </w:r>
      <w:r>
        <w:rPr>
          <w:spacing w:val="-15"/>
        </w:rPr>
        <w:t> </w:t>
      </w:r>
      <w:r>
        <w:rPr/>
        <w:t>per</w:t>
      </w:r>
      <w:r>
        <w:rPr>
          <w:spacing w:val="-15"/>
        </w:rPr>
        <w:t> </w:t>
      </w:r>
      <w:r>
        <w:rPr/>
        <w:t>gli</w:t>
      </w:r>
      <w:r>
        <w:rPr>
          <w:spacing w:val="-12"/>
        </w:rPr>
        <w:t> </w:t>
      </w:r>
      <w:r>
        <w:rPr/>
        <w:t>alunni</w:t>
      </w:r>
      <w:r>
        <w:rPr>
          <w:spacing w:val="-14"/>
        </w:rPr>
        <w:t> </w:t>
      </w:r>
      <w:r>
        <w:rPr/>
        <w:t>con</w:t>
      </w:r>
      <w:r>
        <w:rPr>
          <w:spacing w:val="-14"/>
        </w:rPr>
        <w:t> </w:t>
      </w:r>
      <w:r>
        <w:rPr/>
        <w:t>disabilità</w:t>
      </w:r>
      <w:r>
        <w:rPr>
          <w:spacing w:val="-15"/>
        </w:rPr>
        <w:t> </w:t>
      </w:r>
      <w:r>
        <w:rPr/>
        <w:t>frequentanti</w:t>
      </w:r>
      <w:r>
        <w:rPr>
          <w:spacing w:val="-14"/>
        </w:rPr>
        <w:t> </w:t>
      </w:r>
      <w:r>
        <w:rPr/>
        <w:t>le</w:t>
      </w:r>
      <w:r>
        <w:rPr>
          <w:spacing w:val="-15"/>
        </w:rPr>
        <w:t> </w:t>
      </w:r>
      <w:r>
        <w:rPr/>
        <w:t>scuole</w:t>
      </w:r>
      <w:r>
        <w:rPr>
          <w:spacing w:val="-15"/>
        </w:rPr>
        <w:t> </w:t>
      </w:r>
      <w:r>
        <w:rPr/>
        <w:t>paritarie di ogni ordine e grado.</w:t>
      </w:r>
    </w:p>
    <w:p>
      <w:pPr>
        <w:pStyle w:val="BodyText"/>
        <w:ind w:left="0"/>
        <w:rPr>
          <w:sz w:val="26"/>
        </w:rPr>
      </w:pPr>
    </w:p>
    <w:p>
      <w:pPr>
        <w:spacing w:before="183"/>
        <w:ind w:left="2669" w:right="2669" w:firstLine="0"/>
        <w:jc w:val="center"/>
        <w:rPr>
          <w:sz w:val="24"/>
        </w:rPr>
      </w:pPr>
      <w:r>
        <w:rPr>
          <w:spacing w:val="-5"/>
          <w:sz w:val="24"/>
        </w:rPr>
        <w:t>***</w:t>
      </w:r>
    </w:p>
    <w:p>
      <w:pPr>
        <w:pStyle w:val="BodyText"/>
        <w:ind w:left="0"/>
        <w:rPr>
          <w:sz w:val="26"/>
        </w:rPr>
      </w:pPr>
    </w:p>
    <w:p>
      <w:pPr>
        <w:spacing w:line="242" w:lineRule="auto" w:before="186"/>
        <w:ind w:left="212" w:right="214" w:firstLine="0"/>
        <w:jc w:val="both"/>
        <w:rPr>
          <w:sz w:val="24"/>
        </w:rPr>
      </w:pPr>
      <w:r>
        <w:rPr>
          <w:sz w:val="24"/>
        </w:rPr>
        <w:t>Per quanto concerne la valutazione, in particolare, il riferimento fondamentale resta l’art. 16 (</w:t>
      </w:r>
      <w:r>
        <w:rPr>
          <w:i/>
          <w:sz w:val="24"/>
        </w:rPr>
        <w:t>Valutazione del rendimento e prove d'esame</w:t>
      </w:r>
      <w:r>
        <w:rPr>
          <w:sz w:val="24"/>
        </w:rPr>
        <w:t>) della Legge 104/1992, che fissa i seguenti punti:</w:t>
      </w:r>
    </w:p>
    <w:p>
      <w:pPr>
        <w:pStyle w:val="ListParagraph"/>
        <w:numPr>
          <w:ilvl w:val="0"/>
          <w:numId w:val="3"/>
        </w:numPr>
        <w:tabs>
          <w:tab w:pos="470" w:val="left" w:leader="none"/>
        </w:tabs>
        <w:spacing w:line="242" w:lineRule="auto" w:before="103" w:after="0"/>
        <w:ind w:left="212" w:right="216" w:firstLine="0"/>
        <w:jc w:val="both"/>
        <w:rPr>
          <w:sz w:val="24"/>
        </w:rPr>
      </w:pPr>
      <w:r>
        <w:rPr>
          <w:sz w:val="24"/>
        </w:rPr>
        <w:t>Nella valutazione degli alunni con disabilità </w:t>
      </w:r>
      <w:r>
        <w:rPr>
          <w:i/>
          <w:sz w:val="24"/>
        </w:rPr>
        <w:t>da parte degli insegnanti </w:t>
      </w:r>
      <w:r>
        <w:rPr>
          <w:sz w:val="24"/>
        </w:rPr>
        <w:t>è indicato, sulla base del Piano educativo individualizzato:</w:t>
      </w:r>
    </w:p>
    <w:p>
      <w:pPr>
        <w:pStyle w:val="ListParagraph"/>
        <w:numPr>
          <w:ilvl w:val="1"/>
          <w:numId w:val="3"/>
        </w:numPr>
        <w:tabs>
          <w:tab w:pos="741" w:val="left" w:leader="none"/>
        </w:tabs>
        <w:spacing w:line="240" w:lineRule="auto" w:before="100" w:after="0"/>
        <w:ind w:left="741" w:right="0" w:hanging="245"/>
        <w:jc w:val="both"/>
        <w:rPr>
          <w:sz w:val="24"/>
        </w:rPr>
      </w:pPr>
      <w:r>
        <w:rPr>
          <w:sz w:val="24"/>
        </w:rPr>
        <w:t>per</w:t>
      </w:r>
      <w:r>
        <w:rPr>
          <w:spacing w:val="-2"/>
          <w:sz w:val="24"/>
        </w:rPr>
        <w:t> </w:t>
      </w:r>
      <w:r>
        <w:rPr>
          <w:sz w:val="24"/>
        </w:rPr>
        <w:t>quali</w:t>
      </w:r>
      <w:r>
        <w:rPr>
          <w:spacing w:val="-1"/>
          <w:sz w:val="24"/>
        </w:rPr>
        <w:t> </w:t>
      </w:r>
      <w:r>
        <w:rPr>
          <w:sz w:val="24"/>
        </w:rPr>
        <w:t>discipline</w:t>
      </w:r>
      <w:r>
        <w:rPr>
          <w:spacing w:val="-1"/>
          <w:sz w:val="24"/>
        </w:rPr>
        <w:t> </w:t>
      </w:r>
      <w:r>
        <w:rPr>
          <w:sz w:val="24"/>
        </w:rPr>
        <w:t>siano</w:t>
      </w:r>
      <w:r>
        <w:rPr>
          <w:spacing w:val="-1"/>
          <w:sz w:val="24"/>
        </w:rPr>
        <w:t> </w:t>
      </w:r>
      <w:r>
        <w:rPr>
          <w:sz w:val="24"/>
        </w:rPr>
        <w:t>stati</w:t>
      </w:r>
      <w:r>
        <w:rPr>
          <w:spacing w:val="-1"/>
          <w:sz w:val="24"/>
        </w:rPr>
        <w:t> </w:t>
      </w:r>
      <w:r>
        <w:rPr>
          <w:sz w:val="24"/>
        </w:rPr>
        <w:t>adottati</w:t>
      </w:r>
      <w:r>
        <w:rPr>
          <w:spacing w:val="-2"/>
          <w:sz w:val="24"/>
        </w:rPr>
        <w:t> </w:t>
      </w:r>
      <w:r>
        <w:rPr>
          <w:sz w:val="24"/>
        </w:rPr>
        <w:t>particolari</w:t>
      </w:r>
      <w:r>
        <w:rPr>
          <w:spacing w:val="-1"/>
          <w:sz w:val="24"/>
        </w:rPr>
        <w:t> </w:t>
      </w:r>
      <w:r>
        <w:rPr>
          <w:sz w:val="24"/>
        </w:rPr>
        <w:t>criteri</w:t>
      </w:r>
      <w:r>
        <w:rPr>
          <w:spacing w:val="-1"/>
          <w:sz w:val="24"/>
        </w:rPr>
        <w:t> </w:t>
      </w:r>
      <w:r>
        <w:rPr>
          <w:sz w:val="24"/>
        </w:rPr>
        <w:t>didattici</w:t>
      </w:r>
      <w:r>
        <w:rPr>
          <w:spacing w:val="3"/>
          <w:sz w:val="24"/>
        </w:rPr>
        <w:t> </w:t>
      </w:r>
      <w:r>
        <w:rPr>
          <w:sz w:val="24"/>
        </w:rPr>
        <w:t>[e</w:t>
      </w:r>
      <w:r>
        <w:rPr>
          <w:spacing w:val="-3"/>
          <w:sz w:val="24"/>
        </w:rPr>
        <w:t> </w:t>
      </w:r>
      <w:r>
        <w:rPr>
          <w:sz w:val="24"/>
        </w:rPr>
        <w:t>quali</w:t>
      </w:r>
      <w:r>
        <w:rPr>
          <w:spacing w:val="-1"/>
          <w:sz w:val="24"/>
        </w:rPr>
        <w:t> </w:t>
      </w:r>
      <w:r>
        <w:rPr>
          <w:spacing w:val="-2"/>
          <w:sz w:val="24"/>
        </w:rPr>
        <w:t>siano];</w:t>
      </w:r>
    </w:p>
    <w:p>
      <w:pPr>
        <w:pStyle w:val="ListParagraph"/>
        <w:numPr>
          <w:ilvl w:val="1"/>
          <w:numId w:val="3"/>
        </w:numPr>
        <w:tabs>
          <w:tab w:pos="787" w:val="left" w:leader="none"/>
        </w:tabs>
        <w:spacing w:line="242" w:lineRule="auto" w:before="106" w:after="0"/>
        <w:ind w:left="496" w:right="219" w:firstLine="0"/>
        <w:jc w:val="both"/>
        <w:rPr>
          <w:sz w:val="24"/>
        </w:rPr>
      </w:pPr>
      <w:r>
        <w:rPr>
          <w:sz w:val="24"/>
        </w:rPr>
        <w:t>quali attività integrative e di sostegno siano state svolte, anche in sostituzione parziale dei contenuti programmatici di alcune discipline.</w:t>
      </w:r>
    </w:p>
    <w:p>
      <w:pPr>
        <w:pStyle w:val="ListParagraph"/>
        <w:numPr>
          <w:ilvl w:val="0"/>
          <w:numId w:val="3"/>
        </w:numPr>
        <w:tabs>
          <w:tab w:pos="461" w:val="left" w:leader="none"/>
        </w:tabs>
        <w:spacing w:line="242" w:lineRule="auto" w:before="102" w:after="0"/>
        <w:ind w:left="212" w:right="216" w:firstLine="0"/>
        <w:jc w:val="both"/>
        <w:rPr>
          <w:sz w:val="24"/>
        </w:rPr>
      </w:pPr>
      <w:r>
        <w:rPr>
          <w:sz w:val="24"/>
        </w:rPr>
        <w:t>Nella scuola dell'obbligo sono predisposte, sulla base degli elementi conoscitivi di cui al comma 1, prove d'esame corrispondenti agli insegnamenti impartiti e idonee a valutare il progresso dell'allievo in rapporto alle sue potenzialità e ai livelli di apprendimento iniziali.</w:t>
      </w:r>
    </w:p>
    <w:p>
      <w:pPr>
        <w:pStyle w:val="ListParagraph"/>
        <w:numPr>
          <w:ilvl w:val="0"/>
          <w:numId w:val="3"/>
        </w:numPr>
        <w:tabs>
          <w:tab w:pos="452" w:val="left" w:leader="none"/>
        </w:tabs>
        <w:spacing w:line="242" w:lineRule="auto" w:before="105" w:after="0"/>
        <w:ind w:left="212" w:right="211" w:firstLine="0"/>
        <w:jc w:val="both"/>
        <w:rPr>
          <w:sz w:val="24"/>
        </w:rPr>
      </w:pPr>
      <w:r>
        <w:rPr>
          <w:sz w:val="24"/>
        </w:rPr>
        <w:t>Nell'ambito</w:t>
      </w:r>
      <w:r>
        <w:rPr>
          <w:spacing w:val="-4"/>
          <w:sz w:val="24"/>
        </w:rPr>
        <w:t> </w:t>
      </w:r>
      <w:r>
        <w:rPr>
          <w:sz w:val="24"/>
        </w:rPr>
        <w:t>della</w:t>
      </w:r>
      <w:r>
        <w:rPr>
          <w:spacing w:val="-4"/>
          <w:sz w:val="24"/>
        </w:rPr>
        <w:t> </w:t>
      </w:r>
      <w:r>
        <w:rPr>
          <w:sz w:val="24"/>
        </w:rPr>
        <w:t>scuola</w:t>
      </w:r>
      <w:r>
        <w:rPr>
          <w:spacing w:val="-4"/>
          <w:sz w:val="24"/>
        </w:rPr>
        <w:t> </w:t>
      </w:r>
      <w:r>
        <w:rPr>
          <w:sz w:val="24"/>
        </w:rPr>
        <w:t>secondaria</w:t>
      </w:r>
      <w:r>
        <w:rPr>
          <w:spacing w:val="-5"/>
          <w:sz w:val="24"/>
        </w:rPr>
        <w:t> </w:t>
      </w:r>
      <w:r>
        <w:rPr>
          <w:sz w:val="24"/>
        </w:rPr>
        <w:t>di</w:t>
      </w:r>
      <w:r>
        <w:rPr>
          <w:spacing w:val="-4"/>
          <w:sz w:val="24"/>
        </w:rPr>
        <w:t> </w:t>
      </w:r>
      <w:r>
        <w:rPr>
          <w:sz w:val="24"/>
        </w:rPr>
        <w:t>secondo</w:t>
      </w:r>
      <w:r>
        <w:rPr>
          <w:spacing w:val="-2"/>
          <w:sz w:val="24"/>
        </w:rPr>
        <w:t> </w:t>
      </w:r>
      <w:r>
        <w:rPr>
          <w:sz w:val="24"/>
        </w:rPr>
        <w:t>grado,</w:t>
      </w:r>
      <w:r>
        <w:rPr>
          <w:spacing w:val="-4"/>
          <w:sz w:val="24"/>
        </w:rPr>
        <w:t> </w:t>
      </w:r>
      <w:r>
        <w:rPr>
          <w:sz w:val="24"/>
        </w:rPr>
        <w:t>per</w:t>
      </w:r>
      <w:r>
        <w:rPr>
          <w:spacing w:val="-4"/>
          <w:sz w:val="24"/>
        </w:rPr>
        <w:t> </w:t>
      </w:r>
      <w:r>
        <w:rPr>
          <w:sz w:val="24"/>
        </w:rPr>
        <w:t>gli</w:t>
      </w:r>
      <w:r>
        <w:rPr>
          <w:spacing w:val="-4"/>
          <w:sz w:val="24"/>
        </w:rPr>
        <w:t> </w:t>
      </w:r>
      <w:r>
        <w:rPr>
          <w:sz w:val="24"/>
        </w:rPr>
        <w:t>alunni con</w:t>
      </w:r>
      <w:r>
        <w:rPr>
          <w:spacing w:val="-2"/>
          <w:sz w:val="24"/>
        </w:rPr>
        <w:t> </w:t>
      </w:r>
      <w:r>
        <w:rPr>
          <w:sz w:val="24"/>
        </w:rPr>
        <w:t>disabilità</w:t>
      </w:r>
      <w:r>
        <w:rPr>
          <w:spacing w:val="-4"/>
          <w:sz w:val="24"/>
        </w:rPr>
        <w:t> </w:t>
      </w:r>
      <w:r>
        <w:rPr>
          <w:sz w:val="24"/>
        </w:rPr>
        <w:t>sono</w:t>
      </w:r>
      <w:r>
        <w:rPr>
          <w:spacing w:val="-4"/>
          <w:sz w:val="24"/>
        </w:rPr>
        <w:t> </w:t>
      </w:r>
      <w:r>
        <w:rPr>
          <w:sz w:val="24"/>
        </w:rPr>
        <w:t>consentite prove</w:t>
      </w:r>
      <w:r>
        <w:rPr>
          <w:spacing w:val="-8"/>
          <w:sz w:val="24"/>
        </w:rPr>
        <w:t> </w:t>
      </w:r>
      <w:r>
        <w:rPr>
          <w:sz w:val="24"/>
        </w:rPr>
        <w:t>equipollenti</w:t>
      </w:r>
      <w:r>
        <w:rPr>
          <w:spacing w:val="-6"/>
          <w:sz w:val="24"/>
        </w:rPr>
        <w:t> </w:t>
      </w:r>
      <w:r>
        <w:rPr>
          <w:sz w:val="24"/>
        </w:rPr>
        <w:t>e</w:t>
      </w:r>
      <w:r>
        <w:rPr>
          <w:spacing w:val="-5"/>
          <w:sz w:val="24"/>
        </w:rPr>
        <w:t> </w:t>
      </w:r>
      <w:r>
        <w:rPr>
          <w:sz w:val="24"/>
        </w:rPr>
        <w:t>tempi</w:t>
      </w:r>
      <w:r>
        <w:rPr>
          <w:spacing w:val="-6"/>
          <w:sz w:val="24"/>
        </w:rPr>
        <w:t> </w:t>
      </w:r>
      <w:r>
        <w:rPr>
          <w:sz w:val="24"/>
        </w:rPr>
        <w:t>più</w:t>
      </w:r>
      <w:r>
        <w:rPr>
          <w:spacing w:val="-6"/>
          <w:sz w:val="24"/>
        </w:rPr>
        <w:t> </w:t>
      </w:r>
      <w:r>
        <w:rPr>
          <w:sz w:val="24"/>
        </w:rPr>
        <w:t>lunghi</w:t>
      </w:r>
      <w:r>
        <w:rPr>
          <w:spacing w:val="-6"/>
          <w:sz w:val="24"/>
        </w:rPr>
        <w:t> </w:t>
      </w:r>
      <w:r>
        <w:rPr>
          <w:sz w:val="24"/>
        </w:rPr>
        <w:t>per</w:t>
      </w:r>
      <w:r>
        <w:rPr>
          <w:spacing w:val="-7"/>
          <w:sz w:val="24"/>
        </w:rPr>
        <w:t> </w:t>
      </w:r>
      <w:r>
        <w:rPr>
          <w:sz w:val="24"/>
        </w:rPr>
        <w:t>l'effettuazione</w:t>
      </w:r>
      <w:r>
        <w:rPr>
          <w:spacing w:val="-7"/>
          <w:sz w:val="24"/>
        </w:rPr>
        <w:t> </w:t>
      </w:r>
      <w:r>
        <w:rPr>
          <w:sz w:val="24"/>
        </w:rPr>
        <w:t>delle</w:t>
      </w:r>
      <w:r>
        <w:rPr>
          <w:spacing w:val="-7"/>
          <w:sz w:val="24"/>
        </w:rPr>
        <w:t> </w:t>
      </w:r>
      <w:r>
        <w:rPr>
          <w:sz w:val="24"/>
        </w:rPr>
        <w:t>prove</w:t>
      </w:r>
      <w:r>
        <w:rPr>
          <w:spacing w:val="-8"/>
          <w:sz w:val="24"/>
        </w:rPr>
        <w:t> </w:t>
      </w:r>
      <w:r>
        <w:rPr>
          <w:sz w:val="24"/>
        </w:rPr>
        <w:t>scritte</w:t>
      </w:r>
      <w:r>
        <w:rPr>
          <w:spacing w:val="-4"/>
          <w:sz w:val="24"/>
        </w:rPr>
        <w:t> </w:t>
      </w:r>
      <w:r>
        <w:rPr>
          <w:sz w:val="24"/>
        </w:rPr>
        <w:t>o</w:t>
      </w:r>
      <w:r>
        <w:rPr>
          <w:spacing w:val="-6"/>
          <w:sz w:val="24"/>
        </w:rPr>
        <w:t> </w:t>
      </w:r>
      <w:r>
        <w:rPr>
          <w:sz w:val="24"/>
        </w:rPr>
        <w:t>grafiche</w:t>
      </w:r>
      <w:r>
        <w:rPr>
          <w:spacing w:val="-7"/>
          <w:sz w:val="24"/>
        </w:rPr>
        <w:t> </w:t>
      </w:r>
      <w:r>
        <w:rPr>
          <w:sz w:val="24"/>
        </w:rPr>
        <w:t>e</w:t>
      </w:r>
      <w:r>
        <w:rPr>
          <w:spacing w:val="-5"/>
          <w:sz w:val="24"/>
        </w:rPr>
        <w:t> </w:t>
      </w:r>
      <w:r>
        <w:rPr>
          <w:sz w:val="24"/>
        </w:rPr>
        <w:t>la</w:t>
      </w:r>
      <w:r>
        <w:rPr>
          <w:spacing w:val="-7"/>
          <w:sz w:val="24"/>
        </w:rPr>
        <w:t> </w:t>
      </w:r>
      <w:r>
        <w:rPr>
          <w:sz w:val="24"/>
        </w:rPr>
        <w:t>presenza</w:t>
      </w:r>
      <w:r>
        <w:rPr>
          <w:spacing w:val="-7"/>
          <w:sz w:val="24"/>
        </w:rPr>
        <w:t> </w:t>
      </w:r>
      <w:r>
        <w:rPr>
          <w:sz w:val="24"/>
        </w:rPr>
        <w:t>di assistenti per l'autonomia e la comunicazione.</w:t>
      </w:r>
    </w:p>
    <w:p>
      <w:pPr>
        <w:spacing w:before="102"/>
        <w:ind w:left="212" w:right="0" w:firstLine="0"/>
        <w:jc w:val="left"/>
        <w:rPr>
          <w:sz w:val="24"/>
        </w:rPr>
      </w:pPr>
      <w:r>
        <w:rPr>
          <w:spacing w:val="-5"/>
          <w:sz w:val="24"/>
        </w:rPr>
        <w:t>[…]</w:t>
      </w:r>
    </w:p>
    <w:p>
      <w:pPr>
        <w:spacing w:after="0"/>
        <w:jc w:val="left"/>
        <w:rPr>
          <w:sz w:val="24"/>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32736">
            <wp:simplePos x="0" y="0"/>
            <wp:positionH relativeFrom="page">
              <wp:posOffset>190500</wp:posOffset>
            </wp:positionH>
            <wp:positionV relativeFrom="page">
              <wp:posOffset>10019283</wp:posOffset>
            </wp:positionV>
            <wp:extent cx="482600" cy="482600"/>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3"/>
        <w:jc w:val="both"/>
      </w:pPr>
      <w:r>
        <w:rPr/>
        <w:t>È</w:t>
      </w:r>
      <w:r>
        <w:rPr>
          <w:spacing w:val="-8"/>
        </w:rPr>
        <w:t> </w:t>
      </w:r>
      <w:r>
        <w:rPr/>
        <w:t>consentito,</w:t>
      </w:r>
      <w:r>
        <w:rPr>
          <w:spacing w:val="-7"/>
        </w:rPr>
        <w:t> </w:t>
      </w:r>
      <w:r>
        <w:rPr/>
        <w:t>altresì,</w:t>
      </w:r>
      <w:r>
        <w:rPr>
          <w:spacing w:val="-7"/>
        </w:rPr>
        <w:t> </w:t>
      </w:r>
      <w:r>
        <w:rPr/>
        <w:t>sia</w:t>
      </w:r>
      <w:r>
        <w:rPr>
          <w:spacing w:val="-8"/>
        </w:rPr>
        <w:t> </w:t>
      </w:r>
      <w:r>
        <w:rPr/>
        <w:t>l'impiego</w:t>
      </w:r>
      <w:r>
        <w:rPr>
          <w:spacing w:val="-8"/>
        </w:rPr>
        <w:t> </w:t>
      </w:r>
      <w:r>
        <w:rPr/>
        <w:t>di</w:t>
      </w:r>
      <w:r>
        <w:rPr>
          <w:spacing w:val="-7"/>
        </w:rPr>
        <w:t> </w:t>
      </w:r>
      <w:r>
        <w:rPr/>
        <w:t>specifici</w:t>
      </w:r>
      <w:r>
        <w:rPr>
          <w:spacing w:val="-5"/>
        </w:rPr>
        <w:t> </w:t>
      </w:r>
      <w:r>
        <w:rPr/>
        <w:t>mezzi</w:t>
      </w:r>
      <w:r>
        <w:rPr>
          <w:spacing w:val="-7"/>
        </w:rPr>
        <w:t> </w:t>
      </w:r>
      <w:r>
        <w:rPr/>
        <w:t>tecnici</w:t>
      </w:r>
      <w:r>
        <w:rPr>
          <w:spacing w:val="-5"/>
        </w:rPr>
        <w:t> </w:t>
      </w:r>
      <w:r>
        <w:rPr/>
        <w:t>(</w:t>
      </w:r>
      <w:r>
        <w:rPr>
          <w:i/>
        </w:rPr>
        <w:t>i.e.</w:t>
      </w:r>
      <w:r>
        <w:rPr>
          <w:i/>
          <w:spacing w:val="-8"/>
        </w:rPr>
        <w:t> </w:t>
      </w:r>
      <w:r>
        <w:rPr>
          <w:i/>
        </w:rPr>
        <w:t>strumenti</w:t>
      </w:r>
      <w:r>
        <w:rPr>
          <w:i/>
          <w:spacing w:val="-7"/>
        </w:rPr>
        <w:t> </w:t>
      </w:r>
      <w:r>
        <w:rPr>
          <w:i/>
        </w:rPr>
        <w:t>compensativi</w:t>
      </w:r>
      <w:r>
        <w:rPr/>
        <w:t>)</w:t>
      </w:r>
      <w:r>
        <w:rPr>
          <w:spacing w:val="-8"/>
        </w:rPr>
        <w:t> </w:t>
      </w:r>
      <w:r>
        <w:rPr/>
        <w:t>in</w:t>
      </w:r>
      <w:r>
        <w:rPr>
          <w:spacing w:val="-4"/>
        </w:rPr>
        <w:t> </w:t>
      </w:r>
      <w:r>
        <w:rPr/>
        <w:t>relazione alla</w:t>
      </w:r>
      <w:r>
        <w:rPr>
          <w:spacing w:val="-2"/>
        </w:rPr>
        <w:t> </w:t>
      </w:r>
      <w:r>
        <w:rPr/>
        <w:t>tipologia</w:t>
      </w:r>
      <w:r>
        <w:rPr>
          <w:spacing w:val="-2"/>
        </w:rPr>
        <w:t> </w:t>
      </w:r>
      <w:r>
        <w:rPr/>
        <w:t>di</w:t>
      </w:r>
      <w:r>
        <w:rPr>
          <w:spacing w:val="-2"/>
        </w:rPr>
        <w:t> </w:t>
      </w:r>
      <w:r>
        <w:rPr/>
        <w:t>disabilità,</w:t>
      </w:r>
      <w:r>
        <w:rPr>
          <w:spacing w:val="-2"/>
        </w:rPr>
        <w:t> </w:t>
      </w:r>
      <w:r>
        <w:rPr/>
        <w:t>sia</w:t>
      </w:r>
      <w:r>
        <w:rPr>
          <w:spacing w:val="-2"/>
        </w:rPr>
        <w:t> </w:t>
      </w:r>
      <w:r>
        <w:rPr/>
        <w:t>la</w:t>
      </w:r>
      <w:r>
        <w:rPr>
          <w:spacing w:val="-3"/>
        </w:rPr>
        <w:t> </w:t>
      </w:r>
      <w:r>
        <w:rPr/>
        <w:t>possibilità</w:t>
      </w:r>
      <w:r>
        <w:rPr>
          <w:spacing w:val="-3"/>
        </w:rPr>
        <w:t> </w:t>
      </w:r>
      <w:r>
        <w:rPr/>
        <w:t>di</w:t>
      </w:r>
      <w:r>
        <w:rPr>
          <w:spacing w:val="-2"/>
        </w:rPr>
        <w:t> </w:t>
      </w:r>
      <w:r>
        <w:rPr/>
        <w:t>svolgere</w:t>
      </w:r>
      <w:r>
        <w:rPr>
          <w:spacing w:val="-4"/>
        </w:rPr>
        <w:t> </w:t>
      </w:r>
      <w:r>
        <w:rPr/>
        <w:t>prove</w:t>
      </w:r>
      <w:r>
        <w:rPr>
          <w:spacing w:val="-2"/>
        </w:rPr>
        <w:t> </w:t>
      </w:r>
      <w:r>
        <w:rPr/>
        <w:t>equipollenti</w:t>
      </w:r>
      <w:r>
        <w:rPr>
          <w:spacing w:val="-2"/>
        </w:rPr>
        <w:t> </w:t>
      </w:r>
      <w:r>
        <w:rPr/>
        <w:t>su</w:t>
      </w:r>
      <w:r>
        <w:rPr>
          <w:spacing w:val="-2"/>
        </w:rPr>
        <w:t> </w:t>
      </w:r>
      <w:r>
        <w:rPr/>
        <w:t>proposta</w:t>
      </w:r>
      <w:r>
        <w:rPr>
          <w:spacing w:val="-3"/>
        </w:rPr>
        <w:t> </w:t>
      </w:r>
      <w:r>
        <w:rPr/>
        <w:t>del</w:t>
      </w:r>
      <w:r>
        <w:rPr>
          <w:spacing w:val="-2"/>
        </w:rPr>
        <w:t> </w:t>
      </w:r>
      <w:r>
        <w:rPr/>
        <w:t>servizio di tutorato specializzato.</w:t>
      </w:r>
    </w:p>
    <w:p>
      <w:pPr>
        <w:pStyle w:val="BodyText"/>
        <w:ind w:left="0"/>
        <w:rPr>
          <w:sz w:val="26"/>
        </w:rPr>
      </w:pPr>
    </w:p>
    <w:p>
      <w:pPr>
        <w:pStyle w:val="BodyText"/>
        <w:spacing w:before="183"/>
        <w:jc w:val="both"/>
      </w:pPr>
      <w:r>
        <w:rPr/>
        <w:t>Quindi,</w:t>
      </w:r>
      <w:r>
        <w:rPr>
          <w:spacing w:val="-2"/>
        </w:rPr>
        <w:t> riepilogando:</w:t>
      </w:r>
    </w:p>
    <w:p>
      <w:pPr>
        <w:pStyle w:val="ListParagraph"/>
        <w:numPr>
          <w:ilvl w:val="0"/>
          <w:numId w:val="4"/>
        </w:numPr>
        <w:tabs>
          <w:tab w:pos="471" w:val="left" w:leader="none"/>
        </w:tabs>
        <w:spacing w:line="240" w:lineRule="auto" w:before="105" w:after="0"/>
        <w:ind w:left="471" w:right="0" w:hanging="259"/>
        <w:jc w:val="both"/>
        <w:rPr>
          <w:sz w:val="24"/>
        </w:rPr>
      </w:pPr>
      <w:r>
        <w:rPr>
          <w:sz w:val="24"/>
        </w:rPr>
        <w:t>la</w:t>
      </w:r>
      <w:r>
        <w:rPr>
          <w:spacing w:val="-4"/>
          <w:sz w:val="24"/>
        </w:rPr>
        <w:t> </w:t>
      </w:r>
      <w:r>
        <w:rPr>
          <w:sz w:val="24"/>
        </w:rPr>
        <w:t>valutazione è</w:t>
      </w:r>
      <w:r>
        <w:rPr>
          <w:spacing w:val="-2"/>
          <w:sz w:val="24"/>
        </w:rPr>
        <w:t> </w:t>
      </w:r>
      <w:r>
        <w:rPr>
          <w:sz w:val="24"/>
        </w:rPr>
        <w:t>effettuata</w:t>
      </w:r>
      <w:r>
        <w:rPr>
          <w:spacing w:val="-1"/>
          <w:sz w:val="24"/>
        </w:rPr>
        <w:t> </w:t>
      </w:r>
      <w:r>
        <w:rPr>
          <w:sz w:val="24"/>
        </w:rPr>
        <w:t>dai</w:t>
      </w:r>
      <w:r>
        <w:rPr>
          <w:spacing w:val="-1"/>
          <w:sz w:val="24"/>
        </w:rPr>
        <w:t> </w:t>
      </w:r>
      <w:r>
        <w:rPr>
          <w:spacing w:val="-2"/>
          <w:sz w:val="24"/>
        </w:rPr>
        <w:t>docenti;</w:t>
      </w:r>
    </w:p>
    <w:p>
      <w:pPr>
        <w:pStyle w:val="ListParagraph"/>
        <w:numPr>
          <w:ilvl w:val="0"/>
          <w:numId w:val="4"/>
        </w:numPr>
        <w:tabs>
          <w:tab w:pos="479" w:val="left" w:leader="none"/>
        </w:tabs>
        <w:spacing w:line="242" w:lineRule="auto" w:before="107" w:after="0"/>
        <w:ind w:left="212" w:right="214" w:firstLine="0"/>
        <w:jc w:val="both"/>
        <w:rPr>
          <w:sz w:val="24"/>
        </w:rPr>
      </w:pPr>
      <w:r>
        <w:rPr>
          <w:sz w:val="24"/>
        </w:rPr>
        <w:t>sulla base del PEI (dove sono indicati punti di forza dell’allievo, ma anche punti di debolezza e, da ultimo, le condizioni di contesto che possono ostacolare o favorire lo sviluppo della persona e degli</w:t>
      </w:r>
      <w:r>
        <w:rPr>
          <w:spacing w:val="-15"/>
          <w:sz w:val="24"/>
        </w:rPr>
        <w:t> </w:t>
      </w:r>
      <w:r>
        <w:rPr>
          <w:sz w:val="24"/>
        </w:rPr>
        <w:t>apprendimenti),</w:t>
      </w:r>
      <w:r>
        <w:rPr>
          <w:spacing w:val="-10"/>
          <w:sz w:val="24"/>
        </w:rPr>
        <w:t> </w:t>
      </w:r>
      <w:r>
        <w:rPr>
          <w:sz w:val="24"/>
        </w:rPr>
        <w:t>sono</w:t>
      </w:r>
      <w:r>
        <w:rPr>
          <w:spacing w:val="-13"/>
          <w:sz w:val="24"/>
        </w:rPr>
        <w:t> </w:t>
      </w:r>
      <w:r>
        <w:rPr>
          <w:sz w:val="24"/>
        </w:rPr>
        <w:t>indicate</w:t>
      </w:r>
      <w:r>
        <w:rPr>
          <w:spacing w:val="-13"/>
          <w:sz w:val="24"/>
        </w:rPr>
        <w:t> </w:t>
      </w:r>
      <w:r>
        <w:rPr>
          <w:sz w:val="24"/>
        </w:rPr>
        <w:t>le</w:t>
      </w:r>
      <w:r>
        <w:rPr>
          <w:spacing w:val="-11"/>
          <w:sz w:val="24"/>
        </w:rPr>
        <w:t> </w:t>
      </w:r>
      <w:r>
        <w:rPr>
          <w:sz w:val="24"/>
        </w:rPr>
        <w:t>discipline</w:t>
      </w:r>
      <w:r>
        <w:rPr>
          <w:spacing w:val="-14"/>
          <w:sz w:val="24"/>
        </w:rPr>
        <w:t> </w:t>
      </w:r>
      <w:r>
        <w:rPr>
          <w:sz w:val="24"/>
        </w:rPr>
        <w:t>ove</w:t>
      </w:r>
      <w:r>
        <w:rPr>
          <w:spacing w:val="-13"/>
          <w:sz w:val="24"/>
        </w:rPr>
        <w:t> </w:t>
      </w:r>
      <w:r>
        <w:rPr>
          <w:sz w:val="24"/>
        </w:rPr>
        <w:t>si</w:t>
      </w:r>
      <w:r>
        <w:rPr>
          <w:spacing w:val="-13"/>
          <w:sz w:val="24"/>
        </w:rPr>
        <w:t> </w:t>
      </w:r>
      <w:r>
        <w:rPr>
          <w:sz w:val="24"/>
        </w:rPr>
        <w:t>adottano</w:t>
      </w:r>
      <w:r>
        <w:rPr>
          <w:spacing w:val="-12"/>
          <w:sz w:val="24"/>
        </w:rPr>
        <w:t> </w:t>
      </w:r>
      <w:r>
        <w:rPr>
          <w:sz w:val="24"/>
        </w:rPr>
        <w:t>personalizzazioni</w:t>
      </w:r>
      <w:r>
        <w:rPr>
          <w:spacing w:val="-12"/>
          <w:sz w:val="24"/>
        </w:rPr>
        <w:t> </w:t>
      </w:r>
      <w:r>
        <w:rPr>
          <w:sz w:val="24"/>
        </w:rPr>
        <w:t>e</w:t>
      </w:r>
      <w:r>
        <w:rPr>
          <w:spacing w:val="-14"/>
          <w:sz w:val="24"/>
        </w:rPr>
        <w:t> </w:t>
      </w:r>
      <w:r>
        <w:rPr>
          <w:sz w:val="24"/>
        </w:rPr>
        <w:t>i</w:t>
      </w:r>
      <w:r>
        <w:rPr>
          <w:spacing w:val="-12"/>
          <w:sz w:val="24"/>
        </w:rPr>
        <w:t> </w:t>
      </w:r>
      <w:r>
        <w:rPr>
          <w:sz w:val="24"/>
        </w:rPr>
        <w:t>rispettivi</w:t>
      </w:r>
      <w:r>
        <w:rPr>
          <w:spacing w:val="-12"/>
          <w:sz w:val="24"/>
        </w:rPr>
        <w:t> </w:t>
      </w:r>
      <w:r>
        <w:rPr>
          <w:spacing w:val="-2"/>
          <w:sz w:val="24"/>
        </w:rPr>
        <w:t>criteri;</w:t>
      </w:r>
    </w:p>
    <w:p>
      <w:pPr>
        <w:pStyle w:val="ListParagraph"/>
        <w:numPr>
          <w:ilvl w:val="0"/>
          <w:numId w:val="4"/>
        </w:numPr>
        <w:tabs>
          <w:tab w:pos="474" w:val="left" w:leader="none"/>
        </w:tabs>
        <w:spacing w:line="242" w:lineRule="auto" w:before="102" w:after="0"/>
        <w:ind w:left="212" w:right="216" w:firstLine="0"/>
        <w:jc w:val="both"/>
        <w:rPr>
          <w:sz w:val="24"/>
        </w:rPr>
      </w:pPr>
      <w:r>
        <w:rPr>
          <w:sz w:val="24"/>
        </w:rPr>
        <w:t>il principio guida della valutazione è «</w:t>
      </w:r>
      <w:r>
        <w:rPr>
          <w:i/>
          <w:sz w:val="24"/>
        </w:rPr>
        <w:t>il progresso dell'allievo in rapporto alle sue potenzialità e ai livelli di apprendimento iniziali</w:t>
      </w:r>
      <w:r>
        <w:rPr>
          <w:sz w:val="24"/>
        </w:rPr>
        <w:t>».</w:t>
      </w:r>
    </w:p>
    <w:p>
      <w:pPr>
        <w:pStyle w:val="ListParagraph"/>
        <w:numPr>
          <w:ilvl w:val="0"/>
          <w:numId w:val="4"/>
        </w:numPr>
        <w:tabs>
          <w:tab w:pos="471" w:val="left" w:leader="none"/>
        </w:tabs>
        <w:spacing w:line="240" w:lineRule="auto" w:before="102" w:after="0"/>
        <w:ind w:left="471" w:right="0" w:hanging="259"/>
        <w:jc w:val="both"/>
        <w:rPr>
          <w:sz w:val="24"/>
        </w:rPr>
      </w:pPr>
      <w:r>
        <w:rPr>
          <w:sz w:val="24"/>
        </w:rPr>
        <w:t>sono</w:t>
      </w:r>
      <w:r>
        <w:rPr>
          <w:spacing w:val="-2"/>
          <w:sz w:val="24"/>
        </w:rPr>
        <w:t> </w:t>
      </w:r>
      <w:r>
        <w:rPr>
          <w:sz w:val="24"/>
        </w:rPr>
        <w:t>consentiti</w:t>
      </w:r>
      <w:r>
        <w:rPr>
          <w:spacing w:val="-1"/>
          <w:sz w:val="24"/>
        </w:rPr>
        <w:t> </w:t>
      </w:r>
      <w:r>
        <w:rPr>
          <w:sz w:val="24"/>
        </w:rPr>
        <w:t>strumenti</w:t>
      </w:r>
      <w:r>
        <w:rPr>
          <w:spacing w:val="-1"/>
          <w:sz w:val="24"/>
        </w:rPr>
        <w:t> </w:t>
      </w:r>
      <w:r>
        <w:rPr>
          <w:sz w:val="24"/>
        </w:rPr>
        <w:t>compensativi</w:t>
      </w:r>
      <w:r>
        <w:rPr>
          <w:spacing w:val="-1"/>
          <w:sz w:val="24"/>
        </w:rPr>
        <w:t> </w:t>
      </w:r>
      <w:r>
        <w:rPr>
          <w:sz w:val="24"/>
        </w:rPr>
        <w:t>e</w:t>
      </w:r>
      <w:r>
        <w:rPr>
          <w:spacing w:val="-1"/>
          <w:sz w:val="24"/>
        </w:rPr>
        <w:t> </w:t>
      </w:r>
      <w:r>
        <w:rPr>
          <w:sz w:val="24"/>
        </w:rPr>
        <w:t>prove </w:t>
      </w:r>
      <w:r>
        <w:rPr>
          <w:spacing w:val="-2"/>
          <w:sz w:val="24"/>
        </w:rPr>
        <w:t>equipollenti.</w:t>
      </w:r>
    </w:p>
    <w:p>
      <w:pPr>
        <w:pStyle w:val="BodyText"/>
        <w:spacing w:line="242" w:lineRule="auto" w:before="106"/>
        <w:ind w:right="213"/>
        <w:jc w:val="both"/>
      </w:pPr>
      <w:r>
        <w:rPr/>
        <w:t>Il comma 1 e 2 sono particolarmente importanti perché chiariscono che le modalità di valutazione restano nella facoltà dei docenti e che, sulla base del PEI, si indicano le discipline per quali la valutazione è personalizzata, e si “esplicita” il perché e il come.</w:t>
      </w:r>
    </w:p>
    <w:p>
      <w:pPr>
        <w:pStyle w:val="BodyText"/>
        <w:spacing w:line="242" w:lineRule="auto" w:before="102"/>
        <w:ind w:right="210"/>
        <w:jc w:val="both"/>
      </w:pPr>
      <w:r>
        <w:rPr/>
        <w:t>All’art.</w:t>
      </w:r>
      <w:r>
        <w:rPr>
          <w:spacing w:val="-3"/>
        </w:rPr>
        <w:t> </w:t>
      </w:r>
      <w:r>
        <w:rPr/>
        <w:t>7,</w:t>
      </w:r>
      <w:r>
        <w:rPr>
          <w:spacing w:val="-3"/>
        </w:rPr>
        <w:t> </w:t>
      </w:r>
      <w:r>
        <w:rPr/>
        <w:t>comma</w:t>
      </w:r>
      <w:r>
        <w:rPr>
          <w:spacing w:val="-4"/>
        </w:rPr>
        <w:t> </w:t>
      </w:r>
      <w:r>
        <w:rPr/>
        <w:t>2</w:t>
      </w:r>
      <w:r>
        <w:rPr>
          <w:spacing w:val="-3"/>
        </w:rPr>
        <w:t> </w:t>
      </w:r>
      <w:r>
        <w:rPr/>
        <w:t>lettera</w:t>
      </w:r>
      <w:r>
        <w:rPr>
          <w:spacing w:val="-4"/>
        </w:rPr>
        <w:t> </w:t>
      </w:r>
      <w:r>
        <w:rPr/>
        <w:t>d)</w:t>
      </w:r>
      <w:r>
        <w:rPr>
          <w:spacing w:val="-3"/>
        </w:rPr>
        <w:t> </w:t>
      </w:r>
      <w:r>
        <w:rPr/>
        <w:t>del</w:t>
      </w:r>
      <w:r>
        <w:rPr>
          <w:spacing w:val="-3"/>
        </w:rPr>
        <w:t> </w:t>
      </w:r>
      <w:r>
        <w:rPr/>
        <w:t>DLgs</w:t>
      </w:r>
      <w:r>
        <w:rPr>
          <w:spacing w:val="-3"/>
        </w:rPr>
        <w:t> </w:t>
      </w:r>
      <w:r>
        <w:rPr/>
        <w:t>66/2017,</w:t>
      </w:r>
      <w:r>
        <w:rPr>
          <w:spacing w:val="-3"/>
        </w:rPr>
        <w:t> </w:t>
      </w:r>
      <w:r>
        <w:rPr/>
        <w:t>come</w:t>
      </w:r>
      <w:r>
        <w:rPr>
          <w:spacing w:val="-3"/>
        </w:rPr>
        <w:t> </w:t>
      </w:r>
      <w:r>
        <w:rPr/>
        <w:t>modificato</w:t>
      </w:r>
      <w:r>
        <w:rPr>
          <w:spacing w:val="-3"/>
        </w:rPr>
        <w:t> </w:t>
      </w:r>
      <w:r>
        <w:rPr/>
        <w:t>dal</w:t>
      </w:r>
      <w:r>
        <w:rPr>
          <w:spacing w:val="-3"/>
        </w:rPr>
        <w:t> </w:t>
      </w:r>
      <w:r>
        <w:rPr/>
        <w:t>DLgs</w:t>
      </w:r>
      <w:r>
        <w:rPr>
          <w:spacing w:val="-3"/>
        </w:rPr>
        <w:t> </w:t>
      </w:r>
      <w:r>
        <w:rPr/>
        <w:t>96/2019,</w:t>
      </w:r>
      <w:r>
        <w:rPr>
          <w:spacing w:val="-3"/>
        </w:rPr>
        <w:t> </w:t>
      </w:r>
      <w:r>
        <w:rPr/>
        <w:t>è</w:t>
      </w:r>
      <w:r>
        <w:rPr>
          <w:spacing w:val="-3"/>
        </w:rPr>
        <w:t> </w:t>
      </w:r>
      <w:r>
        <w:rPr/>
        <w:t>scritto</w:t>
      </w:r>
      <w:r>
        <w:rPr>
          <w:spacing w:val="-3"/>
        </w:rPr>
        <w:t> </w:t>
      </w:r>
      <w:r>
        <w:rPr/>
        <w:t>infatti che il PEI «esplicita le modalità di sostegno didattico, […], le modalità di verifica, i criteri di valutazione, […] la valutazione in relazione alla programmazione individualizzata»: “esplicitare”, dunque, nel senso di “rendere chiare”, nell’ambito del patto di corresponsabilità educativa, non “definire” o “disporre”.</w:t>
      </w:r>
    </w:p>
    <w:p>
      <w:pPr>
        <w:pStyle w:val="BodyText"/>
        <w:spacing w:line="242" w:lineRule="auto" w:before="107"/>
        <w:ind w:right="220"/>
        <w:jc w:val="both"/>
      </w:pPr>
      <w:r>
        <w:rPr/>
        <w:t>Il legislatore ha voluto indicare con chiarezza che la valutazione deve essere formativa, ma non autoreferenziale, fermo restando il principio di terzietà.</w:t>
      </w:r>
    </w:p>
    <w:p>
      <w:pPr>
        <w:pStyle w:val="BodyText"/>
        <w:spacing w:line="242" w:lineRule="auto" w:before="102"/>
        <w:ind w:right="220"/>
        <w:jc w:val="both"/>
      </w:pPr>
      <w:r>
        <w:rPr/>
        <w:t>Infatti (lettera c) «il PEI individua obiettivi educativi e didattici, strumenti, strategie e modalità per realizzare</w:t>
      </w:r>
      <w:r>
        <w:rPr>
          <w:spacing w:val="-14"/>
        </w:rPr>
        <w:t> </w:t>
      </w:r>
      <w:r>
        <w:rPr/>
        <w:t>un</w:t>
      </w:r>
      <w:r>
        <w:rPr>
          <w:spacing w:val="-11"/>
        </w:rPr>
        <w:t> </w:t>
      </w:r>
      <w:r>
        <w:rPr/>
        <w:t>ambiente</w:t>
      </w:r>
      <w:r>
        <w:rPr>
          <w:spacing w:val="-14"/>
        </w:rPr>
        <w:t> </w:t>
      </w:r>
      <w:r>
        <w:rPr/>
        <w:t>di</w:t>
      </w:r>
      <w:r>
        <w:rPr>
          <w:spacing w:val="-11"/>
        </w:rPr>
        <w:t> </w:t>
      </w:r>
      <w:r>
        <w:rPr/>
        <w:t>apprendimento</w:t>
      </w:r>
      <w:r>
        <w:rPr>
          <w:spacing w:val="-13"/>
        </w:rPr>
        <w:t> </w:t>
      </w:r>
      <w:r>
        <w:rPr/>
        <w:t>nelle</w:t>
      </w:r>
      <w:r>
        <w:rPr>
          <w:spacing w:val="-14"/>
        </w:rPr>
        <w:t> </w:t>
      </w:r>
      <w:r>
        <w:rPr/>
        <w:t>dimensioni</w:t>
      </w:r>
      <w:r>
        <w:rPr>
          <w:spacing w:val="-13"/>
        </w:rPr>
        <w:t> </w:t>
      </w:r>
      <w:r>
        <w:rPr/>
        <w:t>della</w:t>
      </w:r>
      <w:r>
        <w:rPr>
          <w:spacing w:val="-14"/>
        </w:rPr>
        <w:t> </w:t>
      </w:r>
      <w:r>
        <w:rPr/>
        <w:t>relazione,</w:t>
      </w:r>
      <w:r>
        <w:rPr>
          <w:spacing w:val="-11"/>
        </w:rPr>
        <w:t> </w:t>
      </w:r>
      <w:r>
        <w:rPr/>
        <w:t>della</w:t>
      </w:r>
      <w:r>
        <w:rPr>
          <w:spacing w:val="-14"/>
        </w:rPr>
        <w:t> </w:t>
      </w:r>
      <w:r>
        <w:rPr/>
        <w:t>socializzazione,</w:t>
      </w:r>
      <w:r>
        <w:rPr>
          <w:spacing w:val="-11"/>
        </w:rPr>
        <w:t> </w:t>
      </w:r>
      <w:r>
        <w:rPr/>
        <w:t>della comunicazione, dell'interazione, dell'orientamento e delle autonomie, anche sulla base degli interventi di corresponsabilità educativa intrapresi dall'intera comunità scolastica per il soddisfacimento dei bisogni educativi individuati».</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36"/>
        </w:rPr>
      </w:pPr>
    </w:p>
    <w:p>
      <w:pPr>
        <w:spacing w:line="290" w:lineRule="auto" w:before="0"/>
        <w:ind w:left="212" w:right="316" w:firstLine="0"/>
        <w:jc w:val="left"/>
        <w:rPr>
          <w:sz w:val="20"/>
        </w:rPr>
      </w:pPr>
      <w:r>
        <w:rPr>
          <w:sz w:val="20"/>
        </w:rPr>
        <w:t>Nota:</w:t>
      </w:r>
      <w:r>
        <w:rPr>
          <w:spacing w:val="-2"/>
          <w:sz w:val="20"/>
        </w:rPr>
        <w:t> </w:t>
      </w:r>
      <w:r>
        <w:rPr>
          <w:i/>
          <w:sz w:val="20"/>
        </w:rPr>
        <w:t>ai</w:t>
      </w:r>
      <w:r>
        <w:rPr>
          <w:i/>
          <w:spacing w:val="-4"/>
          <w:sz w:val="20"/>
        </w:rPr>
        <w:t> </w:t>
      </w:r>
      <w:r>
        <w:rPr>
          <w:i/>
          <w:sz w:val="20"/>
        </w:rPr>
        <w:t>fini</w:t>
      </w:r>
      <w:r>
        <w:rPr>
          <w:i/>
          <w:spacing w:val="-4"/>
          <w:sz w:val="20"/>
        </w:rPr>
        <w:t> </w:t>
      </w:r>
      <w:r>
        <w:rPr>
          <w:i/>
          <w:sz w:val="20"/>
        </w:rPr>
        <w:t>delle</w:t>
      </w:r>
      <w:r>
        <w:rPr>
          <w:i/>
          <w:spacing w:val="-3"/>
          <w:sz w:val="20"/>
        </w:rPr>
        <w:t> </w:t>
      </w:r>
      <w:r>
        <w:rPr>
          <w:i/>
          <w:sz w:val="20"/>
        </w:rPr>
        <w:t>presenti</w:t>
      </w:r>
      <w:r>
        <w:rPr>
          <w:i/>
          <w:spacing w:val="-4"/>
          <w:sz w:val="20"/>
        </w:rPr>
        <w:t> </w:t>
      </w:r>
      <w:r>
        <w:rPr>
          <w:i/>
          <w:sz w:val="20"/>
        </w:rPr>
        <w:t>Linee</w:t>
      </w:r>
      <w:r>
        <w:rPr>
          <w:i/>
          <w:spacing w:val="-3"/>
          <w:sz w:val="20"/>
        </w:rPr>
        <w:t> </w:t>
      </w:r>
      <w:r>
        <w:rPr>
          <w:i/>
          <w:sz w:val="20"/>
        </w:rPr>
        <w:t>Guida</w:t>
      </w:r>
      <w:r>
        <w:rPr>
          <w:i/>
          <w:spacing w:val="-2"/>
          <w:sz w:val="20"/>
        </w:rPr>
        <w:t> </w:t>
      </w:r>
      <w:r>
        <w:rPr>
          <w:i/>
          <w:sz w:val="20"/>
        </w:rPr>
        <w:t>sono</w:t>
      </w:r>
      <w:r>
        <w:rPr>
          <w:i/>
          <w:spacing w:val="-2"/>
          <w:sz w:val="20"/>
        </w:rPr>
        <w:t> </w:t>
      </w:r>
      <w:r>
        <w:rPr>
          <w:i/>
          <w:sz w:val="20"/>
        </w:rPr>
        <w:t>adottate</w:t>
      </w:r>
      <w:r>
        <w:rPr>
          <w:i/>
          <w:spacing w:val="-3"/>
          <w:sz w:val="20"/>
        </w:rPr>
        <w:t> </w:t>
      </w:r>
      <w:r>
        <w:rPr>
          <w:i/>
          <w:sz w:val="20"/>
        </w:rPr>
        <w:t>le</w:t>
      </w:r>
      <w:r>
        <w:rPr>
          <w:i/>
          <w:spacing w:val="-3"/>
          <w:sz w:val="20"/>
        </w:rPr>
        <w:t> </w:t>
      </w:r>
      <w:r>
        <w:rPr>
          <w:i/>
          <w:sz w:val="20"/>
        </w:rPr>
        <w:t>stesse</w:t>
      </w:r>
      <w:r>
        <w:rPr>
          <w:i/>
          <w:spacing w:val="-3"/>
          <w:sz w:val="20"/>
        </w:rPr>
        <w:t> </w:t>
      </w:r>
      <w:r>
        <w:rPr>
          <w:i/>
          <w:sz w:val="20"/>
        </w:rPr>
        <w:t>definizioni</w:t>
      </w:r>
      <w:r>
        <w:rPr>
          <w:i/>
          <w:spacing w:val="-4"/>
          <w:sz w:val="20"/>
        </w:rPr>
        <w:t> </w:t>
      </w:r>
      <w:r>
        <w:rPr>
          <w:i/>
          <w:sz w:val="20"/>
        </w:rPr>
        <w:t>indicate</w:t>
      </w:r>
      <w:r>
        <w:rPr>
          <w:i/>
          <w:spacing w:val="-3"/>
          <w:sz w:val="20"/>
        </w:rPr>
        <w:t> </w:t>
      </w:r>
      <w:r>
        <w:rPr>
          <w:i/>
          <w:sz w:val="20"/>
        </w:rPr>
        <w:t>all’articolo</w:t>
      </w:r>
      <w:r>
        <w:rPr>
          <w:i/>
          <w:spacing w:val="-2"/>
          <w:sz w:val="20"/>
        </w:rPr>
        <w:t> </w:t>
      </w:r>
      <w:r>
        <w:rPr>
          <w:i/>
          <w:sz w:val="20"/>
        </w:rPr>
        <w:t>1,</w:t>
      </w:r>
      <w:r>
        <w:rPr>
          <w:i/>
          <w:spacing w:val="-3"/>
          <w:sz w:val="20"/>
        </w:rPr>
        <w:t> </w:t>
      </w:r>
      <w:r>
        <w:rPr>
          <w:i/>
          <w:sz w:val="20"/>
        </w:rPr>
        <w:t>comma</w:t>
      </w:r>
      <w:r>
        <w:rPr>
          <w:i/>
          <w:spacing w:val="-2"/>
          <w:sz w:val="20"/>
        </w:rPr>
        <w:t> </w:t>
      </w:r>
      <w:r>
        <w:rPr>
          <w:i/>
          <w:sz w:val="20"/>
        </w:rPr>
        <w:t>3</w:t>
      </w:r>
      <w:r>
        <w:rPr>
          <w:i/>
          <w:spacing w:val="-4"/>
          <w:sz w:val="20"/>
        </w:rPr>
        <w:t> </w:t>
      </w:r>
      <w:r>
        <w:rPr>
          <w:i/>
          <w:sz w:val="20"/>
        </w:rPr>
        <w:t>del</w:t>
      </w:r>
      <w:r>
        <w:rPr>
          <w:i/>
          <w:spacing w:val="-3"/>
          <w:sz w:val="20"/>
        </w:rPr>
        <w:t> </w:t>
      </w:r>
      <w:r>
        <w:rPr>
          <w:i/>
          <w:sz w:val="20"/>
        </w:rPr>
        <w:t>decreto di cui all’art. 7, comma 2-ter del DLgs 66/2017 (di seguito “decreto”), cui le Linee Guida sono allegate</w:t>
      </w:r>
      <w:r>
        <w:rPr>
          <w:sz w:val="20"/>
        </w:rPr>
        <w:t>.</w:t>
      </w:r>
    </w:p>
    <w:p>
      <w:pPr>
        <w:spacing w:after="0" w:line="290" w:lineRule="auto"/>
        <w:jc w:val="left"/>
        <w:rPr>
          <w:sz w:val="20"/>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33760">
            <wp:simplePos x="0" y="0"/>
            <wp:positionH relativeFrom="page">
              <wp:posOffset>190500</wp:posOffset>
            </wp:positionH>
            <wp:positionV relativeFrom="page">
              <wp:posOffset>10019283</wp:posOffset>
            </wp:positionV>
            <wp:extent cx="482600" cy="482600"/>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5" cstate="print"/>
                    <a:stretch>
                      <a:fillRect/>
                    </a:stretch>
                  </pic:blipFill>
                  <pic:spPr>
                    <a:xfrm>
                      <a:off x="0" y="0"/>
                      <a:ext cx="482600" cy="482600"/>
                    </a:xfrm>
                    <a:prstGeom prst="rect">
                      <a:avLst/>
                    </a:prstGeom>
                  </pic:spPr>
                </pic:pic>
              </a:graphicData>
            </a:graphic>
          </wp:anchor>
        </w:drawing>
      </w:r>
    </w:p>
    <w:p>
      <w:pPr>
        <w:pStyle w:val="Heading2"/>
        <w:spacing w:before="89"/>
      </w:pPr>
      <w:r>
        <w:rPr>
          <w:color w:val="1F487C"/>
        </w:rPr>
        <w:t>Il</w:t>
      </w:r>
      <w:r>
        <w:rPr>
          <w:color w:val="1F487C"/>
          <w:spacing w:val="-3"/>
        </w:rPr>
        <w:t> </w:t>
      </w:r>
      <w:r>
        <w:rPr>
          <w:color w:val="1F487C"/>
        </w:rPr>
        <w:t>Gruppo</w:t>
      </w:r>
      <w:r>
        <w:rPr>
          <w:color w:val="1F487C"/>
          <w:spacing w:val="-3"/>
        </w:rPr>
        <w:t> </w:t>
      </w:r>
      <w:r>
        <w:rPr>
          <w:color w:val="1F487C"/>
        </w:rPr>
        <w:t>di</w:t>
      </w:r>
      <w:r>
        <w:rPr>
          <w:color w:val="1F487C"/>
          <w:spacing w:val="-2"/>
        </w:rPr>
        <w:t> </w:t>
      </w:r>
      <w:r>
        <w:rPr>
          <w:color w:val="1F487C"/>
        </w:rPr>
        <w:t>Lavoro</w:t>
      </w:r>
      <w:r>
        <w:rPr>
          <w:color w:val="1F487C"/>
          <w:spacing w:val="-4"/>
        </w:rPr>
        <w:t> </w:t>
      </w:r>
      <w:r>
        <w:rPr>
          <w:color w:val="1F487C"/>
        </w:rPr>
        <w:t>Operativo -</w:t>
      </w:r>
      <w:r>
        <w:rPr>
          <w:color w:val="1F487C"/>
          <w:spacing w:val="-4"/>
        </w:rPr>
        <w:t> </w:t>
      </w:r>
      <w:r>
        <w:rPr>
          <w:color w:val="1F487C"/>
          <w:spacing w:val="-5"/>
        </w:rPr>
        <w:t>GLO</w:t>
      </w:r>
    </w:p>
    <w:p>
      <w:pPr>
        <w:spacing w:before="186"/>
        <w:ind w:left="1346" w:right="0" w:firstLine="0"/>
        <w:jc w:val="left"/>
        <w:rPr>
          <w:rFonts w:ascii="Calibri"/>
          <w:b/>
          <w:sz w:val="20"/>
        </w:rPr>
      </w:pPr>
      <w:r>
        <w:rPr/>
        <mc:AlternateContent>
          <mc:Choice Requires="wps">
            <w:drawing>
              <wp:anchor distT="0" distB="0" distL="0" distR="0" allowOverlap="1" layoutInCell="1" locked="0" behindDoc="0" simplePos="0" relativeHeight="15733248">
                <wp:simplePos x="0" y="0"/>
                <wp:positionH relativeFrom="page">
                  <wp:posOffset>1364234</wp:posOffset>
                </wp:positionH>
                <wp:positionV relativeFrom="paragraph">
                  <wp:posOffset>118648</wp:posOffset>
                </wp:positionV>
                <wp:extent cx="6350" cy="628142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350" cy="6281420"/>
                        </a:xfrm>
                        <a:custGeom>
                          <a:avLst/>
                          <a:gdLst/>
                          <a:ahLst/>
                          <a:cxnLst/>
                          <a:rect l="l" t="t" r="r" b="b"/>
                          <a:pathLst>
                            <a:path w="6350" h="6281420">
                              <a:moveTo>
                                <a:pt x="6096" y="5769038"/>
                              </a:moveTo>
                              <a:lnTo>
                                <a:pt x="0" y="5769038"/>
                              </a:lnTo>
                              <a:lnTo>
                                <a:pt x="0" y="6025375"/>
                              </a:lnTo>
                              <a:lnTo>
                                <a:pt x="0" y="6281407"/>
                              </a:lnTo>
                              <a:lnTo>
                                <a:pt x="6096" y="6281407"/>
                              </a:lnTo>
                              <a:lnTo>
                                <a:pt x="6096" y="6025375"/>
                              </a:lnTo>
                              <a:lnTo>
                                <a:pt x="6096" y="5769038"/>
                              </a:lnTo>
                              <a:close/>
                            </a:path>
                            <a:path w="6350" h="6281420">
                              <a:moveTo>
                                <a:pt x="6096" y="5357495"/>
                              </a:moveTo>
                              <a:lnTo>
                                <a:pt x="0" y="5357495"/>
                              </a:lnTo>
                              <a:lnTo>
                                <a:pt x="0" y="5613514"/>
                              </a:lnTo>
                              <a:lnTo>
                                <a:pt x="0" y="5768962"/>
                              </a:lnTo>
                              <a:lnTo>
                                <a:pt x="6096" y="5768962"/>
                              </a:lnTo>
                              <a:lnTo>
                                <a:pt x="6096" y="5613514"/>
                              </a:lnTo>
                              <a:lnTo>
                                <a:pt x="6096" y="5357495"/>
                              </a:lnTo>
                              <a:close/>
                            </a:path>
                            <a:path w="6350" h="6281420">
                              <a:moveTo>
                                <a:pt x="6096" y="925131"/>
                              </a:moveTo>
                              <a:lnTo>
                                <a:pt x="0" y="925131"/>
                              </a:lnTo>
                              <a:lnTo>
                                <a:pt x="0" y="1079360"/>
                              </a:lnTo>
                              <a:lnTo>
                                <a:pt x="0" y="1234808"/>
                              </a:lnTo>
                              <a:lnTo>
                                <a:pt x="0" y="5357482"/>
                              </a:lnTo>
                              <a:lnTo>
                                <a:pt x="6096" y="5357482"/>
                              </a:lnTo>
                              <a:lnTo>
                                <a:pt x="6096" y="1079360"/>
                              </a:lnTo>
                              <a:lnTo>
                                <a:pt x="6096" y="925131"/>
                              </a:lnTo>
                              <a:close/>
                            </a:path>
                            <a:path w="6350" h="6281420">
                              <a:moveTo>
                                <a:pt x="6096" y="0"/>
                              </a:moveTo>
                              <a:lnTo>
                                <a:pt x="0" y="0"/>
                              </a:lnTo>
                              <a:lnTo>
                                <a:pt x="0" y="256019"/>
                              </a:lnTo>
                              <a:lnTo>
                                <a:pt x="0" y="512051"/>
                              </a:lnTo>
                              <a:lnTo>
                                <a:pt x="0" y="667499"/>
                              </a:lnTo>
                              <a:lnTo>
                                <a:pt x="0" y="925055"/>
                              </a:lnTo>
                              <a:lnTo>
                                <a:pt x="6096" y="925055"/>
                              </a:lnTo>
                              <a:lnTo>
                                <a:pt x="6096" y="667499"/>
                              </a:lnTo>
                              <a:lnTo>
                                <a:pt x="6096" y="512051"/>
                              </a:lnTo>
                              <a:lnTo>
                                <a:pt x="6096" y="25601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9.342434pt;width:.5pt;height:494.6pt;mso-position-horizontal-relative:page;mso-position-vertical-relative:paragraph;z-index:15733248" id="docshape73" coordorigin="2148,187" coordsize="10,9892" path="m2158,9272l2148,9272,2148,9676,2148,10079,2158,10079,2158,9676,2158,9272xm2158,8624l2148,8624,2148,9027,2148,9272,2158,9272,2158,9027,2158,8624xm2158,1644l2148,1644,2148,1887,2148,2131,2148,2376,2148,2619,2148,2863,2148,3108,2148,3353,2148,3595,2148,3840,2148,4085,2148,4330,2148,4733,2148,5136,2148,5381,2148,5381,2148,5626,2148,6029,2148,6435,2148,6838,2148,7241,2148,7486,2148,7889,2148,8134,2148,8379,2148,8624,2158,8624,2158,8379,2158,8134,2158,7889,2158,7486,2158,7241,2158,6838,2158,6435,2158,6029,2158,5626,2158,5381,2158,5381,2158,5136,2158,4733,2158,4330,2158,4085,2158,3840,2158,3595,2158,3353,2158,3108,2158,2863,2158,2619,2158,2376,2158,2131,2158,1887,2158,1644xm2158,187l2148,187,2148,590,2148,993,2148,1238,2148,1644,2158,1644,2158,1238,2158,993,2158,590,2158,187xe" filled="true" fillcolor="#000000" stroked="false">
                <v:path arrowok="t"/>
                <v:fill type="solid"/>
                <w10:wrap type="none"/>
              </v:shape>
            </w:pict>
          </mc:Fallback>
        </mc:AlternateContent>
      </w:r>
      <w:r>
        <w:rPr>
          <w:rFonts w:ascii="Calibri"/>
          <w:b/>
          <w:sz w:val="20"/>
        </w:rPr>
        <w:t>NORMATIVA</w:t>
      </w:r>
      <w:r>
        <w:rPr>
          <w:rFonts w:ascii="Calibri"/>
          <w:b/>
          <w:spacing w:val="-8"/>
          <w:sz w:val="20"/>
        </w:rPr>
        <w:t> </w:t>
      </w:r>
      <w:r>
        <w:rPr>
          <w:rFonts w:ascii="Calibri"/>
          <w:b/>
          <w:sz w:val="20"/>
        </w:rPr>
        <w:t>DI</w:t>
      </w:r>
      <w:r>
        <w:rPr>
          <w:rFonts w:ascii="Calibri"/>
          <w:b/>
          <w:spacing w:val="-8"/>
          <w:sz w:val="20"/>
        </w:rPr>
        <w:t> </w:t>
      </w:r>
      <w:r>
        <w:rPr>
          <w:rFonts w:ascii="Calibri"/>
          <w:b/>
          <w:spacing w:val="-2"/>
          <w:sz w:val="20"/>
        </w:rPr>
        <w:t>RIFERIMENTO</w:t>
      </w:r>
    </w:p>
    <w:p>
      <w:pPr>
        <w:pStyle w:val="BodyText"/>
        <w:spacing w:before="2"/>
        <w:ind w:left="0"/>
        <w:rPr>
          <w:rFonts w:ascii="Calibri"/>
          <w:b/>
          <w:sz w:val="8"/>
        </w:rPr>
      </w:pPr>
    </w:p>
    <w:p>
      <w:pPr>
        <w:spacing w:before="59"/>
        <w:ind w:left="1346" w:right="0" w:firstLine="0"/>
        <w:jc w:val="left"/>
        <w:rPr>
          <w:rFonts w:ascii="Calibri"/>
          <w:b/>
          <w:sz w:val="20"/>
        </w:rPr>
      </w:pPr>
      <w:r>
        <w:rPr>
          <w:rFonts w:ascii="Calibri"/>
          <w:b/>
          <w:sz w:val="20"/>
        </w:rPr>
        <w:t>Nuovo</w:t>
      </w:r>
      <w:r>
        <w:rPr>
          <w:rFonts w:ascii="Calibri"/>
          <w:b/>
          <w:spacing w:val="-5"/>
          <w:sz w:val="20"/>
        </w:rPr>
        <w:t> </w:t>
      </w:r>
      <w:r>
        <w:rPr>
          <w:rFonts w:ascii="Calibri"/>
          <w:b/>
          <w:sz w:val="20"/>
        </w:rPr>
        <w:t>art.</w:t>
      </w:r>
      <w:r>
        <w:rPr>
          <w:rFonts w:ascii="Calibri"/>
          <w:b/>
          <w:spacing w:val="-4"/>
          <w:sz w:val="20"/>
        </w:rPr>
        <w:t> </w:t>
      </w:r>
      <w:r>
        <w:rPr>
          <w:rFonts w:ascii="Calibri"/>
          <w:b/>
          <w:sz w:val="20"/>
        </w:rPr>
        <w:t>15</w:t>
      </w:r>
      <w:r>
        <w:rPr>
          <w:rFonts w:ascii="Calibri"/>
          <w:b/>
          <w:spacing w:val="-4"/>
          <w:sz w:val="20"/>
        </w:rPr>
        <w:t> </w:t>
      </w:r>
      <w:r>
        <w:rPr>
          <w:rFonts w:ascii="Calibri"/>
          <w:b/>
          <w:sz w:val="20"/>
        </w:rPr>
        <w:t>della</w:t>
      </w:r>
      <w:r>
        <w:rPr>
          <w:rFonts w:ascii="Calibri"/>
          <w:b/>
          <w:spacing w:val="-5"/>
          <w:sz w:val="20"/>
        </w:rPr>
        <w:t> </w:t>
      </w:r>
      <w:r>
        <w:rPr>
          <w:rFonts w:ascii="Calibri"/>
          <w:b/>
          <w:sz w:val="20"/>
        </w:rPr>
        <w:t>Legge</w:t>
      </w:r>
      <w:r>
        <w:rPr>
          <w:rFonts w:ascii="Calibri"/>
          <w:b/>
          <w:spacing w:val="-4"/>
          <w:sz w:val="20"/>
        </w:rPr>
        <w:t> </w:t>
      </w:r>
      <w:r>
        <w:rPr>
          <w:rFonts w:ascii="Calibri"/>
          <w:b/>
          <w:sz w:val="20"/>
        </w:rPr>
        <w:t>104</w:t>
      </w:r>
      <w:r>
        <w:rPr>
          <w:rFonts w:ascii="Calibri"/>
          <w:b/>
          <w:spacing w:val="-4"/>
          <w:sz w:val="20"/>
        </w:rPr>
        <w:t> </w:t>
      </w:r>
      <w:r>
        <w:rPr>
          <w:rFonts w:ascii="Calibri"/>
          <w:b/>
          <w:sz w:val="20"/>
        </w:rPr>
        <w:t>del</w:t>
      </w:r>
      <w:r>
        <w:rPr>
          <w:rFonts w:ascii="Calibri"/>
          <w:b/>
          <w:spacing w:val="-5"/>
          <w:sz w:val="20"/>
        </w:rPr>
        <w:t> </w:t>
      </w:r>
      <w:r>
        <w:rPr>
          <w:rFonts w:ascii="Calibri"/>
          <w:b/>
          <w:spacing w:val="-4"/>
          <w:sz w:val="20"/>
        </w:rPr>
        <w:t>1992</w:t>
      </w:r>
    </w:p>
    <w:p>
      <w:pPr>
        <w:pStyle w:val="BodyText"/>
        <w:spacing w:before="3"/>
        <w:ind w:left="0"/>
        <w:rPr>
          <w:rFonts w:ascii="Calibri"/>
          <w:b/>
          <w:sz w:val="28"/>
        </w:rPr>
      </w:pPr>
    </w:p>
    <w:p>
      <w:pPr>
        <w:spacing w:before="59"/>
        <w:ind w:left="1346" w:right="0" w:firstLine="0"/>
        <w:jc w:val="left"/>
        <w:rPr>
          <w:rFonts w:ascii="Calibri"/>
          <w:sz w:val="20"/>
        </w:rPr>
      </w:pPr>
      <w:r>
        <w:rPr>
          <w:rFonts w:ascii="Calibri"/>
          <w:sz w:val="20"/>
        </w:rPr>
        <w:t>Comma</w:t>
      </w:r>
      <w:r>
        <w:rPr>
          <w:rFonts w:ascii="Calibri"/>
          <w:spacing w:val="-7"/>
          <w:sz w:val="20"/>
        </w:rPr>
        <w:t> </w:t>
      </w:r>
      <w:r>
        <w:rPr>
          <w:rFonts w:ascii="Calibri"/>
          <w:spacing w:val="-5"/>
          <w:sz w:val="20"/>
        </w:rPr>
        <w:t>10</w:t>
      </w:r>
    </w:p>
    <w:p>
      <w:pPr>
        <w:pStyle w:val="BodyText"/>
        <w:spacing w:before="5"/>
        <w:ind w:left="0"/>
        <w:rPr>
          <w:rFonts w:ascii="Calibri"/>
          <w:sz w:val="8"/>
        </w:rPr>
      </w:pPr>
    </w:p>
    <w:p>
      <w:pPr>
        <w:spacing w:before="60"/>
        <w:ind w:left="1346" w:right="215" w:firstLine="328"/>
        <w:jc w:val="right"/>
        <w:rPr>
          <w:rFonts w:ascii="Calibri" w:hAnsi="Calibri"/>
          <w:sz w:val="20"/>
        </w:rPr>
      </w:pPr>
      <w:r>
        <w:rPr>
          <w:rFonts w:ascii="Calibri" w:hAnsi="Calibri"/>
          <w:sz w:val="20"/>
        </w:rPr>
        <w:t>Al fine della definizione dei PEI e della verifica del processo di inclusione, compresa la proposta di</w:t>
      </w:r>
      <w:r>
        <w:rPr>
          <w:rFonts w:ascii="Calibri" w:hAnsi="Calibri"/>
          <w:spacing w:val="40"/>
          <w:sz w:val="20"/>
        </w:rPr>
        <w:t> </w:t>
      </w:r>
      <w:r>
        <w:rPr>
          <w:rFonts w:ascii="Calibri" w:hAnsi="Calibri"/>
          <w:sz w:val="20"/>
        </w:rPr>
        <w:t>quantificazione</w:t>
      </w:r>
      <w:r>
        <w:rPr>
          <w:rFonts w:ascii="Calibri" w:hAnsi="Calibri"/>
          <w:spacing w:val="40"/>
          <w:sz w:val="20"/>
        </w:rPr>
        <w:t> </w:t>
      </w:r>
      <w:r>
        <w:rPr>
          <w:rFonts w:ascii="Calibri" w:hAnsi="Calibri"/>
          <w:sz w:val="20"/>
        </w:rPr>
        <w:t>di</w:t>
      </w:r>
      <w:r>
        <w:rPr>
          <w:rFonts w:ascii="Calibri" w:hAnsi="Calibri"/>
          <w:spacing w:val="40"/>
          <w:sz w:val="20"/>
        </w:rPr>
        <w:t> </w:t>
      </w:r>
      <w:r>
        <w:rPr>
          <w:rFonts w:ascii="Calibri" w:hAnsi="Calibri"/>
          <w:sz w:val="20"/>
        </w:rPr>
        <w:t>ore</w:t>
      </w:r>
      <w:r>
        <w:rPr>
          <w:rFonts w:ascii="Calibri" w:hAnsi="Calibri"/>
          <w:spacing w:val="40"/>
          <w:sz w:val="20"/>
        </w:rPr>
        <w:t> </w:t>
      </w:r>
      <w:r>
        <w:rPr>
          <w:rFonts w:ascii="Calibri" w:hAnsi="Calibri"/>
          <w:sz w:val="20"/>
        </w:rPr>
        <w:t>di</w:t>
      </w:r>
      <w:r>
        <w:rPr>
          <w:rFonts w:ascii="Calibri" w:hAnsi="Calibri"/>
          <w:spacing w:val="40"/>
          <w:sz w:val="20"/>
        </w:rPr>
        <w:t> </w:t>
      </w:r>
      <w:r>
        <w:rPr>
          <w:rFonts w:ascii="Calibri" w:hAnsi="Calibri"/>
          <w:sz w:val="20"/>
        </w:rPr>
        <w:t>sostegno</w:t>
      </w:r>
      <w:r>
        <w:rPr>
          <w:rFonts w:ascii="Calibri" w:hAnsi="Calibri"/>
          <w:spacing w:val="61"/>
          <w:sz w:val="20"/>
        </w:rPr>
        <w:t> </w:t>
      </w:r>
      <w:r>
        <w:rPr>
          <w:rFonts w:ascii="Calibri" w:hAnsi="Calibri"/>
          <w:sz w:val="20"/>
        </w:rPr>
        <w:t>e</w:t>
      </w:r>
      <w:r>
        <w:rPr>
          <w:rFonts w:ascii="Calibri" w:hAnsi="Calibri"/>
          <w:spacing w:val="40"/>
          <w:sz w:val="20"/>
        </w:rPr>
        <w:t> </w:t>
      </w:r>
      <w:r>
        <w:rPr>
          <w:rFonts w:ascii="Calibri" w:hAnsi="Calibri"/>
          <w:sz w:val="20"/>
        </w:rPr>
        <w:t>delle</w:t>
      </w:r>
      <w:r>
        <w:rPr>
          <w:rFonts w:ascii="Calibri" w:hAnsi="Calibri"/>
          <w:spacing w:val="40"/>
          <w:sz w:val="20"/>
        </w:rPr>
        <w:t> </w:t>
      </w:r>
      <w:r>
        <w:rPr>
          <w:rFonts w:ascii="Calibri" w:hAnsi="Calibri"/>
          <w:sz w:val="20"/>
        </w:rPr>
        <w:t>altre</w:t>
      </w:r>
      <w:r>
        <w:rPr>
          <w:rFonts w:ascii="Calibri" w:hAnsi="Calibri"/>
          <w:spacing w:val="61"/>
          <w:sz w:val="20"/>
        </w:rPr>
        <w:t> </w:t>
      </w:r>
      <w:r>
        <w:rPr>
          <w:rFonts w:ascii="Calibri" w:hAnsi="Calibri"/>
          <w:sz w:val="20"/>
        </w:rPr>
        <w:t>misure</w:t>
      </w:r>
      <w:r>
        <w:rPr>
          <w:rFonts w:ascii="Calibri" w:hAnsi="Calibri"/>
          <w:spacing w:val="61"/>
          <w:sz w:val="20"/>
        </w:rPr>
        <w:t> </w:t>
      </w:r>
      <w:r>
        <w:rPr>
          <w:rFonts w:ascii="Calibri" w:hAnsi="Calibri"/>
          <w:sz w:val="20"/>
        </w:rPr>
        <w:t>di</w:t>
      </w:r>
      <w:r>
        <w:rPr>
          <w:rFonts w:ascii="Calibri" w:hAnsi="Calibri"/>
          <w:spacing w:val="68"/>
          <w:sz w:val="20"/>
        </w:rPr>
        <w:t> </w:t>
      </w:r>
      <w:r>
        <w:rPr>
          <w:rFonts w:ascii="Calibri" w:hAnsi="Calibri"/>
          <w:sz w:val="20"/>
        </w:rPr>
        <w:t>sostegno,</w:t>
      </w:r>
      <w:r>
        <w:rPr>
          <w:rFonts w:ascii="Calibri" w:hAnsi="Calibri"/>
          <w:spacing w:val="40"/>
          <w:sz w:val="20"/>
        </w:rPr>
        <w:t> </w:t>
      </w:r>
      <w:r>
        <w:rPr>
          <w:rFonts w:ascii="Calibri" w:hAnsi="Calibri"/>
          <w:sz w:val="20"/>
        </w:rPr>
        <w:t>tenuto</w:t>
      </w:r>
      <w:r>
        <w:rPr>
          <w:rFonts w:ascii="Calibri" w:hAnsi="Calibri"/>
          <w:spacing w:val="40"/>
          <w:sz w:val="20"/>
        </w:rPr>
        <w:t> </w:t>
      </w:r>
      <w:r>
        <w:rPr>
          <w:rFonts w:ascii="Calibri" w:hAnsi="Calibri"/>
          <w:sz w:val="20"/>
        </w:rPr>
        <w:t>conto</w:t>
      </w:r>
      <w:r>
        <w:rPr>
          <w:rFonts w:ascii="Calibri" w:hAnsi="Calibri"/>
          <w:spacing w:val="61"/>
          <w:sz w:val="20"/>
        </w:rPr>
        <w:t> </w:t>
      </w:r>
      <w:r>
        <w:rPr>
          <w:rFonts w:ascii="Calibri" w:hAnsi="Calibri"/>
          <w:sz w:val="20"/>
        </w:rPr>
        <w:t>del</w:t>
      </w:r>
      <w:r>
        <w:rPr>
          <w:rFonts w:ascii="Calibri" w:hAnsi="Calibri"/>
          <w:spacing w:val="40"/>
          <w:sz w:val="20"/>
        </w:rPr>
        <w:t> </w:t>
      </w:r>
      <w:r>
        <w:rPr>
          <w:rFonts w:ascii="Calibri" w:hAnsi="Calibri"/>
          <w:sz w:val="20"/>
        </w:rPr>
        <w:t>profilo</w:t>
      </w:r>
      <w:r>
        <w:rPr>
          <w:rFonts w:ascii="Calibri" w:hAnsi="Calibri"/>
          <w:spacing w:val="40"/>
          <w:sz w:val="20"/>
        </w:rPr>
        <w:t> </w:t>
      </w:r>
      <w:r>
        <w:rPr>
          <w:rFonts w:ascii="Calibri" w:hAnsi="Calibri"/>
          <w:sz w:val="20"/>
        </w:rPr>
        <w:t>di funzionamento,</w:t>
      </w:r>
      <w:r>
        <w:rPr>
          <w:rFonts w:ascii="Calibri" w:hAnsi="Calibri"/>
          <w:spacing w:val="40"/>
          <w:sz w:val="20"/>
        </w:rPr>
        <w:t> </w:t>
      </w:r>
      <w:r>
        <w:rPr>
          <w:rFonts w:ascii="Calibri" w:hAnsi="Calibri"/>
          <w:sz w:val="20"/>
        </w:rPr>
        <w:t>presso</w:t>
      </w:r>
      <w:r>
        <w:rPr>
          <w:rFonts w:ascii="Calibri" w:hAnsi="Calibri"/>
          <w:spacing w:val="40"/>
          <w:sz w:val="20"/>
        </w:rPr>
        <w:t> </w:t>
      </w:r>
      <w:r>
        <w:rPr>
          <w:rFonts w:ascii="Calibri" w:hAnsi="Calibri"/>
          <w:sz w:val="20"/>
        </w:rPr>
        <w:t>ogni</w:t>
      </w:r>
      <w:r>
        <w:rPr>
          <w:rFonts w:ascii="Calibri" w:hAnsi="Calibri"/>
          <w:spacing w:val="40"/>
          <w:sz w:val="20"/>
        </w:rPr>
        <w:t> </w:t>
      </w:r>
      <w:r>
        <w:rPr>
          <w:rFonts w:ascii="Calibri" w:hAnsi="Calibri"/>
          <w:sz w:val="20"/>
        </w:rPr>
        <w:t>Istituzione</w:t>
      </w:r>
      <w:r>
        <w:rPr>
          <w:rFonts w:ascii="Calibri" w:hAnsi="Calibri"/>
          <w:spacing w:val="40"/>
          <w:sz w:val="20"/>
        </w:rPr>
        <w:t> </w:t>
      </w:r>
      <w:r>
        <w:rPr>
          <w:rFonts w:ascii="Calibri" w:hAnsi="Calibri"/>
          <w:sz w:val="20"/>
        </w:rPr>
        <w:t>scolastica</w:t>
      </w:r>
      <w:r>
        <w:rPr>
          <w:rFonts w:ascii="Calibri" w:hAnsi="Calibri"/>
          <w:spacing w:val="40"/>
          <w:sz w:val="20"/>
        </w:rPr>
        <w:t> </w:t>
      </w:r>
      <w:r>
        <w:rPr>
          <w:rFonts w:ascii="Calibri" w:hAnsi="Calibri"/>
          <w:sz w:val="20"/>
        </w:rPr>
        <w:t>sono</w:t>
      </w:r>
      <w:r>
        <w:rPr>
          <w:rFonts w:ascii="Calibri" w:hAnsi="Calibri"/>
          <w:spacing w:val="40"/>
          <w:sz w:val="20"/>
        </w:rPr>
        <w:t> </w:t>
      </w:r>
      <w:r>
        <w:rPr>
          <w:rFonts w:ascii="Calibri" w:hAnsi="Calibri"/>
          <w:sz w:val="20"/>
        </w:rPr>
        <w:t>costituiti</w:t>
      </w:r>
      <w:r>
        <w:rPr>
          <w:rFonts w:ascii="Calibri" w:hAnsi="Calibri"/>
          <w:spacing w:val="40"/>
          <w:sz w:val="20"/>
        </w:rPr>
        <w:t> </w:t>
      </w:r>
      <w:r>
        <w:rPr>
          <w:rFonts w:ascii="Calibri" w:hAnsi="Calibri"/>
          <w:sz w:val="20"/>
        </w:rPr>
        <w:t>i</w:t>
      </w:r>
      <w:r>
        <w:rPr>
          <w:rFonts w:ascii="Calibri" w:hAnsi="Calibri"/>
          <w:spacing w:val="40"/>
          <w:sz w:val="20"/>
        </w:rPr>
        <w:t> </w:t>
      </w:r>
      <w:r>
        <w:rPr>
          <w:rFonts w:ascii="Calibri" w:hAnsi="Calibri"/>
          <w:sz w:val="20"/>
        </w:rPr>
        <w:t>Gruppi</w:t>
      </w:r>
      <w:r>
        <w:rPr>
          <w:rFonts w:ascii="Calibri" w:hAnsi="Calibri"/>
          <w:spacing w:val="40"/>
          <w:sz w:val="20"/>
        </w:rPr>
        <w:t> </w:t>
      </w:r>
      <w:r>
        <w:rPr>
          <w:rFonts w:ascii="Calibri" w:hAnsi="Calibri"/>
          <w:sz w:val="20"/>
        </w:rPr>
        <w:t>di</w:t>
      </w:r>
      <w:r>
        <w:rPr>
          <w:rFonts w:ascii="Calibri" w:hAnsi="Calibri"/>
          <w:spacing w:val="40"/>
          <w:sz w:val="20"/>
        </w:rPr>
        <w:t> </w:t>
      </w:r>
      <w:r>
        <w:rPr>
          <w:rFonts w:ascii="Calibri" w:hAnsi="Calibri"/>
          <w:sz w:val="20"/>
        </w:rPr>
        <w:t>Lavoro</w:t>
      </w:r>
      <w:r>
        <w:rPr>
          <w:rFonts w:ascii="Calibri" w:hAnsi="Calibri"/>
          <w:spacing w:val="40"/>
          <w:sz w:val="20"/>
        </w:rPr>
        <w:t> </w:t>
      </w:r>
      <w:r>
        <w:rPr>
          <w:rFonts w:ascii="Calibri" w:hAnsi="Calibri"/>
          <w:sz w:val="20"/>
        </w:rPr>
        <w:t>Operativo</w:t>
      </w:r>
      <w:r>
        <w:rPr>
          <w:rFonts w:ascii="Calibri" w:hAnsi="Calibri"/>
          <w:spacing w:val="40"/>
          <w:sz w:val="20"/>
        </w:rPr>
        <w:t> </w:t>
      </w:r>
      <w:r>
        <w:rPr>
          <w:rFonts w:ascii="Calibri" w:hAnsi="Calibri"/>
          <w:sz w:val="20"/>
        </w:rPr>
        <w:t>per l’inclusione dei singoli alunni con disabilità. Ogni Gruppo di lavoro operativo è composto dal team dei</w:t>
      </w:r>
      <w:r>
        <w:rPr>
          <w:rFonts w:ascii="Calibri" w:hAnsi="Calibri"/>
          <w:spacing w:val="40"/>
          <w:sz w:val="20"/>
        </w:rPr>
        <w:t> </w:t>
      </w:r>
      <w:r>
        <w:rPr>
          <w:rFonts w:ascii="Calibri" w:hAnsi="Calibri"/>
          <w:sz w:val="20"/>
        </w:rPr>
        <w:t>docenti</w:t>
      </w:r>
      <w:r>
        <w:rPr>
          <w:rFonts w:ascii="Calibri" w:hAnsi="Calibri"/>
          <w:spacing w:val="-12"/>
          <w:sz w:val="20"/>
        </w:rPr>
        <w:t> </w:t>
      </w:r>
      <w:r>
        <w:rPr>
          <w:rFonts w:ascii="Calibri" w:hAnsi="Calibri"/>
          <w:sz w:val="20"/>
        </w:rPr>
        <w:t>contitolari</w:t>
      </w:r>
      <w:r>
        <w:rPr>
          <w:rFonts w:ascii="Calibri" w:hAnsi="Calibri"/>
          <w:spacing w:val="-11"/>
          <w:sz w:val="20"/>
        </w:rPr>
        <w:t> </w:t>
      </w:r>
      <w:r>
        <w:rPr>
          <w:rFonts w:ascii="Calibri" w:hAnsi="Calibri"/>
          <w:sz w:val="20"/>
        </w:rPr>
        <w:t>o</w:t>
      </w:r>
      <w:r>
        <w:rPr>
          <w:rFonts w:ascii="Calibri" w:hAnsi="Calibri"/>
          <w:spacing w:val="-12"/>
          <w:sz w:val="20"/>
        </w:rPr>
        <w:t> </w:t>
      </w:r>
      <w:r>
        <w:rPr>
          <w:rFonts w:ascii="Calibri" w:hAnsi="Calibri"/>
          <w:sz w:val="20"/>
        </w:rPr>
        <w:t>dal</w:t>
      </w:r>
      <w:r>
        <w:rPr>
          <w:rFonts w:ascii="Calibri" w:hAnsi="Calibri"/>
          <w:spacing w:val="-11"/>
          <w:sz w:val="20"/>
        </w:rPr>
        <w:t> </w:t>
      </w:r>
      <w:r>
        <w:rPr>
          <w:rFonts w:ascii="Calibri" w:hAnsi="Calibri"/>
          <w:sz w:val="20"/>
        </w:rPr>
        <w:t>consiglio</w:t>
      </w:r>
      <w:r>
        <w:rPr>
          <w:rFonts w:ascii="Calibri" w:hAnsi="Calibri"/>
          <w:spacing w:val="-12"/>
          <w:sz w:val="20"/>
        </w:rPr>
        <w:t> </w:t>
      </w:r>
      <w:r>
        <w:rPr>
          <w:rFonts w:ascii="Calibri" w:hAnsi="Calibri"/>
          <w:sz w:val="20"/>
        </w:rPr>
        <w:t>di</w:t>
      </w:r>
      <w:r>
        <w:rPr>
          <w:rFonts w:ascii="Calibri" w:hAnsi="Calibri"/>
          <w:spacing w:val="-11"/>
          <w:sz w:val="20"/>
        </w:rPr>
        <w:t> </w:t>
      </w:r>
      <w:r>
        <w:rPr>
          <w:rFonts w:ascii="Calibri" w:hAnsi="Calibri"/>
          <w:sz w:val="20"/>
        </w:rPr>
        <w:t>classe,</w:t>
      </w:r>
      <w:r>
        <w:rPr>
          <w:rFonts w:ascii="Calibri" w:hAnsi="Calibri"/>
          <w:spacing w:val="-11"/>
          <w:sz w:val="20"/>
        </w:rPr>
        <w:t> </w:t>
      </w:r>
      <w:r>
        <w:rPr>
          <w:rFonts w:ascii="Calibri" w:hAnsi="Calibri"/>
          <w:sz w:val="20"/>
        </w:rPr>
        <w:t>con</w:t>
      </w:r>
      <w:r>
        <w:rPr>
          <w:rFonts w:ascii="Calibri" w:hAnsi="Calibri"/>
          <w:spacing w:val="-12"/>
          <w:sz w:val="20"/>
        </w:rPr>
        <w:t> </w:t>
      </w:r>
      <w:r>
        <w:rPr>
          <w:rFonts w:ascii="Calibri" w:hAnsi="Calibri"/>
          <w:sz w:val="20"/>
        </w:rPr>
        <w:t>la</w:t>
      </w:r>
      <w:r>
        <w:rPr>
          <w:rFonts w:ascii="Calibri" w:hAnsi="Calibri"/>
          <w:spacing w:val="-12"/>
          <w:sz w:val="20"/>
        </w:rPr>
        <w:t> </w:t>
      </w:r>
      <w:r>
        <w:rPr>
          <w:rFonts w:ascii="Calibri" w:hAnsi="Calibri"/>
          <w:sz w:val="20"/>
        </w:rPr>
        <w:t>partecipazione</w:t>
      </w:r>
      <w:r>
        <w:rPr>
          <w:rFonts w:ascii="Calibri" w:hAnsi="Calibri"/>
          <w:spacing w:val="-11"/>
          <w:sz w:val="20"/>
        </w:rPr>
        <w:t> </w:t>
      </w:r>
      <w:r>
        <w:rPr>
          <w:rFonts w:ascii="Calibri" w:hAnsi="Calibri"/>
          <w:sz w:val="20"/>
        </w:rPr>
        <w:t>dei</w:t>
      </w:r>
      <w:r>
        <w:rPr>
          <w:rFonts w:ascii="Calibri" w:hAnsi="Calibri"/>
          <w:spacing w:val="-11"/>
          <w:sz w:val="20"/>
        </w:rPr>
        <w:t> </w:t>
      </w:r>
      <w:r>
        <w:rPr>
          <w:rFonts w:ascii="Calibri" w:hAnsi="Calibri"/>
          <w:sz w:val="20"/>
        </w:rPr>
        <w:t>genitori</w:t>
      </w:r>
      <w:r>
        <w:rPr>
          <w:rFonts w:ascii="Calibri" w:hAnsi="Calibri"/>
          <w:spacing w:val="-12"/>
          <w:sz w:val="20"/>
        </w:rPr>
        <w:t> </w:t>
      </w:r>
      <w:r>
        <w:rPr>
          <w:rFonts w:ascii="Calibri" w:hAnsi="Calibri"/>
          <w:sz w:val="20"/>
        </w:rPr>
        <w:t>della</w:t>
      </w:r>
      <w:r>
        <w:rPr>
          <w:rFonts w:ascii="Calibri" w:hAnsi="Calibri"/>
          <w:spacing w:val="-11"/>
          <w:sz w:val="20"/>
        </w:rPr>
        <w:t> </w:t>
      </w:r>
      <w:r>
        <w:rPr>
          <w:rFonts w:ascii="Calibri" w:hAnsi="Calibri"/>
          <w:sz w:val="20"/>
        </w:rPr>
        <w:t>bambina</w:t>
      </w:r>
      <w:r>
        <w:rPr>
          <w:rFonts w:ascii="Calibri" w:hAnsi="Calibri"/>
          <w:spacing w:val="-11"/>
          <w:sz w:val="20"/>
        </w:rPr>
        <w:t> </w:t>
      </w:r>
      <w:r>
        <w:rPr>
          <w:rFonts w:ascii="Calibri" w:hAnsi="Calibri"/>
          <w:sz w:val="20"/>
        </w:rPr>
        <w:t>o</w:t>
      </w:r>
      <w:r>
        <w:rPr>
          <w:rFonts w:ascii="Calibri" w:hAnsi="Calibri"/>
          <w:spacing w:val="-12"/>
          <w:sz w:val="20"/>
        </w:rPr>
        <w:t> </w:t>
      </w:r>
      <w:r>
        <w:rPr>
          <w:rFonts w:ascii="Calibri" w:hAnsi="Calibri"/>
          <w:sz w:val="20"/>
        </w:rPr>
        <w:t>del</w:t>
      </w:r>
      <w:r>
        <w:rPr>
          <w:rFonts w:ascii="Calibri" w:hAnsi="Calibri"/>
          <w:spacing w:val="-11"/>
          <w:sz w:val="20"/>
        </w:rPr>
        <w:t> </w:t>
      </w:r>
      <w:r>
        <w:rPr>
          <w:rFonts w:ascii="Calibri" w:hAnsi="Calibri"/>
          <w:sz w:val="20"/>
        </w:rPr>
        <w:t>bambino, dell’alunna</w:t>
      </w:r>
      <w:r>
        <w:rPr>
          <w:rFonts w:ascii="Calibri" w:hAnsi="Calibri"/>
          <w:spacing w:val="65"/>
          <w:sz w:val="20"/>
        </w:rPr>
        <w:t> </w:t>
      </w:r>
      <w:r>
        <w:rPr>
          <w:rFonts w:ascii="Calibri" w:hAnsi="Calibri"/>
          <w:sz w:val="20"/>
        </w:rPr>
        <w:t>o</w:t>
      </w:r>
      <w:r>
        <w:rPr>
          <w:rFonts w:ascii="Calibri" w:hAnsi="Calibri"/>
          <w:spacing w:val="65"/>
          <w:sz w:val="20"/>
        </w:rPr>
        <w:t> </w:t>
      </w:r>
      <w:r>
        <w:rPr>
          <w:rFonts w:ascii="Calibri" w:hAnsi="Calibri"/>
          <w:sz w:val="20"/>
        </w:rPr>
        <w:t>dell’alunno,</w:t>
      </w:r>
      <w:r>
        <w:rPr>
          <w:rFonts w:ascii="Calibri" w:hAnsi="Calibri"/>
          <w:spacing w:val="65"/>
          <w:sz w:val="20"/>
        </w:rPr>
        <w:t> </w:t>
      </w:r>
      <w:r>
        <w:rPr>
          <w:rFonts w:ascii="Calibri" w:hAnsi="Calibri"/>
          <w:sz w:val="20"/>
        </w:rPr>
        <w:t>della</w:t>
      </w:r>
      <w:r>
        <w:rPr>
          <w:rFonts w:ascii="Calibri" w:hAnsi="Calibri"/>
          <w:spacing w:val="65"/>
          <w:sz w:val="20"/>
        </w:rPr>
        <w:t> </w:t>
      </w:r>
      <w:r>
        <w:rPr>
          <w:rFonts w:ascii="Calibri" w:hAnsi="Calibri"/>
          <w:sz w:val="20"/>
        </w:rPr>
        <w:t>studentessa</w:t>
      </w:r>
      <w:r>
        <w:rPr>
          <w:rFonts w:ascii="Calibri" w:hAnsi="Calibri"/>
          <w:spacing w:val="65"/>
          <w:sz w:val="20"/>
        </w:rPr>
        <w:t> </w:t>
      </w:r>
      <w:r>
        <w:rPr>
          <w:rFonts w:ascii="Calibri" w:hAnsi="Calibri"/>
          <w:sz w:val="20"/>
        </w:rPr>
        <w:t>o</w:t>
      </w:r>
      <w:r>
        <w:rPr>
          <w:rFonts w:ascii="Calibri" w:hAnsi="Calibri"/>
          <w:spacing w:val="65"/>
          <w:sz w:val="20"/>
        </w:rPr>
        <w:t> </w:t>
      </w:r>
      <w:r>
        <w:rPr>
          <w:rFonts w:ascii="Calibri" w:hAnsi="Calibri"/>
          <w:sz w:val="20"/>
        </w:rPr>
        <w:t>dello</w:t>
      </w:r>
      <w:r>
        <w:rPr>
          <w:rFonts w:ascii="Calibri" w:hAnsi="Calibri"/>
          <w:spacing w:val="65"/>
          <w:sz w:val="20"/>
        </w:rPr>
        <w:t> </w:t>
      </w:r>
      <w:r>
        <w:rPr>
          <w:rFonts w:ascii="Calibri" w:hAnsi="Calibri"/>
          <w:sz w:val="20"/>
        </w:rPr>
        <w:t>studente</w:t>
      </w:r>
      <w:r>
        <w:rPr>
          <w:rFonts w:ascii="Calibri" w:hAnsi="Calibri"/>
          <w:spacing w:val="65"/>
          <w:sz w:val="20"/>
        </w:rPr>
        <w:t> </w:t>
      </w:r>
      <w:r>
        <w:rPr>
          <w:rFonts w:ascii="Calibri" w:hAnsi="Calibri"/>
          <w:sz w:val="20"/>
        </w:rPr>
        <w:t>con</w:t>
      </w:r>
      <w:r>
        <w:rPr>
          <w:rFonts w:ascii="Calibri" w:hAnsi="Calibri"/>
          <w:spacing w:val="66"/>
          <w:sz w:val="20"/>
        </w:rPr>
        <w:t> </w:t>
      </w:r>
      <w:r>
        <w:rPr>
          <w:rFonts w:ascii="Calibri" w:hAnsi="Calibri"/>
          <w:sz w:val="20"/>
        </w:rPr>
        <w:t>disabilità,</w:t>
      </w:r>
      <w:r>
        <w:rPr>
          <w:rFonts w:ascii="Calibri" w:hAnsi="Calibri"/>
          <w:spacing w:val="65"/>
          <w:sz w:val="20"/>
        </w:rPr>
        <w:t> </w:t>
      </w:r>
      <w:r>
        <w:rPr>
          <w:rFonts w:ascii="Calibri" w:hAnsi="Calibri"/>
          <w:sz w:val="20"/>
        </w:rPr>
        <w:t>o</w:t>
      </w:r>
      <w:r>
        <w:rPr>
          <w:rFonts w:ascii="Calibri" w:hAnsi="Calibri"/>
          <w:spacing w:val="65"/>
          <w:sz w:val="20"/>
        </w:rPr>
        <w:t> </w:t>
      </w:r>
      <w:r>
        <w:rPr>
          <w:rFonts w:ascii="Calibri" w:hAnsi="Calibri"/>
          <w:sz w:val="20"/>
        </w:rPr>
        <w:t>di</w:t>
      </w:r>
      <w:r>
        <w:rPr>
          <w:rFonts w:ascii="Calibri" w:hAnsi="Calibri"/>
          <w:spacing w:val="65"/>
          <w:sz w:val="20"/>
        </w:rPr>
        <w:t> </w:t>
      </w:r>
      <w:r>
        <w:rPr>
          <w:rFonts w:ascii="Calibri" w:hAnsi="Calibri"/>
          <w:sz w:val="20"/>
        </w:rPr>
        <w:t>chi</w:t>
      </w:r>
      <w:r>
        <w:rPr>
          <w:rFonts w:ascii="Calibri" w:hAnsi="Calibri"/>
          <w:spacing w:val="65"/>
          <w:sz w:val="20"/>
        </w:rPr>
        <w:t> </w:t>
      </w:r>
      <w:r>
        <w:rPr>
          <w:rFonts w:ascii="Calibri" w:hAnsi="Calibri"/>
          <w:sz w:val="20"/>
        </w:rPr>
        <w:t>esercita</w:t>
      </w:r>
      <w:r>
        <w:rPr>
          <w:rFonts w:ascii="Calibri" w:hAnsi="Calibri"/>
          <w:spacing w:val="65"/>
          <w:sz w:val="20"/>
        </w:rPr>
        <w:t> </w:t>
      </w:r>
      <w:r>
        <w:rPr>
          <w:rFonts w:ascii="Calibri" w:hAnsi="Calibri"/>
          <w:sz w:val="20"/>
        </w:rPr>
        <w:t>la responsabilità</w:t>
      </w:r>
      <w:r>
        <w:rPr>
          <w:rFonts w:ascii="Calibri" w:hAnsi="Calibri"/>
          <w:spacing w:val="-9"/>
          <w:sz w:val="20"/>
        </w:rPr>
        <w:t> </w:t>
      </w:r>
      <w:r>
        <w:rPr>
          <w:rFonts w:ascii="Calibri" w:hAnsi="Calibri"/>
          <w:sz w:val="20"/>
        </w:rPr>
        <w:t>genitoriale,</w:t>
      </w:r>
      <w:r>
        <w:rPr>
          <w:rFonts w:ascii="Calibri" w:hAnsi="Calibri"/>
          <w:spacing w:val="-10"/>
          <w:sz w:val="20"/>
        </w:rPr>
        <w:t> </w:t>
      </w:r>
      <w:r>
        <w:rPr>
          <w:rFonts w:ascii="Calibri" w:hAnsi="Calibri"/>
          <w:sz w:val="20"/>
        </w:rPr>
        <w:t>delle</w:t>
      </w:r>
      <w:r>
        <w:rPr>
          <w:rFonts w:ascii="Calibri" w:hAnsi="Calibri"/>
          <w:spacing w:val="-11"/>
          <w:sz w:val="20"/>
        </w:rPr>
        <w:t> </w:t>
      </w:r>
      <w:r>
        <w:rPr>
          <w:rFonts w:ascii="Calibri" w:hAnsi="Calibri"/>
          <w:sz w:val="20"/>
        </w:rPr>
        <w:t>figure</w:t>
      </w:r>
      <w:r>
        <w:rPr>
          <w:rFonts w:ascii="Calibri" w:hAnsi="Calibri"/>
          <w:spacing w:val="-11"/>
          <w:sz w:val="20"/>
        </w:rPr>
        <w:t> </w:t>
      </w:r>
      <w:r>
        <w:rPr>
          <w:rFonts w:ascii="Calibri" w:hAnsi="Calibri"/>
          <w:sz w:val="20"/>
        </w:rPr>
        <w:t>professionali</w:t>
      </w:r>
      <w:r>
        <w:rPr>
          <w:rFonts w:ascii="Calibri" w:hAnsi="Calibri"/>
          <w:spacing w:val="-10"/>
          <w:sz w:val="20"/>
        </w:rPr>
        <w:t> </w:t>
      </w:r>
      <w:r>
        <w:rPr>
          <w:rFonts w:ascii="Calibri" w:hAnsi="Calibri"/>
          <w:sz w:val="20"/>
        </w:rPr>
        <w:t>specifiche,</w:t>
      </w:r>
      <w:r>
        <w:rPr>
          <w:rFonts w:ascii="Calibri" w:hAnsi="Calibri"/>
          <w:spacing w:val="-10"/>
          <w:sz w:val="20"/>
        </w:rPr>
        <w:t> </w:t>
      </w:r>
      <w:r>
        <w:rPr>
          <w:rFonts w:ascii="Calibri" w:hAnsi="Calibri"/>
          <w:sz w:val="20"/>
        </w:rPr>
        <w:t>interne</w:t>
      </w:r>
      <w:r>
        <w:rPr>
          <w:rFonts w:ascii="Calibri" w:hAnsi="Calibri"/>
          <w:spacing w:val="-9"/>
          <w:sz w:val="20"/>
        </w:rPr>
        <w:t> </w:t>
      </w:r>
      <w:r>
        <w:rPr>
          <w:rFonts w:ascii="Calibri" w:hAnsi="Calibri"/>
          <w:sz w:val="20"/>
        </w:rPr>
        <w:t>ed</w:t>
      </w:r>
      <w:r>
        <w:rPr>
          <w:rFonts w:ascii="Calibri" w:hAnsi="Calibri"/>
          <w:spacing w:val="-10"/>
          <w:sz w:val="20"/>
        </w:rPr>
        <w:t> </w:t>
      </w:r>
      <w:r>
        <w:rPr>
          <w:rFonts w:ascii="Calibri" w:hAnsi="Calibri"/>
          <w:sz w:val="20"/>
        </w:rPr>
        <w:t>esterne</w:t>
      </w:r>
      <w:r>
        <w:rPr>
          <w:rFonts w:ascii="Calibri" w:hAnsi="Calibri"/>
          <w:spacing w:val="-11"/>
          <w:sz w:val="20"/>
        </w:rPr>
        <w:t> </w:t>
      </w:r>
      <w:r>
        <w:rPr>
          <w:rFonts w:ascii="Calibri" w:hAnsi="Calibri"/>
          <w:sz w:val="20"/>
        </w:rPr>
        <w:t>all’istituzione</w:t>
      </w:r>
      <w:r>
        <w:rPr>
          <w:rFonts w:ascii="Calibri" w:hAnsi="Calibri"/>
          <w:spacing w:val="-11"/>
          <w:sz w:val="20"/>
        </w:rPr>
        <w:t> </w:t>
      </w:r>
      <w:r>
        <w:rPr>
          <w:rFonts w:ascii="Calibri" w:hAnsi="Calibri"/>
          <w:sz w:val="20"/>
        </w:rPr>
        <w:t>scolastica che interagiscono con la classe e con la bambina o il bambino, l’alunna o l’alunno, la studentessa o lo</w:t>
      </w:r>
      <w:r>
        <w:rPr>
          <w:rFonts w:ascii="Calibri" w:hAnsi="Calibri"/>
          <w:spacing w:val="80"/>
          <w:sz w:val="20"/>
        </w:rPr>
        <w:t> </w:t>
      </w:r>
      <w:r>
        <w:rPr>
          <w:rFonts w:ascii="Calibri" w:hAnsi="Calibri"/>
          <w:sz w:val="20"/>
        </w:rPr>
        <w:t>studente</w:t>
      </w:r>
      <w:r>
        <w:rPr>
          <w:rFonts w:ascii="Calibri" w:hAnsi="Calibri"/>
          <w:spacing w:val="28"/>
          <w:sz w:val="20"/>
        </w:rPr>
        <w:t> </w:t>
      </w:r>
      <w:r>
        <w:rPr>
          <w:rFonts w:ascii="Calibri" w:hAnsi="Calibri"/>
          <w:sz w:val="20"/>
        </w:rPr>
        <w:t>con</w:t>
      </w:r>
      <w:r>
        <w:rPr>
          <w:rFonts w:ascii="Calibri" w:hAnsi="Calibri"/>
          <w:spacing w:val="30"/>
          <w:sz w:val="20"/>
        </w:rPr>
        <w:t> </w:t>
      </w:r>
      <w:r>
        <w:rPr>
          <w:rFonts w:ascii="Calibri" w:hAnsi="Calibri"/>
          <w:sz w:val="20"/>
        </w:rPr>
        <w:t>disabilità</w:t>
      </w:r>
      <w:r>
        <w:rPr>
          <w:rFonts w:ascii="Calibri" w:hAnsi="Calibri"/>
          <w:spacing w:val="29"/>
          <w:sz w:val="20"/>
        </w:rPr>
        <w:t> </w:t>
      </w:r>
      <w:r>
        <w:rPr>
          <w:rFonts w:ascii="Calibri" w:hAnsi="Calibri"/>
          <w:sz w:val="20"/>
        </w:rPr>
        <w:t>nonché</w:t>
      </w:r>
      <w:r>
        <w:rPr>
          <w:rFonts w:ascii="Calibri" w:hAnsi="Calibri"/>
          <w:spacing w:val="29"/>
          <w:sz w:val="20"/>
        </w:rPr>
        <w:t> </w:t>
      </w:r>
      <w:r>
        <w:rPr>
          <w:rFonts w:ascii="Calibri" w:hAnsi="Calibri"/>
          <w:sz w:val="20"/>
        </w:rPr>
        <w:t>con</w:t>
      </w:r>
      <w:r>
        <w:rPr>
          <w:rFonts w:ascii="Calibri" w:hAnsi="Calibri"/>
          <w:spacing w:val="30"/>
          <w:sz w:val="20"/>
        </w:rPr>
        <w:t> </w:t>
      </w:r>
      <w:r>
        <w:rPr>
          <w:rFonts w:ascii="Calibri" w:hAnsi="Calibri"/>
          <w:sz w:val="20"/>
        </w:rPr>
        <w:t>il</w:t>
      </w:r>
      <w:r>
        <w:rPr>
          <w:rFonts w:ascii="Calibri" w:hAnsi="Calibri"/>
          <w:spacing w:val="28"/>
          <w:sz w:val="20"/>
        </w:rPr>
        <w:t> </w:t>
      </w:r>
      <w:r>
        <w:rPr>
          <w:rFonts w:ascii="Calibri" w:hAnsi="Calibri"/>
          <w:sz w:val="20"/>
        </w:rPr>
        <w:t>necessario</w:t>
      </w:r>
      <w:r>
        <w:rPr>
          <w:rFonts w:ascii="Calibri" w:hAnsi="Calibri"/>
          <w:spacing w:val="29"/>
          <w:sz w:val="20"/>
        </w:rPr>
        <w:t> </w:t>
      </w:r>
      <w:r>
        <w:rPr>
          <w:rFonts w:ascii="Calibri" w:hAnsi="Calibri"/>
          <w:sz w:val="20"/>
        </w:rPr>
        <w:t>supporto</w:t>
      </w:r>
      <w:r>
        <w:rPr>
          <w:rFonts w:ascii="Calibri" w:hAnsi="Calibri"/>
          <w:spacing w:val="30"/>
          <w:sz w:val="20"/>
        </w:rPr>
        <w:t> </w:t>
      </w:r>
      <w:r>
        <w:rPr>
          <w:rFonts w:ascii="Calibri" w:hAnsi="Calibri"/>
          <w:sz w:val="20"/>
        </w:rPr>
        <w:t>dell’unità</w:t>
      </w:r>
      <w:r>
        <w:rPr>
          <w:rFonts w:ascii="Calibri" w:hAnsi="Calibri"/>
          <w:spacing w:val="29"/>
          <w:sz w:val="20"/>
        </w:rPr>
        <w:t> </w:t>
      </w:r>
      <w:r>
        <w:rPr>
          <w:rFonts w:ascii="Calibri" w:hAnsi="Calibri"/>
          <w:sz w:val="20"/>
        </w:rPr>
        <w:t>di</w:t>
      </w:r>
      <w:r>
        <w:rPr>
          <w:rFonts w:ascii="Calibri" w:hAnsi="Calibri"/>
          <w:spacing w:val="28"/>
          <w:sz w:val="20"/>
        </w:rPr>
        <w:t> </w:t>
      </w:r>
      <w:r>
        <w:rPr>
          <w:rFonts w:ascii="Calibri" w:hAnsi="Calibri"/>
          <w:sz w:val="20"/>
        </w:rPr>
        <w:t>valutazione</w:t>
      </w:r>
      <w:r>
        <w:rPr>
          <w:rFonts w:ascii="Calibri" w:hAnsi="Calibri"/>
          <w:spacing w:val="29"/>
          <w:sz w:val="20"/>
        </w:rPr>
        <w:t> </w:t>
      </w:r>
      <w:r>
        <w:rPr>
          <w:rFonts w:ascii="Calibri" w:hAnsi="Calibri"/>
          <w:spacing w:val="-2"/>
          <w:sz w:val="20"/>
        </w:rPr>
        <w:t>multidisciplinare.</w:t>
      </w:r>
    </w:p>
    <w:p>
      <w:pPr>
        <w:spacing w:before="1"/>
        <w:ind w:left="1346" w:right="221" w:firstLine="283"/>
        <w:jc w:val="both"/>
        <w:rPr>
          <w:rFonts w:ascii="Calibri" w:hAnsi="Calibri"/>
          <w:sz w:val="20"/>
        </w:rPr>
      </w:pPr>
      <w:r>
        <w:rPr>
          <w:rFonts w:ascii="Calibri" w:hAnsi="Calibri"/>
          <w:sz w:val="20"/>
        </w:rPr>
        <w:t>Ai componenti del Gruppo di Lavoro Operativo non spetta alcun compenso, indennità, gettone di presenza,</w:t>
      </w:r>
      <w:r>
        <w:rPr>
          <w:rFonts w:ascii="Calibri" w:hAnsi="Calibri"/>
          <w:spacing w:val="-10"/>
          <w:sz w:val="20"/>
        </w:rPr>
        <w:t> </w:t>
      </w:r>
      <w:r>
        <w:rPr>
          <w:rFonts w:ascii="Calibri" w:hAnsi="Calibri"/>
          <w:sz w:val="20"/>
        </w:rPr>
        <w:t>rimborso</w:t>
      </w:r>
      <w:r>
        <w:rPr>
          <w:rFonts w:ascii="Calibri" w:hAnsi="Calibri"/>
          <w:spacing w:val="-10"/>
          <w:sz w:val="20"/>
        </w:rPr>
        <w:t> </w:t>
      </w:r>
      <w:r>
        <w:rPr>
          <w:rFonts w:ascii="Calibri" w:hAnsi="Calibri"/>
          <w:sz w:val="20"/>
        </w:rPr>
        <w:t>spese</w:t>
      </w:r>
      <w:r>
        <w:rPr>
          <w:rFonts w:ascii="Calibri" w:hAnsi="Calibri"/>
          <w:spacing w:val="-11"/>
          <w:sz w:val="20"/>
        </w:rPr>
        <w:t> </w:t>
      </w:r>
      <w:r>
        <w:rPr>
          <w:rFonts w:ascii="Calibri" w:hAnsi="Calibri"/>
          <w:sz w:val="20"/>
        </w:rPr>
        <w:t>e</w:t>
      </w:r>
      <w:r>
        <w:rPr>
          <w:rFonts w:ascii="Calibri" w:hAnsi="Calibri"/>
          <w:spacing w:val="-11"/>
          <w:sz w:val="20"/>
        </w:rPr>
        <w:t> </w:t>
      </w:r>
      <w:r>
        <w:rPr>
          <w:rFonts w:ascii="Calibri" w:hAnsi="Calibri"/>
          <w:sz w:val="20"/>
        </w:rPr>
        <w:t>qualsivoglia</w:t>
      </w:r>
      <w:r>
        <w:rPr>
          <w:rFonts w:ascii="Calibri" w:hAnsi="Calibri"/>
          <w:spacing w:val="-10"/>
          <w:sz w:val="20"/>
        </w:rPr>
        <w:t> </w:t>
      </w:r>
      <w:r>
        <w:rPr>
          <w:rFonts w:ascii="Calibri" w:hAnsi="Calibri"/>
          <w:sz w:val="20"/>
        </w:rPr>
        <w:t>altro</w:t>
      </w:r>
      <w:r>
        <w:rPr>
          <w:rFonts w:ascii="Calibri" w:hAnsi="Calibri"/>
          <w:spacing w:val="-10"/>
          <w:sz w:val="20"/>
        </w:rPr>
        <w:t> </w:t>
      </w:r>
      <w:r>
        <w:rPr>
          <w:rFonts w:ascii="Calibri" w:hAnsi="Calibri"/>
          <w:sz w:val="20"/>
        </w:rPr>
        <w:t>emolumento.</w:t>
      </w:r>
      <w:r>
        <w:rPr>
          <w:rFonts w:ascii="Calibri" w:hAnsi="Calibri"/>
          <w:spacing w:val="-8"/>
          <w:sz w:val="20"/>
        </w:rPr>
        <w:t> </w:t>
      </w:r>
      <w:r>
        <w:rPr>
          <w:rFonts w:ascii="Calibri" w:hAnsi="Calibri"/>
          <w:sz w:val="20"/>
        </w:rPr>
        <w:t>Dall’attivazione</w:t>
      </w:r>
      <w:r>
        <w:rPr>
          <w:rFonts w:ascii="Calibri" w:hAnsi="Calibri"/>
          <w:spacing w:val="-11"/>
          <w:sz w:val="20"/>
        </w:rPr>
        <w:t> </w:t>
      </w:r>
      <w:r>
        <w:rPr>
          <w:rFonts w:ascii="Calibri" w:hAnsi="Calibri"/>
          <w:sz w:val="20"/>
        </w:rPr>
        <w:t>dei</w:t>
      </w:r>
      <w:r>
        <w:rPr>
          <w:rFonts w:ascii="Calibri" w:hAnsi="Calibri"/>
          <w:spacing w:val="-10"/>
          <w:sz w:val="20"/>
        </w:rPr>
        <w:t> </w:t>
      </w:r>
      <w:r>
        <w:rPr>
          <w:rFonts w:ascii="Calibri" w:hAnsi="Calibri"/>
          <w:sz w:val="20"/>
        </w:rPr>
        <w:t>Gruppi</w:t>
      </w:r>
      <w:r>
        <w:rPr>
          <w:rFonts w:ascii="Calibri" w:hAnsi="Calibri"/>
          <w:spacing w:val="-10"/>
          <w:sz w:val="20"/>
        </w:rPr>
        <w:t> </w:t>
      </w:r>
      <w:r>
        <w:rPr>
          <w:rFonts w:ascii="Calibri" w:hAnsi="Calibri"/>
          <w:sz w:val="20"/>
        </w:rPr>
        <w:t>di</w:t>
      </w:r>
      <w:r>
        <w:rPr>
          <w:rFonts w:ascii="Calibri" w:hAnsi="Calibri"/>
          <w:spacing w:val="-10"/>
          <w:sz w:val="20"/>
        </w:rPr>
        <w:t> </w:t>
      </w:r>
      <w:r>
        <w:rPr>
          <w:rFonts w:ascii="Calibri" w:hAnsi="Calibri"/>
          <w:sz w:val="20"/>
        </w:rPr>
        <w:t>lavoro</w:t>
      </w:r>
      <w:r>
        <w:rPr>
          <w:rFonts w:ascii="Calibri" w:hAnsi="Calibri"/>
          <w:spacing w:val="-10"/>
          <w:sz w:val="20"/>
        </w:rPr>
        <w:t> </w:t>
      </w:r>
      <w:r>
        <w:rPr>
          <w:rFonts w:ascii="Calibri" w:hAnsi="Calibri"/>
          <w:sz w:val="20"/>
        </w:rPr>
        <w:t>operativo non devono derivare, anche in via indiretta, maggiori oneri di personale.</w:t>
      </w:r>
    </w:p>
    <w:p>
      <w:pPr>
        <w:spacing w:before="158"/>
        <w:ind w:left="1346" w:right="0" w:firstLine="0"/>
        <w:jc w:val="left"/>
        <w:rPr>
          <w:rFonts w:ascii="Calibri"/>
          <w:sz w:val="20"/>
        </w:rPr>
      </w:pPr>
      <w:r>
        <w:rPr>
          <w:rFonts w:ascii="Calibri"/>
          <w:sz w:val="20"/>
        </w:rPr>
        <w:t>Comma</w:t>
      </w:r>
      <w:r>
        <w:rPr>
          <w:rFonts w:ascii="Calibri"/>
          <w:spacing w:val="-7"/>
          <w:sz w:val="20"/>
        </w:rPr>
        <w:t> </w:t>
      </w:r>
      <w:r>
        <w:rPr>
          <w:rFonts w:ascii="Calibri"/>
          <w:spacing w:val="-5"/>
          <w:sz w:val="20"/>
        </w:rPr>
        <w:t>11</w:t>
      </w:r>
    </w:p>
    <w:p>
      <w:pPr>
        <w:pStyle w:val="BodyText"/>
        <w:spacing w:before="4"/>
        <w:ind w:left="0"/>
        <w:rPr>
          <w:rFonts w:ascii="Calibri"/>
          <w:sz w:val="8"/>
        </w:rPr>
      </w:pPr>
    </w:p>
    <w:p>
      <w:pPr>
        <w:spacing w:before="60"/>
        <w:ind w:left="1346" w:right="217" w:firstLine="283"/>
        <w:jc w:val="both"/>
        <w:rPr>
          <w:rFonts w:ascii="Calibri" w:hAnsi="Calibri"/>
          <w:sz w:val="20"/>
        </w:rPr>
      </w:pPr>
      <w:r>
        <w:rPr>
          <w:rFonts w:ascii="Calibri" w:hAnsi="Calibri"/>
          <w:sz w:val="20"/>
        </w:rPr>
        <w:t>All’interno del Gruppo di Lavoro Operativo, di cui al comma 10, è assicurata la partecipazione attiva degli studenti con accertata condizione di disabilità in età evolutiva ai fini dell’inclusione scolastica nel rispetto del principio di autodeterminazione.</w:t>
      </w:r>
    </w:p>
    <w:p>
      <w:pPr>
        <w:pStyle w:val="BodyText"/>
        <w:ind w:left="0"/>
        <w:rPr>
          <w:rFonts w:ascii="Calibri"/>
          <w:sz w:val="20"/>
        </w:rPr>
      </w:pPr>
    </w:p>
    <w:p>
      <w:pPr>
        <w:pStyle w:val="BodyText"/>
        <w:spacing w:before="4"/>
        <w:ind w:left="0"/>
        <w:rPr>
          <w:rFonts w:ascii="Calibri"/>
          <w:sz w:val="21"/>
        </w:rPr>
      </w:pPr>
    </w:p>
    <w:p>
      <w:pPr>
        <w:spacing w:before="59"/>
        <w:ind w:left="1346" w:right="0" w:firstLine="0"/>
        <w:jc w:val="left"/>
        <w:rPr>
          <w:rFonts w:ascii="Calibri"/>
          <w:b/>
          <w:sz w:val="20"/>
        </w:rPr>
      </w:pPr>
      <w:r>
        <w:rPr>
          <w:rFonts w:ascii="Calibri"/>
          <w:b/>
          <w:sz w:val="20"/>
        </w:rPr>
        <w:t>DLgs</w:t>
      </w:r>
      <w:r>
        <w:rPr>
          <w:rFonts w:ascii="Calibri"/>
          <w:b/>
          <w:spacing w:val="-8"/>
          <w:sz w:val="20"/>
        </w:rPr>
        <w:t> </w:t>
      </w:r>
      <w:r>
        <w:rPr>
          <w:rFonts w:ascii="Calibri"/>
          <w:b/>
          <w:sz w:val="20"/>
        </w:rPr>
        <w:t>66/2017:</w:t>
      </w:r>
      <w:r>
        <w:rPr>
          <w:rFonts w:ascii="Calibri"/>
          <w:b/>
          <w:spacing w:val="-6"/>
          <w:sz w:val="20"/>
        </w:rPr>
        <w:t> </w:t>
      </w:r>
      <w:r>
        <w:rPr>
          <w:rFonts w:ascii="Calibri"/>
          <w:b/>
          <w:sz w:val="20"/>
        </w:rPr>
        <w:t>articolo</w:t>
      </w:r>
      <w:r>
        <w:rPr>
          <w:rFonts w:ascii="Calibri"/>
          <w:b/>
          <w:spacing w:val="-6"/>
          <w:sz w:val="20"/>
        </w:rPr>
        <w:t> </w:t>
      </w:r>
      <w:r>
        <w:rPr>
          <w:rFonts w:ascii="Calibri"/>
          <w:b/>
          <w:spacing w:val="-10"/>
          <w:sz w:val="20"/>
        </w:rPr>
        <w:t>7</w:t>
      </w:r>
    </w:p>
    <w:p>
      <w:pPr>
        <w:pStyle w:val="BodyText"/>
        <w:spacing w:before="2"/>
        <w:ind w:left="0"/>
        <w:rPr>
          <w:rFonts w:ascii="Calibri"/>
          <w:b/>
          <w:sz w:val="8"/>
        </w:rPr>
      </w:pPr>
    </w:p>
    <w:p>
      <w:pPr>
        <w:spacing w:before="59"/>
        <w:ind w:left="1346" w:right="0" w:firstLine="0"/>
        <w:jc w:val="left"/>
        <w:rPr>
          <w:rFonts w:ascii="Calibri"/>
          <w:sz w:val="20"/>
        </w:rPr>
      </w:pPr>
      <w:r>
        <w:rPr>
          <w:rFonts w:ascii="Calibri"/>
          <w:sz w:val="20"/>
        </w:rPr>
        <w:t>Comma</w:t>
      </w:r>
      <w:r>
        <w:rPr>
          <w:rFonts w:ascii="Calibri"/>
          <w:spacing w:val="-8"/>
          <w:sz w:val="20"/>
        </w:rPr>
        <w:t> </w:t>
      </w:r>
      <w:r>
        <w:rPr>
          <w:rFonts w:ascii="Calibri"/>
          <w:spacing w:val="-10"/>
          <w:sz w:val="20"/>
        </w:rPr>
        <w:t>2</w:t>
      </w:r>
    </w:p>
    <w:p>
      <w:pPr>
        <w:pStyle w:val="BodyText"/>
        <w:spacing w:before="5"/>
        <w:ind w:left="0"/>
        <w:rPr>
          <w:rFonts w:ascii="Calibri"/>
          <w:sz w:val="8"/>
        </w:rPr>
      </w:pPr>
    </w:p>
    <w:p>
      <w:pPr>
        <w:spacing w:before="59"/>
        <w:ind w:left="1346" w:right="0" w:firstLine="283"/>
        <w:jc w:val="left"/>
        <w:rPr>
          <w:rFonts w:ascii="Calibri"/>
          <w:sz w:val="20"/>
        </w:rPr>
      </w:pPr>
      <w:r>
        <w:rPr>
          <w:rFonts w:ascii="Calibri"/>
          <w:sz w:val="20"/>
        </w:rPr>
        <w:t>Il</w:t>
      </w:r>
      <w:r>
        <w:rPr>
          <w:rFonts w:ascii="Calibri"/>
          <w:spacing w:val="-5"/>
          <w:sz w:val="20"/>
        </w:rPr>
        <w:t> </w:t>
      </w:r>
      <w:r>
        <w:rPr>
          <w:rFonts w:ascii="Calibri"/>
          <w:sz w:val="20"/>
        </w:rPr>
        <w:t>PEI</w:t>
      </w:r>
      <w:r>
        <w:rPr>
          <w:rFonts w:ascii="Calibri"/>
          <w:spacing w:val="-8"/>
          <w:sz w:val="20"/>
        </w:rPr>
        <w:t> </w:t>
      </w:r>
      <w:r>
        <w:rPr>
          <w:rFonts w:ascii="Calibri"/>
          <w:sz w:val="20"/>
        </w:rPr>
        <w:t>di</w:t>
      </w:r>
      <w:r>
        <w:rPr>
          <w:rFonts w:ascii="Calibri"/>
          <w:spacing w:val="-6"/>
          <w:sz w:val="20"/>
        </w:rPr>
        <w:t> </w:t>
      </w:r>
      <w:r>
        <w:rPr>
          <w:rFonts w:ascii="Calibri"/>
          <w:sz w:val="20"/>
        </w:rPr>
        <w:t>cui</w:t>
      </w:r>
      <w:r>
        <w:rPr>
          <w:rFonts w:ascii="Calibri"/>
          <w:spacing w:val="-8"/>
          <w:sz w:val="20"/>
        </w:rPr>
        <w:t> </w:t>
      </w:r>
      <w:r>
        <w:rPr>
          <w:rFonts w:ascii="Calibri"/>
          <w:sz w:val="20"/>
        </w:rPr>
        <w:t>all'articolo</w:t>
      </w:r>
      <w:r>
        <w:rPr>
          <w:rFonts w:ascii="Calibri"/>
          <w:spacing w:val="-5"/>
          <w:sz w:val="20"/>
        </w:rPr>
        <w:t> </w:t>
      </w:r>
      <w:r>
        <w:rPr>
          <w:rFonts w:ascii="Calibri"/>
          <w:sz w:val="20"/>
        </w:rPr>
        <w:t>12,</w:t>
      </w:r>
      <w:r>
        <w:rPr>
          <w:rFonts w:ascii="Calibri"/>
          <w:spacing w:val="-5"/>
          <w:sz w:val="20"/>
        </w:rPr>
        <w:t> </w:t>
      </w:r>
      <w:r>
        <w:rPr>
          <w:rFonts w:ascii="Calibri"/>
          <w:sz w:val="20"/>
        </w:rPr>
        <w:t>comma</w:t>
      </w:r>
      <w:r>
        <w:rPr>
          <w:rFonts w:ascii="Calibri"/>
          <w:spacing w:val="-5"/>
          <w:sz w:val="20"/>
        </w:rPr>
        <w:t> </w:t>
      </w:r>
      <w:r>
        <w:rPr>
          <w:rFonts w:ascii="Calibri"/>
          <w:sz w:val="20"/>
        </w:rPr>
        <w:t>5,</w:t>
      </w:r>
      <w:r>
        <w:rPr>
          <w:rFonts w:ascii="Calibri"/>
          <w:spacing w:val="-5"/>
          <w:sz w:val="20"/>
        </w:rPr>
        <w:t> </w:t>
      </w:r>
      <w:r>
        <w:rPr>
          <w:rFonts w:ascii="Calibri"/>
          <w:sz w:val="20"/>
        </w:rPr>
        <w:t>della</w:t>
      </w:r>
      <w:r>
        <w:rPr>
          <w:rFonts w:ascii="Calibri"/>
          <w:spacing w:val="-5"/>
          <w:sz w:val="20"/>
        </w:rPr>
        <w:t> </w:t>
      </w:r>
      <w:r>
        <w:rPr>
          <w:rFonts w:ascii="Calibri"/>
          <w:sz w:val="20"/>
        </w:rPr>
        <w:t>legge</w:t>
      </w:r>
      <w:r>
        <w:rPr>
          <w:rFonts w:ascii="Calibri"/>
          <w:spacing w:val="-7"/>
          <w:sz w:val="20"/>
        </w:rPr>
        <w:t> </w:t>
      </w:r>
      <w:r>
        <w:rPr>
          <w:rFonts w:ascii="Calibri"/>
          <w:sz w:val="20"/>
        </w:rPr>
        <w:t>5</w:t>
      </w:r>
      <w:r>
        <w:rPr>
          <w:rFonts w:ascii="Calibri"/>
          <w:spacing w:val="-6"/>
          <w:sz w:val="20"/>
        </w:rPr>
        <w:t> </w:t>
      </w:r>
      <w:r>
        <w:rPr>
          <w:rFonts w:ascii="Calibri"/>
          <w:sz w:val="20"/>
        </w:rPr>
        <w:t>febbraio</w:t>
      </w:r>
      <w:r>
        <w:rPr>
          <w:rFonts w:ascii="Calibri"/>
          <w:spacing w:val="-5"/>
          <w:sz w:val="20"/>
        </w:rPr>
        <w:t> </w:t>
      </w:r>
      <w:r>
        <w:rPr>
          <w:rFonts w:ascii="Calibri"/>
          <w:sz w:val="20"/>
        </w:rPr>
        <w:t>1992,</w:t>
      </w:r>
      <w:r>
        <w:rPr>
          <w:rFonts w:ascii="Calibri"/>
          <w:spacing w:val="-5"/>
          <w:sz w:val="20"/>
        </w:rPr>
        <w:t> </w:t>
      </w:r>
      <w:r>
        <w:rPr>
          <w:rFonts w:ascii="Calibri"/>
          <w:sz w:val="20"/>
        </w:rPr>
        <w:t>n.</w:t>
      </w:r>
      <w:r>
        <w:rPr>
          <w:rFonts w:ascii="Calibri"/>
          <w:spacing w:val="-5"/>
          <w:sz w:val="20"/>
        </w:rPr>
        <w:t> </w:t>
      </w:r>
      <w:r>
        <w:rPr>
          <w:rFonts w:ascii="Calibri"/>
          <w:sz w:val="20"/>
        </w:rPr>
        <w:t>104,</w:t>
      </w:r>
      <w:r>
        <w:rPr>
          <w:rFonts w:ascii="Calibri"/>
          <w:spacing w:val="-5"/>
          <w:sz w:val="20"/>
        </w:rPr>
        <w:t> </w:t>
      </w:r>
      <w:r>
        <w:rPr>
          <w:rFonts w:ascii="Calibri"/>
          <w:sz w:val="20"/>
        </w:rPr>
        <w:t>come</w:t>
      </w:r>
      <w:r>
        <w:rPr>
          <w:rFonts w:ascii="Calibri"/>
          <w:spacing w:val="-7"/>
          <w:sz w:val="20"/>
        </w:rPr>
        <w:t> </w:t>
      </w:r>
      <w:r>
        <w:rPr>
          <w:rFonts w:ascii="Calibri"/>
          <w:sz w:val="20"/>
        </w:rPr>
        <w:t>modificato</w:t>
      </w:r>
      <w:r>
        <w:rPr>
          <w:rFonts w:ascii="Calibri"/>
          <w:spacing w:val="-5"/>
          <w:sz w:val="20"/>
        </w:rPr>
        <w:t> </w:t>
      </w:r>
      <w:r>
        <w:rPr>
          <w:rFonts w:ascii="Calibri"/>
          <w:sz w:val="20"/>
        </w:rPr>
        <w:t>dal</w:t>
      </w:r>
      <w:r>
        <w:rPr>
          <w:rFonts w:ascii="Calibri"/>
          <w:spacing w:val="-5"/>
          <w:sz w:val="20"/>
        </w:rPr>
        <w:t> </w:t>
      </w:r>
      <w:r>
        <w:rPr>
          <w:rFonts w:ascii="Calibri"/>
          <w:sz w:val="20"/>
        </w:rPr>
        <w:t>presente </w:t>
      </w:r>
      <w:r>
        <w:rPr>
          <w:rFonts w:ascii="Calibri"/>
          <w:spacing w:val="-2"/>
          <w:sz w:val="20"/>
        </w:rPr>
        <w:t>decreto:</w:t>
      </w:r>
    </w:p>
    <w:p>
      <w:pPr>
        <w:pStyle w:val="BodyText"/>
        <w:spacing w:before="3"/>
        <w:ind w:left="0"/>
        <w:rPr>
          <w:rFonts w:ascii="Calibri"/>
          <w:sz w:val="8"/>
        </w:rPr>
      </w:pPr>
    </w:p>
    <w:p>
      <w:pPr>
        <w:pStyle w:val="ListParagraph"/>
        <w:numPr>
          <w:ilvl w:val="1"/>
          <w:numId w:val="4"/>
        </w:numPr>
        <w:tabs>
          <w:tab w:pos="1833" w:val="left" w:leader="none"/>
        </w:tabs>
        <w:spacing w:line="240" w:lineRule="auto" w:before="59" w:after="0"/>
        <w:ind w:left="1346" w:right="214" w:firstLine="283"/>
        <w:jc w:val="both"/>
        <w:rPr>
          <w:rFonts w:ascii="Calibri" w:hAnsi="Calibri"/>
          <w:sz w:val="20"/>
        </w:rPr>
      </w:pPr>
      <w:r>
        <w:rPr>
          <w:rFonts w:ascii="Calibri" w:hAnsi="Calibri"/>
          <w:sz w:val="20"/>
        </w:rPr>
        <w:t>è redatto in via provvisoria entro giugno e in via definitiva, di norma, non oltre il mese di ottobre, tenendo conto degli elementi previsti nel decreto ministeriale di cui al comma 2-ter; è redatto a partire </w:t>
      </w:r>
      <w:r>
        <w:rPr>
          <w:rFonts w:ascii="Calibri" w:hAnsi="Calibri"/>
          <w:spacing w:val="-2"/>
          <w:sz w:val="20"/>
        </w:rPr>
        <w:t>dalla scuola dell'infanzia ed è</w:t>
      </w:r>
      <w:r>
        <w:rPr>
          <w:rFonts w:ascii="Calibri" w:hAnsi="Calibri"/>
          <w:spacing w:val="-3"/>
          <w:sz w:val="20"/>
        </w:rPr>
        <w:t> </w:t>
      </w:r>
      <w:r>
        <w:rPr>
          <w:rFonts w:ascii="Calibri" w:hAnsi="Calibri"/>
          <w:spacing w:val="-2"/>
          <w:sz w:val="20"/>
        </w:rPr>
        <w:t>aggiornato in presenza di nuove</w:t>
      </w:r>
      <w:r>
        <w:rPr>
          <w:rFonts w:ascii="Calibri" w:hAnsi="Calibri"/>
          <w:spacing w:val="-3"/>
          <w:sz w:val="20"/>
        </w:rPr>
        <w:t> </w:t>
      </w:r>
      <w:r>
        <w:rPr>
          <w:rFonts w:ascii="Calibri" w:hAnsi="Calibri"/>
          <w:spacing w:val="-2"/>
          <w:sz w:val="20"/>
        </w:rPr>
        <w:t>e</w:t>
      </w:r>
      <w:r>
        <w:rPr>
          <w:rFonts w:ascii="Calibri" w:hAnsi="Calibri"/>
          <w:spacing w:val="-3"/>
          <w:sz w:val="20"/>
        </w:rPr>
        <w:t> </w:t>
      </w:r>
      <w:r>
        <w:rPr>
          <w:rFonts w:ascii="Calibri" w:hAnsi="Calibri"/>
          <w:spacing w:val="-2"/>
          <w:sz w:val="20"/>
        </w:rPr>
        <w:t>sopravvenute condizioni di funzionamento </w:t>
      </w:r>
      <w:r>
        <w:rPr>
          <w:rFonts w:ascii="Calibri" w:hAnsi="Calibri"/>
          <w:sz w:val="20"/>
        </w:rPr>
        <w:t>della persona […];</w:t>
      </w:r>
    </w:p>
    <w:p>
      <w:pPr>
        <w:pStyle w:val="BodyText"/>
        <w:spacing w:before="4"/>
        <w:ind w:left="0"/>
        <w:rPr>
          <w:rFonts w:ascii="Calibri"/>
          <w:sz w:val="8"/>
        </w:rPr>
      </w:pPr>
    </w:p>
    <w:p>
      <w:pPr>
        <w:pStyle w:val="ListParagraph"/>
        <w:numPr>
          <w:ilvl w:val="1"/>
          <w:numId w:val="4"/>
        </w:numPr>
        <w:tabs>
          <w:tab w:pos="1834" w:val="left" w:leader="none"/>
        </w:tabs>
        <w:spacing w:line="240" w:lineRule="auto" w:before="60" w:after="0"/>
        <w:ind w:left="1346" w:right="221" w:firstLine="283"/>
        <w:jc w:val="left"/>
        <w:rPr>
          <w:rFonts w:ascii="Calibri" w:hAnsi="Calibri"/>
          <w:sz w:val="20"/>
        </w:rPr>
      </w:pPr>
      <w:r>
        <w:rPr>
          <w:rFonts w:ascii="Calibri" w:hAnsi="Calibri"/>
          <w:sz w:val="20"/>
        </w:rPr>
        <w:t>è</w:t>
      </w:r>
      <w:r>
        <w:rPr>
          <w:rFonts w:ascii="Calibri" w:hAnsi="Calibri"/>
          <w:spacing w:val="-10"/>
          <w:sz w:val="20"/>
        </w:rPr>
        <w:t> </w:t>
      </w:r>
      <w:r>
        <w:rPr>
          <w:rFonts w:ascii="Calibri" w:hAnsi="Calibri"/>
          <w:sz w:val="20"/>
        </w:rPr>
        <w:t>soggetto</w:t>
      </w:r>
      <w:r>
        <w:rPr>
          <w:rFonts w:ascii="Calibri" w:hAnsi="Calibri"/>
          <w:spacing w:val="-9"/>
          <w:sz w:val="20"/>
        </w:rPr>
        <w:t> </w:t>
      </w:r>
      <w:r>
        <w:rPr>
          <w:rFonts w:ascii="Calibri" w:hAnsi="Calibri"/>
          <w:sz w:val="20"/>
        </w:rPr>
        <w:t>a</w:t>
      </w:r>
      <w:r>
        <w:rPr>
          <w:rFonts w:ascii="Calibri" w:hAnsi="Calibri"/>
          <w:spacing w:val="-8"/>
          <w:sz w:val="20"/>
        </w:rPr>
        <w:t> </w:t>
      </w:r>
      <w:r>
        <w:rPr>
          <w:rFonts w:ascii="Calibri" w:hAnsi="Calibri"/>
          <w:sz w:val="20"/>
        </w:rPr>
        <w:t>verifiche</w:t>
      </w:r>
      <w:r>
        <w:rPr>
          <w:rFonts w:ascii="Calibri" w:hAnsi="Calibri"/>
          <w:spacing w:val="-9"/>
          <w:sz w:val="20"/>
        </w:rPr>
        <w:t> </w:t>
      </w:r>
      <w:r>
        <w:rPr>
          <w:rFonts w:ascii="Calibri" w:hAnsi="Calibri"/>
          <w:sz w:val="20"/>
        </w:rPr>
        <w:t>periodiche</w:t>
      </w:r>
      <w:r>
        <w:rPr>
          <w:rFonts w:ascii="Calibri" w:hAnsi="Calibri"/>
          <w:spacing w:val="-9"/>
          <w:sz w:val="20"/>
        </w:rPr>
        <w:t> </w:t>
      </w:r>
      <w:r>
        <w:rPr>
          <w:rFonts w:ascii="Calibri" w:hAnsi="Calibri"/>
          <w:sz w:val="20"/>
        </w:rPr>
        <w:t>nel</w:t>
      </w:r>
      <w:r>
        <w:rPr>
          <w:rFonts w:ascii="Calibri" w:hAnsi="Calibri"/>
          <w:spacing w:val="-9"/>
          <w:sz w:val="20"/>
        </w:rPr>
        <w:t> </w:t>
      </w:r>
      <w:r>
        <w:rPr>
          <w:rFonts w:ascii="Calibri" w:hAnsi="Calibri"/>
          <w:sz w:val="20"/>
        </w:rPr>
        <w:t>corso</w:t>
      </w:r>
      <w:r>
        <w:rPr>
          <w:rFonts w:ascii="Calibri" w:hAnsi="Calibri"/>
          <w:spacing w:val="-9"/>
          <w:sz w:val="20"/>
        </w:rPr>
        <w:t> </w:t>
      </w:r>
      <w:r>
        <w:rPr>
          <w:rFonts w:ascii="Calibri" w:hAnsi="Calibri"/>
          <w:sz w:val="20"/>
        </w:rPr>
        <w:t>dell'anno</w:t>
      </w:r>
      <w:r>
        <w:rPr>
          <w:rFonts w:ascii="Calibri" w:hAnsi="Calibri"/>
          <w:spacing w:val="-9"/>
          <w:sz w:val="20"/>
        </w:rPr>
        <w:t> </w:t>
      </w:r>
      <w:r>
        <w:rPr>
          <w:rFonts w:ascii="Calibri" w:hAnsi="Calibri"/>
          <w:sz w:val="20"/>
        </w:rPr>
        <w:t>scolastico</w:t>
      </w:r>
      <w:r>
        <w:rPr>
          <w:rFonts w:ascii="Calibri" w:hAnsi="Calibri"/>
          <w:spacing w:val="-9"/>
          <w:sz w:val="20"/>
        </w:rPr>
        <w:t> </w:t>
      </w:r>
      <w:r>
        <w:rPr>
          <w:rFonts w:ascii="Calibri" w:hAnsi="Calibri"/>
          <w:sz w:val="20"/>
        </w:rPr>
        <w:t>al</w:t>
      </w:r>
      <w:r>
        <w:rPr>
          <w:rFonts w:ascii="Calibri" w:hAnsi="Calibri"/>
          <w:spacing w:val="-8"/>
          <w:sz w:val="20"/>
        </w:rPr>
        <w:t> </w:t>
      </w:r>
      <w:r>
        <w:rPr>
          <w:rFonts w:ascii="Calibri" w:hAnsi="Calibri"/>
          <w:sz w:val="20"/>
        </w:rPr>
        <w:t>fine</w:t>
      </w:r>
      <w:r>
        <w:rPr>
          <w:rFonts w:ascii="Calibri" w:hAnsi="Calibri"/>
          <w:spacing w:val="-10"/>
          <w:sz w:val="20"/>
        </w:rPr>
        <w:t> </w:t>
      </w:r>
      <w:r>
        <w:rPr>
          <w:rFonts w:ascii="Calibri" w:hAnsi="Calibri"/>
          <w:sz w:val="20"/>
        </w:rPr>
        <w:t>di</w:t>
      </w:r>
      <w:r>
        <w:rPr>
          <w:rFonts w:ascii="Calibri" w:hAnsi="Calibri"/>
          <w:spacing w:val="-9"/>
          <w:sz w:val="20"/>
        </w:rPr>
        <w:t> </w:t>
      </w:r>
      <w:r>
        <w:rPr>
          <w:rFonts w:ascii="Calibri" w:hAnsi="Calibri"/>
          <w:sz w:val="20"/>
        </w:rPr>
        <w:t>accertare</w:t>
      </w:r>
      <w:r>
        <w:rPr>
          <w:rFonts w:ascii="Calibri" w:hAnsi="Calibri"/>
          <w:spacing w:val="-10"/>
          <w:sz w:val="20"/>
        </w:rPr>
        <w:t> </w:t>
      </w:r>
      <w:r>
        <w:rPr>
          <w:rFonts w:ascii="Calibri" w:hAnsi="Calibri"/>
          <w:sz w:val="20"/>
        </w:rPr>
        <w:t>il</w:t>
      </w:r>
      <w:r>
        <w:rPr>
          <w:rFonts w:ascii="Calibri" w:hAnsi="Calibri"/>
          <w:spacing w:val="-9"/>
          <w:sz w:val="20"/>
        </w:rPr>
        <w:t> </w:t>
      </w:r>
      <w:r>
        <w:rPr>
          <w:rFonts w:ascii="Calibri" w:hAnsi="Calibri"/>
          <w:sz w:val="20"/>
        </w:rPr>
        <w:t>raggiungimento degli obiettivi e apportare eventuali modifiche ed integrazioni.</w:t>
      </w:r>
    </w:p>
    <w:p>
      <w:pPr>
        <w:spacing w:before="158"/>
        <w:ind w:left="1346" w:right="0" w:firstLine="0"/>
        <w:jc w:val="left"/>
        <w:rPr>
          <w:rFonts w:ascii="Calibri" w:hAnsi="Calibri"/>
          <w:b/>
          <w:i/>
          <w:sz w:val="20"/>
        </w:rPr>
      </w:pPr>
      <w:r>
        <w:rPr>
          <w:rFonts w:ascii="Calibri" w:hAnsi="Calibri"/>
          <w:b/>
          <w:sz w:val="20"/>
        </w:rPr>
        <w:t>Decreto</w:t>
      </w:r>
      <w:r>
        <w:rPr>
          <w:rFonts w:ascii="Calibri" w:hAnsi="Calibri"/>
          <w:b/>
          <w:spacing w:val="-5"/>
          <w:sz w:val="20"/>
        </w:rPr>
        <w:t> </w:t>
      </w:r>
      <w:r>
        <w:rPr>
          <w:rFonts w:ascii="Calibri" w:hAnsi="Calibri"/>
          <w:b/>
          <w:sz w:val="20"/>
        </w:rPr>
        <w:t>interministeriale,</w:t>
      </w:r>
      <w:r>
        <w:rPr>
          <w:rFonts w:ascii="Calibri" w:hAnsi="Calibri"/>
          <w:b/>
          <w:spacing w:val="-8"/>
          <w:sz w:val="20"/>
        </w:rPr>
        <w:t> </w:t>
      </w:r>
      <w:r>
        <w:rPr>
          <w:rFonts w:ascii="Calibri" w:hAnsi="Calibri"/>
          <w:b/>
          <w:sz w:val="20"/>
        </w:rPr>
        <w:t>Articolo</w:t>
      </w:r>
      <w:r>
        <w:rPr>
          <w:rFonts w:ascii="Calibri" w:hAnsi="Calibri"/>
          <w:b/>
          <w:spacing w:val="-5"/>
          <w:sz w:val="20"/>
        </w:rPr>
        <w:t> </w:t>
      </w:r>
      <w:r>
        <w:rPr>
          <w:rFonts w:ascii="Calibri" w:hAnsi="Calibri"/>
          <w:b/>
          <w:sz w:val="20"/>
        </w:rPr>
        <w:t>3</w:t>
      </w:r>
      <w:r>
        <w:rPr>
          <w:rFonts w:ascii="Calibri" w:hAnsi="Calibri"/>
          <w:b/>
          <w:spacing w:val="-6"/>
          <w:sz w:val="20"/>
        </w:rPr>
        <w:t> </w:t>
      </w:r>
      <w:r>
        <w:rPr>
          <w:rFonts w:ascii="Calibri" w:hAnsi="Calibri"/>
          <w:b/>
          <w:sz w:val="20"/>
        </w:rPr>
        <w:t>-</w:t>
      </w:r>
      <w:r>
        <w:rPr>
          <w:rFonts w:ascii="Calibri" w:hAnsi="Calibri"/>
          <w:b/>
          <w:spacing w:val="-7"/>
          <w:sz w:val="20"/>
        </w:rPr>
        <w:t> </w:t>
      </w:r>
      <w:r>
        <w:rPr>
          <w:rFonts w:ascii="Calibri" w:hAnsi="Calibri"/>
          <w:b/>
          <w:i/>
          <w:sz w:val="20"/>
        </w:rPr>
        <w:t>Composizione</w:t>
      </w:r>
      <w:r>
        <w:rPr>
          <w:rFonts w:ascii="Calibri" w:hAnsi="Calibri"/>
          <w:b/>
          <w:i/>
          <w:spacing w:val="-7"/>
          <w:sz w:val="20"/>
        </w:rPr>
        <w:t> </w:t>
      </w:r>
      <w:r>
        <w:rPr>
          <w:rFonts w:ascii="Calibri" w:hAnsi="Calibri"/>
          <w:b/>
          <w:i/>
          <w:sz w:val="20"/>
        </w:rPr>
        <w:t>del</w:t>
      </w:r>
      <w:r>
        <w:rPr>
          <w:rFonts w:ascii="Calibri" w:hAnsi="Calibri"/>
          <w:b/>
          <w:i/>
          <w:spacing w:val="-8"/>
          <w:sz w:val="20"/>
        </w:rPr>
        <w:t> </w:t>
      </w:r>
      <w:r>
        <w:rPr>
          <w:rFonts w:ascii="Calibri" w:hAnsi="Calibri"/>
          <w:b/>
          <w:i/>
          <w:sz w:val="20"/>
        </w:rPr>
        <w:t>Gruppo</w:t>
      </w:r>
      <w:r>
        <w:rPr>
          <w:rFonts w:ascii="Calibri" w:hAnsi="Calibri"/>
          <w:b/>
          <w:i/>
          <w:spacing w:val="-6"/>
          <w:sz w:val="20"/>
        </w:rPr>
        <w:t> </w:t>
      </w:r>
      <w:r>
        <w:rPr>
          <w:rFonts w:ascii="Calibri" w:hAnsi="Calibri"/>
          <w:b/>
          <w:i/>
          <w:sz w:val="20"/>
        </w:rPr>
        <w:t>di</w:t>
      </w:r>
      <w:r>
        <w:rPr>
          <w:rFonts w:ascii="Calibri" w:hAnsi="Calibri"/>
          <w:b/>
          <w:i/>
          <w:spacing w:val="-8"/>
          <w:sz w:val="20"/>
        </w:rPr>
        <w:t> </w:t>
      </w:r>
      <w:r>
        <w:rPr>
          <w:rFonts w:ascii="Calibri" w:hAnsi="Calibri"/>
          <w:b/>
          <w:i/>
          <w:sz w:val="20"/>
        </w:rPr>
        <w:t>Lavoro</w:t>
      </w:r>
      <w:r>
        <w:rPr>
          <w:rFonts w:ascii="Calibri" w:hAnsi="Calibri"/>
          <w:b/>
          <w:i/>
          <w:spacing w:val="-6"/>
          <w:sz w:val="20"/>
        </w:rPr>
        <w:t> </w:t>
      </w:r>
      <w:r>
        <w:rPr>
          <w:rFonts w:ascii="Calibri" w:hAnsi="Calibri"/>
          <w:b/>
          <w:i/>
          <w:sz w:val="20"/>
        </w:rPr>
        <w:t>Operativo</w:t>
      </w:r>
      <w:r>
        <w:rPr>
          <w:rFonts w:ascii="Calibri" w:hAnsi="Calibri"/>
          <w:b/>
          <w:i/>
          <w:spacing w:val="-7"/>
          <w:sz w:val="20"/>
        </w:rPr>
        <w:t> </w:t>
      </w:r>
      <w:r>
        <w:rPr>
          <w:rFonts w:ascii="Calibri" w:hAnsi="Calibri"/>
          <w:b/>
          <w:i/>
          <w:sz w:val="20"/>
        </w:rPr>
        <w:t>per</w:t>
      </w:r>
      <w:r>
        <w:rPr>
          <w:rFonts w:ascii="Calibri" w:hAnsi="Calibri"/>
          <w:b/>
          <w:i/>
          <w:spacing w:val="-5"/>
          <w:sz w:val="20"/>
        </w:rPr>
        <w:t> </w:t>
      </w:r>
      <w:r>
        <w:rPr>
          <w:rFonts w:ascii="Calibri" w:hAnsi="Calibri"/>
          <w:b/>
          <w:i/>
          <w:spacing w:val="-2"/>
          <w:sz w:val="20"/>
        </w:rPr>
        <w:t>l’Inclusione</w:t>
      </w:r>
    </w:p>
    <w:p>
      <w:pPr>
        <w:pStyle w:val="BodyText"/>
        <w:ind w:left="0"/>
        <w:rPr>
          <w:rFonts w:ascii="Calibri"/>
          <w:b/>
          <w:i/>
          <w:sz w:val="20"/>
        </w:rPr>
      </w:pPr>
    </w:p>
    <w:p>
      <w:pPr>
        <w:pStyle w:val="Heading4"/>
        <w:spacing w:before="219"/>
      </w:pPr>
      <w:r>
        <w:rPr>
          <w:color w:val="1F487C"/>
        </w:rPr>
        <w:t>Composizione</w:t>
      </w:r>
      <w:r>
        <w:rPr>
          <w:color w:val="1F487C"/>
          <w:spacing w:val="-2"/>
        </w:rPr>
        <w:t> </w:t>
      </w:r>
      <w:r>
        <w:rPr>
          <w:color w:val="1F487C"/>
        </w:rPr>
        <w:t>del </w:t>
      </w:r>
      <w:r>
        <w:rPr>
          <w:color w:val="1F487C"/>
          <w:spacing w:val="-5"/>
        </w:rPr>
        <w:t>GLO</w:t>
      </w:r>
    </w:p>
    <w:p>
      <w:pPr>
        <w:pStyle w:val="BodyText"/>
        <w:spacing w:line="242" w:lineRule="auto" w:before="185"/>
        <w:ind w:right="211"/>
        <w:jc w:val="both"/>
      </w:pPr>
      <w:r>
        <w:rPr/>
        <w:t>La</w:t>
      </w:r>
      <w:r>
        <w:rPr>
          <w:spacing w:val="-4"/>
        </w:rPr>
        <w:t> </w:t>
      </w:r>
      <w:r>
        <w:rPr/>
        <w:t>costituzione</w:t>
      </w:r>
      <w:r>
        <w:rPr>
          <w:spacing w:val="-3"/>
        </w:rPr>
        <w:t> </w:t>
      </w:r>
      <w:r>
        <w:rPr/>
        <w:t>del</w:t>
      </w:r>
      <w:r>
        <w:rPr>
          <w:spacing w:val="-2"/>
        </w:rPr>
        <w:t> </w:t>
      </w:r>
      <w:r>
        <w:rPr/>
        <w:t>GLO,</w:t>
      </w:r>
      <w:r>
        <w:rPr>
          <w:spacing w:val="-1"/>
        </w:rPr>
        <w:t> </w:t>
      </w:r>
      <w:r>
        <w:rPr/>
        <w:t>con</w:t>
      </w:r>
      <w:r>
        <w:rPr>
          <w:spacing w:val="-2"/>
        </w:rPr>
        <w:t> </w:t>
      </w:r>
      <w:r>
        <w:rPr/>
        <w:t>le</w:t>
      </w:r>
      <w:r>
        <w:rPr>
          <w:spacing w:val="-2"/>
        </w:rPr>
        <w:t> </w:t>
      </w:r>
      <w:r>
        <w:rPr/>
        <w:t>sue</w:t>
      </w:r>
      <w:r>
        <w:rPr>
          <w:spacing w:val="-4"/>
        </w:rPr>
        <w:t> </w:t>
      </w:r>
      <w:r>
        <w:rPr/>
        <w:t>competenze</w:t>
      </w:r>
      <w:r>
        <w:rPr>
          <w:spacing w:val="-3"/>
        </w:rPr>
        <w:t> </w:t>
      </w:r>
      <w:r>
        <w:rPr/>
        <w:t>nella</w:t>
      </w:r>
      <w:r>
        <w:rPr>
          <w:spacing w:val="-3"/>
        </w:rPr>
        <w:t> </w:t>
      </w:r>
      <w:r>
        <w:rPr/>
        <w:t>gestione</w:t>
      </w:r>
      <w:r>
        <w:rPr>
          <w:spacing w:val="-3"/>
        </w:rPr>
        <w:t> </w:t>
      </w:r>
      <w:r>
        <w:rPr/>
        <w:t>del</w:t>
      </w:r>
      <w:r>
        <w:rPr>
          <w:spacing w:val="-2"/>
        </w:rPr>
        <w:t> </w:t>
      </w:r>
      <w:r>
        <w:rPr/>
        <w:t>PEI,</w:t>
      </w:r>
      <w:r>
        <w:rPr>
          <w:spacing w:val="-1"/>
        </w:rPr>
        <w:t> </w:t>
      </w:r>
      <w:r>
        <w:rPr/>
        <w:t>rappresenta</w:t>
      </w:r>
      <w:r>
        <w:rPr>
          <w:spacing w:val="-2"/>
        </w:rPr>
        <w:t> </w:t>
      </w:r>
      <w:r>
        <w:rPr/>
        <w:t>una</w:t>
      </w:r>
      <w:r>
        <w:rPr>
          <w:spacing w:val="-4"/>
        </w:rPr>
        <w:t> </w:t>
      </w:r>
      <w:r>
        <w:rPr/>
        <w:t>delle</w:t>
      </w:r>
      <w:r>
        <w:rPr>
          <w:spacing w:val="-3"/>
        </w:rPr>
        <w:t> </w:t>
      </w:r>
      <w:r>
        <w:rPr/>
        <w:t>novità più rilevanti del nuovo decreto sull'inclusione: il PEI è discusso, approvato e verificato da questo nuovo</w:t>
      </w:r>
      <w:r>
        <w:rPr>
          <w:spacing w:val="-7"/>
        </w:rPr>
        <w:t> </w:t>
      </w:r>
      <w:r>
        <w:rPr/>
        <w:t>gruppo</w:t>
      </w:r>
      <w:r>
        <w:rPr>
          <w:spacing w:val="-7"/>
        </w:rPr>
        <w:t> </w:t>
      </w:r>
      <w:r>
        <w:rPr/>
        <w:t>di</w:t>
      </w:r>
      <w:r>
        <w:rPr>
          <w:spacing w:val="-7"/>
        </w:rPr>
        <w:t> </w:t>
      </w:r>
      <w:r>
        <w:rPr/>
        <w:t>lavoro,</w:t>
      </w:r>
      <w:r>
        <w:rPr>
          <w:spacing w:val="-7"/>
        </w:rPr>
        <w:t> </w:t>
      </w:r>
      <w:r>
        <w:rPr/>
        <w:t>costituito</w:t>
      </w:r>
      <w:r>
        <w:rPr>
          <w:spacing w:val="-7"/>
        </w:rPr>
        <w:t> </w:t>
      </w:r>
      <w:r>
        <w:rPr/>
        <w:t>per</w:t>
      </w:r>
      <w:r>
        <w:rPr>
          <w:spacing w:val="-8"/>
        </w:rPr>
        <w:t> </w:t>
      </w:r>
      <w:r>
        <w:rPr/>
        <w:t>ciascun</w:t>
      </w:r>
      <w:r>
        <w:rPr>
          <w:spacing w:val="-6"/>
        </w:rPr>
        <w:t> </w:t>
      </w:r>
      <w:r>
        <w:rPr/>
        <w:t>alunno</w:t>
      </w:r>
      <w:r>
        <w:rPr>
          <w:spacing w:val="-7"/>
        </w:rPr>
        <w:t> </w:t>
      </w:r>
      <w:r>
        <w:rPr/>
        <w:t>e</w:t>
      </w:r>
      <w:r>
        <w:rPr>
          <w:spacing w:val="-8"/>
        </w:rPr>
        <w:t> </w:t>
      </w:r>
      <w:r>
        <w:rPr/>
        <w:t>ciascuna</w:t>
      </w:r>
      <w:r>
        <w:rPr>
          <w:spacing w:val="-8"/>
        </w:rPr>
        <w:t> </w:t>
      </w:r>
      <w:r>
        <w:rPr/>
        <w:t>alunna</w:t>
      </w:r>
      <w:r>
        <w:rPr>
          <w:spacing w:val="-8"/>
        </w:rPr>
        <w:t> </w:t>
      </w:r>
      <w:r>
        <w:rPr/>
        <w:t>con</w:t>
      </w:r>
      <w:r>
        <w:rPr>
          <w:spacing w:val="-7"/>
        </w:rPr>
        <w:t> </w:t>
      </w:r>
      <w:r>
        <w:rPr/>
        <w:t>disabilità</w:t>
      </w:r>
      <w:r>
        <w:rPr>
          <w:spacing w:val="-8"/>
        </w:rPr>
        <w:t> </w:t>
      </w:r>
      <w:r>
        <w:rPr/>
        <w:t>e</w:t>
      </w:r>
      <w:r>
        <w:rPr>
          <w:spacing w:val="-8"/>
        </w:rPr>
        <w:t> </w:t>
      </w:r>
      <w:r>
        <w:rPr/>
        <w:t>valido</w:t>
      </w:r>
      <w:r>
        <w:rPr>
          <w:spacing w:val="-7"/>
        </w:rPr>
        <w:t> </w:t>
      </w:r>
      <w:r>
        <w:rPr/>
        <w:t>per</w:t>
      </w:r>
      <w:r>
        <w:rPr>
          <w:spacing w:val="-8"/>
        </w:rPr>
        <w:t> </w:t>
      </w:r>
      <w:r>
        <w:rPr/>
        <w:t>un anno scolastico.</w:t>
      </w:r>
    </w:p>
    <w:p>
      <w:pPr>
        <w:spacing w:after="0" w:line="242" w:lineRule="auto"/>
        <w:jc w:val="both"/>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34272">
            <wp:simplePos x="0" y="0"/>
            <wp:positionH relativeFrom="page">
              <wp:posOffset>190500</wp:posOffset>
            </wp:positionH>
            <wp:positionV relativeFrom="page">
              <wp:posOffset>10019283</wp:posOffset>
            </wp:positionV>
            <wp:extent cx="482600" cy="48260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before="90"/>
        <w:jc w:val="both"/>
      </w:pPr>
      <w:r>
        <w:rPr/>
        <w:t>La</w:t>
      </w:r>
      <w:r>
        <w:rPr>
          <w:spacing w:val="-3"/>
        </w:rPr>
        <w:t> </w:t>
      </w:r>
      <w:r>
        <w:rPr/>
        <w:t>sua</w:t>
      </w:r>
      <w:r>
        <w:rPr>
          <w:spacing w:val="-1"/>
        </w:rPr>
        <w:t> </w:t>
      </w:r>
      <w:r>
        <w:rPr/>
        <w:t>composizione</w:t>
      </w:r>
      <w:r>
        <w:rPr>
          <w:spacing w:val="1"/>
        </w:rPr>
        <w:t> </w:t>
      </w:r>
      <w:r>
        <w:rPr/>
        <w:t>è</w:t>
      </w:r>
      <w:r>
        <w:rPr>
          <w:spacing w:val="-2"/>
        </w:rPr>
        <w:t> </w:t>
      </w:r>
      <w:r>
        <w:rPr/>
        <w:t>definita nell'art. 15 della</w:t>
      </w:r>
      <w:r>
        <w:rPr>
          <w:spacing w:val="-2"/>
        </w:rPr>
        <w:t> </w:t>
      </w:r>
      <w:r>
        <w:rPr/>
        <w:t>L. 104/92, come</w:t>
      </w:r>
      <w:r>
        <w:rPr>
          <w:spacing w:val="-1"/>
        </w:rPr>
        <w:t> </w:t>
      </w:r>
      <w:r>
        <w:rPr/>
        <w:t>modificato dal decreto</w:t>
      </w:r>
      <w:r>
        <w:rPr>
          <w:spacing w:val="2"/>
        </w:rPr>
        <w:t> </w:t>
      </w:r>
      <w:r>
        <w:rPr>
          <w:spacing w:val="-2"/>
        </w:rPr>
        <w:t>66/2017.</w:t>
      </w:r>
    </w:p>
    <w:p>
      <w:pPr>
        <w:pStyle w:val="BodyText"/>
        <w:spacing w:line="242" w:lineRule="auto" w:before="105"/>
        <w:ind w:right="211"/>
        <w:jc w:val="both"/>
      </w:pPr>
      <w:r>
        <w:rPr/>
        <w:t>Il</w:t>
      </w:r>
      <w:r>
        <w:rPr>
          <w:spacing w:val="-15"/>
        </w:rPr>
        <w:t> </w:t>
      </w:r>
      <w:r>
        <w:rPr/>
        <w:t>GLO</w:t>
      </w:r>
      <w:r>
        <w:rPr>
          <w:spacing w:val="-15"/>
        </w:rPr>
        <w:t> </w:t>
      </w:r>
      <w:r>
        <w:rPr/>
        <w:t>è</w:t>
      </w:r>
      <w:r>
        <w:rPr>
          <w:spacing w:val="-15"/>
        </w:rPr>
        <w:t> </w:t>
      </w:r>
      <w:r>
        <w:rPr/>
        <w:t>composto</w:t>
      </w:r>
      <w:r>
        <w:rPr>
          <w:spacing w:val="-15"/>
        </w:rPr>
        <w:t> </w:t>
      </w:r>
      <w:r>
        <w:rPr/>
        <w:t>dal</w:t>
      </w:r>
      <w:r>
        <w:rPr>
          <w:spacing w:val="-15"/>
        </w:rPr>
        <w:t> </w:t>
      </w:r>
      <w:r>
        <w:rPr/>
        <w:t>team</w:t>
      </w:r>
      <w:r>
        <w:rPr>
          <w:spacing w:val="-15"/>
        </w:rPr>
        <w:t> </w:t>
      </w:r>
      <w:r>
        <w:rPr/>
        <w:t>dei</w:t>
      </w:r>
      <w:r>
        <w:rPr>
          <w:spacing w:val="-15"/>
        </w:rPr>
        <w:t> </w:t>
      </w:r>
      <w:r>
        <w:rPr/>
        <w:t>docenti</w:t>
      </w:r>
      <w:r>
        <w:rPr>
          <w:spacing w:val="-15"/>
        </w:rPr>
        <w:t> </w:t>
      </w:r>
      <w:r>
        <w:rPr/>
        <w:t>contitolari</w:t>
      </w:r>
      <w:r>
        <w:rPr>
          <w:spacing w:val="-15"/>
        </w:rPr>
        <w:t> </w:t>
      </w:r>
      <w:r>
        <w:rPr/>
        <w:t>o</w:t>
      </w:r>
      <w:r>
        <w:rPr>
          <w:spacing w:val="-15"/>
        </w:rPr>
        <w:t> </w:t>
      </w:r>
      <w:r>
        <w:rPr/>
        <w:t>dal</w:t>
      </w:r>
      <w:r>
        <w:rPr>
          <w:spacing w:val="-15"/>
        </w:rPr>
        <w:t> </w:t>
      </w:r>
      <w:r>
        <w:rPr/>
        <w:t>consiglio</w:t>
      </w:r>
      <w:r>
        <w:rPr>
          <w:spacing w:val="-15"/>
        </w:rPr>
        <w:t> </w:t>
      </w:r>
      <w:r>
        <w:rPr/>
        <w:t>di</w:t>
      </w:r>
      <w:r>
        <w:rPr>
          <w:spacing w:val="-15"/>
        </w:rPr>
        <w:t> </w:t>
      </w:r>
      <w:r>
        <w:rPr/>
        <w:t>classe,</w:t>
      </w:r>
      <w:r>
        <w:rPr>
          <w:spacing w:val="-15"/>
        </w:rPr>
        <w:t> </w:t>
      </w:r>
      <w:r>
        <w:rPr/>
        <w:t>ivi</w:t>
      </w:r>
      <w:r>
        <w:rPr>
          <w:spacing w:val="-15"/>
        </w:rPr>
        <w:t> </w:t>
      </w:r>
      <w:r>
        <w:rPr/>
        <w:t>compreso</w:t>
      </w:r>
      <w:r>
        <w:rPr>
          <w:spacing w:val="-15"/>
        </w:rPr>
        <w:t> </w:t>
      </w:r>
      <w:r>
        <w:rPr/>
        <w:t>l’insegnante specializzato per il sostegno didattico, e presieduto dal dirigente scolastico o da un suo delegato.</w:t>
      </w:r>
    </w:p>
    <w:p>
      <w:pPr>
        <w:pStyle w:val="BodyText"/>
        <w:spacing w:line="242" w:lineRule="auto" w:before="103"/>
        <w:ind w:right="213"/>
        <w:jc w:val="both"/>
      </w:pPr>
      <w:r>
        <w:rPr/>
        <w:t>I</w:t>
      </w:r>
      <w:r>
        <w:rPr>
          <w:spacing w:val="-7"/>
        </w:rPr>
        <w:t> </w:t>
      </w:r>
      <w:r>
        <w:rPr/>
        <w:t>genitori</w:t>
      </w:r>
      <w:r>
        <w:rPr>
          <w:spacing w:val="-3"/>
        </w:rPr>
        <w:t> </w:t>
      </w:r>
      <w:r>
        <w:rPr/>
        <w:t>dell’alunno</w:t>
      </w:r>
      <w:r>
        <w:rPr>
          <w:spacing w:val="-3"/>
        </w:rPr>
        <w:t> </w:t>
      </w:r>
      <w:r>
        <w:rPr/>
        <w:t>con</w:t>
      </w:r>
      <w:r>
        <w:rPr>
          <w:spacing w:val="-2"/>
        </w:rPr>
        <w:t> </w:t>
      </w:r>
      <w:r>
        <w:rPr/>
        <w:t>disabilità</w:t>
      </w:r>
      <w:r>
        <w:rPr>
          <w:spacing w:val="-3"/>
        </w:rPr>
        <w:t> </w:t>
      </w:r>
      <w:r>
        <w:rPr/>
        <w:t>-</w:t>
      </w:r>
      <w:r>
        <w:rPr>
          <w:spacing w:val="-4"/>
        </w:rPr>
        <w:t> </w:t>
      </w:r>
      <w:r>
        <w:rPr/>
        <w:t>o</w:t>
      </w:r>
      <w:r>
        <w:rPr>
          <w:spacing w:val="-3"/>
        </w:rPr>
        <w:t> </w:t>
      </w:r>
      <w:r>
        <w:rPr/>
        <w:t>chi</w:t>
      </w:r>
      <w:r>
        <w:rPr>
          <w:spacing w:val="-3"/>
        </w:rPr>
        <w:t> </w:t>
      </w:r>
      <w:r>
        <w:rPr/>
        <w:t>esercita</w:t>
      </w:r>
      <w:r>
        <w:rPr>
          <w:spacing w:val="-2"/>
        </w:rPr>
        <w:t> </w:t>
      </w:r>
      <w:r>
        <w:rPr/>
        <w:t>la</w:t>
      </w:r>
      <w:r>
        <w:rPr>
          <w:spacing w:val="-3"/>
        </w:rPr>
        <w:t> </w:t>
      </w:r>
      <w:r>
        <w:rPr/>
        <w:t>responsabilità</w:t>
      </w:r>
      <w:r>
        <w:rPr>
          <w:spacing w:val="-3"/>
        </w:rPr>
        <w:t> </w:t>
      </w:r>
      <w:r>
        <w:rPr/>
        <w:t>genitoriale</w:t>
      </w:r>
      <w:r>
        <w:rPr>
          <w:spacing w:val="-2"/>
        </w:rPr>
        <w:t> </w:t>
      </w:r>
      <w:r>
        <w:rPr/>
        <w:t>-</w:t>
      </w:r>
      <w:r>
        <w:rPr>
          <w:spacing w:val="-4"/>
        </w:rPr>
        <w:t> </w:t>
      </w:r>
      <w:r>
        <w:rPr/>
        <w:t>partecipano</w:t>
      </w:r>
      <w:r>
        <w:rPr>
          <w:spacing w:val="-3"/>
        </w:rPr>
        <w:t> </w:t>
      </w:r>
      <w:r>
        <w:rPr/>
        <w:t>a</w:t>
      </w:r>
      <w:r>
        <w:rPr>
          <w:spacing w:val="-4"/>
        </w:rPr>
        <w:t> </w:t>
      </w:r>
      <w:r>
        <w:rPr/>
        <w:t>pieno titolo ai lavori del GLO.</w:t>
      </w:r>
    </w:p>
    <w:p>
      <w:pPr>
        <w:spacing w:line="242" w:lineRule="auto" w:before="103"/>
        <w:ind w:left="212" w:right="211" w:firstLine="0"/>
        <w:jc w:val="both"/>
        <w:rPr>
          <w:sz w:val="24"/>
        </w:rPr>
      </w:pPr>
      <w:r>
        <w:rPr>
          <w:sz w:val="24"/>
        </w:rPr>
        <w:t>Il decreto indica, inoltre, come partecipanti al GLO altre persone definite «</w:t>
      </w:r>
      <w:r>
        <w:rPr>
          <w:i/>
          <w:sz w:val="24"/>
        </w:rPr>
        <w:t>figure professionali specifiche, interne ed esterne all’istituzione scolastica che interagiscono con la classe e con la bambina o il bambino, l’alunna o l’alunno, la studentessa o lo studente con disabilità</w:t>
      </w:r>
      <w:r>
        <w:rPr>
          <w:sz w:val="24"/>
        </w:rPr>
        <w:t>». L'individuazione non è univoca e richiede pertanto una precisa autorizzazione formale da parte del Dirigente scolastico.</w:t>
      </w:r>
    </w:p>
    <w:p>
      <w:pPr>
        <w:pStyle w:val="BodyText"/>
        <w:spacing w:line="242" w:lineRule="auto" w:before="106"/>
        <w:ind w:right="208"/>
        <w:jc w:val="both"/>
      </w:pPr>
      <w:r>
        <w:rPr/>
        <w:t>Requisito essenziale è che si tratti di una "figura professionale" (escludendo quindi supporti di altro tipo legati a relazioni familiari o amicali) che abbia un'interazione con l'alunno o con la classe.</w:t>
      </w:r>
    </w:p>
    <w:p>
      <w:pPr>
        <w:pStyle w:val="BodyText"/>
        <w:spacing w:before="103"/>
        <w:jc w:val="both"/>
      </w:pPr>
      <w:r>
        <w:rPr/>
        <w:t>A</w:t>
      </w:r>
      <w:r>
        <w:rPr>
          <w:spacing w:val="-3"/>
        </w:rPr>
        <w:t> </w:t>
      </w:r>
      <w:r>
        <w:rPr/>
        <w:t>titolo</w:t>
      </w:r>
      <w:r>
        <w:rPr>
          <w:spacing w:val="-1"/>
        </w:rPr>
        <w:t> </w:t>
      </w:r>
      <w:r>
        <w:rPr/>
        <w:t>di</w:t>
      </w:r>
      <w:r>
        <w:rPr>
          <w:spacing w:val="-1"/>
        </w:rPr>
        <w:t> </w:t>
      </w:r>
      <w:r>
        <w:rPr/>
        <w:t>esempio</w:t>
      </w:r>
      <w:r>
        <w:rPr>
          <w:spacing w:val="-2"/>
        </w:rPr>
        <w:t> </w:t>
      </w:r>
      <w:r>
        <w:rPr/>
        <w:t>possiamo</w:t>
      </w:r>
      <w:r>
        <w:rPr>
          <w:spacing w:val="-1"/>
        </w:rPr>
        <w:t> </w:t>
      </w:r>
      <w:r>
        <w:rPr/>
        <w:t>citare,</w:t>
      </w:r>
      <w:r>
        <w:rPr>
          <w:spacing w:val="-1"/>
        </w:rPr>
        <w:t> </w:t>
      </w:r>
      <w:r>
        <w:rPr/>
        <w:t>tra</w:t>
      </w:r>
      <w:r>
        <w:rPr>
          <w:spacing w:val="-1"/>
        </w:rPr>
        <w:t> </w:t>
      </w:r>
      <w:r>
        <w:rPr/>
        <w:t>le</w:t>
      </w:r>
      <w:r>
        <w:rPr>
          <w:spacing w:val="-1"/>
        </w:rPr>
        <w:t> </w:t>
      </w:r>
      <w:r>
        <w:rPr/>
        <w:t>figure</w:t>
      </w:r>
      <w:r>
        <w:rPr>
          <w:spacing w:val="-1"/>
        </w:rPr>
        <w:t> </w:t>
      </w:r>
      <w:r>
        <w:rPr/>
        <w:t>interne</w:t>
      </w:r>
      <w:r>
        <w:rPr>
          <w:spacing w:val="-2"/>
        </w:rPr>
        <w:t> </w:t>
      </w:r>
      <w:r>
        <w:rPr/>
        <w:t>all'istituzione</w:t>
      </w:r>
      <w:r>
        <w:rPr>
          <w:spacing w:val="-1"/>
        </w:rPr>
        <w:t> </w:t>
      </w:r>
      <w:r>
        <w:rPr>
          <w:spacing w:val="-2"/>
        </w:rPr>
        <w:t>scolastica:</w:t>
      </w:r>
    </w:p>
    <w:p>
      <w:pPr>
        <w:pStyle w:val="ListParagraph"/>
        <w:numPr>
          <w:ilvl w:val="0"/>
          <w:numId w:val="5"/>
        </w:numPr>
        <w:tabs>
          <w:tab w:pos="779" w:val="left" w:leader="none"/>
        </w:tabs>
        <w:spacing w:line="240" w:lineRule="auto" w:before="88" w:after="0"/>
        <w:ind w:left="779" w:right="214" w:hanging="360"/>
        <w:jc w:val="both"/>
        <w:rPr>
          <w:rFonts w:ascii="Symbol" w:hAnsi="Symbol"/>
          <w:sz w:val="24"/>
        </w:rPr>
      </w:pPr>
      <w:r>
        <w:rPr>
          <w:sz w:val="24"/>
        </w:rPr>
        <w:t>docenti</w:t>
      </w:r>
      <w:r>
        <w:rPr>
          <w:spacing w:val="-2"/>
          <w:sz w:val="24"/>
        </w:rPr>
        <w:t> </w:t>
      </w:r>
      <w:r>
        <w:rPr>
          <w:sz w:val="24"/>
        </w:rPr>
        <w:t>referenti</w:t>
      </w:r>
      <w:r>
        <w:rPr>
          <w:spacing w:val="-2"/>
          <w:sz w:val="24"/>
        </w:rPr>
        <w:t> </w:t>
      </w:r>
      <w:r>
        <w:rPr>
          <w:sz w:val="24"/>
        </w:rPr>
        <w:t>per</w:t>
      </w:r>
      <w:r>
        <w:rPr>
          <w:spacing w:val="-2"/>
          <w:sz w:val="24"/>
        </w:rPr>
        <w:t> </w:t>
      </w:r>
      <w:r>
        <w:rPr>
          <w:sz w:val="24"/>
        </w:rPr>
        <w:t>le</w:t>
      </w:r>
      <w:r>
        <w:rPr>
          <w:spacing w:val="-2"/>
          <w:sz w:val="24"/>
        </w:rPr>
        <w:t> </w:t>
      </w:r>
      <w:r>
        <w:rPr>
          <w:sz w:val="24"/>
        </w:rPr>
        <w:t>attività</w:t>
      </w:r>
      <w:r>
        <w:rPr>
          <w:spacing w:val="-3"/>
          <w:sz w:val="24"/>
        </w:rPr>
        <w:t> </w:t>
      </w:r>
      <w:r>
        <w:rPr>
          <w:sz w:val="24"/>
        </w:rPr>
        <w:t>di</w:t>
      </w:r>
      <w:r>
        <w:rPr>
          <w:spacing w:val="-2"/>
          <w:sz w:val="24"/>
        </w:rPr>
        <w:t> </w:t>
      </w:r>
      <w:r>
        <w:rPr>
          <w:sz w:val="24"/>
        </w:rPr>
        <w:t>inclusione</w:t>
      </w:r>
      <w:r>
        <w:rPr>
          <w:spacing w:val="-3"/>
          <w:sz w:val="24"/>
        </w:rPr>
        <w:t> </w:t>
      </w:r>
      <w:r>
        <w:rPr>
          <w:sz w:val="24"/>
        </w:rPr>
        <w:t>o</w:t>
      </w:r>
      <w:r>
        <w:rPr>
          <w:spacing w:val="-2"/>
          <w:sz w:val="24"/>
        </w:rPr>
        <w:t> </w:t>
      </w:r>
      <w:r>
        <w:rPr>
          <w:sz w:val="24"/>
        </w:rPr>
        <w:t>docenti</w:t>
      </w:r>
      <w:r>
        <w:rPr>
          <w:spacing w:val="-2"/>
          <w:sz w:val="24"/>
        </w:rPr>
        <w:t> </w:t>
      </w:r>
      <w:r>
        <w:rPr>
          <w:sz w:val="24"/>
        </w:rPr>
        <w:t>con</w:t>
      </w:r>
      <w:r>
        <w:rPr>
          <w:spacing w:val="-2"/>
          <w:sz w:val="24"/>
        </w:rPr>
        <w:t> </w:t>
      </w:r>
      <w:r>
        <w:rPr>
          <w:sz w:val="24"/>
        </w:rPr>
        <w:t>incarico</w:t>
      </w:r>
      <w:r>
        <w:rPr>
          <w:spacing w:val="-2"/>
          <w:sz w:val="24"/>
        </w:rPr>
        <w:t> </w:t>
      </w:r>
      <w:r>
        <w:rPr>
          <w:sz w:val="24"/>
        </w:rPr>
        <w:t>nel GLI</w:t>
      </w:r>
      <w:r>
        <w:rPr>
          <w:spacing w:val="-2"/>
          <w:sz w:val="24"/>
        </w:rPr>
        <w:t> </w:t>
      </w:r>
      <w:r>
        <w:rPr>
          <w:sz w:val="24"/>
        </w:rPr>
        <w:t>per</w:t>
      </w:r>
      <w:r>
        <w:rPr>
          <w:spacing w:val="-2"/>
          <w:sz w:val="24"/>
        </w:rPr>
        <w:t> </w:t>
      </w:r>
      <w:r>
        <w:rPr>
          <w:sz w:val="24"/>
        </w:rPr>
        <w:t>il</w:t>
      </w:r>
      <w:r>
        <w:rPr>
          <w:spacing w:val="-2"/>
          <w:sz w:val="24"/>
        </w:rPr>
        <w:t> </w:t>
      </w:r>
      <w:r>
        <w:rPr>
          <w:sz w:val="24"/>
        </w:rPr>
        <w:t>supporto</w:t>
      </w:r>
      <w:r>
        <w:rPr>
          <w:spacing w:val="-2"/>
          <w:sz w:val="24"/>
        </w:rPr>
        <w:t> </w:t>
      </w:r>
      <w:r>
        <w:rPr>
          <w:sz w:val="24"/>
        </w:rPr>
        <w:t>alla classe nell'attuazione del PEI (art. 15 c. 8 L. 104/92, come modificato dal DLgs 96/19);</w:t>
      </w:r>
    </w:p>
    <w:p>
      <w:pPr>
        <w:pStyle w:val="ListParagraph"/>
        <w:numPr>
          <w:ilvl w:val="0"/>
          <w:numId w:val="5"/>
        </w:numPr>
        <w:tabs>
          <w:tab w:pos="779" w:val="left" w:leader="none"/>
        </w:tabs>
        <w:spacing w:line="240" w:lineRule="auto" w:before="90" w:after="0"/>
        <w:ind w:left="779" w:right="214" w:hanging="360"/>
        <w:jc w:val="both"/>
        <w:rPr>
          <w:rFonts w:ascii="Symbol" w:hAnsi="Symbol"/>
          <w:sz w:val="24"/>
        </w:rPr>
      </w:pPr>
      <w:r>
        <w:rPr>
          <w:sz w:val="24"/>
        </w:rPr>
        <w:t>docenti che svolgano azioni di supporto alla classe nel quadro delle attività previste dal Piano triennale dell'offerta formativa.</w:t>
      </w:r>
    </w:p>
    <w:p>
      <w:pPr>
        <w:pStyle w:val="BodyText"/>
        <w:spacing w:line="242" w:lineRule="auto" w:before="108"/>
        <w:ind w:right="214"/>
        <w:jc w:val="both"/>
      </w:pPr>
      <w:r>
        <w:rPr/>
        <w:t>Resta di competenza della dirigenza stabilire la necessità o meno di tale individuazione formale, ricordando che, se ritenuto utile, è possibile prevedere la loro partecipazione in qualità di esterni a singoli incontri. In tal senso, può essere prevista anche la partecipazione di collaboratori scolastici e collaboratrici scolastiche che coadiuvano nell’assistenza di base.</w:t>
      </w:r>
    </w:p>
    <w:p>
      <w:pPr>
        <w:pStyle w:val="BodyText"/>
        <w:spacing w:line="242" w:lineRule="auto" w:before="104"/>
        <w:ind w:right="211"/>
        <w:jc w:val="both"/>
      </w:pPr>
      <w:r>
        <w:rPr/>
        <w:t>Tra</w:t>
      </w:r>
      <w:r>
        <w:rPr>
          <w:spacing w:val="-4"/>
        </w:rPr>
        <w:t> </w:t>
      </w:r>
      <w:r>
        <w:rPr/>
        <w:t>le</w:t>
      </w:r>
      <w:r>
        <w:rPr>
          <w:spacing w:val="-3"/>
        </w:rPr>
        <w:t> </w:t>
      </w:r>
      <w:r>
        <w:rPr/>
        <w:t>figure</w:t>
      </w:r>
      <w:r>
        <w:rPr>
          <w:spacing w:val="-5"/>
        </w:rPr>
        <w:t> </w:t>
      </w:r>
      <w:r>
        <w:rPr/>
        <w:t>esterne</w:t>
      </w:r>
      <w:r>
        <w:rPr>
          <w:spacing w:val="-5"/>
        </w:rPr>
        <w:t> </w:t>
      </w:r>
      <w:r>
        <w:rPr/>
        <w:t>all'amministrazione</w:t>
      </w:r>
      <w:r>
        <w:rPr>
          <w:spacing w:val="-3"/>
        </w:rPr>
        <w:t> </w:t>
      </w:r>
      <w:r>
        <w:rPr/>
        <w:t>scolastica,</w:t>
      </w:r>
      <w:r>
        <w:rPr>
          <w:spacing w:val="-3"/>
        </w:rPr>
        <w:t> </w:t>
      </w:r>
      <w:r>
        <w:rPr/>
        <w:t>ma</w:t>
      </w:r>
      <w:r>
        <w:rPr>
          <w:spacing w:val="-3"/>
        </w:rPr>
        <w:t> </w:t>
      </w:r>
      <w:r>
        <w:rPr/>
        <w:t>che</w:t>
      </w:r>
      <w:r>
        <w:rPr>
          <w:spacing w:val="-4"/>
        </w:rPr>
        <w:t> </w:t>
      </w:r>
      <w:r>
        <w:rPr/>
        <w:t>operano</w:t>
      </w:r>
      <w:r>
        <w:rPr>
          <w:spacing w:val="-3"/>
        </w:rPr>
        <w:t> </w:t>
      </w:r>
      <w:r>
        <w:rPr/>
        <w:t>stabilmente</w:t>
      </w:r>
      <w:r>
        <w:rPr>
          <w:spacing w:val="-3"/>
        </w:rPr>
        <w:t> </w:t>
      </w:r>
      <w:r>
        <w:rPr/>
        <w:t>a</w:t>
      </w:r>
      <w:r>
        <w:rPr>
          <w:spacing w:val="-4"/>
        </w:rPr>
        <w:t> </w:t>
      </w:r>
      <w:r>
        <w:rPr/>
        <w:t>scuola,</w:t>
      </w:r>
      <w:r>
        <w:rPr>
          <w:spacing w:val="-3"/>
        </w:rPr>
        <w:t> </w:t>
      </w:r>
      <w:r>
        <w:rPr/>
        <w:t>si</w:t>
      </w:r>
      <w:r>
        <w:rPr>
          <w:spacing w:val="-3"/>
        </w:rPr>
        <w:t> </w:t>
      </w:r>
      <w:r>
        <w:rPr/>
        <w:t>possono considerare le persone che forniscono l’assistenza specialistica per l'autonomia e la comunicazione, nominate dall'Ente locale.</w:t>
      </w:r>
    </w:p>
    <w:p>
      <w:pPr>
        <w:pStyle w:val="BodyText"/>
        <w:spacing w:before="102"/>
        <w:jc w:val="both"/>
      </w:pPr>
      <w:r>
        <w:rPr/>
        <w:t>Tra</w:t>
      </w:r>
      <w:r>
        <w:rPr>
          <w:spacing w:val="-2"/>
        </w:rPr>
        <w:t> </w:t>
      </w:r>
      <w:r>
        <w:rPr/>
        <w:t>le</w:t>
      </w:r>
      <w:r>
        <w:rPr>
          <w:spacing w:val="-1"/>
        </w:rPr>
        <w:t> </w:t>
      </w:r>
      <w:r>
        <w:rPr/>
        <w:t>figure</w:t>
      </w:r>
      <w:r>
        <w:rPr>
          <w:spacing w:val="-1"/>
        </w:rPr>
        <w:t> </w:t>
      </w:r>
      <w:r>
        <w:rPr/>
        <w:t>esterne</w:t>
      </w:r>
      <w:r>
        <w:rPr>
          <w:spacing w:val="-3"/>
        </w:rPr>
        <w:t> </w:t>
      </w:r>
      <w:r>
        <w:rPr/>
        <w:t>al</w:t>
      </w:r>
      <w:r>
        <w:rPr>
          <w:spacing w:val="-1"/>
        </w:rPr>
        <w:t> </w:t>
      </w:r>
      <w:r>
        <w:rPr/>
        <w:t>contesto scolastico,</w:t>
      </w:r>
      <w:r>
        <w:rPr>
          <w:spacing w:val="-1"/>
        </w:rPr>
        <w:t> </w:t>
      </w:r>
      <w:r>
        <w:rPr/>
        <w:t>possono</w:t>
      </w:r>
      <w:r>
        <w:rPr>
          <w:spacing w:val="-1"/>
        </w:rPr>
        <w:t> </w:t>
      </w:r>
      <w:r>
        <w:rPr/>
        <w:t>prendere</w:t>
      </w:r>
      <w:r>
        <w:rPr>
          <w:spacing w:val="-1"/>
        </w:rPr>
        <w:t> </w:t>
      </w:r>
      <w:r>
        <w:rPr/>
        <w:t>parte</w:t>
      </w:r>
      <w:r>
        <w:rPr>
          <w:spacing w:val="-2"/>
        </w:rPr>
        <w:t> </w:t>
      </w:r>
      <w:r>
        <w:rPr/>
        <w:t>al </w:t>
      </w:r>
      <w:r>
        <w:rPr>
          <w:spacing w:val="-4"/>
        </w:rPr>
        <w:t>GLO:</w:t>
      </w:r>
    </w:p>
    <w:p>
      <w:pPr>
        <w:pStyle w:val="ListParagraph"/>
        <w:numPr>
          <w:ilvl w:val="0"/>
          <w:numId w:val="5"/>
        </w:numPr>
        <w:tabs>
          <w:tab w:pos="779" w:val="left" w:leader="none"/>
        </w:tabs>
        <w:spacing w:line="287" w:lineRule="exact" w:before="89" w:after="0"/>
        <w:ind w:left="779" w:right="0" w:hanging="360"/>
        <w:jc w:val="left"/>
        <w:rPr>
          <w:rFonts w:ascii="Symbol" w:hAnsi="Symbol"/>
          <w:sz w:val="24"/>
        </w:rPr>
      </w:pPr>
      <w:r>
        <w:rPr>
          <w:sz w:val="24"/>
        </w:rPr>
        <w:t>specialisti</w:t>
      </w:r>
      <w:r>
        <w:rPr>
          <w:spacing w:val="-2"/>
          <w:sz w:val="24"/>
        </w:rPr>
        <w:t> </w:t>
      </w:r>
      <w:r>
        <w:rPr>
          <w:sz w:val="24"/>
        </w:rPr>
        <w:t>e</w:t>
      </w:r>
      <w:r>
        <w:rPr>
          <w:spacing w:val="-3"/>
          <w:sz w:val="24"/>
        </w:rPr>
        <w:t> </w:t>
      </w:r>
      <w:r>
        <w:rPr>
          <w:sz w:val="24"/>
        </w:rPr>
        <w:t>terapisti</w:t>
      </w:r>
      <w:r>
        <w:rPr>
          <w:spacing w:val="-1"/>
          <w:sz w:val="24"/>
        </w:rPr>
        <w:t> </w:t>
      </w:r>
      <w:r>
        <w:rPr>
          <w:spacing w:val="-2"/>
          <w:sz w:val="24"/>
        </w:rPr>
        <w:t>dell'ASL;</w:t>
      </w:r>
    </w:p>
    <w:p>
      <w:pPr>
        <w:pStyle w:val="ListParagraph"/>
        <w:numPr>
          <w:ilvl w:val="0"/>
          <w:numId w:val="5"/>
        </w:numPr>
        <w:tabs>
          <w:tab w:pos="779" w:val="left" w:leader="none"/>
        </w:tabs>
        <w:spacing w:line="280" w:lineRule="exact" w:before="0" w:after="0"/>
        <w:ind w:left="779" w:right="0" w:hanging="360"/>
        <w:jc w:val="left"/>
        <w:rPr>
          <w:rFonts w:ascii="Symbol" w:hAnsi="Symbol"/>
          <w:sz w:val="24"/>
        </w:rPr>
      </w:pPr>
      <w:r>
        <w:rPr>
          <w:sz w:val="24"/>
        </w:rPr>
        <w:t>specialisti</w:t>
      </w:r>
      <w:r>
        <w:rPr>
          <w:spacing w:val="-4"/>
          <w:sz w:val="24"/>
        </w:rPr>
        <w:t> </w:t>
      </w:r>
      <w:r>
        <w:rPr>
          <w:sz w:val="24"/>
        </w:rPr>
        <w:t>e</w:t>
      </w:r>
      <w:r>
        <w:rPr>
          <w:spacing w:val="-2"/>
          <w:sz w:val="24"/>
        </w:rPr>
        <w:t> </w:t>
      </w:r>
      <w:r>
        <w:rPr>
          <w:sz w:val="24"/>
        </w:rPr>
        <w:t>terapisti</w:t>
      </w:r>
      <w:r>
        <w:rPr>
          <w:spacing w:val="-1"/>
          <w:sz w:val="24"/>
        </w:rPr>
        <w:t> </w:t>
      </w:r>
      <w:r>
        <w:rPr>
          <w:sz w:val="24"/>
        </w:rPr>
        <w:t>privati</w:t>
      </w:r>
      <w:r>
        <w:rPr>
          <w:spacing w:val="-1"/>
          <w:sz w:val="24"/>
        </w:rPr>
        <w:t> </w:t>
      </w:r>
      <w:r>
        <w:rPr>
          <w:sz w:val="24"/>
        </w:rPr>
        <w:t>segnalati</w:t>
      </w:r>
      <w:r>
        <w:rPr>
          <w:spacing w:val="1"/>
          <w:sz w:val="24"/>
        </w:rPr>
        <w:t> </w:t>
      </w:r>
      <w:r>
        <w:rPr>
          <w:sz w:val="24"/>
        </w:rPr>
        <w:t>dalla</w:t>
      </w:r>
      <w:r>
        <w:rPr>
          <w:spacing w:val="-2"/>
          <w:sz w:val="24"/>
        </w:rPr>
        <w:t> famiglia;</w:t>
      </w:r>
    </w:p>
    <w:p>
      <w:pPr>
        <w:pStyle w:val="ListParagraph"/>
        <w:numPr>
          <w:ilvl w:val="0"/>
          <w:numId w:val="5"/>
        </w:numPr>
        <w:tabs>
          <w:tab w:pos="779" w:val="left" w:leader="none"/>
        </w:tabs>
        <w:spacing w:line="278" w:lineRule="exact" w:before="0" w:after="0"/>
        <w:ind w:left="779" w:right="0" w:hanging="360"/>
        <w:jc w:val="left"/>
        <w:rPr>
          <w:rFonts w:ascii="Symbol" w:hAnsi="Symbol"/>
          <w:sz w:val="24"/>
        </w:rPr>
      </w:pPr>
      <w:r>
        <w:rPr>
          <w:sz w:val="24"/>
        </w:rPr>
        <w:t>operatori/operatrici</w:t>
      </w:r>
      <w:r>
        <w:rPr>
          <w:spacing w:val="-3"/>
          <w:sz w:val="24"/>
        </w:rPr>
        <w:t> </w:t>
      </w:r>
      <w:r>
        <w:rPr>
          <w:sz w:val="24"/>
        </w:rPr>
        <w:t>dell'Ente</w:t>
      </w:r>
      <w:r>
        <w:rPr>
          <w:spacing w:val="-2"/>
          <w:sz w:val="24"/>
        </w:rPr>
        <w:t> </w:t>
      </w:r>
      <w:r>
        <w:rPr>
          <w:sz w:val="24"/>
        </w:rPr>
        <w:t>Locale,</w:t>
      </w:r>
      <w:r>
        <w:rPr>
          <w:spacing w:val="-1"/>
          <w:sz w:val="24"/>
        </w:rPr>
        <w:t> </w:t>
      </w:r>
      <w:r>
        <w:rPr>
          <w:sz w:val="24"/>
        </w:rPr>
        <w:t>soprattutto</w:t>
      </w:r>
      <w:r>
        <w:rPr>
          <w:spacing w:val="-1"/>
          <w:sz w:val="24"/>
        </w:rPr>
        <w:t> </w:t>
      </w:r>
      <w:r>
        <w:rPr>
          <w:sz w:val="24"/>
        </w:rPr>
        <w:t>se</w:t>
      </w:r>
      <w:r>
        <w:rPr>
          <w:spacing w:val="-2"/>
          <w:sz w:val="24"/>
        </w:rPr>
        <w:t> </w:t>
      </w:r>
      <w:r>
        <w:rPr>
          <w:sz w:val="24"/>
        </w:rPr>
        <w:t>è</w:t>
      </w:r>
      <w:r>
        <w:rPr>
          <w:spacing w:val="-2"/>
          <w:sz w:val="24"/>
        </w:rPr>
        <w:t> </w:t>
      </w:r>
      <w:r>
        <w:rPr>
          <w:sz w:val="24"/>
        </w:rPr>
        <w:t>attivo</w:t>
      </w:r>
      <w:r>
        <w:rPr>
          <w:spacing w:val="-1"/>
          <w:sz w:val="24"/>
        </w:rPr>
        <w:t> </w:t>
      </w:r>
      <w:r>
        <w:rPr>
          <w:sz w:val="24"/>
        </w:rPr>
        <w:t>un</w:t>
      </w:r>
      <w:r>
        <w:rPr>
          <w:spacing w:val="-1"/>
          <w:sz w:val="24"/>
        </w:rPr>
        <w:t> </w:t>
      </w:r>
      <w:r>
        <w:rPr>
          <w:sz w:val="24"/>
        </w:rPr>
        <w:t>Progetto</w:t>
      </w:r>
      <w:r>
        <w:rPr>
          <w:spacing w:val="1"/>
          <w:sz w:val="24"/>
        </w:rPr>
        <w:t> </w:t>
      </w:r>
      <w:r>
        <w:rPr>
          <w:spacing w:val="-2"/>
          <w:sz w:val="24"/>
        </w:rPr>
        <w:t>Individuale;</w:t>
      </w:r>
    </w:p>
    <w:p>
      <w:pPr>
        <w:pStyle w:val="ListParagraph"/>
        <w:numPr>
          <w:ilvl w:val="0"/>
          <w:numId w:val="5"/>
        </w:numPr>
        <w:tabs>
          <w:tab w:pos="779" w:val="left" w:leader="none"/>
        </w:tabs>
        <w:spacing w:line="286" w:lineRule="exact" w:before="0" w:after="0"/>
        <w:ind w:left="779" w:right="0" w:hanging="360"/>
        <w:jc w:val="left"/>
        <w:rPr>
          <w:rFonts w:ascii="Symbol" w:hAnsi="Symbol"/>
          <w:sz w:val="24"/>
        </w:rPr>
      </w:pPr>
      <w:r>
        <w:rPr>
          <w:sz w:val="24"/>
        </w:rPr>
        <w:t>componenti</w:t>
      </w:r>
      <w:r>
        <w:rPr>
          <w:spacing w:val="-3"/>
          <w:sz w:val="24"/>
        </w:rPr>
        <w:t> </w:t>
      </w:r>
      <w:r>
        <w:rPr>
          <w:sz w:val="24"/>
        </w:rPr>
        <w:t>del </w:t>
      </w:r>
      <w:r>
        <w:rPr>
          <w:spacing w:val="-4"/>
          <w:sz w:val="24"/>
        </w:rPr>
        <w:t>GIT.</w:t>
      </w:r>
    </w:p>
    <w:p>
      <w:pPr>
        <w:pStyle w:val="BodyText"/>
        <w:spacing w:line="242" w:lineRule="auto" w:before="105"/>
        <w:ind w:right="215"/>
        <w:jc w:val="both"/>
      </w:pPr>
      <w:r>
        <w:rPr>
          <w:spacing w:val="-2"/>
        </w:rPr>
        <w:t>Prima</w:t>
      </w:r>
      <w:r>
        <w:rPr>
          <w:spacing w:val="-6"/>
        </w:rPr>
        <w:t> </w:t>
      </w:r>
      <w:r>
        <w:rPr>
          <w:spacing w:val="-2"/>
        </w:rPr>
        <w:t>di</w:t>
      </w:r>
      <w:r>
        <w:rPr>
          <w:spacing w:val="-4"/>
        </w:rPr>
        <w:t> </w:t>
      </w:r>
      <w:r>
        <w:rPr>
          <w:spacing w:val="-2"/>
        </w:rPr>
        <w:t>nominare</w:t>
      </w:r>
      <w:r>
        <w:rPr>
          <w:spacing w:val="-7"/>
        </w:rPr>
        <w:t> </w:t>
      </w:r>
      <w:r>
        <w:rPr>
          <w:spacing w:val="-2"/>
        </w:rPr>
        <w:t>i</w:t>
      </w:r>
      <w:r>
        <w:rPr>
          <w:spacing w:val="-4"/>
        </w:rPr>
        <w:t> </w:t>
      </w:r>
      <w:r>
        <w:rPr>
          <w:spacing w:val="-2"/>
        </w:rPr>
        <w:t>soggetti</w:t>
      </w:r>
      <w:r>
        <w:rPr>
          <w:spacing w:val="-4"/>
        </w:rPr>
        <w:t> </w:t>
      </w:r>
      <w:r>
        <w:rPr>
          <w:spacing w:val="-2"/>
        </w:rPr>
        <w:t>esterni,</w:t>
      </w:r>
      <w:r>
        <w:rPr>
          <w:spacing w:val="-4"/>
        </w:rPr>
        <w:t> </w:t>
      </w:r>
      <w:r>
        <w:rPr>
          <w:spacing w:val="-2"/>
        </w:rPr>
        <w:t>il</w:t>
      </w:r>
      <w:r>
        <w:rPr>
          <w:spacing w:val="-4"/>
        </w:rPr>
        <w:t> </w:t>
      </w:r>
      <w:r>
        <w:rPr>
          <w:spacing w:val="-2"/>
        </w:rPr>
        <w:t>Dirigente scolastico</w:t>
      </w:r>
      <w:r>
        <w:rPr>
          <w:spacing w:val="-5"/>
        </w:rPr>
        <w:t> </w:t>
      </w:r>
      <w:r>
        <w:rPr>
          <w:spacing w:val="-2"/>
        </w:rPr>
        <w:t>acquisisce</w:t>
      </w:r>
      <w:r>
        <w:rPr>
          <w:spacing w:val="-6"/>
        </w:rPr>
        <w:t> </w:t>
      </w:r>
      <w:r>
        <w:rPr>
          <w:spacing w:val="-2"/>
        </w:rPr>
        <w:t>la</w:t>
      </w:r>
      <w:r>
        <w:rPr>
          <w:spacing w:val="-5"/>
        </w:rPr>
        <w:t> </w:t>
      </w:r>
      <w:r>
        <w:rPr>
          <w:spacing w:val="-2"/>
        </w:rPr>
        <w:t>loro disponibilità</w:t>
      </w:r>
      <w:r>
        <w:rPr>
          <w:spacing w:val="-5"/>
        </w:rPr>
        <w:t> </w:t>
      </w:r>
      <w:r>
        <w:rPr>
          <w:spacing w:val="-2"/>
        </w:rPr>
        <w:t>ad</w:t>
      </w:r>
      <w:r>
        <w:rPr>
          <w:spacing w:val="-5"/>
        </w:rPr>
        <w:t> </w:t>
      </w:r>
      <w:r>
        <w:rPr>
          <w:spacing w:val="-2"/>
        </w:rPr>
        <w:t>accettare </w:t>
      </w:r>
      <w:r>
        <w:rPr/>
        <w:t>l'incarico e l'impegno a rispettare la riservatezza necessaria.</w:t>
      </w:r>
    </w:p>
    <w:p>
      <w:pPr>
        <w:pStyle w:val="BodyText"/>
        <w:spacing w:line="242" w:lineRule="auto" w:before="103"/>
        <w:ind w:right="224"/>
        <w:jc w:val="both"/>
      </w:pPr>
      <w:r>
        <w:rPr/>
        <w:t>La famiglia è tenuta a presentare gli specialisti privati e ad autorizzarli a partecipare agli incontri, nonché a mantenere riservati i dati sensibili, nel rispetto delle norme sulla privacy.</w:t>
      </w:r>
    </w:p>
    <w:p>
      <w:pPr>
        <w:pStyle w:val="BodyText"/>
        <w:spacing w:before="102"/>
        <w:jc w:val="both"/>
      </w:pPr>
      <w:r>
        <w:rPr/>
        <w:t>Ad</w:t>
      </w:r>
      <w:r>
        <w:rPr>
          <w:spacing w:val="-3"/>
        </w:rPr>
        <w:t> </w:t>
      </w:r>
      <w:r>
        <w:rPr/>
        <w:t>ogni incontro</w:t>
      </w:r>
      <w:r>
        <w:rPr>
          <w:spacing w:val="-1"/>
        </w:rPr>
        <w:t> </w:t>
      </w:r>
      <w:r>
        <w:rPr/>
        <w:t>del GLO</w:t>
      </w:r>
      <w:r>
        <w:rPr>
          <w:spacing w:val="-1"/>
        </w:rPr>
        <w:t> </w:t>
      </w:r>
      <w:r>
        <w:rPr/>
        <w:t>vengono convocati</w:t>
      </w:r>
      <w:r>
        <w:rPr>
          <w:spacing w:val="-1"/>
        </w:rPr>
        <w:t> </w:t>
      </w:r>
      <w:r>
        <w:rPr/>
        <w:t>tutti</w:t>
      </w:r>
      <w:r>
        <w:rPr>
          <w:spacing w:val="3"/>
        </w:rPr>
        <w:t> </w:t>
      </w:r>
      <w:r>
        <w:rPr/>
        <w:t>coloro</w:t>
      </w:r>
      <w:r>
        <w:rPr>
          <w:spacing w:val="-1"/>
        </w:rPr>
        <w:t> </w:t>
      </w:r>
      <w:r>
        <w:rPr/>
        <w:t>che</w:t>
      </w:r>
      <w:r>
        <w:rPr>
          <w:spacing w:val="-1"/>
        </w:rPr>
        <w:t> </w:t>
      </w:r>
      <w:r>
        <w:rPr/>
        <w:t>hanno</w:t>
      </w:r>
      <w:r>
        <w:rPr>
          <w:spacing w:val="-1"/>
        </w:rPr>
        <w:t> </w:t>
      </w:r>
      <w:r>
        <w:rPr/>
        <w:t>diritto a </w:t>
      </w:r>
      <w:r>
        <w:rPr>
          <w:spacing w:val="-2"/>
        </w:rPr>
        <w:t>parteciparvi.</w:t>
      </w:r>
    </w:p>
    <w:p>
      <w:pPr>
        <w:pStyle w:val="BodyText"/>
        <w:spacing w:line="242" w:lineRule="auto" w:before="106"/>
        <w:ind w:right="213"/>
        <w:jc w:val="both"/>
      </w:pPr>
      <w:r>
        <w:rPr/>
        <w:t>La composizione del GLO è riportata nella relativa tabella, nella parte introduttiva del modello di PEI, indicando, oltre al nome e cognome, a quale titolo partecipa ai lavori (insegnante della classe, genitore, assistente per l'autonomia e la comunicazione, specialista dell'UVM dell'ASL, terapista privato, ecc.).</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34784">
            <wp:simplePos x="0" y="0"/>
            <wp:positionH relativeFrom="page">
              <wp:posOffset>190500</wp:posOffset>
            </wp:positionH>
            <wp:positionV relativeFrom="page">
              <wp:posOffset>10019283</wp:posOffset>
            </wp:positionV>
            <wp:extent cx="482600" cy="482600"/>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7"/>
        <w:jc w:val="both"/>
      </w:pPr>
      <w:r>
        <w:rPr/>
        <w:t>La composizione del GLO può essere integrata o modificata anche durante l'anno scolastico, con analoghe procedure, riportando le variazioni nell'apposito riquadro.</w:t>
      </w:r>
    </w:p>
    <w:p>
      <w:pPr>
        <w:pStyle w:val="BodyText"/>
        <w:spacing w:line="242" w:lineRule="auto" w:before="103"/>
        <w:ind w:right="208"/>
        <w:jc w:val="both"/>
      </w:pPr>
      <w:r>
        <w:rPr/>
        <w:t>Su invito formale del Dirigente scolastico e - in caso di privati esterni alla scuola - acquisita l'autorizzazione</w:t>
      </w:r>
      <w:r>
        <w:rPr>
          <w:spacing w:val="-4"/>
        </w:rPr>
        <w:t> </w:t>
      </w:r>
      <w:r>
        <w:rPr/>
        <w:t>dei</w:t>
      </w:r>
      <w:r>
        <w:rPr>
          <w:spacing w:val="-4"/>
        </w:rPr>
        <w:t> </w:t>
      </w:r>
      <w:r>
        <w:rPr/>
        <w:t>genitori</w:t>
      </w:r>
      <w:r>
        <w:rPr>
          <w:spacing w:val="-4"/>
        </w:rPr>
        <w:t> </w:t>
      </w:r>
      <w:r>
        <w:rPr/>
        <w:t>per</w:t>
      </w:r>
      <w:r>
        <w:rPr>
          <w:spacing w:val="-4"/>
        </w:rPr>
        <w:t> </w:t>
      </w:r>
      <w:r>
        <w:rPr/>
        <w:t>la</w:t>
      </w:r>
      <w:r>
        <w:rPr>
          <w:spacing w:val="-5"/>
        </w:rPr>
        <w:t> </w:t>
      </w:r>
      <w:r>
        <w:rPr/>
        <w:t>privacy,</w:t>
      </w:r>
      <w:r>
        <w:rPr>
          <w:spacing w:val="-4"/>
        </w:rPr>
        <w:t> </w:t>
      </w:r>
      <w:r>
        <w:rPr/>
        <w:t>possono</w:t>
      </w:r>
      <w:r>
        <w:rPr>
          <w:spacing w:val="-4"/>
        </w:rPr>
        <w:t> </w:t>
      </w:r>
      <w:r>
        <w:rPr/>
        <w:t>partecipare</w:t>
      </w:r>
      <w:r>
        <w:rPr>
          <w:spacing w:val="-5"/>
        </w:rPr>
        <w:t> </w:t>
      </w:r>
      <w:r>
        <w:rPr/>
        <w:t>ai</w:t>
      </w:r>
      <w:r>
        <w:rPr>
          <w:spacing w:val="-4"/>
        </w:rPr>
        <w:t> </w:t>
      </w:r>
      <w:r>
        <w:rPr/>
        <w:t>singoli</w:t>
      </w:r>
      <w:r>
        <w:rPr>
          <w:spacing w:val="-4"/>
        </w:rPr>
        <w:t> </w:t>
      </w:r>
      <w:r>
        <w:rPr/>
        <w:t>incontri</w:t>
      </w:r>
      <w:r>
        <w:rPr>
          <w:spacing w:val="-4"/>
        </w:rPr>
        <w:t> </w:t>
      </w:r>
      <w:r>
        <w:rPr/>
        <w:t>del</w:t>
      </w:r>
      <w:r>
        <w:rPr>
          <w:spacing w:val="-4"/>
        </w:rPr>
        <w:t> </w:t>
      </w:r>
      <w:r>
        <w:rPr/>
        <w:t>GLO,</w:t>
      </w:r>
      <w:r>
        <w:rPr>
          <w:spacing w:val="-4"/>
        </w:rPr>
        <w:t> </w:t>
      </w:r>
      <w:r>
        <w:rPr/>
        <w:t>per</w:t>
      </w:r>
      <w:r>
        <w:rPr>
          <w:spacing w:val="-1"/>
        </w:rPr>
        <w:t> </w:t>
      </w:r>
      <w:r>
        <w:rPr/>
        <w:t>tutta la durata o limitatamente ad alcuni punti all'ordine del giorno, anche altre persone il cui supporto viene ritenuto utile ai lavori del gruppo.</w:t>
      </w:r>
    </w:p>
    <w:p>
      <w:pPr>
        <w:pStyle w:val="BodyText"/>
        <w:spacing w:before="5"/>
        <w:ind w:left="0"/>
        <w:rPr>
          <w:sz w:val="21"/>
        </w:rPr>
      </w:pPr>
    </w:p>
    <w:p>
      <w:pPr>
        <w:pStyle w:val="Heading4"/>
      </w:pPr>
      <w:r>
        <w:rPr>
          <w:color w:val="1F487C"/>
        </w:rPr>
        <w:t>Partecipazione</w:t>
      </w:r>
      <w:r>
        <w:rPr>
          <w:color w:val="1F487C"/>
          <w:spacing w:val="-2"/>
        </w:rPr>
        <w:t> </w:t>
      </w:r>
      <w:r>
        <w:rPr>
          <w:color w:val="1F487C"/>
        </w:rPr>
        <w:t>delle</w:t>
      </w:r>
      <w:r>
        <w:rPr>
          <w:color w:val="1F487C"/>
          <w:spacing w:val="-2"/>
        </w:rPr>
        <w:t> </w:t>
      </w:r>
      <w:r>
        <w:rPr>
          <w:color w:val="1F487C"/>
        </w:rPr>
        <w:t>studentesse e</w:t>
      </w:r>
      <w:r>
        <w:rPr>
          <w:color w:val="1F487C"/>
          <w:spacing w:val="-3"/>
        </w:rPr>
        <w:t> </w:t>
      </w:r>
      <w:r>
        <w:rPr>
          <w:color w:val="1F487C"/>
        </w:rPr>
        <w:t>degli</w:t>
      </w:r>
      <w:r>
        <w:rPr>
          <w:color w:val="1F487C"/>
          <w:spacing w:val="1"/>
        </w:rPr>
        <w:t> </w:t>
      </w:r>
      <w:r>
        <w:rPr>
          <w:color w:val="1F487C"/>
          <w:spacing w:val="-2"/>
        </w:rPr>
        <w:t>studenti</w:t>
      </w:r>
    </w:p>
    <w:p>
      <w:pPr>
        <w:pStyle w:val="BodyText"/>
        <w:spacing w:line="242" w:lineRule="auto" w:before="101"/>
        <w:ind w:right="213"/>
        <w:jc w:val="both"/>
      </w:pPr>
      <w:r>
        <w:rPr/>
        <w:t>Come affermato al comma 11 del novellato articolo 15 della Legge 104 del 1992, nelle scuole secondarie</w:t>
      </w:r>
      <w:r>
        <w:rPr>
          <w:spacing w:val="-15"/>
        </w:rPr>
        <w:t> </w:t>
      </w:r>
      <w:r>
        <w:rPr/>
        <w:t>di</w:t>
      </w:r>
      <w:r>
        <w:rPr>
          <w:spacing w:val="-15"/>
        </w:rPr>
        <w:t> </w:t>
      </w:r>
      <w:r>
        <w:rPr/>
        <w:t>secondo</w:t>
      </w:r>
      <w:r>
        <w:rPr>
          <w:spacing w:val="-15"/>
        </w:rPr>
        <w:t> </w:t>
      </w:r>
      <w:r>
        <w:rPr/>
        <w:t>grado</w:t>
      </w:r>
      <w:r>
        <w:rPr>
          <w:spacing w:val="-15"/>
        </w:rPr>
        <w:t> </w:t>
      </w:r>
      <w:r>
        <w:rPr>
          <w:b/>
        </w:rPr>
        <w:t>è</w:t>
      </w:r>
      <w:r>
        <w:rPr>
          <w:b/>
          <w:spacing w:val="-15"/>
        </w:rPr>
        <w:t> </w:t>
      </w:r>
      <w:r>
        <w:rPr>
          <w:b/>
        </w:rPr>
        <w:t>assicurata</w:t>
      </w:r>
      <w:r>
        <w:rPr>
          <w:b/>
          <w:spacing w:val="-15"/>
        </w:rPr>
        <w:t> </w:t>
      </w:r>
      <w:r>
        <w:rPr>
          <w:b/>
        </w:rPr>
        <w:t>la</w:t>
      </w:r>
      <w:r>
        <w:rPr>
          <w:b/>
          <w:spacing w:val="-15"/>
        </w:rPr>
        <w:t> </w:t>
      </w:r>
      <w:r>
        <w:rPr>
          <w:b/>
        </w:rPr>
        <w:t>partecipazione</w:t>
      </w:r>
      <w:r>
        <w:rPr>
          <w:b/>
          <w:spacing w:val="-15"/>
        </w:rPr>
        <w:t> </w:t>
      </w:r>
      <w:r>
        <w:rPr>
          <w:b/>
        </w:rPr>
        <w:t>attiva</w:t>
      </w:r>
      <w:r>
        <w:rPr>
          <w:b/>
          <w:spacing w:val="-15"/>
        </w:rPr>
        <w:t> </w:t>
      </w:r>
      <w:r>
        <w:rPr>
          <w:b/>
        </w:rPr>
        <w:t>delle</w:t>
      </w:r>
      <w:r>
        <w:rPr>
          <w:b/>
          <w:spacing w:val="-15"/>
        </w:rPr>
        <w:t> </w:t>
      </w:r>
      <w:r>
        <w:rPr>
          <w:b/>
        </w:rPr>
        <w:t>studentesse</w:t>
      </w:r>
      <w:r>
        <w:rPr>
          <w:b/>
          <w:spacing w:val="-15"/>
        </w:rPr>
        <w:t> </w:t>
      </w:r>
      <w:r>
        <w:rPr>
          <w:b/>
        </w:rPr>
        <w:t>e</w:t>
      </w:r>
      <w:r>
        <w:rPr>
          <w:b/>
          <w:spacing w:val="-15"/>
        </w:rPr>
        <w:t> </w:t>
      </w:r>
      <w:r>
        <w:rPr>
          <w:b/>
        </w:rPr>
        <w:t>degli</w:t>
      </w:r>
      <w:r>
        <w:rPr>
          <w:b/>
          <w:spacing w:val="-15"/>
        </w:rPr>
        <w:t> </w:t>
      </w:r>
      <w:r>
        <w:rPr>
          <w:b/>
        </w:rPr>
        <w:t>studenti </w:t>
      </w:r>
      <w:r>
        <w:rPr/>
        <w:t>con</w:t>
      </w:r>
      <w:r>
        <w:rPr>
          <w:spacing w:val="-12"/>
        </w:rPr>
        <w:t> </w:t>
      </w:r>
      <w:r>
        <w:rPr/>
        <w:t>disabilità</w:t>
      </w:r>
      <w:r>
        <w:rPr>
          <w:spacing w:val="-13"/>
        </w:rPr>
        <w:t> </w:t>
      </w:r>
      <w:r>
        <w:rPr/>
        <w:t>al</w:t>
      </w:r>
      <w:r>
        <w:rPr>
          <w:spacing w:val="-9"/>
        </w:rPr>
        <w:t> </w:t>
      </w:r>
      <w:r>
        <w:rPr/>
        <w:t>GLO</w:t>
      </w:r>
      <w:r>
        <w:rPr>
          <w:spacing w:val="-10"/>
        </w:rPr>
        <w:t> </w:t>
      </w:r>
      <w:r>
        <w:rPr/>
        <w:t>che</w:t>
      </w:r>
      <w:r>
        <w:rPr>
          <w:spacing w:val="-11"/>
        </w:rPr>
        <w:t> </w:t>
      </w:r>
      <w:r>
        <w:rPr/>
        <w:t>le/li</w:t>
      </w:r>
      <w:r>
        <w:rPr>
          <w:spacing w:val="-8"/>
        </w:rPr>
        <w:t> </w:t>
      </w:r>
      <w:r>
        <w:rPr/>
        <w:t>riguarda,</w:t>
      </w:r>
      <w:r>
        <w:rPr>
          <w:spacing w:val="-12"/>
        </w:rPr>
        <w:t> </w:t>
      </w:r>
      <w:r>
        <w:rPr/>
        <w:t>nel</w:t>
      </w:r>
      <w:r>
        <w:rPr>
          <w:spacing w:val="-12"/>
        </w:rPr>
        <w:t> </w:t>
      </w:r>
      <w:r>
        <w:rPr/>
        <w:t>rispetto</w:t>
      </w:r>
      <w:r>
        <w:rPr>
          <w:spacing w:val="-10"/>
        </w:rPr>
        <w:t> </w:t>
      </w:r>
      <w:r>
        <w:rPr/>
        <w:t>del</w:t>
      </w:r>
      <w:r>
        <w:rPr>
          <w:spacing w:val="-12"/>
        </w:rPr>
        <w:t> </w:t>
      </w:r>
      <w:r>
        <w:rPr/>
        <w:t>principio</w:t>
      </w:r>
      <w:r>
        <w:rPr>
          <w:spacing w:val="-12"/>
        </w:rPr>
        <w:t> </w:t>
      </w:r>
      <w:r>
        <w:rPr/>
        <w:t>di</w:t>
      </w:r>
      <w:r>
        <w:rPr>
          <w:spacing w:val="-12"/>
        </w:rPr>
        <w:t> </w:t>
      </w:r>
      <w:r>
        <w:rPr/>
        <w:t>autodeterminazione,</w:t>
      </w:r>
      <w:r>
        <w:rPr>
          <w:spacing w:val="-13"/>
        </w:rPr>
        <w:t> </w:t>
      </w:r>
      <w:r>
        <w:rPr/>
        <w:t>sancito</w:t>
      </w:r>
      <w:r>
        <w:rPr>
          <w:spacing w:val="-12"/>
        </w:rPr>
        <w:t> </w:t>
      </w:r>
      <w:r>
        <w:rPr/>
        <w:t>dalla Convenzione</w:t>
      </w:r>
      <w:r>
        <w:rPr>
          <w:spacing w:val="15"/>
        </w:rPr>
        <w:t> </w:t>
      </w:r>
      <w:r>
        <w:rPr/>
        <w:t>ONU</w:t>
      </w:r>
      <w:r>
        <w:rPr>
          <w:spacing w:val="16"/>
        </w:rPr>
        <w:t> </w:t>
      </w:r>
      <w:r>
        <w:rPr/>
        <w:t>sui</w:t>
      </w:r>
      <w:r>
        <w:rPr>
          <w:spacing w:val="18"/>
        </w:rPr>
        <w:t> </w:t>
      </w:r>
      <w:r>
        <w:rPr/>
        <w:t>diritti</w:t>
      </w:r>
      <w:r>
        <w:rPr>
          <w:spacing w:val="18"/>
        </w:rPr>
        <w:t> </w:t>
      </w:r>
      <w:r>
        <w:rPr/>
        <w:t>delle</w:t>
      </w:r>
      <w:r>
        <w:rPr>
          <w:spacing w:val="17"/>
        </w:rPr>
        <w:t> </w:t>
      </w:r>
      <w:r>
        <w:rPr/>
        <w:t>persone</w:t>
      </w:r>
      <w:r>
        <w:rPr>
          <w:spacing w:val="16"/>
        </w:rPr>
        <w:t> </w:t>
      </w:r>
      <w:r>
        <w:rPr/>
        <w:t>con</w:t>
      </w:r>
      <w:r>
        <w:rPr>
          <w:spacing w:val="17"/>
        </w:rPr>
        <w:t> </w:t>
      </w:r>
      <w:r>
        <w:rPr/>
        <w:t>disabilità.</w:t>
      </w:r>
      <w:r>
        <w:rPr>
          <w:spacing w:val="9"/>
        </w:rPr>
        <w:t> </w:t>
      </w:r>
      <w:r>
        <w:rPr>
          <w:sz w:val="22"/>
        </w:rPr>
        <w:t>I</w:t>
      </w:r>
      <w:r>
        <w:rPr/>
        <w:t>n</w:t>
      </w:r>
      <w:r>
        <w:rPr>
          <w:spacing w:val="17"/>
        </w:rPr>
        <w:t> </w:t>
      </w:r>
      <w:r>
        <w:rPr/>
        <w:t>particolare,</w:t>
      </w:r>
      <w:r>
        <w:rPr>
          <w:spacing w:val="17"/>
        </w:rPr>
        <w:t> </w:t>
      </w:r>
      <w:r>
        <w:rPr/>
        <w:t>si</w:t>
      </w:r>
      <w:r>
        <w:rPr>
          <w:spacing w:val="18"/>
        </w:rPr>
        <w:t> </w:t>
      </w:r>
      <w:r>
        <w:rPr/>
        <w:t>avrà</w:t>
      </w:r>
      <w:r>
        <w:rPr>
          <w:spacing w:val="17"/>
        </w:rPr>
        <w:t> </w:t>
      </w:r>
      <w:r>
        <w:rPr/>
        <w:t>cura</w:t>
      </w:r>
      <w:r>
        <w:rPr>
          <w:spacing w:val="17"/>
        </w:rPr>
        <w:t> </w:t>
      </w:r>
      <w:r>
        <w:rPr/>
        <w:t>di</w:t>
      </w:r>
      <w:r>
        <w:rPr>
          <w:spacing w:val="18"/>
        </w:rPr>
        <w:t> </w:t>
      </w:r>
      <w:r>
        <w:rPr>
          <w:spacing w:val="-2"/>
        </w:rPr>
        <w:t>sviluppare</w:t>
      </w:r>
    </w:p>
    <w:p>
      <w:pPr>
        <w:spacing w:before="3"/>
        <w:ind w:left="212" w:right="0" w:firstLine="0"/>
        <w:jc w:val="both"/>
        <w:rPr>
          <w:sz w:val="24"/>
        </w:rPr>
      </w:pPr>
      <w:r>
        <w:rPr>
          <w:sz w:val="24"/>
        </w:rPr>
        <w:t>«</w:t>
      </w:r>
      <w:r>
        <w:rPr>
          <w:i/>
          <w:sz w:val="24"/>
        </w:rPr>
        <w:t>processi</w:t>
      </w:r>
      <w:r>
        <w:rPr>
          <w:i/>
          <w:spacing w:val="-3"/>
          <w:sz w:val="24"/>
        </w:rPr>
        <w:t> </w:t>
      </w:r>
      <w:r>
        <w:rPr>
          <w:i/>
          <w:sz w:val="24"/>
        </w:rPr>
        <w:t>decisionali</w:t>
      </w:r>
      <w:r>
        <w:rPr>
          <w:i/>
          <w:spacing w:val="-1"/>
          <w:sz w:val="24"/>
        </w:rPr>
        <w:t> </w:t>
      </w:r>
      <w:r>
        <w:rPr>
          <w:i/>
          <w:sz w:val="24"/>
        </w:rPr>
        <w:t>supportati</w:t>
      </w:r>
      <w:r>
        <w:rPr>
          <w:sz w:val="24"/>
        </w:rPr>
        <w:t>», ai</w:t>
      </w:r>
      <w:r>
        <w:rPr>
          <w:spacing w:val="-1"/>
          <w:sz w:val="24"/>
        </w:rPr>
        <w:t> </w:t>
      </w:r>
      <w:r>
        <w:rPr>
          <w:sz w:val="24"/>
        </w:rPr>
        <w:t>sensi</w:t>
      </w:r>
      <w:r>
        <w:rPr>
          <w:spacing w:val="-1"/>
          <w:sz w:val="24"/>
        </w:rPr>
        <w:t> </w:t>
      </w:r>
      <w:r>
        <w:rPr>
          <w:sz w:val="24"/>
        </w:rPr>
        <w:t>della stessa</w:t>
      </w:r>
      <w:r>
        <w:rPr>
          <w:spacing w:val="-3"/>
          <w:sz w:val="24"/>
        </w:rPr>
        <w:t> </w:t>
      </w:r>
      <w:r>
        <w:rPr>
          <w:sz w:val="24"/>
        </w:rPr>
        <w:t>Convenzione ONU </w:t>
      </w:r>
      <w:r>
        <w:rPr>
          <w:spacing w:val="-2"/>
          <w:sz w:val="24"/>
        </w:rPr>
        <w:t>(CRPD).</w:t>
      </w:r>
    </w:p>
    <w:p>
      <w:pPr>
        <w:spacing w:line="242" w:lineRule="auto" w:before="106"/>
        <w:ind w:left="212" w:right="210" w:firstLine="0"/>
        <w:jc w:val="both"/>
        <w:rPr>
          <w:sz w:val="24"/>
        </w:rPr>
      </w:pPr>
      <w:r>
        <w:rPr>
          <w:sz w:val="24"/>
        </w:rPr>
        <w:t>A</w:t>
      </w:r>
      <w:r>
        <w:rPr>
          <w:spacing w:val="-15"/>
          <w:sz w:val="24"/>
        </w:rPr>
        <w:t> </w:t>
      </w:r>
      <w:r>
        <w:rPr>
          <w:sz w:val="24"/>
        </w:rPr>
        <w:t>seconda</w:t>
      </w:r>
      <w:r>
        <w:rPr>
          <w:spacing w:val="-15"/>
          <w:sz w:val="24"/>
        </w:rPr>
        <w:t> </w:t>
      </w:r>
      <w:r>
        <w:rPr>
          <w:sz w:val="24"/>
        </w:rPr>
        <w:t>delle</w:t>
      </w:r>
      <w:r>
        <w:rPr>
          <w:spacing w:val="-15"/>
          <w:sz w:val="24"/>
        </w:rPr>
        <w:t> </w:t>
      </w:r>
      <w:r>
        <w:rPr>
          <w:sz w:val="24"/>
        </w:rPr>
        <w:t>situazioni,</w:t>
      </w:r>
      <w:r>
        <w:rPr>
          <w:spacing w:val="-14"/>
          <w:sz w:val="24"/>
        </w:rPr>
        <w:t> </w:t>
      </w:r>
      <w:r>
        <w:rPr>
          <w:sz w:val="24"/>
        </w:rPr>
        <w:t>l'effettiva</w:t>
      </w:r>
      <w:r>
        <w:rPr>
          <w:spacing w:val="-15"/>
          <w:sz w:val="24"/>
        </w:rPr>
        <w:t> </w:t>
      </w:r>
      <w:r>
        <w:rPr>
          <w:sz w:val="24"/>
        </w:rPr>
        <w:t>possibilità</w:t>
      </w:r>
      <w:r>
        <w:rPr>
          <w:spacing w:val="-15"/>
          <w:sz w:val="24"/>
        </w:rPr>
        <w:t> </w:t>
      </w:r>
      <w:r>
        <w:rPr>
          <w:sz w:val="24"/>
        </w:rPr>
        <w:t>di</w:t>
      </w:r>
      <w:r>
        <w:rPr>
          <w:spacing w:val="-12"/>
          <w:sz w:val="24"/>
        </w:rPr>
        <w:t> </w:t>
      </w:r>
      <w:r>
        <w:rPr>
          <w:sz w:val="24"/>
        </w:rPr>
        <w:t>partecipare</w:t>
      </w:r>
      <w:r>
        <w:rPr>
          <w:spacing w:val="-12"/>
          <w:sz w:val="24"/>
        </w:rPr>
        <w:t> </w:t>
      </w:r>
      <w:r>
        <w:rPr>
          <w:sz w:val="24"/>
        </w:rPr>
        <w:t>agli</w:t>
      </w:r>
      <w:r>
        <w:rPr>
          <w:spacing w:val="-14"/>
          <w:sz w:val="24"/>
        </w:rPr>
        <w:t> </w:t>
      </w:r>
      <w:r>
        <w:rPr>
          <w:sz w:val="24"/>
        </w:rPr>
        <w:t>incontri</w:t>
      </w:r>
      <w:r>
        <w:rPr>
          <w:spacing w:val="-14"/>
          <w:sz w:val="24"/>
        </w:rPr>
        <w:t> </w:t>
      </w:r>
      <w:r>
        <w:rPr>
          <w:sz w:val="24"/>
        </w:rPr>
        <w:t>può</w:t>
      </w:r>
      <w:r>
        <w:rPr>
          <w:spacing w:val="-14"/>
          <w:sz w:val="24"/>
        </w:rPr>
        <w:t> </w:t>
      </w:r>
      <w:r>
        <w:rPr>
          <w:sz w:val="24"/>
        </w:rPr>
        <w:t>essere</w:t>
      </w:r>
      <w:r>
        <w:rPr>
          <w:spacing w:val="-15"/>
          <w:sz w:val="24"/>
        </w:rPr>
        <w:t> </w:t>
      </w:r>
      <w:r>
        <w:rPr>
          <w:sz w:val="24"/>
        </w:rPr>
        <w:t>garantita</w:t>
      </w:r>
      <w:r>
        <w:rPr>
          <w:spacing w:val="-15"/>
          <w:sz w:val="24"/>
        </w:rPr>
        <w:t> </w:t>
      </w:r>
      <w:r>
        <w:rPr>
          <w:sz w:val="24"/>
        </w:rPr>
        <w:t>anche considerando un percorso di autonomia e responsabilizzazione da sviluppare gradualmente, stimolando la consapevolezza, nella massima misura possibile, del diritto di autodeterminazione. Qualora</w:t>
      </w:r>
      <w:r>
        <w:rPr>
          <w:spacing w:val="-6"/>
          <w:sz w:val="24"/>
        </w:rPr>
        <w:t> </w:t>
      </w:r>
      <w:r>
        <w:rPr>
          <w:sz w:val="24"/>
        </w:rPr>
        <w:t>si</w:t>
      </w:r>
      <w:r>
        <w:rPr>
          <w:spacing w:val="-4"/>
          <w:sz w:val="24"/>
        </w:rPr>
        <w:t> </w:t>
      </w:r>
      <w:r>
        <w:rPr>
          <w:sz w:val="24"/>
        </w:rPr>
        <w:t>dovesse</w:t>
      </w:r>
      <w:r>
        <w:rPr>
          <w:spacing w:val="-5"/>
          <w:sz w:val="24"/>
        </w:rPr>
        <w:t> </w:t>
      </w:r>
      <w:r>
        <w:rPr>
          <w:sz w:val="24"/>
        </w:rPr>
        <w:t>verificare</w:t>
      </w:r>
      <w:r>
        <w:rPr>
          <w:spacing w:val="-4"/>
          <w:sz w:val="24"/>
        </w:rPr>
        <w:t> </w:t>
      </w:r>
      <w:r>
        <w:rPr>
          <w:sz w:val="24"/>
        </w:rPr>
        <w:t>un</w:t>
      </w:r>
      <w:r>
        <w:rPr>
          <w:spacing w:val="-5"/>
          <w:sz w:val="24"/>
        </w:rPr>
        <w:t> </w:t>
      </w:r>
      <w:r>
        <w:rPr>
          <w:sz w:val="24"/>
        </w:rPr>
        <w:t>eventuale</w:t>
      </w:r>
      <w:r>
        <w:rPr>
          <w:spacing w:val="-6"/>
          <w:sz w:val="24"/>
        </w:rPr>
        <w:t> </w:t>
      </w:r>
      <w:r>
        <w:rPr>
          <w:sz w:val="24"/>
        </w:rPr>
        <w:t>rifiuto</w:t>
      </w:r>
      <w:r>
        <w:rPr>
          <w:spacing w:val="-5"/>
          <w:sz w:val="24"/>
        </w:rPr>
        <w:t> </w:t>
      </w:r>
      <w:r>
        <w:rPr>
          <w:sz w:val="24"/>
        </w:rPr>
        <w:t>a</w:t>
      </w:r>
      <w:r>
        <w:rPr>
          <w:spacing w:val="-6"/>
          <w:sz w:val="24"/>
        </w:rPr>
        <w:t> </w:t>
      </w:r>
      <w:r>
        <w:rPr>
          <w:sz w:val="24"/>
        </w:rPr>
        <w:t>partecipare</w:t>
      </w:r>
      <w:r>
        <w:rPr>
          <w:spacing w:val="-6"/>
          <w:sz w:val="24"/>
        </w:rPr>
        <w:t> </w:t>
      </w:r>
      <w:r>
        <w:rPr>
          <w:sz w:val="24"/>
        </w:rPr>
        <w:t>all'incontro</w:t>
      </w:r>
      <w:r>
        <w:rPr>
          <w:spacing w:val="-2"/>
          <w:sz w:val="24"/>
        </w:rPr>
        <w:t> </w:t>
      </w:r>
      <w:r>
        <w:rPr>
          <w:sz w:val="24"/>
        </w:rPr>
        <w:t>per</w:t>
      </w:r>
      <w:r>
        <w:rPr>
          <w:spacing w:val="-6"/>
          <w:sz w:val="24"/>
        </w:rPr>
        <w:t> </w:t>
      </w:r>
      <w:r>
        <w:rPr>
          <w:sz w:val="24"/>
        </w:rPr>
        <w:t>fattori</w:t>
      </w:r>
      <w:r>
        <w:rPr>
          <w:spacing w:val="-5"/>
          <w:sz w:val="24"/>
        </w:rPr>
        <w:t> </w:t>
      </w:r>
      <w:r>
        <w:rPr>
          <w:sz w:val="24"/>
        </w:rPr>
        <w:t>personali</w:t>
      </w:r>
      <w:r>
        <w:rPr>
          <w:spacing w:val="-4"/>
          <w:sz w:val="24"/>
        </w:rPr>
        <w:t> </w:t>
      </w:r>
      <w:r>
        <w:rPr>
          <w:sz w:val="24"/>
        </w:rPr>
        <w:t>o</w:t>
      </w:r>
      <w:r>
        <w:rPr>
          <w:spacing w:val="-5"/>
          <w:sz w:val="24"/>
        </w:rPr>
        <w:t> </w:t>
      </w:r>
      <w:r>
        <w:rPr>
          <w:sz w:val="24"/>
        </w:rPr>
        <w:t>per altre</w:t>
      </w:r>
      <w:r>
        <w:rPr>
          <w:spacing w:val="-2"/>
          <w:sz w:val="24"/>
        </w:rPr>
        <w:t> </w:t>
      </w:r>
      <w:r>
        <w:rPr>
          <w:sz w:val="24"/>
        </w:rPr>
        <w:t>motivazioni, sarebbe</w:t>
      </w:r>
      <w:r>
        <w:rPr>
          <w:spacing w:val="-1"/>
          <w:sz w:val="24"/>
        </w:rPr>
        <w:t> </w:t>
      </w:r>
      <w:r>
        <w:rPr>
          <w:sz w:val="24"/>
        </w:rPr>
        <w:t>opportuno trovare altre modalità</w:t>
      </w:r>
      <w:r>
        <w:rPr>
          <w:spacing w:val="-1"/>
          <w:sz w:val="24"/>
        </w:rPr>
        <w:t> </w:t>
      </w:r>
      <w:r>
        <w:rPr>
          <w:sz w:val="24"/>
        </w:rPr>
        <w:t>di coinvolgimento al fine</w:t>
      </w:r>
      <w:r>
        <w:rPr>
          <w:spacing w:val="-2"/>
          <w:sz w:val="24"/>
        </w:rPr>
        <w:t> </w:t>
      </w:r>
      <w:r>
        <w:rPr>
          <w:sz w:val="24"/>
        </w:rPr>
        <w:t>di promuovere la massima partecipazione rispetto a una progettazione educativa rivolta a loro, considerando la prospettiva di autonomia della vita adulta e il principio di autodeterminazione definito dalla </w:t>
      </w:r>
      <w:r>
        <w:rPr>
          <w:i/>
          <w:sz w:val="24"/>
        </w:rPr>
        <w:t>Convenzione ONU sui diritti delle persone con disabilità </w:t>
      </w:r>
      <w:r>
        <w:rPr>
          <w:sz w:val="24"/>
        </w:rPr>
        <w:t>che sancisce: «</w:t>
      </w:r>
      <w:r>
        <w:rPr>
          <w:i/>
          <w:sz w:val="24"/>
        </w:rPr>
        <w:t>Il rispetto per la dignità intrinseca, l’autonomia individuale – compresa la libertà di compiere le proprie scelte – e l’indipendenza delle persone</w:t>
      </w:r>
      <w:r>
        <w:rPr>
          <w:sz w:val="24"/>
        </w:rPr>
        <w:t>».</w:t>
      </w:r>
    </w:p>
    <w:p>
      <w:pPr>
        <w:pStyle w:val="BodyText"/>
        <w:ind w:left="0"/>
        <w:rPr>
          <w:sz w:val="22"/>
        </w:rPr>
      </w:pPr>
    </w:p>
    <w:p>
      <w:pPr>
        <w:pStyle w:val="Heading4"/>
        <w:spacing w:before="1"/>
      </w:pPr>
      <w:r>
        <w:rPr>
          <w:color w:val="1F487C"/>
        </w:rPr>
        <w:t>Supporto</w:t>
      </w:r>
      <w:r>
        <w:rPr>
          <w:color w:val="1F487C"/>
          <w:spacing w:val="-4"/>
        </w:rPr>
        <w:t> </w:t>
      </w:r>
      <w:r>
        <w:rPr>
          <w:color w:val="1F487C"/>
        </w:rPr>
        <w:t>dell'Unità</w:t>
      </w:r>
      <w:r>
        <w:rPr>
          <w:color w:val="1F487C"/>
          <w:spacing w:val="-1"/>
        </w:rPr>
        <w:t> </w:t>
      </w:r>
      <w:r>
        <w:rPr>
          <w:color w:val="1F487C"/>
        </w:rPr>
        <w:t>di</w:t>
      </w:r>
      <w:r>
        <w:rPr>
          <w:color w:val="1F487C"/>
          <w:spacing w:val="-2"/>
        </w:rPr>
        <w:t> </w:t>
      </w:r>
      <w:r>
        <w:rPr>
          <w:color w:val="1F487C"/>
        </w:rPr>
        <w:t>Valutazione</w:t>
      </w:r>
      <w:r>
        <w:rPr>
          <w:color w:val="1F487C"/>
          <w:spacing w:val="-2"/>
        </w:rPr>
        <w:t> Multidisciplinare</w:t>
      </w:r>
    </w:p>
    <w:p>
      <w:pPr>
        <w:pStyle w:val="BodyText"/>
        <w:spacing w:line="242" w:lineRule="auto" w:before="100"/>
        <w:ind w:right="210"/>
        <w:jc w:val="both"/>
      </w:pPr>
      <w:r>
        <w:rPr/>
        <w:t>In base all'articolo 15 comma 10 della L. 104/92, come modificato dal DLgs 66/2017, l'unità di valutazione multidisciplinare (UVM) dell'Azienda Sanitaria Locale, ossia l'organo collegiale che ha redatto il Profilo di Funzionamento, ha il compito di fornire al GLO il “necessario supporto”.</w:t>
      </w:r>
    </w:p>
    <w:p>
      <w:pPr>
        <w:pStyle w:val="BodyText"/>
        <w:spacing w:line="242" w:lineRule="auto" w:before="105"/>
        <w:ind w:right="218"/>
        <w:jc w:val="both"/>
      </w:pPr>
      <w:r>
        <w:rPr/>
        <w:t>Pertanto, l'UMV dell'ASL di residenza dell'alunno o dell'ASL nel cui distretto si trova la scuola, partecipa a</w:t>
      </w:r>
      <w:r>
        <w:rPr>
          <w:spacing w:val="-2"/>
        </w:rPr>
        <w:t> </w:t>
      </w:r>
      <w:r>
        <w:rPr/>
        <w:t>pieno</w:t>
      </w:r>
      <w:r>
        <w:rPr>
          <w:spacing w:val="-2"/>
        </w:rPr>
        <w:t> </w:t>
      </w:r>
      <w:r>
        <w:rPr/>
        <w:t>titolo</w:t>
      </w:r>
      <w:r>
        <w:rPr>
          <w:spacing w:val="-1"/>
        </w:rPr>
        <w:t> </w:t>
      </w:r>
      <w:r>
        <w:rPr/>
        <w:t>ai</w:t>
      </w:r>
      <w:r>
        <w:rPr>
          <w:spacing w:val="-1"/>
        </w:rPr>
        <w:t> </w:t>
      </w:r>
      <w:r>
        <w:rPr/>
        <w:t>lavori</w:t>
      </w:r>
      <w:r>
        <w:rPr>
          <w:spacing w:val="-1"/>
        </w:rPr>
        <w:t> </w:t>
      </w:r>
      <w:r>
        <w:rPr/>
        <w:t>del</w:t>
      </w:r>
      <w:r>
        <w:rPr>
          <w:spacing w:val="-1"/>
        </w:rPr>
        <w:t> </w:t>
      </w:r>
      <w:r>
        <w:rPr/>
        <w:t>GLO</w:t>
      </w:r>
      <w:r>
        <w:rPr>
          <w:spacing w:val="-2"/>
        </w:rPr>
        <w:t> </w:t>
      </w:r>
      <w:r>
        <w:rPr/>
        <w:t>tramite</w:t>
      </w:r>
      <w:r>
        <w:rPr>
          <w:spacing w:val="-2"/>
        </w:rPr>
        <w:t> </w:t>
      </w:r>
      <w:r>
        <w:rPr/>
        <w:t>un</w:t>
      </w:r>
      <w:r>
        <w:rPr>
          <w:spacing w:val="-1"/>
        </w:rPr>
        <w:t> </w:t>
      </w:r>
      <w:r>
        <w:rPr/>
        <w:t>rappresentante</w:t>
      </w:r>
      <w:r>
        <w:rPr>
          <w:spacing w:val="-2"/>
        </w:rPr>
        <w:t> </w:t>
      </w:r>
      <w:r>
        <w:rPr/>
        <w:t>designato</w:t>
      </w:r>
      <w:r>
        <w:rPr>
          <w:spacing w:val="-1"/>
        </w:rPr>
        <w:t> </w:t>
      </w:r>
      <w:r>
        <w:rPr/>
        <w:t>dal</w:t>
      </w:r>
      <w:r>
        <w:rPr>
          <w:spacing w:val="-1"/>
        </w:rPr>
        <w:t> </w:t>
      </w:r>
      <w:r>
        <w:rPr/>
        <w:t>Direttore</w:t>
      </w:r>
      <w:r>
        <w:rPr>
          <w:spacing w:val="-3"/>
        </w:rPr>
        <w:t> </w:t>
      </w:r>
      <w:r>
        <w:rPr/>
        <w:t>sanitario della stessa, con diritto di voto.</w:t>
      </w:r>
    </w:p>
    <w:p>
      <w:pPr>
        <w:pStyle w:val="BodyText"/>
        <w:spacing w:line="242" w:lineRule="auto" w:before="102"/>
        <w:ind w:right="215"/>
        <w:jc w:val="both"/>
      </w:pPr>
      <w:r>
        <w:rPr/>
        <w:t>L'UVM è un organo distinto rispetto al GLO e come tale non ne fa parte, ma le figure professionali che lo compongono e che interagiscono con l'alunno possono certamente rientrarvi.</w:t>
      </w:r>
    </w:p>
    <w:p>
      <w:pPr>
        <w:pStyle w:val="BodyText"/>
        <w:spacing w:line="242" w:lineRule="auto" w:before="103"/>
        <w:ind w:right="210"/>
        <w:jc w:val="both"/>
      </w:pPr>
      <w:r>
        <w:rPr/>
        <w:t>L'istituzione</w:t>
      </w:r>
      <w:r>
        <w:rPr>
          <w:spacing w:val="-15"/>
        </w:rPr>
        <w:t> </w:t>
      </w:r>
      <w:r>
        <w:rPr/>
        <w:t>scolastica</w:t>
      </w:r>
      <w:r>
        <w:rPr>
          <w:spacing w:val="-15"/>
        </w:rPr>
        <w:t> </w:t>
      </w:r>
      <w:r>
        <w:rPr/>
        <w:t>concorda</w:t>
      </w:r>
      <w:r>
        <w:rPr>
          <w:spacing w:val="-15"/>
        </w:rPr>
        <w:t> </w:t>
      </w:r>
      <w:r>
        <w:rPr/>
        <w:t>con</w:t>
      </w:r>
      <w:r>
        <w:rPr>
          <w:spacing w:val="-15"/>
        </w:rPr>
        <w:t> </w:t>
      </w:r>
      <w:r>
        <w:rPr/>
        <w:t>l’ASL</w:t>
      </w:r>
      <w:r>
        <w:rPr>
          <w:spacing w:val="-15"/>
        </w:rPr>
        <w:t> </w:t>
      </w:r>
      <w:r>
        <w:rPr/>
        <w:t>di</w:t>
      </w:r>
      <w:r>
        <w:rPr>
          <w:spacing w:val="-14"/>
        </w:rPr>
        <w:t> </w:t>
      </w:r>
      <w:r>
        <w:rPr/>
        <w:t>riferimento</w:t>
      </w:r>
      <w:r>
        <w:rPr>
          <w:spacing w:val="-14"/>
        </w:rPr>
        <w:t> </w:t>
      </w:r>
      <w:r>
        <w:rPr/>
        <w:t>di</w:t>
      </w:r>
      <w:r>
        <w:rPr>
          <w:spacing w:val="-15"/>
        </w:rPr>
        <w:t> </w:t>
      </w:r>
      <w:r>
        <w:rPr/>
        <w:t>ciascun</w:t>
      </w:r>
      <w:r>
        <w:rPr>
          <w:spacing w:val="-15"/>
        </w:rPr>
        <w:t> </w:t>
      </w:r>
      <w:r>
        <w:rPr/>
        <w:t>alunno</w:t>
      </w:r>
      <w:r>
        <w:rPr>
          <w:spacing w:val="-11"/>
        </w:rPr>
        <w:t> </w:t>
      </w:r>
      <w:r>
        <w:rPr/>
        <w:t>con</w:t>
      </w:r>
      <w:r>
        <w:rPr>
          <w:spacing w:val="-15"/>
        </w:rPr>
        <w:t> </w:t>
      </w:r>
      <w:r>
        <w:rPr/>
        <w:t>disabilità</w:t>
      </w:r>
      <w:r>
        <w:rPr>
          <w:spacing w:val="-15"/>
        </w:rPr>
        <w:t> </w:t>
      </w:r>
      <w:r>
        <w:rPr/>
        <w:t>le</w:t>
      </w:r>
      <w:r>
        <w:rPr>
          <w:spacing w:val="-15"/>
        </w:rPr>
        <w:t> </w:t>
      </w:r>
      <w:r>
        <w:rPr/>
        <w:t>modalità operative più idonee per offrire a ogni GLO il tipo di supporto più adatto.</w:t>
      </w:r>
    </w:p>
    <w:p>
      <w:pPr>
        <w:pStyle w:val="BodyText"/>
        <w:spacing w:before="103"/>
        <w:jc w:val="both"/>
      </w:pPr>
      <w:r>
        <w:rPr/>
        <w:t>Indicativamente</w:t>
      </w:r>
      <w:r>
        <w:rPr>
          <w:spacing w:val="-4"/>
        </w:rPr>
        <w:t> </w:t>
      </w:r>
      <w:r>
        <w:rPr/>
        <w:t>si</w:t>
      </w:r>
      <w:r>
        <w:rPr>
          <w:spacing w:val="-1"/>
        </w:rPr>
        <w:t> </w:t>
      </w:r>
      <w:r>
        <w:rPr/>
        <w:t>suggeriscono</w:t>
      </w:r>
      <w:r>
        <w:rPr>
          <w:spacing w:val="-1"/>
        </w:rPr>
        <w:t> </w:t>
      </w:r>
      <w:r>
        <w:rPr/>
        <w:t>due</w:t>
      </w:r>
      <w:r>
        <w:rPr>
          <w:spacing w:val="-2"/>
        </w:rPr>
        <w:t> </w:t>
      </w:r>
      <w:r>
        <w:rPr/>
        <w:t>modalità,</w:t>
      </w:r>
      <w:r>
        <w:rPr>
          <w:spacing w:val="-1"/>
        </w:rPr>
        <w:t> </w:t>
      </w:r>
      <w:r>
        <w:rPr/>
        <w:t>adottabili</w:t>
      </w:r>
      <w:r>
        <w:rPr>
          <w:spacing w:val="-1"/>
        </w:rPr>
        <w:t> </w:t>
      </w:r>
      <w:r>
        <w:rPr/>
        <w:t>entrambe</w:t>
      </w:r>
      <w:r>
        <w:rPr>
          <w:spacing w:val="-1"/>
        </w:rPr>
        <w:t> </w:t>
      </w:r>
      <w:r>
        <w:rPr/>
        <w:t>o</w:t>
      </w:r>
      <w:r>
        <w:rPr>
          <w:spacing w:val="-1"/>
        </w:rPr>
        <w:t> </w:t>
      </w:r>
      <w:r>
        <w:rPr/>
        <w:t>in </w:t>
      </w:r>
      <w:r>
        <w:rPr>
          <w:spacing w:val="-2"/>
        </w:rPr>
        <w:t>alternativa:</w:t>
      </w:r>
    </w:p>
    <w:p>
      <w:pPr>
        <w:pStyle w:val="ListParagraph"/>
        <w:numPr>
          <w:ilvl w:val="0"/>
          <w:numId w:val="5"/>
        </w:numPr>
        <w:tabs>
          <w:tab w:pos="779" w:val="left" w:leader="none"/>
        </w:tabs>
        <w:spacing w:line="242" w:lineRule="auto" w:before="88" w:after="0"/>
        <w:ind w:left="779" w:right="214" w:hanging="360"/>
        <w:jc w:val="both"/>
        <w:rPr>
          <w:rFonts w:ascii="Symbol" w:hAnsi="Symbol"/>
          <w:sz w:val="24"/>
        </w:rPr>
      </w:pPr>
      <w:r>
        <w:rPr>
          <w:sz w:val="24"/>
        </w:rPr>
        <w:t>l'ASL indica uno o più membri dell'UVM come componenti a tutti gli effetti del GLO ed essi saranno pertanto invitati a tutti gli incontri e - se impossibilitati a partecipare - manterranno i contatti in altro modo;</w:t>
      </w:r>
    </w:p>
    <w:p>
      <w:pPr>
        <w:spacing w:after="0" w:line="242" w:lineRule="auto"/>
        <w:jc w:val="both"/>
        <w:rPr>
          <w:rFonts w:ascii="Symbol" w:hAnsi="Symbol"/>
          <w:sz w:val="24"/>
        </w:rPr>
        <w:sectPr>
          <w:pgSz w:w="11910" w:h="16840"/>
          <w:pgMar w:header="708" w:footer="732" w:top="3220" w:bottom="920" w:left="920" w:right="920"/>
        </w:sectPr>
      </w:pPr>
    </w:p>
    <w:p>
      <w:pPr>
        <w:pStyle w:val="ListParagraph"/>
        <w:numPr>
          <w:ilvl w:val="0"/>
          <w:numId w:val="5"/>
        </w:numPr>
        <w:tabs>
          <w:tab w:pos="779" w:val="left" w:leader="none"/>
        </w:tabs>
        <w:spacing w:line="242" w:lineRule="auto" w:before="180" w:after="0"/>
        <w:ind w:left="779" w:right="216" w:hanging="360"/>
        <w:jc w:val="both"/>
        <w:rPr>
          <w:rFonts w:ascii="Symbol" w:hAnsi="Symbol"/>
          <w:sz w:val="24"/>
        </w:rPr>
      </w:pPr>
      <w:r>
        <w:rPr/>
        <w:drawing>
          <wp:anchor distT="0" distB="0" distL="0" distR="0" allowOverlap="1" layoutInCell="1" locked="0" behindDoc="0" simplePos="0" relativeHeight="15735296">
            <wp:simplePos x="0" y="0"/>
            <wp:positionH relativeFrom="page">
              <wp:posOffset>190500</wp:posOffset>
            </wp:positionH>
            <wp:positionV relativeFrom="page">
              <wp:posOffset>10019283</wp:posOffset>
            </wp:positionV>
            <wp:extent cx="482600" cy="48260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5" cstate="print"/>
                    <a:stretch>
                      <a:fillRect/>
                    </a:stretch>
                  </pic:blipFill>
                  <pic:spPr>
                    <a:xfrm>
                      <a:off x="0" y="0"/>
                      <a:ext cx="482600" cy="482600"/>
                    </a:xfrm>
                    <a:prstGeom prst="rect">
                      <a:avLst/>
                    </a:prstGeom>
                  </pic:spPr>
                </pic:pic>
              </a:graphicData>
            </a:graphic>
          </wp:anchor>
        </w:drawing>
      </w:r>
      <w:r>
        <w:rPr>
          <w:sz w:val="24"/>
        </w:rPr>
        <w:t>si concordano con la scuola, secondo le diverse situazioni, altre modalità di supporto, anche a distanza</w:t>
      </w:r>
      <w:r>
        <w:rPr>
          <w:spacing w:val="-15"/>
          <w:sz w:val="24"/>
        </w:rPr>
        <w:t> </w:t>
      </w:r>
      <w:r>
        <w:rPr>
          <w:sz w:val="24"/>
        </w:rPr>
        <w:t>o</w:t>
      </w:r>
      <w:r>
        <w:rPr>
          <w:spacing w:val="-14"/>
          <w:sz w:val="24"/>
        </w:rPr>
        <w:t> </w:t>
      </w:r>
      <w:r>
        <w:rPr>
          <w:sz w:val="24"/>
        </w:rPr>
        <w:t>indirette,</w:t>
      </w:r>
      <w:r>
        <w:rPr>
          <w:spacing w:val="-11"/>
          <w:sz w:val="24"/>
        </w:rPr>
        <w:t> </w:t>
      </w:r>
      <w:r>
        <w:rPr>
          <w:sz w:val="24"/>
        </w:rPr>
        <w:t>quali</w:t>
      </w:r>
      <w:r>
        <w:rPr>
          <w:spacing w:val="-11"/>
          <w:sz w:val="24"/>
        </w:rPr>
        <w:t> </w:t>
      </w:r>
      <w:r>
        <w:rPr>
          <w:sz w:val="24"/>
        </w:rPr>
        <w:t>ad</w:t>
      </w:r>
      <w:r>
        <w:rPr>
          <w:spacing w:val="-14"/>
          <w:sz w:val="24"/>
        </w:rPr>
        <w:t> </w:t>
      </w:r>
      <w:r>
        <w:rPr>
          <w:sz w:val="24"/>
        </w:rPr>
        <w:t>esempio:</w:t>
      </w:r>
      <w:r>
        <w:rPr>
          <w:spacing w:val="-12"/>
          <w:sz w:val="24"/>
        </w:rPr>
        <w:t> </w:t>
      </w:r>
      <w:r>
        <w:rPr>
          <w:sz w:val="24"/>
        </w:rPr>
        <w:t>consulenze,</w:t>
      </w:r>
      <w:r>
        <w:rPr>
          <w:spacing w:val="-12"/>
          <w:sz w:val="24"/>
        </w:rPr>
        <w:t> </w:t>
      </w:r>
      <w:r>
        <w:rPr>
          <w:sz w:val="24"/>
        </w:rPr>
        <w:t>controllo</w:t>
      </w:r>
      <w:r>
        <w:rPr>
          <w:spacing w:val="-14"/>
          <w:sz w:val="24"/>
        </w:rPr>
        <w:t> </w:t>
      </w:r>
      <w:r>
        <w:rPr>
          <w:sz w:val="24"/>
        </w:rPr>
        <w:t>dei</w:t>
      </w:r>
      <w:r>
        <w:rPr>
          <w:spacing w:val="-14"/>
          <w:sz w:val="24"/>
        </w:rPr>
        <w:t> </w:t>
      </w:r>
      <w:r>
        <w:rPr>
          <w:sz w:val="24"/>
        </w:rPr>
        <w:t>documenti</w:t>
      </w:r>
      <w:r>
        <w:rPr>
          <w:spacing w:val="-14"/>
          <w:sz w:val="24"/>
        </w:rPr>
        <w:t> </w:t>
      </w:r>
      <w:r>
        <w:rPr>
          <w:sz w:val="24"/>
        </w:rPr>
        <w:t>di</w:t>
      </w:r>
      <w:r>
        <w:rPr>
          <w:spacing w:val="-14"/>
          <w:sz w:val="24"/>
        </w:rPr>
        <w:t> </w:t>
      </w:r>
      <w:r>
        <w:rPr>
          <w:sz w:val="24"/>
        </w:rPr>
        <w:t>programmazione, interventi in caso di necessità o altro.</w:t>
      </w:r>
    </w:p>
    <w:p>
      <w:pPr>
        <w:pStyle w:val="BodyText"/>
        <w:spacing w:line="242" w:lineRule="auto" w:before="103"/>
        <w:ind w:right="215"/>
        <w:jc w:val="both"/>
      </w:pPr>
      <w:r>
        <w:rPr/>
        <w:t>Nel caso in cui l’ASL non coincida con quella di residenza dell’alunno, si potrà concordare che la nuova unità multidisciplinare prenda in carico l'alunno dal momento della visita medica nei suoi confronti, acquisendo la copia del fascicolo sanitario dello stesso dall'ASL di residenza.</w:t>
      </w:r>
    </w:p>
    <w:p>
      <w:pPr>
        <w:pStyle w:val="BodyText"/>
        <w:spacing w:before="2"/>
        <w:ind w:left="0"/>
        <w:rPr>
          <w:sz w:val="38"/>
        </w:rPr>
      </w:pPr>
    </w:p>
    <w:p>
      <w:pPr>
        <w:pStyle w:val="Heading4"/>
      </w:pPr>
      <w:r>
        <w:rPr>
          <w:color w:val="1F487C"/>
        </w:rPr>
        <w:t>Incontri</w:t>
      </w:r>
      <w:r>
        <w:rPr>
          <w:color w:val="1F487C"/>
          <w:spacing w:val="-2"/>
        </w:rPr>
        <w:t> </w:t>
      </w:r>
      <w:r>
        <w:rPr>
          <w:color w:val="1F487C"/>
        </w:rPr>
        <w:t>del</w:t>
      </w:r>
      <w:r>
        <w:rPr>
          <w:color w:val="1F487C"/>
          <w:spacing w:val="-1"/>
        </w:rPr>
        <w:t> </w:t>
      </w:r>
      <w:r>
        <w:rPr>
          <w:color w:val="1F487C"/>
          <w:spacing w:val="-5"/>
        </w:rPr>
        <w:t>GLO</w:t>
      </w:r>
    </w:p>
    <w:p>
      <w:pPr>
        <w:pStyle w:val="BodyText"/>
        <w:spacing w:line="242" w:lineRule="auto" w:before="182"/>
        <w:ind w:right="210"/>
        <w:jc w:val="both"/>
      </w:pPr>
      <w:r>
        <w:rPr/>
        <w:t>Il</w:t>
      </w:r>
      <w:r>
        <w:rPr>
          <w:spacing w:val="-7"/>
        </w:rPr>
        <w:t> </w:t>
      </w:r>
      <w:r>
        <w:rPr/>
        <w:t>DLgs</w:t>
      </w:r>
      <w:r>
        <w:rPr>
          <w:spacing w:val="-9"/>
        </w:rPr>
        <w:t> </w:t>
      </w:r>
      <w:r>
        <w:rPr/>
        <w:t>66/2017,</w:t>
      </w:r>
      <w:r>
        <w:rPr>
          <w:spacing w:val="-10"/>
        </w:rPr>
        <w:t> </w:t>
      </w:r>
      <w:r>
        <w:rPr/>
        <w:t>all’articolo</w:t>
      </w:r>
      <w:r>
        <w:rPr>
          <w:spacing w:val="-8"/>
        </w:rPr>
        <w:t> </w:t>
      </w:r>
      <w:r>
        <w:rPr/>
        <w:t>7</w:t>
      </w:r>
      <w:r>
        <w:rPr>
          <w:spacing w:val="-10"/>
        </w:rPr>
        <w:t> </w:t>
      </w:r>
      <w:r>
        <w:rPr/>
        <w:t>comma</w:t>
      </w:r>
      <w:r>
        <w:rPr>
          <w:spacing w:val="-10"/>
        </w:rPr>
        <w:t> </w:t>
      </w:r>
      <w:r>
        <w:rPr/>
        <w:t>2,</w:t>
      </w:r>
      <w:r>
        <w:rPr>
          <w:spacing w:val="-10"/>
        </w:rPr>
        <w:t> </w:t>
      </w:r>
      <w:r>
        <w:rPr/>
        <w:t>prevede</w:t>
      </w:r>
      <w:r>
        <w:rPr>
          <w:spacing w:val="-8"/>
        </w:rPr>
        <w:t> </w:t>
      </w:r>
      <w:r>
        <w:rPr/>
        <w:t>diversi</w:t>
      </w:r>
      <w:r>
        <w:rPr>
          <w:spacing w:val="-9"/>
        </w:rPr>
        <w:t> </w:t>
      </w:r>
      <w:r>
        <w:rPr/>
        <w:t>momenti</w:t>
      </w:r>
      <w:r>
        <w:rPr>
          <w:spacing w:val="-9"/>
        </w:rPr>
        <w:t> </w:t>
      </w:r>
      <w:r>
        <w:rPr/>
        <w:t>per</w:t>
      </w:r>
      <w:r>
        <w:rPr>
          <w:spacing w:val="-10"/>
        </w:rPr>
        <w:t> </w:t>
      </w:r>
      <w:r>
        <w:rPr/>
        <w:t>le</w:t>
      </w:r>
      <w:r>
        <w:rPr>
          <w:spacing w:val="-8"/>
        </w:rPr>
        <w:t> </w:t>
      </w:r>
      <w:r>
        <w:rPr/>
        <w:t>riunioni</w:t>
      </w:r>
      <w:r>
        <w:rPr>
          <w:spacing w:val="-9"/>
        </w:rPr>
        <w:t> </w:t>
      </w:r>
      <w:r>
        <w:rPr/>
        <w:t>del</w:t>
      </w:r>
      <w:r>
        <w:rPr>
          <w:spacing w:val="-9"/>
        </w:rPr>
        <w:t> </w:t>
      </w:r>
      <w:r>
        <w:rPr/>
        <w:t>GLO</w:t>
      </w:r>
      <w:r>
        <w:rPr>
          <w:spacing w:val="-7"/>
        </w:rPr>
        <w:t> </w:t>
      </w:r>
      <w:r>
        <w:rPr/>
        <w:t>finalizzati alla redazione del PEI, prima in versione provvisoria (entro giugno, per alunni e alunne di nuova iscrizione</w:t>
      </w:r>
      <w:r>
        <w:rPr>
          <w:spacing w:val="-14"/>
        </w:rPr>
        <w:t> </w:t>
      </w:r>
      <w:r>
        <w:rPr/>
        <w:t>o</w:t>
      </w:r>
      <w:r>
        <w:rPr>
          <w:spacing w:val="-13"/>
        </w:rPr>
        <w:t> </w:t>
      </w:r>
      <w:r>
        <w:rPr/>
        <w:t>certificazione)</w:t>
      </w:r>
      <w:r>
        <w:rPr>
          <w:spacing w:val="-14"/>
        </w:rPr>
        <w:t> </w:t>
      </w:r>
      <w:r>
        <w:rPr/>
        <w:t>e</w:t>
      </w:r>
      <w:r>
        <w:rPr>
          <w:spacing w:val="-14"/>
        </w:rPr>
        <w:t> </w:t>
      </w:r>
      <w:r>
        <w:rPr/>
        <w:t>poi</w:t>
      </w:r>
      <w:r>
        <w:rPr>
          <w:spacing w:val="-13"/>
        </w:rPr>
        <w:t> </w:t>
      </w:r>
      <w:r>
        <w:rPr/>
        <w:t>definitiva</w:t>
      </w:r>
      <w:r>
        <w:rPr>
          <w:spacing w:val="-14"/>
        </w:rPr>
        <w:t> </w:t>
      </w:r>
      <w:r>
        <w:rPr/>
        <w:t>(entro</w:t>
      </w:r>
      <w:r>
        <w:rPr>
          <w:spacing w:val="-15"/>
        </w:rPr>
        <w:t> </w:t>
      </w:r>
      <w:r>
        <w:rPr/>
        <w:t>ottobre)</w:t>
      </w:r>
      <w:r>
        <w:rPr>
          <w:spacing w:val="-14"/>
        </w:rPr>
        <w:t> </w:t>
      </w:r>
      <w:r>
        <w:rPr/>
        <w:t>e</w:t>
      </w:r>
      <w:r>
        <w:rPr>
          <w:spacing w:val="-13"/>
        </w:rPr>
        <w:t> </w:t>
      </w:r>
      <w:r>
        <w:rPr/>
        <w:t>almeno</w:t>
      </w:r>
      <w:r>
        <w:rPr>
          <w:spacing w:val="-13"/>
        </w:rPr>
        <w:t> </w:t>
      </w:r>
      <w:r>
        <w:rPr/>
        <w:t>una</w:t>
      </w:r>
      <w:r>
        <w:rPr>
          <w:spacing w:val="-14"/>
        </w:rPr>
        <w:t> </w:t>
      </w:r>
      <w:r>
        <w:rPr/>
        <w:t>verifica</w:t>
      </w:r>
      <w:r>
        <w:rPr>
          <w:spacing w:val="-14"/>
        </w:rPr>
        <w:t> </w:t>
      </w:r>
      <w:r>
        <w:rPr/>
        <w:t>periodica,</w:t>
      </w:r>
      <w:r>
        <w:rPr>
          <w:spacing w:val="-13"/>
        </w:rPr>
        <w:t> </w:t>
      </w:r>
      <w:r>
        <w:rPr/>
        <w:t>da</w:t>
      </w:r>
      <w:r>
        <w:rPr>
          <w:spacing w:val="-14"/>
        </w:rPr>
        <w:t> </w:t>
      </w:r>
      <w:r>
        <w:rPr/>
        <w:t>stabilire secondo le esigenze dei soggetti coinvolti, nel corso dell'anno.</w:t>
      </w:r>
    </w:p>
    <w:p>
      <w:pPr>
        <w:pStyle w:val="BodyText"/>
        <w:spacing w:before="105"/>
        <w:jc w:val="both"/>
      </w:pPr>
      <w:r>
        <w:rPr/>
        <w:t>Nel</w:t>
      </w:r>
      <w:r>
        <w:rPr>
          <w:spacing w:val="-1"/>
        </w:rPr>
        <w:t> </w:t>
      </w:r>
      <w:r>
        <w:rPr/>
        <w:t>corso</w:t>
      </w:r>
      <w:r>
        <w:rPr>
          <w:spacing w:val="-1"/>
        </w:rPr>
        <w:t> </w:t>
      </w:r>
      <w:r>
        <w:rPr/>
        <w:t>di</w:t>
      </w:r>
      <w:r>
        <w:rPr>
          <w:spacing w:val="-1"/>
        </w:rPr>
        <w:t> </w:t>
      </w:r>
      <w:r>
        <w:rPr/>
        <w:t>un</w:t>
      </w:r>
      <w:r>
        <w:rPr>
          <w:spacing w:val="-1"/>
        </w:rPr>
        <w:t> </w:t>
      </w:r>
      <w:r>
        <w:rPr/>
        <w:t>anno</w:t>
      </w:r>
      <w:r>
        <w:rPr>
          <w:spacing w:val="-1"/>
        </w:rPr>
        <w:t> </w:t>
      </w:r>
      <w:r>
        <w:rPr/>
        <w:t>scolastico</w:t>
      </w:r>
      <w:r>
        <w:rPr>
          <w:spacing w:val="-1"/>
        </w:rPr>
        <w:t> </w:t>
      </w:r>
      <w:r>
        <w:rPr/>
        <w:t>sono</w:t>
      </w:r>
      <w:r>
        <w:rPr>
          <w:spacing w:val="-1"/>
        </w:rPr>
        <w:t> </w:t>
      </w:r>
      <w:r>
        <w:rPr/>
        <w:t>previste,</w:t>
      </w:r>
      <w:r>
        <w:rPr>
          <w:spacing w:val="-1"/>
        </w:rPr>
        <w:t> </w:t>
      </w:r>
      <w:r>
        <w:rPr/>
        <w:t>pertanto,</w:t>
      </w:r>
      <w:r>
        <w:rPr>
          <w:spacing w:val="-1"/>
        </w:rPr>
        <w:t> </w:t>
      </w:r>
      <w:r>
        <w:rPr/>
        <w:t>le</w:t>
      </w:r>
      <w:r>
        <w:rPr>
          <w:spacing w:val="-2"/>
        </w:rPr>
        <w:t> </w:t>
      </w:r>
      <w:r>
        <w:rPr/>
        <w:t>seguenti </w:t>
      </w:r>
      <w:r>
        <w:rPr>
          <w:spacing w:val="-2"/>
        </w:rPr>
        <w:t>convocazioni:</w:t>
      </w:r>
    </w:p>
    <w:p>
      <w:pPr>
        <w:pStyle w:val="ListParagraph"/>
        <w:numPr>
          <w:ilvl w:val="0"/>
          <w:numId w:val="5"/>
        </w:numPr>
        <w:tabs>
          <w:tab w:pos="777" w:val="left" w:leader="none"/>
          <w:tab w:pos="779" w:val="left" w:leader="none"/>
        </w:tabs>
        <w:spacing w:line="240" w:lineRule="auto" w:before="88" w:after="0"/>
        <w:ind w:left="779" w:right="213" w:hanging="356"/>
        <w:jc w:val="both"/>
        <w:rPr>
          <w:rFonts w:ascii="Symbol" w:hAnsi="Symbol"/>
          <w:sz w:val="24"/>
        </w:rPr>
      </w:pPr>
      <w:r>
        <w:rPr>
          <w:strike w:val="0"/>
          <w:sz w:val="24"/>
        </w:rPr>
        <w:t>un</w:t>
      </w:r>
      <w:r>
        <w:rPr>
          <w:strike w:val="0"/>
          <w:spacing w:val="-5"/>
          <w:sz w:val="24"/>
        </w:rPr>
        <w:t> </w:t>
      </w:r>
      <w:r>
        <w:rPr>
          <w:strike w:val="0"/>
          <w:sz w:val="24"/>
        </w:rPr>
        <w:t>incontro</w:t>
      </w:r>
      <w:r>
        <w:rPr>
          <w:strike w:val="0"/>
          <w:spacing w:val="-5"/>
          <w:sz w:val="24"/>
        </w:rPr>
        <w:t> </w:t>
      </w:r>
      <w:r>
        <w:rPr>
          <w:strike w:val="0"/>
          <w:sz w:val="24"/>
        </w:rPr>
        <w:t>del</w:t>
      </w:r>
      <w:r>
        <w:rPr>
          <w:strike w:val="0"/>
          <w:spacing w:val="-4"/>
          <w:sz w:val="24"/>
        </w:rPr>
        <w:t> </w:t>
      </w:r>
      <w:r>
        <w:rPr>
          <w:strike w:val="0"/>
          <w:sz w:val="24"/>
        </w:rPr>
        <w:t>GLO</w:t>
      </w:r>
      <w:r>
        <w:rPr>
          <w:strike w:val="0"/>
          <w:spacing w:val="-5"/>
          <w:sz w:val="24"/>
        </w:rPr>
        <w:t> </w:t>
      </w:r>
      <w:r>
        <w:rPr>
          <w:strike w:val="0"/>
          <w:sz w:val="24"/>
        </w:rPr>
        <w:t>all'inizio</w:t>
      </w:r>
      <w:r>
        <w:rPr>
          <w:strike w:val="0"/>
          <w:spacing w:val="-4"/>
          <w:sz w:val="24"/>
        </w:rPr>
        <w:t> </w:t>
      </w:r>
      <w:r>
        <w:rPr>
          <w:strike w:val="0"/>
          <w:sz w:val="24"/>
        </w:rPr>
        <w:t>dell'anno</w:t>
      </w:r>
      <w:r>
        <w:rPr>
          <w:strike w:val="0"/>
          <w:spacing w:val="-5"/>
          <w:sz w:val="24"/>
        </w:rPr>
        <w:t> </w:t>
      </w:r>
      <w:r>
        <w:rPr>
          <w:strike w:val="0"/>
          <w:sz w:val="24"/>
        </w:rPr>
        <w:t>scolastico</w:t>
      </w:r>
      <w:r>
        <w:rPr>
          <w:strike w:val="0"/>
          <w:spacing w:val="-3"/>
          <w:sz w:val="24"/>
        </w:rPr>
        <w:t> </w:t>
      </w:r>
      <w:r>
        <w:rPr>
          <w:strike w:val="0"/>
          <w:sz w:val="24"/>
        </w:rPr>
        <w:t>per</w:t>
      </w:r>
      <w:r>
        <w:rPr>
          <w:strike w:val="0"/>
          <w:spacing w:val="-6"/>
          <w:sz w:val="24"/>
        </w:rPr>
        <w:t> </w:t>
      </w:r>
      <w:r>
        <w:rPr>
          <w:strike w:val="0"/>
          <w:sz w:val="24"/>
        </w:rPr>
        <w:t>l'approvazione</w:t>
      </w:r>
      <w:r>
        <w:rPr>
          <w:strike w:val="0"/>
          <w:spacing w:val="-3"/>
          <w:sz w:val="24"/>
        </w:rPr>
        <w:t> </w:t>
      </w:r>
      <w:r>
        <w:rPr>
          <w:strike w:val="0"/>
          <w:sz w:val="24"/>
        </w:rPr>
        <w:t>del</w:t>
      </w:r>
      <w:r>
        <w:rPr>
          <w:strike w:val="0"/>
          <w:spacing w:val="-4"/>
          <w:sz w:val="24"/>
        </w:rPr>
        <w:t> </w:t>
      </w:r>
      <w:r>
        <w:rPr>
          <w:strike w:val="0"/>
          <w:sz w:val="24"/>
        </w:rPr>
        <w:t>PEI</w:t>
      </w:r>
      <w:r>
        <w:rPr>
          <w:strike w:val="0"/>
          <w:spacing w:val="-6"/>
          <w:sz w:val="24"/>
        </w:rPr>
        <w:t> </w:t>
      </w:r>
      <w:r>
        <w:rPr>
          <w:strike w:val="0"/>
          <w:sz w:val="24"/>
        </w:rPr>
        <w:t>valido</w:t>
      </w:r>
      <w:r>
        <w:rPr>
          <w:strike w:val="0"/>
          <w:spacing w:val="-5"/>
          <w:sz w:val="24"/>
        </w:rPr>
        <w:t> </w:t>
      </w:r>
      <w:r>
        <w:rPr>
          <w:strike w:val="0"/>
          <w:sz w:val="24"/>
        </w:rPr>
        <w:t>per</w:t>
      </w:r>
      <w:r>
        <w:rPr>
          <w:strike w:val="0"/>
          <w:spacing w:val="-3"/>
          <w:sz w:val="24"/>
        </w:rPr>
        <w:t> </w:t>
      </w:r>
      <w:r>
        <w:rPr>
          <w:strike w:val="0"/>
          <w:sz w:val="24"/>
        </w:rPr>
        <w:t>l'anno in corso.</w:t>
      </w:r>
    </w:p>
    <w:p>
      <w:pPr>
        <w:pStyle w:val="BodyText"/>
        <w:spacing w:line="242" w:lineRule="auto" w:before="107"/>
        <w:ind w:left="779" w:right="210"/>
        <w:jc w:val="both"/>
      </w:pPr>
      <w:r>
        <w:rPr/>
        <w:t>Il limite temporale indicato dal Decreto («</w:t>
      </w:r>
      <w:r>
        <w:rPr>
          <w:i/>
        </w:rPr>
        <w:t>di norma, non oltre il mese di ottobre»</w:t>
      </w:r>
      <w:r>
        <w:rPr/>
        <w:t>) dovrebbe rappresentare la scadenza massima, salvo situazioni particolari (ad esempio ritardi consistenti nella nomina degli insegnanti, non solo di sostegno, o frequenza irregolare dell'alunno/a nel primo periodo). Se ci sono le condizioni, le istituzioni scolastiche si impegnano a definire ed approvare</w:t>
      </w:r>
      <w:r>
        <w:rPr>
          <w:spacing w:val="-4"/>
        </w:rPr>
        <w:t> </w:t>
      </w:r>
      <w:r>
        <w:rPr/>
        <w:t>il</w:t>
      </w:r>
      <w:r>
        <w:rPr>
          <w:spacing w:val="-3"/>
        </w:rPr>
        <w:t> </w:t>
      </w:r>
      <w:r>
        <w:rPr/>
        <w:t>documento</w:t>
      </w:r>
      <w:r>
        <w:rPr>
          <w:spacing w:val="-3"/>
        </w:rPr>
        <w:t> </w:t>
      </w:r>
      <w:r>
        <w:rPr/>
        <w:t>entro</w:t>
      </w:r>
      <w:r>
        <w:rPr>
          <w:spacing w:val="-3"/>
        </w:rPr>
        <w:t> </w:t>
      </w:r>
      <w:r>
        <w:rPr/>
        <w:t>le</w:t>
      </w:r>
      <w:r>
        <w:rPr>
          <w:spacing w:val="-3"/>
        </w:rPr>
        <w:t> </w:t>
      </w:r>
      <w:r>
        <w:rPr/>
        <w:t>prime</w:t>
      </w:r>
      <w:r>
        <w:rPr>
          <w:spacing w:val="-4"/>
        </w:rPr>
        <w:t> </w:t>
      </w:r>
      <w:r>
        <w:rPr/>
        <w:t>settimane</w:t>
      </w:r>
      <w:r>
        <w:rPr>
          <w:spacing w:val="-4"/>
        </w:rPr>
        <w:t> </w:t>
      </w:r>
      <w:r>
        <w:rPr/>
        <w:t>di</w:t>
      </w:r>
      <w:r>
        <w:rPr>
          <w:spacing w:val="-3"/>
        </w:rPr>
        <w:t> </w:t>
      </w:r>
      <w:r>
        <w:rPr/>
        <w:t>lezione,</w:t>
      </w:r>
      <w:r>
        <w:rPr>
          <w:spacing w:val="-3"/>
        </w:rPr>
        <w:t> </w:t>
      </w:r>
      <w:r>
        <w:rPr/>
        <w:t>per</w:t>
      </w:r>
      <w:r>
        <w:rPr>
          <w:spacing w:val="-3"/>
        </w:rPr>
        <w:t> </w:t>
      </w:r>
      <w:r>
        <w:rPr/>
        <w:t>ridurre</w:t>
      </w:r>
      <w:r>
        <w:rPr>
          <w:spacing w:val="-4"/>
        </w:rPr>
        <w:t> </w:t>
      </w:r>
      <w:r>
        <w:rPr/>
        <w:t>al</w:t>
      </w:r>
      <w:r>
        <w:rPr>
          <w:spacing w:val="-3"/>
        </w:rPr>
        <w:t> </w:t>
      </w:r>
      <w:r>
        <w:rPr/>
        <w:t>minimo</w:t>
      </w:r>
      <w:r>
        <w:rPr>
          <w:spacing w:val="-3"/>
        </w:rPr>
        <w:t> </w:t>
      </w:r>
      <w:r>
        <w:rPr/>
        <w:t>il</w:t>
      </w:r>
      <w:r>
        <w:rPr>
          <w:spacing w:val="-3"/>
        </w:rPr>
        <w:t> </w:t>
      </w:r>
      <w:r>
        <w:rPr/>
        <w:t>periodo</w:t>
      </w:r>
      <w:r>
        <w:rPr>
          <w:spacing w:val="-3"/>
        </w:rPr>
        <w:t> </w:t>
      </w:r>
      <w:r>
        <w:rPr/>
        <w:t>di lavoro svolto senza progettazione. Si ricorda che l'espressione "</w:t>
      </w:r>
      <w:r>
        <w:rPr>
          <w:i/>
        </w:rPr>
        <w:t>in via definitiva</w:t>
      </w:r>
      <w:r>
        <w:rPr/>
        <w:t>" usata dal decreto ha lo scopo di distinguere il PEI redatto all’inizio dell’anno scolastico dal PEI redatto in via provvisoria entro giugno, ma certamente il documento può essere modificato anche nel corso</w:t>
      </w:r>
      <w:r>
        <w:rPr>
          <w:spacing w:val="-4"/>
        </w:rPr>
        <w:t> </w:t>
      </w:r>
      <w:r>
        <w:rPr/>
        <w:t>dell’anno</w:t>
      </w:r>
      <w:r>
        <w:rPr>
          <w:spacing w:val="-4"/>
        </w:rPr>
        <w:t> </w:t>
      </w:r>
      <w:r>
        <w:rPr/>
        <w:t>scolastico</w:t>
      </w:r>
      <w:r>
        <w:rPr>
          <w:spacing w:val="-4"/>
        </w:rPr>
        <w:t> </w:t>
      </w:r>
      <w:r>
        <w:rPr/>
        <w:t>in</w:t>
      </w:r>
      <w:r>
        <w:rPr>
          <w:spacing w:val="-4"/>
        </w:rPr>
        <w:t> </w:t>
      </w:r>
      <w:r>
        <w:rPr/>
        <w:t>quanto</w:t>
      </w:r>
      <w:r>
        <w:rPr>
          <w:spacing w:val="-4"/>
        </w:rPr>
        <w:t> </w:t>
      </w:r>
      <w:r>
        <w:rPr/>
        <w:t>rappresenta</w:t>
      </w:r>
      <w:r>
        <w:rPr>
          <w:spacing w:val="-4"/>
        </w:rPr>
        <w:t> </w:t>
      </w:r>
      <w:r>
        <w:rPr/>
        <w:t>uno</w:t>
      </w:r>
      <w:r>
        <w:rPr>
          <w:spacing w:val="-4"/>
        </w:rPr>
        <w:t> </w:t>
      </w:r>
      <w:r>
        <w:rPr/>
        <w:t>strumento</w:t>
      </w:r>
      <w:r>
        <w:rPr>
          <w:spacing w:val="-4"/>
        </w:rPr>
        <w:t> </w:t>
      </w:r>
      <w:r>
        <w:rPr/>
        <w:t>di</w:t>
      </w:r>
      <w:r>
        <w:rPr>
          <w:spacing w:val="-6"/>
        </w:rPr>
        <w:t> </w:t>
      </w:r>
      <w:r>
        <w:rPr/>
        <w:t>lavoro</w:t>
      </w:r>
      <w:r>
        <w:rPr>
          <w:spacing w:val="-4"/>
        </w:rPr>
        <w:t> </w:t>
      </w:r>
      <w:r>
        <w:rPr/>
        <w:t>flessibile</w:t>
      </w:r>
      <w:r>
        <w:rPr>
          <w:spacing w:val="-5"/>
        </w:rPr>
        <w:t> </w:t>
      </w:r>
      <w:r>
        <w:rPr/>
        <w:t>e</w:t>
      </w:r>
      <w:r>
        <w:rPr>
          <w:spacing w:val="-5"/>
        </w:rPr>
        <w:t> </w:t>
      </w:r>
      <w:r>
        <w:rPr/>
        <w:t>dinamico, da rivedere tutte le volte che appare necessario;</w:t>
      </w:r>
    </w:p>
    <w:p>
      <w:pPr>
        <w:pStyle w:val="ListParagraph"/>
        <w:numPr>
          <w:ilvl w:val="0"/>
          <w:numId w:val="5"/>
        </w:numPr>
        <w:tabs>
          <w:tab w:pos="779" w:val="left" w:leader="none"/>
        </w:tabs>
        <w:spacing w:line="242" w:lineRule="auto" w:before="95" w:after="0"/>
        <w:ind w:left="779" w:right="213" w:hanging="360"/>
        <w:jc w:val="both"/>
        <w:rPr>
          <w:rFonts w:ascii="Symbol" w:hAnsi="Symbol"/>
          <w:sz w:val="24"/>
        </w:rPr>
      </w:pPr>
      <w:r>
        <w:rPr>
          <w:sz w:val="24"/>
        </w:rPr>
        <w:t>incontri intermedi di verifica (almeno uno) per «</w:t>
      </w:r>
      <w:r>
        <w:rPr>
          <w:i/>
          <w:sz w:val="24"/>
        </w:rPr>
        <w:t>accertare il raggiungimento degli obiettivi e apportare eventuali modifiche ed integrazioni</w:t>
      </w:r>
      <w:r>
        <w:rPr>
          <w:sz w:val="24"/>
        </w:rPr>
        <w:t>» (comma 2, lettera h). Il numero di questi incontri dipende dai bisogni emersi, e dalla conseguente necessità di apporre correttivi e integrazioni al testo precedentemente approvato. Gli incontri di verifica possono essere preventivamente</w:t>
      </w:r>
      <w:r>
        <w:rPr>
          <w:spacing w:val="-12"/>
          <w:sz w:val="24"/>
        </w:rPr>
        <w:t> </w:t>
      </w:r>
      <w:r>
        <w:rPr>
          <w:sz w:val="24"/>
        </w:rPr>
        <w:t>calendarizzati,</w:t>
      </w:r>
      <w:r>
        <w:rPr>
          <w:spacing w:val="-13"/>
          <w:sz w:val="24"/>
        </w:rPr>
        <w:t> </w:t>
      </w:r>
      <w:r>
        <w:rPr>
          <w:sz w:val="24"/>
        </w:rPr>
        <w:t>ma</w:t>
      </w:r>
      <w:r>
        <w:rPr>
          <w:spacing w:val="-14"/>
          <w:sz w:val="24"/>
        </w:rPr>
        <w:t> </w:t>
      </w:r>
      <w:r>
        <w:rPr>
          <w:sz w:val="24"/>
        </w:rPr>
        <w:t>anche</w:t>
      </w:r>
      <w:r>
        <w:rPr>
          <w:spacing w:val="-14"/>
          <w:sz w:val="24"/>
        </w:rPr>
        <w:t> </w:t>
      </w:r>
      <w:r>
        <w:rPr>
          <w:sz w:val="24"/>
        </w:rPr>
        <w:t>proposti</w:t>
      </w:r>
      <w:r>
        <w:rPr>
          <w:spacing w:val="-13"/>
          <w:sz w:val="24"/>
        </w:rPr>
        <w:t> </w:t>
      </w:r>
      <w:r>
        <w:rPr>
          <w:sz w:val="24"/>
        </w:rPr>
        <w:t>dai</w:t>
      </w:r>
      <w:r>
        <w:rPr>
          <w:spacing w:val="-13"/>
          <w:sz w:val="24"/>
        </w:rPr>
        <w:t> </w:t>
      </w:r>
      <w:r>
        <w:rPr>
          <w:sz w:val="24"/>
        </w:rPr>
        <w:t>membri</w:t>
      </w:r>
      <w:r>
        <w:rPr>
          <w:spacing w:val="-13"/>
          <w:sz w:val="24"/>
        </w:rPr>
        <w:t> </w:t>
      </w:r>
      <w:r>
        <w:rPr>
          <w:sz w:val="24"/>
        </w:rPr>
        <w:t>del</w:t>
      </w:r>
      <w:r>
        <w:rPr>
          <w:spacing w:val="-13"/>
          <w:sz w:val="24"/>
        </w:rPr>
        <w:t> </w:t>
      </w:r>
      <w:r>
        <w:rPr>
          <w:sz w:val="24"/>
        </w:rPr>
        <w:t>GLO,</w:t>
      </w:r>
      <w:r>
        <w:rPr>
          <w:spacing w:val="-14"/>
          <w:sz w:val="24"/>
        </w:rPr>
        <w:t> </w:t>
      </w:r>
      <w:r>
        <w:rPr>
          <w:sz w:val="24"/>
        </w:rPr>
        <w:t>con</w:t>
      </w:r>
      <w:r>
        <w:rPr>
          <w:spacing w:val="-13"/>
          <w:sz w:val="24"/>
        </w:rPr>
        <w:t> </w:t>
      </w:r>
      <w:r>
        <w:rPr>
          <w:sz w:val="24"/>
        </w:rPr>
        <w:t>richiesta</w:t>
      </w:r>
      <w:r>
        <w:rPr>
          <w:spacing w:val="-14"/>
          <w:sz w:val="24"/>
        </w:rPr>
        <w:t> </w:t>
      </w:r>
      <w:r>
        <w:rPr>
          <w:sz w:val="24"/>
        </w:rPr>
        <w:t>motivata al Dirigente scolastico, per affrontare emergenze o problemi particolari;</w:t>
      </w:r>
    </w:p>
    <w:p>
      <w:pPr>
        <w:pStyle w:val="ListParagraph"/>
        <w:numPr>
          <w:ilvl w:val="0"/>
          <w:numId w:val="5"/>
        </w:numPr>
        <w:tabs>
          <w:tab w:pos="779" w:val="left" w:leader="none"/>
        </w:tabs>
        <w:spacing w:line="242" w:lineRule="auto" w:before="91" w:after="0"/>
        <w:ind w:left="779" w:right="214" w:hanging="360"/>
        <w:jc w:val="both"/>
        <w:rPr>
          <w:rFonts w:ascii="Symbol" w:hAnsi="Symbol"/>
          <w:sz w:val="24"/>
        </w:rPr>
      </w:pPr>
      <w:r>
        <w:rPr>
          <w:sz w:val="24"/>
        </w:rPr>
        <w:t>un incontro finale, da tenere entro il mese di giugno, che ha la duplice funzione di verifica conclusiva per l'anno scolastico in corso e di formalizzazione delle proposte di sostegno didattico e di altre risorse per quello successivo;</w:t>
      </w:r>
    </w:p>
    <w:p>
      <w:pPr>
        <w:pStyle w:val="ListParagraph"/>
        <w:numPr>
          <w:ilvl w:val="0"/>
          <w:numId w:val="5"/>
        </w:numPr>
        <w:tabs>
          <w:tab w:pos="779" w:val="left" w:leader="none"/>
        </w:tabs>
        <w:spacing w:line="242" w:lineRule="auto" w:before="84" w:after="0"/>
        <w:ind w:left="779" w:right="210" w:hanging="360"/>
        <w:jc w:val="both"/>
        <w:rPr>
          <w:rFonts w:ascii="Symbol" w:hAnsi="Symbol"/>
          <w:sz w:val="24"/>
        </w:rPr>
      </w:pPr>
      <w:r>
        <w:rPr>
          <w:sz w:val="24"/>
        </w:rPr>
        <w:t>solo per alunni/e che abbiano ottenuto per la prima volta la certificazione della condizione di disabilità ai fini dell’inclusione scolastica, è prevista - sempre entro il mese di giugno - la convocazione del GLO per la redazione del PEI in via provvisoria.</w:t>
      </w:r>
    </w:p>
    <w:p>
      <w:pPr>
        <w:spacing w:after="0" w:line="242" w:lineRule="auto"/>
        <w:jc w:val="both"/>
        <w:rPr>
          <w:rFonts w:ascii="Symbol" w:hAnsi="Symbol"/>
          <w:sz w:val="24"/>
        </w:rPr>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35808">
            <wp:simplePos x="0" y="0"/>
            <wp:positionH relativeFrom="page">
              <wp:posOffset>190500</wp:posOffset>
            </wp:positionH>
            <wp:positionV relativeFrom="page">
              <wp:posOffset>10019283</wp:posOffset>
            </wp:positionV>
            <wp:extent cx="482600" cy="48260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5" cstate="print"/>
                    <a:stretch>
                      <a:fillRect/>
                    </a:stretch>
                  </pic:blipFill>
                  <pic:spPr>
                    <a:xfrm>
                      <a:off x="0" y="0"/>
                      <a:ext cx="482600" cy="482600"/>
                    </a:xfrm>
                    <a:prstGeom prst="rect">
                      <a:avLst/>
                    </a:prstGeom>
                  </pic:spPr>
                </pic:pic>
              </a:graphicData>
            </a:graphic>
          </wp:anchor>
        </w:drawing>
      </w:r>
    </w:p>
    <w:p>
      <w:pPr>
        <w:pStyle w:val="Heading4"/>
        <w:spacing w:before="90"/>
      </w:pPr>
      <w:r>
        <w:rPr>
          <w:color w:val="1F487C"/>
        </w:rPr>
        <w:t>Organizzazione</w:t>
      </w:r>
      <w:r>
        <w:rPr>
          <w:color w:val="1F487C"/>
          <w:spacing w:val="-3"/>
        </w:rPr>
        <w:t> </w:t>
      </w:r>
      <w:r>
        <w:rPr>
          <w:color w:val="1F487C"/>
        </w:rPr>
        <w:t>degli</w:t>
      </w:r>
      <w:r>
        <w:rPr>
          <w:color w:val="1F487C"/>
          <w:spacing w:val="-1"/>
        </w:rPr>
        <w:t> </w:t>
      </w:r>
      <w:r>
        <w:rPr>
          <w:color w:val="1F487C"/>
        </w:rPr>
        <w:t>incontri</w:t>
      </w:r>
      <w:r>
        <w:rPr>
          <w:color w:val="1F487C"/>
          <w:spacing w:val="-1"/>
        </w:rPr>
        <w:t> </w:t>
      </w:r>
      <w:r>
        <w:rPr>
          <w:color w:val="1F487C"/>
        </w:rPr>
        <w:t>e</w:t>
      </w:r>
      <w:r>
        <w:rPr>
          <w:color w:val="1F487C"/>
          <w:spacing w:val="-1"/>
        </w:rPr>
        <w:t> </w:t>
      </w:r>
      <w:r>
        <w:rPr>
          <w:color w:val="1F487C"/>
          <w:spacing w:val="-2"/>
        </w:rPr>
        <w:t>verbalizzazione</w:t>
      </w:r>
    </w:p>
    <w:p>
      <w:pPr>
        <w:pStyle w:val="BodyText"/>
        <w:spacing w:line="242" w:lineRule="auto" w:before="185"/>
        <w:ind w:right="210"/>
        <w:jc w:val="both"/>
      </w:pPr>
      <w:r>
        <w:rPr/>
        <w:t>La convocazione del GLO avviene tramite comunicazione diretta a coloro che hanno diritto a parteciparvi da parte del Dirigente scolastico.</w:t>
      </w:r>
    </w:p>
    <w:p>
      <w:pPr>
        <w:pStyle w:val="BodyText"/>
        <w:spacing w:line="242" w:lineRule="auto" w:before="102"/>
        <w:ind w:right="217"/>
        <w:jc w:val="both"/>
      </w:pPr>
      <w:r>
        <w:rPr/>
        <w:t>Il verbale dell'incontro, firmato da chi lo presiede e da chi verbalizza, certifica la regolarità delle procedure e delle decisioni assunte. L'istituzione scolastica indica modalità adeguate a consentire in tempi rapidi l'approvazione da parte dei membri e l'eventuale rettifica dei verbali proposti.</w:t>
      </w:r>
    </w:p>
    <w:p>
      <w:pPr>
        <w:pStyle w:val="BodyText"/>
        <w:spacing w:line="242" w:lineRule="auto" w:before="103"/>
        <w:ind w:right="219"/>
        <w:jc w:val="both"/>
      </w:pPr>
      <w:r>
        <w:rPr/>
        <w:t>Il lavoro del GLO deve promuovere il confronto tra soggetti diversi che operano per un obiettivo educativo comune. A tal fine, attraverso il confronto e la discussione, si dovrebbe convergere verso posizioni unitarie.</w:t>
      </w:r>
    </w:p>
    <w:p>
      <w:pPr>
        <w:pStyle w:val="BodyText"/>
        <w:spacing w:line="242" w:lineRule="auto" w:before="105"/>
        <w:ind w:right="210"/>
        <w:jc w:val="both"/>
      </w:pPr>
      <w:r>
        <w:rPr/>
        <w:t>Sulle questioni inerenti la didattica e la valutazione degli alunni, la competenza è della componente docente del GLO.</w:t>
      </w:r>
    </w:p>
    <w:p>
      <w:pPr>
        <w:pStyle w:val="BodyText"/>
        <w:spacing w:line="242" w:lineRule="auto" w:before="102"/>
        <w:ind w:right="218"/>
        <w:jc w:val="both"/>
      </w:pPr>
      <w:r>
        <w:rPr/>
        <w:t>Nel modello informatizzato sarà possibile allegare il verbale ed altra documentazione ritenuta </w:t>
      </w:r>
      <w:r>
        <w:rPr>
          <w:spacing w:val="-2"/>
        </w:rPr>
        <w:t>necessaria.</w:t>
      </w:r>
    </w:p>
    <w:p>
      <w:pPr>
        <w:pStyle w:val="BodyText"/>
        <w:spacing w:line="242" w:lineRule="auto" w:before="103"/>
        <w:ind w:right="217"/>
        <w:jc w:val="both"/>
      </w:pPr>
      <w:r>
        <w:rPr/>
        <w:t>Tutti i membri del GLO ricevono la documentazione utilizzata nell'incontro e hanno accesso al PEI discusso e approvato, nonché ai verbali.</w:t>
      </w:r>
    </w:p>
    <w:p>
      <w:pPr>
        <w:pStyle w:val="BodyText"/>
        <w:spacing w:line="242" w:lineRule="auto" w:before="102"/>
        <w:ind w:right="212"/>
        <w:jc w:val="both"/>
      </w:pPr>
      <w:r>
        <w:rPr/>
        <w:t>La</w:t>
      </w:r>
      <w:r>
        <w:rPr>
          <w:spacing w:val="-6"/>
        </w:rPr>
        <w:t> </w:t>
      </w:r>
      <w:r>
        <w:rPr/>
        <w:t>firma</w:t>
      </w:r>
      <w:r>
        <w:rPr>
          <w:spacing w:val="-5"/>
        </w:rPr>
        <w:t> </w:t>
      </w:r>
      <w:r>
        <w:rPr/>
        <w:t>di</w:t>
      </w:r>
      <w:r>
        <w:rPr>
          <w:spacing w:val="-4"/>
        </w:rPr>
        <w:t> </w:t>
      </w:r>
      <w:r>
        <w:rPr/>
        <w:t>tutti</w:t>
      </w:r>
      <w:r>
        <w:rPr>
          <w:spacing w:val="-7"/>
        </w:rPr>
        <w:t> </w:t>
      </w:r>
      <w:r>
        <w:rPr/>
        <w:t>i</w:t>
      </w:r>
      <w:r>
        <w:rPr>
          <w:spacing w:val="-4"/>
        </w:rPr>
        <w:t> </w:t>
      </w:r>
      <w:r>
        <w:rPr/>
        <w:t>membri</w:t>
      </w:r>
      <w:r>
        <w:rPr>
          <w:spacing w:val="-7"/>
        </w:rPr>
        <w:t> </w:t>
      </w:r>
      <w:r>
        <w:rPr/>
        <w:t>del</w:t>
      </w:r>
      <w:r>
        <w:rPr>
          <w:spacing w:val="-4"/>
        </w:rPr>
        <w:t> </w:t>
      </w:r>
      <w:r>
        <w:rPr/>
        <w:t>GLO</w:t>
      </w:r>
      <w:r>
        <w:rPr>
          <w:spacing w:val="-5"/>
        </w:rPr>
        <w:t> </w:t>
      </w:r>
      <w:r>
        <w:rPr/>
        <w:t>è</w:t>
      </w:r>
      <w:r>
        <w:rPr>
          <w:spacing w:val="-6"/>
        </w:rPr>
        <w:t> </w:t>
      </w:r>
      <w:r>
        <w:rPr/>
        <w:t>prevista</w:t>
      </w:r>
      <w:r>
        <w:rPr>
          <w:spacing w:val="-4"/>
        </w:rPr>
        <w:t> </w:t>
      </w:r>
      <w:r>
        <w:rPr/>
        <w:t>sul</w:t>
      </w:r>
      <w:r>
        <w:rPr>
          <w:spacing w:val="-4"/>
        </w:rPr>
        <w:t> </w:t>
      </w:r>
      <w:r>
        <w:rPr/>
        <w:t>PEI</w:t>
      </w:r>
      <w:r>
        <w:rPr>
          <w:spacing w:val="-8"/>
        </w:rPr>
        <w:t> </w:t>
      </w:r>
      <w:r>
        <w:rPr/>
        <w:t>redatto</w:t>
      </w:r>
      <w:r>
        <w:rPr>
          <w:spacing w:val="-5"/>
        </w:rPr>
        <w:t> </w:t>
      </w:r>
      <w:r>
        <w:rPr/>
        <w:t>in</w:t>
      </w:r>
      <w:r>
        <w:rPr>
          <w:spacing w:val="-4"/>
        </w:rPr>
        <w:t> </w:t>
      </w:r>
      <w:r>
        <w:rPr/>
        <w:t>via</w:t>
      </w:r>
      <w:r>
        <w:rPr>
          <w:spacing w:val="-5"/>
        </w:rPr>
        <w:t> </w:t>
      </w:r>
      <w:r>
        <w:rPr/>
        <w:t>definitiva</w:t>
      </w:r>
      <w:r>
        <w:rPr>
          <w:spacing w:val="-6"/>
        </w:rPr>
        <w:t> </w:t>
      </w:r>
      <w:r>
        <w:rPr/>
        <w:t>entro</w:t>
      </w:r>
      <w:r>
        <w:rPr>
          <w:spacing w:val="-5"/>
        </w:rPr>
        <w:t> </w:t>
      </w:r>
      <w:r>
        <w:rPr/>
        <w:t>il</w:t>
      </w:r>
      <w:r>
        <w:rPr>
          <w:spacing w:val="-4"/>
        </w:rPr>
        <w:t> </w:t>
      </w:r>
      <w:r>
        <w:rPr/>
        <w:t>mese</w:t>
      </w:r>
      <w:r>
        <w:rPr>
          <w:spacing w:val="-6"/>
        </w:rPr>
        <w:t> </w:t>
      </w:r>
      <w:r>
        <w:rPr/>
        <w:t>di</w:t>
      </w:r>
      <w:r>
        <w:rPr>
          <w:spacing w:val="-4"/>
        </w:rPr>
        <w:t> </w:t>
      </w:r>
      <w:r>
        <w:rPr/>
        <w:t>ottobre e, alla fine dell'anno scolastico, nell'incontro di verifica.</w:t>
      </w:r>
    </w:p>
    <w:p>
      <w:pPr>
        <w:spacing w:after="0" w:line="242" w:lineRule="auto"/>
        <w:jc w:val="both"/>
        <w:sectPr>
          <w:pgSz w:w="11910" w:h="16840"/>
          <w:pgMar w:header="708" w:footer="732" w:top="3220" w:bottom="920" w:left="920" w:right="920"/>
        </w:sectPr>
      </w:pPr>
    </w:p>
    <w:p>
      <w:pPr>
        <w:pStyle w:val="Heading2"/>
      </w:pPr>
      <w:r>
        <w:rPr/>
        <w:drawing>
          <wp:anchor distT="0" distB="0" distL="0" distR="0" allowOverlap="1" layoutInCell="1" locked="0" behindDoc="0" simplePos="0" relativeHeight="15736832">
            <wp:simplePos x="0" y="0"/>
            <wp:positionH relativeFrom="page">
              <wp:posOffset>190500</wp:posOffset>
            </wp:positionH>
            <wp:positionV relativeFrom="page">
              <wp:posOffset>10019283</wp:posOffset>
            </wp:positionV>
            <wp:extent cx="482600" cy="48260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5" cstate="print"/>
                    <a:stretch>
                      <a:fillRect/>
                    </a:stretch>
                  </pic:blipFill>
                  <pic:spPr>
                    <a:xfrm>
                      <a:off x="0" y="0"/>
                      <a:ext cx="482600" cy="482600"/>
                    </a:xfrm>
                    <a:prstGeom prst="rect">
                      <a:avLst/>
                    </a:prstGeom>
                  </pic:spPr>
                </pic:pic>
              </a:graphicData>
            </a:graphic>
          </wp:anchor>
        </w:drawing>
      </w:r>
      <w:r>
        <w:rPr>
          <w:color w:val="1F487C"/>
        </w:rPr>
        <w:t>Quadro</w:t>
      </w:r>
      <w:r>
        <w:rPr>
          <w:color w:val="1F487C"/>
          <w:spacing w:val="-2"/>
        </w:rPr>
        <w:t> informativo</w:t>
      </w:r>
    </w:p>
    <w:p>
      <w:pPr>
        <w:pStyle w:val="BodyText"/>
        <w:ind w:left="0"/>
        <w:rPr>
          <w:b/>
          <w:sz w:val="30"/>
        </w:rPr>
      </w:pPr>
    </w:p>
    <w:p>
      <w:pPr>
        <w:spacing w:before="218"/>
        <w:ind w:left="1024" w:right="0" w:firstLine="0"/>
        <w:jc w:val="left"/>
        <w:rPr>
          <w:rFonts w:ascii="Calibri"/>
          <w:b/>
          <w:sz w:val="20"/>
        </w:rPr>
      </w:pPr>
      <w:r>
        <w:rPr/>
        <mc:AlternateContent>
          <mc:Choice Requires="wps">
            <w:drawing>
              <wp:anchor distT="0" distB="0" distL="0" distR="0" allowOverlap="1" layoutInCell="1" locked="0" behindDoc="0" simplePos="0" relativeHeight="15736320">
                <wp:simplePos x="0" y="0"/>
                <wp:positionH relativeFrom="page">
                  <wp:posOffset>1160068</wp:posOffset>
                </wp:positionH>
                <wp:positionV relativeFrom="paragraph">
                  <wp:posOffset>138956</wp:posOffset>
                </wp:positionV>
                <wp:extent cx="6350" cy="143954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6350" cy="1439545"/>
                        </a:xfrm>
                        <a:custGeom>
                          <a:avLst/>
                          <a:gdLst/>
                          <a:ahLst/>
                          <a:cxnLst/>
                          <a:rect l="l" t="t" r="r" b="b"/>
                          <a:pathLst>
                            <a:path w="6350" h="1439545">
                              <a:moveTo>
                                <a:pt x="6096" y="257632"/>
                              </a:moveTo>
                              <a:lnTo>
                                <a:pt x="0" y="257632"/>
                              </a:lnTo>
                              <a:lnTo>
                                <a:pt x="0" y="513969"/>
                              </a:lnTo>
                              <a:lnTo>
                                <a:pt x="0" y="770001"/>
                              </a:lnTo>
                              <a:lnTo>
                                <a:pt x="0" y="925449"/>
                              </a:lnTo>
                              <a:lnTo>
                                <a:pt x="0" y="1183005"/>
                              </a:lnTo>
                              <a:lnTo>
                                <a:pt x="0" y="1439037"/>
                              </a:lnTo>
                              <a:lnTo>
                                <a:pt x="6096" y="1439037"/>
                              </a:lnTo>
                              <a:lnTo>
                                <a:pt x="6096" y="1183005"/>
                              </a:lnTo>
                              <a:lnTo>
                                <a:pt x="6096" y="925449"/>
                              </a:lnTo>
                              <a:lnTo>
                                <a:pt x="6096" y="770001"/>
                              </a:lnTo>
                              <a:lnTo>
                                <a:pt x="6096" y="513969"/>
                              </a:lnTo>
                              <a:lnTo>
                                <a:pt x="6096" y="257632"/>
                              </a:lnTo>
                              <a:close/>
                            </a:path>
                            <a:path w="6350" h="1439545">
                              <a:moveTo>
                                <a:pt x="6096" y="0"/>
                              </a:moveTo>
                              <a:lnTo>
                                <a:pt x="0" y="0"/>
                              </a:lnTo>
                              <a:lnTo>
                                <a:pt x="0" y="257556"/>
                              </a:lnTo>
                              <a:lnTo>
                                <a:pt x="6096" y="25755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44002pt;margin-top:10.941475pt;width:.5pt;height:113.35pt;mso-position-horizontal-relative:page;mso-position-vertical-relative:paragraph;z-index:15736320" id="docshape77" coordorigin="1827,219" coordsize="10,2267" path="m1836,625l1827,625,1827,1028,1827,1431,1827,1676,1827,2082,1827,2485,1836,2485,1836,2082,1836,1676,1836,1431,1836,1028,1836,625xm1836,219l1827,219,1827,624,1836,624,1836,219xe" filled="true" fillcolor="#000000" stroked="false">
                <v:path arrowok="t"/>
                <v:fill type="solid"/>
                <w10:wrap type="none"/>
              </v:shape>
            </w:pict>
          </mc:Fallback>
        </mc:AlternateContent>
      </w:r>
      <w:r>
        <w:rPr>
          <w:rFonts w:ascii="Calibri"/>
          <w:b/>
          <w:sz w:val="20"/>
        </w:rPr>
        <w:t>NORMATIVA</w:t>
      </w:r>
      <w:r>
        <w:rPr>
          <w:rFonts w:ascii="Calibri"/>
          <w:b/>
          <w:spacing w:val="-8"/>
          <w:sz w:val="20"/>
        </w:rPr>
        <w:t> </w:t>
      </w:r>
      <w:r>
        <w:rPr>
          <w:rFonts w:ascii="Calibri"/>
          <w:b/>
          <w:sz w:val="20"/>
        </w:rPr>
        <w:t>di</w:t>
      </w:r>
      <w:r>
        <w:rPr>
          <w:rFonts w:ascii="Calibri"/>
          <w:b/>
          <w:spacing w:val="-8"/>
          <w:sz w:val="20"/>
        </w:rPr>
        <w:t> </w:t>
      </w:r>
      <w:r>
        <w:rPr>
          <w:rFonts w:ascii="Calibri"/>
          <w:b/>
          <w:spacing w:val="-2"/>
          <w:sz w:val="20"/>
        </w:rPr>
        <w:t>RIFERIMENTO</w:t>
      </w:r>
    </w:p>
    <w:p>
      <w:pPr>
        <w:pStyle w:val="BodyText"/>
        <w:spacing w:before="4"/>
        <w:ind w:left="0"/>
        <w:rPr>
          <w:rFonts w:ascii="Calibri"/>
          <w:b/>
          <w:sz w:val="8"/>
        </w:rPr>
      </w:pPr>
    </w:p>
    <w:p>
      <w:pPr>
        <w:spacing w:before="59"/>
        <w:ind w:left="1024" w:right="0" w:firstLine="0"/>
        <w:jc w:val="left"/>
        <w:rPr>
          <w:rFonts w:ascii="Calibri"/>
          <w:b/>
          <w:i/>
          <w:sz w:val="20"/>
        </w:rPr>
      </w:pPr>
      <w:r>
        <w:rPr>
          <w:rFonts w:ascii="Calibri"/>
          <w:b/>
          <w:i/>
          <w:sz w:val="20"/>
        </w:rPr>
        <w:t>DLgs</w:t>
      </w:r>
      <w:r>
        <w:rPr>
          <w:rFonts w:ascii="Calibri"/>
          <w:b/>
          <w:i/>
          <w:spacing w:val="-5"/>
          <w:sz w:val="20"/>
        </w:rPr>
        <w:t> </w:t>
      </w:r>
      <w:r>
        <w:rPr>
          <w:rFonts w:ascii="Calibri"/>
          <w:b/>
          <w:i/>
          <w:spacing w:val="-2"/>
          <w:sz w:val="20"/>
        </w:rPr>
        <w:t>66/2017</w:t>
      </w:r>
    </w:p>
    <w:p>
      <w:pPr>
        <w:pStyle w:val="BodyText"/>
        <w:spacing w:before="3"/>
        <w:ind w:left="0"/>
        <w:rPr>
          <w:rFonts w:ascii="Calibri"/>
          <w:b/>
          <w:i/>
          <w:sz w:val="8"/>
        </w:rPr>
      </w:pPr>
    </w:p>
    <w:p>
      <w:pPr>
        <w:spacing w:before="59"/>
        <w:ind w:left="1024" w:right="0" w:firstLine="0"/>
        <w:jc w:val="left"/>
        <w:rPr>
          <w:rFonts w:ascii="Calibri"/>
          <w:b/>
          <w:i/>
          <w:sz w:val="20"/>
        </w:rPr>
      </w:pPr>
      <w:r>
        <w:rPr>
          <w:rFonts w:ascii="Calibri"/>
          <w:b/>
          <w:i/>
          <w:sz w:val="20"/>
        </w:rPr>
        <w:t>Articolo</w:t>
      </w:r>
      <w:r>
        <w:rPr>
          <w:rFonts w:ascii="Calibri"/>
          <w:b/>
          <w:i/>
          <w:spacing w:val="-5"/>
          <w:sz w:val="20"/>
        </w:rPr>
        <w:t> </w:t>
      </w:r>
      <w:r>
        <w:rPr>
          <w:rFonts w:ascii="Calibri"/>
          <w:b/>
          <w:i/>
          <w:sz w:val="20"/>
        </w:rPr>
        <w:t>1,</w:t>
      </w:r>
      <w:r>
        <w:rPr>
          <w:rFonts w:ascii="Calibri"/>
          <w:b/>
          <w:i/>
          <w:spacing w:val="-4"/>
          <w:sz w:val="20"/>
        </w:rPr>
        <w:t> </w:t>
      </w:r>
      <w:r>
        <w:rPr>
          <w:rFonts w:ascii="Calibri"/>
          <w:b/>
          <w:i/>
          <w:sz w:val="20"/>
        </w:rPr>
        <w:t>comma</w:t>
      </w:r>
      <w:r>
        <w:rPr>
          <w:rFonts w:ascii="Calibri"/>
          <w:b/>
          <w:i/>
          <w:spacing w:val="-5"/>
          <w:sz w:val="20"/>
        </w:rPr>
        <w:t> </w:t>
      </w:r>
      <w:r>
        <w:rPr>
          <w:rFonts w:ascii="Calibri"/>
          <w:b/>
          <w:i/>
          <w:spacing w:val="-10"/>
          <w:sz w:val="20"/>
        </w:rPr>
        <w:t>2</w:t>
      </w:r>
    </w:p>
    <w:p>
      <w:pPr>
        <w:pStyle w:val="BodyText"/>
        <w:spacing w:before="5"/>
        <w:ind w:left="0"/>
        <w:rPr>
          <w:rFonts w:ascii="Calibri"/>
          <w:b/>
          <w:i/>
          <w:sz w:val="8"/>
        </w:rPr>
      </w:pPr>
    </w:p>
    <w:p>
      <w:pPr>
        <w:pStyle w:val="ListParagraph"/>
        <w:numPr>
          <w:ilvl w:val="0"/>
          <w:numId w:val="6"/>
        </w:numPr>
        <w:tabs>
          <w:tab w:pos="1218" w:val="left" w:leader="none"/>
        </w:tabs>
        <w:spacing w:line="240" w:lineRule="auto" w:before="59" w:after="0"/>
        <w:ind w:left="1024" w:right="563" w:firstLine="0"/>
        <w:jc w:val="left"/>
        <w:rPr>
          <w:rFonts w:ascii="Calibri" w:hAnsi="Calibri"/>
          <w:i/>
          <w:sz w:val="20"/>
        </w:rPr>
      </w:pPr>
      <w:r>
        <w:rPr>
          <w:rFonts w:ascii="Calibri" w:hAnsi="Calibri"/>
          <w:i/>
          <w:sz w:val="20"/>
        </w:rPr>
        <w:t>Il</w:t>
      </w:r>
      <w:r>
        <w:rPr>
          <w:rFonts w:ascii="Calibri" w:hAnsi="Calibri"/>
          <w:i/>
          <w:spacing w:val="-4"/>
          <w:sz w:val="20"/>
        </w:rPr>
        <w:t> </w:t>
      </w:r>
      <w:r>
        <w:rPr>
          <w:rFonts w:ascii="Calibri" w:hAnsi="Calibri"/>
          <w:i/>
          <w:sz w:val="20"/>
        </w:rPr>
        <w:t>presente</w:t>
      </w:r>
      <w:r>
        <w:rPr>
          <w:rFonts w:ascii="Calibri" w:hAnsi="Calibri"/>
          <w:i/>
          <w:spacing w:val="-4"/>
          <w:sz w:val="20"/>
        </w:rPr>
        <w:t> </w:t>
      </w:r>
      <w:r>
        <w:rPr>
          <w:rFonts w:ascii="Calibri" w:hAnsi="Calibri"/>
          <w:i/>
          <w:sz w:val="20"/>
        </w:rPr>
        <w:t>decreto</w:t>
      </w:r>
      <w:r>
        <w:rPr>
          <w:rFonts w:ascii="Calibri" w:hAnsi="Calibri"/>
          <w:i/>
          <w:spacing w:val="-4"/>
          <w:sz w:val="20"/>
        </w:rPr>
        <w:t> </w:t>
      </w:r>
      <w:r>
        <w:rPr>
          <w:rFonts w:ascii="Calibri" w:hAnsi="Calibri"/>
          <w:i/>
          <w:sz w:val="20"/>
        </w:rPr>
        <w:t>promuove</w:t>
      </w:r>
      <w:r>
        <w:rPr>
          <w:rFonts w:ascii="Calibri" w:hAnsi="Calibri"/>
          <w:i/>
          <w:spacing w:val="-4"/>
          <w:sz w:val="20"/>
        </w:rPr>
        <w:t> </w:t>
      </w:r>
      <w:r>
        <w:rPr>
          <w:rFonts w:ascii="Calibri" w:hAnsi="Calibri"/>
          <w:i/>
          <w:sz w:val="20"/>
        </w:rPr>
        <w:t>la</w:t>
      </w:r>
      <w:r>
        <w:rPr>
          <w:rFonts w:ascii="Calibri" w:hAnsi="Calibri"/>
          <w:i/>
          <w:spacing w:val="-4"/>
          <w:sz w:val="20"/>
        </w:rPr>
        <w:t> </w:t>
      </w:r>
      <w:r>
        <w:rPr>
          <w:rFonts w:ascii="Calibri" w:hAnsi="Calibri"/>
          <w:i/>
          <w:sz w:val="20"/>
        </w:rPr>
        <w:t>partecipazione</w:t>
      </w:r>
      <w:r>
        <w:rPr>
          <w:rFonts w:ascii="Calibri" w:hAnsi="Calibri"/>
          <w:i/>
          <w:spacing w:val="-5"/>
          <w:sz w:val="20"/>
        </w:rPr>
        <w:t> </w:t>
      </w:r>
      <w:r>
        <w:rPr>
          <w:rFonts w:ascii="Calibri" w:hAnsi="Calibri"/>
          <w:i/>
          <w:sz w:val="20"/>
        </w:rPr>
        <w:t>della</w:t>
      </w:r>
      <w:r>
        <w:rPr>
          <w:rFonts w:ascii="Calibri" w:hAnsi="Calibri"/>
          <w:i/>
          <w:spacing w:val="-4"/>
          <w:sz w:val="20"/>
        </w:rPr>
        <w:t> </w:t>
      </w:r>
      <w:r>
        <w:rPr>
          <w:rFonts w:ascii="Calibri" w:hAnsi="Calibri"/>
          <w:i/>
          <w:sz w:val="20"/>
        </w:rPr>
        <w:t>famiglia,</w:t>
      </w:r>
      <w:r>
        <w:rPr>
          <w:rFonts w:ascii="Calibri" w:hAnsi="Calibri"/>
          <w:i/>
          <w:spacing w:val="-4"/>
          <w:sz w:val="20"/>
        </w:rPr>
        <w:t> </w:t>
      </w:r>
      <w:r>
        <w:rPr>
          <w:rFonts w:ascii="Calibri" w:hAnsi="Calibri"/>
          <w:i/>
          <w:sz w:val="20"/>
        </w:rPr>
        <w:t>nonché</w:t>
      </w:r>
      <w:r>
        <w:rPr>
          <w:rFonts w:ascii="Calibri" w:hAnsi="Calibri"/>
          <w:i/>
          <w:spacing w:val="-5"/>
          <w:sz w:val="20"/>
        </w:rPr>
        <w:t> </w:t>
      </w:r>
      <w:r>
        <w:rPr>
          <w:rFonts w:ascii="Calibri" w:hAnsi="Calibri"/>
          <w:i/>
          <w:sz w:val="20"/>
        </w:rPr>
        <w:t>delle</w:t>
      </w:r>
      <w:r>
        <w:rPr>
          <w:rFonts w:ascii="Calibri" w:hAnsi="Calibri"/>
          <w:i/>
          <w:spacing w:val="-4"/>
          <w:sz w:val="20"/>
        </w:rPr>
        <w:t> </w:t>
      </w:r>
      <w:r>
        <w:rPr>
          <w:rFonts w:ascii="Calibri" w:hAnsi="Calibri"/>
          <w:i/>
          <w:sz w:val="20"/>
        </w:rPr>
        <w:t>associazioni</w:t>
      </w:r>
      <w:r>
        <w:rPr>
          <w:rFonts w:ascii="Calibri" w:hAnsi="Calibri"/>
          <w:i/>
          <w:spacing w:val="-4"/>
          <w:sz w:val="20"/>
        </w:rPr>
        <w:t> </w:t>
      </w:r>
      <w:r>
        <w:rPr>
          <w:rFonts w:ascii="Calibri" w:hAnsi="Calibri"/>
          <w:i/>
          <w:sz w:val="20"/>
        </w:rPr>
        <w:t>di</w:t>
      </w:r>
      <w:r>
        <w:rPr>
          <w:rFonts w:ascii="Calibri" w:hAnsi="Calibri"/>
          <w:i/>
          <w:spacing w:val="-4"/>
          <w:sz w:val="20"/>
        </w:rPr>
        <w:t> </w:t>
      </w:r>
      <w:r>
        <w:rPr>
          <w:rFonts w:ascii="Calibri" w:hAnsi="Calibri"/>
          <w:i/>
          <w:sz w:val="20"/>
        </w:rPr>
        <w:t>riferimento, quali interlocutori dei processi di inclusione scolastica e sociale.</w:t>
      </w:r>
    </w:p>
    <w:p>
      <w:pPr>
        <w:pStyle w:val="BodyText"/>
        <w:spacing w:before="3"/>
        <w:ind w:left="0"/>
        <w:rPr>
          <w:rFonts w:ascii="Calibri"/>
          <w:i/>
          <w:sz w:val="8"/>
        </w:rPr>
      </w:pPr>
    </w:p>
    <w:p>
      <w:pPr>
        <w:spacing w:before="59"/>
        <w:ind w:left="1024" w:right="0" w:firstLine="0"/>
        <w:jc w:val="left"/>
        <w:rPr>
          <w:rFonts w:ascii="Calibri"/>
          <w:b/>
          <w:i/>
          <w:sz w:val="20"/>
        </w:rPr>
      </w:pPr>
      <w:r>
        <w:rPr>
          <w:rFonts w:ascii="Calibri"/>
          <w:b/>
          <w:sz w:val="20"/>
        </w:rPr>
        <w:t>Decreto</w:t>
      </w:r>
      <w:r>
        <w:rPr>
          <w:rFonts w:ascii="Calibri"/>
          <w:b/>
          <w:spacing w:val="-6"/>
          <w:sz w:val="20"/>
        </w:rPr>
        <w:t> </w:t>
      </w:r>
      <w:r>
        <w:rPr>
          <w:rFonts w:ascii="Calibri"/>
          <w:b/>
          <w:sz w:val="20"/>
        </w:rPr>
        <w:t>interministeriale,</w:t>
      </w:r>
      <w:r>
        <w:rPr>
          <w:rFonts w:ascii="Calibri"/>
          <w:b/>
          <w:spacing w:val="-9"/>
          <w:sz w:val="20"/>
        </w:rPr>
        <w:t> </w:t>
      </w:r>
      <w:r>
        <w:rPr>
          <w:rFonts w:ascii="Calibri"/>
          <w:b/>
          <w:sz w:val="20"/>
        </w:rPr>
        <w:t>Articolo</w:t>
      </w:r>
      <w:r>
        <w:rPr>
          <w:rFonts w:ascii="Calibri"/>
          <w:b/>
          <w:spacing w:val="-7"/>
          <w:sz w:val="20"/>
        </w:rPr>
        <w:t> </w:t>
      </w:r>
      <w:r>
        <w:rPr>
          <w:rFonts w:ascii="Calibri"/>
          <w:b/>
          <w:sz w:val="20"/>
        </w:rPr>
        <w:t>7</w:t>
      </w:r>
      <w:r>
        <w:rPr>
          <w:rFonts w:ascii="Calibri"/>
          <w:b/>
          <w:spacing w:val="-6"/>
          <w:sz w:val="20"/>
        </w:rPr>
        <w:t> </w:t>
      </w:r>
      <w:r>
        <w:rPr>
          <w:rFonts w:ascii="Calibri"/>
          <w:b/>
          <w:sz w:val="20"/>
        </w:rPr>
        <w:t>-</w:t>
      </w:r>
      <w:r>
        <w:rPr>
          <w:rFonts w:ascii="Calibri"/>
          <w:b/>
          <w:spacing w:val="-8"/>
          <w:sz w:val="20"/>
        </w:rPr>
        <w:t> </w:t>
      </w:r>
      <w:r>
        <w:rPr>
          <w:rFonts w:ascii="Calibri"/>
          <w:b/>
          <w:i/>
          <w:sz w:val="20"/>
        </w:rPr>
        <w:t>Quadro</w:t>
      </w:r>
      <w:r>
        <w:rPr>
          <w:rFonts w:ascii="Calibri"/>
          <w:b/>
          <w:i/>
          <w:spacing w:val="-6"/>
          <w:sz w:val="20"/>
        </w:rPr>
        <w:t> </w:t>
      </w:r>
      <w:r>
        <w:rPr>
          <w:rFonts w:ascii="Calibri"/>
          <w:b/>
          <w:i/>
          <w:spacing w:val="-2"/>
          <w:sz w:val="20"/>
        </w:rPr>
        <w:t>informativo</w:t>
      </w:r>
    </w:p>
    <w:p>
      <w:pPr>
        <w:pStyle w:val="BodyText"/>
        <w:ind w:left="0"/>
        <w:rPr>
          <w:rFonts w:ascii="Calibri"/>
          <w:b/>
          <w:i/>
          <w:sz w:val="20"/>
        </w:rPr>
      </w:pPr>
    </w:p>
    <w:p>
      <w:pPr>
        <w:pStyle w:val="BodyText"/>
        <w:spacing w:before="11"/>
        <w:ind w:left="0"/>
        <w:rPr>
          <w:rFonts w:ascii="Calibri"/>
          <w:b/>
          <w:i/>
          <w:sz w:val="18"/>
        </w:rPr>
      </w:pPr>
    </w:p>
    <w:p>
      <w:pPr>
        <w:pStyle w:val="BodyText"/>
        <w:spacing w:line="244" w:lineRule="auto" w:before="90"/>
        <w:ind w:right="214"/>
        <w:jc w:val="both"/>
      </w:pPr>
      <w:r>
        <w:rPr/>
        <w:t>Questa</w:t>
      </w:r>
      <w:r>
        <w:rPr>
          <w:spacing w:val="-14"/>
        </w:rPr>
        <w:t> </w:t>
      </w:r>
      <w:r>
        <w:rPr/>
        <w:t>sezione</w:t>
      </w:r>
      <w:r>
        <w:rPr>
          <w:spacing w:val="-15"/>
        </w:rPr>
        <w:t> </w:t>
      </w:r>
      <w:r>
        <w:rPr/>
        <w:t>‒</w:t>
      </w:r>
      <w:r>
        <w:rPr>
          <w:spacing w:val="-14"/>
        </w:rPr>
        <w:t> </w:t>
      </w:r>
      <w:r>
        <w:rPr/>
        <w:t>a</w:t>
      </w:r>
      <w:r>
        <w:rPr>
          <w:spacing w:val="-13"/>
        </w:rPr>
        <w:t> </w:t>
      </w:r>
      <w:r>
        <w:rPr/>
        <w:t>cura</w:t>
      </w:r>
      <w:r>
        <w:rPr>
          <w:spacing w:val="-14"/>
        </w:rPr>
        <w:t> </w:t>
      </w:r>
      <w:r>
        <w:rPr/>
        <w:t>dei</w:t>
      </w:r>
      <w:r>
        <w:rPr>
          <w:spacing w:val="-14"/>
        </w:rPr>
        <w:t> </w:t>
      </w:r>
      <w:r>
        <w:rPr/>
        <w:t>genitori</w:t>
      </w:r>
      <w:r>
        <w:rPr>
          <w:spacing w:val="-15"/>
        </w:rPr>
        <w:t> </w:t>
      </w:r>
      <w:r>
        <w:rPr/>
        <w:t>o</w:t>
      </w:r>
      <w:r>
        <w:rPr>
          <w:spacing w:val="-14"/>
        </w:rPr>
        <w:t> </w:t>
      </w:r>
      <w:r>
        <w:rPr/>
        <w:t>di</w:t>
      </w:r>
      <w:r>
        <w:rPr>
          <w:spacing w:val="-14"/>
        </w:rPr>
        <w:t> </w:t>
      </w:r>
      <w:r>
        <w:rPr/>
        <w:t>chi</w:t>
      </w:r>
      <w:r>
        <w:rPr>
          <w:spacing w:val="-14"/>
        </w:rPr>
        <w:t> </w:t>
      </w:r>
      <w:r>
        <w:rPr/>
        <w:t>esercita</w:t>
      </w:r>
      <w:r>
        <w:rPr>
          <w:spacing w:val="-15"/>
        </w:rPr>
        <w:t> </w:t>
      </w:r>
      <w:r>
        <w:rPr/>
        <w:t>la</w:t>
      </w:r>
      <w:r>
        <w:rPr>
          <w:spacing w:val="-15"/>
        </w:rPr>
        <w:t> </w:t>
      </w:r>
      <w:r>
        <w:rPr/>
        <w:t>responsabilità</w:t>
      </w:r>
      <w:r>
        <w:rPr>
          <w:spacing w:val="-15"/>
        </w:rPr>
        <w:t> </w:t>
      </w:r>
      <w:r>
        <w:rPr/>
        <w:t>genitoriale</w:t>
      </w:r>
      <w:r>
        <w:rPr>
          <w:spacing w:val="-15"/>
        </w:rPr>
        <w:t> </w:t>
      </w:r>
      <w:r>
        <w:rPr/>
        <w:t>‒</w:t>
      </w:r>
      <w:r>
        <w:rPr>
          <w:spacing w:val="-14"/>
        </w:rPr>
        <w:t> </w:t>
      </w:r>
      <w:r>
        <w:rPr/>
        <w:t>è</w:t>
      </w:r>
      <w:r>
        <w:rPr>
          <w:spacing w:val="-15"/>
        </w:rPr>
        <w:t> </w:t>
      </w:r>
      <w:r>
        <w:rPr/>
        <w:t>destinata</w:t>
      </w:r>
      <w:r>
        <w:rPr>
          <w:spacing w:val="-15"/>
        </w:rPr>
        <w:t> </w:t>
      </w:r>
      <w:r>
        <w:rPr/>
        <w:t>a</w:t>
      </w:r>
      <w:r>
        <w:rPr>
          <w:spacing w:val="-15"/>
        </w:rPr>
        <w:t> </w:t>
      </w:r>
      <w:r>
        <w:rPr/>
        <w:t>fornire indicazioni sulla situazione familiare e una descrizione del bambino o della bambina, dell’alunno o dell’alunna, dello studente o della studentessa titolari del PEI.</w:t>
      </w:r>
    </w:p>
    <w:p>
      <w:pPr>
        <w:pStyle w:val="BodyText"/>
        <w:spacing w:line="244" w:lineRule="auto" w:before="116"/>
        <w:ind w:right="222"/>
        <w:jc w:val="both"/>
      </w:pPr>
      <w:r>
        <w:rPr/>
        <w:t>Per la scuola secondaria di II grado è prevista la possibilità di riportare elementi desunti dalla descrizione di sé fornita dallo studente o dalla studentessa, attraverso interviste o colloqui.</w:t>
      </w:r>
    </w:p>
    <w:p>
      <w:pPr>
        <w:pStyle w:val="BodyText"/>
        <w:spacing w:line="244" w:lineRule="auto" w:before="116"/>
        <w:ind w:right="211"/>
        <w:jc w:val="both"/>
      </w:pPr>
      <w:r>
        <w:rPr/>
        <w:t>L'istituzione scolastica, sentiti i membri del GLO, può eventualmente sostenere genitori, studenti e studentesse in questo compito, secondo le loro esigenze, anche predisponendo domande guida o questionari </w:t>
      </w:r>
      <w:r>
        <w:rPr>
          <w:i/>
        </w:rPr>
        <w:t>ad hoc</w:t>
      </w:r>
      <w:r>
        <w:rPr/>
        <w:t>.</w:t>
      </w:r>
    </w:p>
    <w:p>
      <w:pPr>
        <w:spacing w:after="0" w:line="244" w:lineRule="auto"/>
        <w:jc w:val="both"/>
        <w:sectPr>
          <w:headerReference w:type="default" r:id="rId23"/>
          <w:footerReference w:type="default" r:id="rId24"/>
          <w:pgSz w:w="11910" w:h="16840"/>
          <w:pgMar w:header="708" w:footer="732" w:top="3740" w:bottom="920" w:left="920" w:right="920"/>
        </w:sectPr>
      </w:pPr>
    </w:p>
    <w:p>
      <w:pPr>
        <w:pStyle w:val="BodyText"/>
        <w:spacing w:before="3"/>
        <w:ind w:left="0"/>
        <w:rPr>
          <w:sz w:val="9"/>
        </w:rPr>
      </w:pPr>
      <w:r>
        <w:rPr/>
        <w:drawing>
          <wp:anchor distT="0" distB="0" distL="0" distR="0" allowOverlap="1" layoutInCell="1" locked="0" behindDoc="0" simplePos="0" relativeHeight="15737856">
            <wp:simplePos x="0" y="0"/>
            <wp:positionH relativeFrom="page">
              <wp:posOffset>190500</wp:posOffset>
            </wp:positionH>
            <wp:positionV relativeFrom="page">
              <wp:posOffset>10019283</wp:posOffset>
            </wp:positionV>
            <wp:extent cx="482600" cy="482600"/>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12" w:right="0" w:firstLine="0"/>
        <w:jc w:val="left"/>
        <w:rPr>
          <w:sz w:val="28"/>
        </w:rPr>
      </w:pPr>
      <w:r>
        <w:rPr>
          <w:color w:val="1F487C"/>
          <w:sz w:val="28"/>
        </w:rPr>
        <w:t>Sezione</w:t>
      </w:r>
      <w:r>
        <w:rPr>
          <w:color w:val="1F487C"/>
          <w:spacing w:val="-4"/>
          <w:sz w:val="28"/>
        </w:rPr>
        <w:t> </w:t>
      </w:r>
      <w:r>
        <w:rPr>
          <w:color w:val="1F487C"/>
          <w:spacing w:val="-10"/>
          <w:sz w:val="28"/>
        </w:rPr>
        <w:t>2</w:t>
      </w:r>
    </w:p>
    <w:p>
      <w:pPr>
        <w:pStyle w:val="Heading2"/>
      </w:pPr>
      <w:r>
        <w:rPr>
          <w:color w:val="1F487C"/>
        </w:rPr>
        <w:t>Elementi</w:t>
      </w:r>
      <w:r>
        <w:rPr>
          <w:color w:val="1F487C"/>
          <w:spacing w:val="-6"/>
        </w:rPr>
        <w:t> </w:t>
      </w:r>
      <w:r>
        <w:rPr>
          <w:color w:val="1F487C"/>
        </w:rPr>
        <w:t>generali</w:t>
      </w:r>
      <w:r>
        <w:rPr>
          <w:color w:val="1F487C"/>
          <w:spacing w:val="-4"/>
        </w:rPr>
        <w:t> </w:t>
      </w:r>
      <w:r>
        <w:rPr>
          <w:color w:val="1F487C"/>
        </w:rPr>
        <w:t>desunti</w:t>
      </w:r>
      <w:r>
        <w:rPr>
          <w:color w:val="1F487C"/>
          <w:spacing w:val="-3"/>
        </w:rPr>
        <w:t> </w:t>
      </w:r>
      <w:r>
        <w:rPr>
          <w:color w:val="1F487C"/>
        </w:rPr>
        <w:t>dal</w:t>
      </w:r>
      <w:r>
        <w:rPr>
          <w:color w:val="1F487C"/>
          <w:spacing w:val="-8"/>
        </w:rPr>
        <w:t> </w:t>
      </w:r>
      <w:r>
        <w:rPr>
          <w:color w:val="1F487C"/>
        </w:rPr>
        <w:t>Profilo</w:t>
      </w:r>
      <w:r>
        <w:rPr>
          <w:color w:val="1F487C"/>
          <w:spacing w:val="-3"/>
        </w:rPr>
        <w:t> </w:t>
      </w:r>
      <w:r>
        <w:rPr>
          <w:color w:val="1F487C"/>
        </w:rPr>
        <w:t>di</w:t>
      </w:r>
      <w:r>
        <w:rPr>
          <w:color w:val="1F487C"/>
          <w:spacing w:val="-7"/>
        </w:rPr>
        <w:t> </w:t>
      </w:r>
      <w:r>
        <w:rPr>
          <w:color w:val="1F487C"/>
          <w:spacing w:val="-2"/>
        </w:rPr>
        <w:t>Funzionamento</w:t>
      </w:r>
    </w:p>
    <w:p>
      <w:pPr>
        <w:pStyle w:val="BodyText"/>
        <w:ind w:left="0"/>
        <w:rPr>
          <w:b/>
          <w:sz w:val="30"/>
        </w:rPr>
      </w:pPr>
    </w:p>
    <w:p>
      <w:pPr>
        <w:spacing w:before="218"/>
        <w:ind w:left="1024" w:right="0" w:firstLine="0"/>
        <w:jc w:val="left"/>
        <w:rPr>
          <w:rFonts w:ascii="Calibri"/>
          <w:b/>
          <w:sz w:val="20"/>
        </w:rPr>
      </w:pPr>
      <w:r>
        <w:rPr/>
        <mc:AlternateContent>
          <mc:Choice Requires="wps">
            <w:drawing>
              <wp:anchor distT="0" distB="0" distL="0" distR="0" allowOverlap="1" layoutInCell="1" locked="0" behindDoc="0" simplePos="0" relativeHeight="15737344">
                <wp:simplePos x="0" y="0"/>
                <wp:positionH relativeFrom="page">
                  <wp:posOffset>1160068</wp:posOffset>
                </wp:positionH>
                <wp:positionV relativeFrom="paragraph">
                  <wp:posOffset>138956</wp:posOffset>
                </wp:positionV>
                <wp:extent cx="6350" cy="6690359"/>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6350" cy="6690359"/>
                        </a:xfrm>
                        <a:custGeom>
                          <a:avLst/>
                          <a:gdLst/>
                          <a:ahLst/>
                          <a:cxnLst/>
                          <a:rect l="l" t="t" r="r" b="b"/>
                          <a:pathLst>
                            <a:path w="6350" h="6690359">
                              <a:moveTo>
                                <a:pt x="6096" y="5197551"/>
                              </a:moveTo>
                              <a:lnTo>
                                <a:pt x="0" y="5197551"/>
                              </a:lnTo>
                              <a:lnTo>
                                <a:pt x="0" y="5353304"/>
                              </a:lnTo>
                              <a:lnTo>
                                <a:pt x="0" y="5609336"/>
                              </a:lnTo>
                              <a:lnTo>
                                <a:pt x="0" y="6689801"/>
                              </a:lnTo>
                              <a:lnTo>
                                <a:pt x="6096" y="6689801"/>
                              </a:lnTo>
                              <a:lnTo>
                                <a:pt x="6096" y="5353304"/>
                              </a:lnTo>
                              <a:lnTo>
                                <a:pt x="6096" y="5197551"/>
                              </a:lnTo>
                              <a:close/>
                            </a:path>
                            <a:path w="6350" h="6690359">
                              <a:moveTo>
                                <a:pt x="6096" y="3652151"/>
                              </a:moveTo>
                              <a:lnTo>
                                <a:pt x="0" y="3652151"/>
                              </a:lnTo>
                              <a:lnTo>
                                <a:pt x="0" y="3909695"/>
                              </a:lnTo>
                              <a:lnTo>
                                <a:pt x="0" y="4063619"/>
                              </a:lnTo>
                              <a:lnTo>
                                <a:pt x="0" y="5197475"/>
                              </a:lnTo>
                              <a:lnTo>
                                <a:pt x="6096" y="5197475"/>
                              </a:lnTo>
                              <a:lnTo>
                                <a:pt x="6096" y="3909695"/>
                              </a:lnTo>
                              <a:lnTo>
                                <a:pt x="6096" y="3652151"/>
                              </a:lnTo>
                              <a:close/>
                            </a:path>
                            <a:path w="6350" h="6690359">
                              <a:moveTo>
                                <a:pt x="6096" y="257632"/>
                              </a:moveTo>
                              <a:lnTo>
                                <a:pt x="0" y="257632"/>
                              </a:lnTo>
                              <a:lnTo>
                                <a:pt x="0" y="513969"/>
                              </a:lnTo>
                              <a:lnTo>
                                <a:pt x="0" y="770001"/>
                              </a:lnTo>
                              <a:lnTo>
                                <a:pt x="0" y="3652139"/>
                              </a:lnTo>
                              <a:lnTo>
                                <a:pt x="6096" y="3652139"/>
                              </a:lnTo>
                              <a:lnTo>
                                <a:pt x="6096" y="513969"/>
                              </a:lnTo>
                              <a:lnTo>
                                <a:pt x="6096" y="257632"/>
                              </a:lnTo>
                              <a:close/>
                            </a:path>
                            <a:path w="6350" h="6690359">
                              <a:moveTo>
                                <a:pt x="6096" y="0"/>
                              </a:moveTo>
                              <a:lnTo>
                                <a:pt x="0" y="0"/>
                              </a:lnTo>
                              <a:lnTo>
                                <a:pt x="0" y="257556"/>
                              </a:lnTo>
                              <a:lnTo>
                                <a:pt x="6096" y="25755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44002pt;margin-top:10.941475pt;width:.5pt;height:526.8pt;mso-position-horizontal-relative:page;mso-position-vertical-relative:paragraph;z-index:15737344" id="docshape80" coordorigin="1827,219" coordsize="10,10536" path="m1836,8404l1827,8404,1827,8649,1827,9052,1827,9458,1827,9700,1827,9700,1827,9945,1827,9945,1827,10348,1827,10754,1836,10754,1836,10348,1836,9945,1836,9945,1836,9700,1836,9700,1836,9458,1836,9052,1836,8649,1836,8404xm1836,5970l1827,5970,1827,6376,1827,6618,1827,7024,1827,7266,1827,7511,1827,7756,1827,8001,1827,8404,1836,8404,1836,8001,1836,7756,1836,7511,1836,7266,1836,7024,1836,6618,1836,6376,1836,5970xm1836,625l1827,625,1827,1028,1827,1431,1827,1837,1827,2240,1827,2485,1827,2730,1827,3133,1827,3378,1827,3781,1827,4026,1827,4271,1827,4674,1827,4674,1827,5077,1827,5322,1827,5725,1827,5970,1836,5970,1836,5725,1836,5322,1836,5077,1836,4674,1836,4674,1836,4271,1836,4026,1836,3781,1836,3378,1836,3133,1836,2730,1836,2485,1836,2240,1836,1837,1836,1431,1836,1028,1836,625xm1836,219l1827,219,1827,624,1836,624,1836,219xe" filled="true" fillcolor="#000000" stroked="false">
                <v:path arrowok="t"/>
                <v:fill type="solid"/>
                <w10:wrap type="none"/>
              </v:shape>
            </w:pict>
          </mc:Fallback>
        </mc:AlternateContent>
      </w:r>
      <w:r>
        <w:rPr>
          <w:rFonts w:ascii="Calibri"/>
          <w:b/>
          <w:sz w:val="20"/>
        </w:rPr>
        <w:t>NORMATIVA</w:t>
      </w:r>
      <w:r>
        <w:rPr>
          <w:rFonts w:ascii="Calibri"/>
          <w:b/>
          <w:spacing w:val="-8"/>
          <w:sz w:val="20"/>
        </w:rPr>
        <w:t> </w:t>
      </w:r>
      <w:r>
        <w:rPr>
          <w:rFonts w:ascii="Calibri"/>
          <w:b/>
          <w:sz w:val="20"/>
        </w:rPr>
        <w:t>di</w:t>
      </w:r>
      <w:r>
        <w:rPr>
          <w:rFonts w:ascii="Calibri"/>
          <w:b/>
          <w:spacing w:val="-6"/>
          <w:sz w:val="20"/>
        </w:rPr>
        <w:t> </w:t>
      </w:r>
      <w:r>
        <w:rPr>
          <w:rFonts w:ascii="Calibri"/>
          <w:b/>
          <w:spacing w:val="-2"/>
          <w:sz w:val="20"/>
        </w:rPr>
        <w:t>RIFERIMENTO</w:t>
      </w:r>
    </w:p>
    <w:p>
      <w:pPr>
        <w:pStyle w:val="BodyText"/>
        <w:spacing w:before="5"/>
        <w:ind w:left="0"/>
        <w:rPr>
          <w:rFonts w:ascii="Calibri"/>
          <w:b/>
          <w:sz w:val="8"/>
        </w:rPr>
      </w:pPr>
    </w:p>
    <w:p>
      <w:pPr>
        <w:spacing w:before="59"/>
        <w:ind w:left="1024" w:right="0" w:firstLine="0"/>
        <w:jc w:val="left"/>
        <w:rPr>
          <w:rFonts w:ascii="Calibri"/>
          <w:b/>
          <w:i/>
          <w:sz w:val="20"/>
        </w:rPr>
      </w:pPr>
      <w:r>
        <w:rPr>
          <w:rFonts w:ascii="Calibri"/>
          <w:b/>
          <w:i/>
          <w:sz w:val="20"/>
        </w:rPr>
        <w:t>DLgs</w:t>
      </w:r>
      <w:r>
        <w:rPr>
          <w:rFonts w:ascii="Calibri"/>
          <w:b/>
          <w:i/>
          <w:spacing w:val="-5"/>
          <w:sz w:val="20"/>
        </w:rPr>
        <w:t> </w:t>
      </w:r>
      <w:r>
        <w:rPr>
          <w:rFonts w:ascii="Calibri"/>
          <w:b/>
          <w:i/>
          <w:spacing w:val="-2"/>
          <w:sz w:val="20"/>
        </w:rPr>
        <w:t>66/2017</w:t>
      </w:r>
    </w:p>
    <w:p>
      <w:pPr>
        <w:pStyle w:val="BodyText"/>
        <w:spacing w:before="3"/>
        <w:ind w:left="0"/>
        <w:rPr>
          <w:rFonts w:ascii="Calibri"/>
          <w:b/>
          <w:i/>
          <w:sz w:val="8"/>
        </w:rPr>
      </w:pPr>
    </w:p>
    <w:p>
      <w:pPr>
        <w:spacing w:before="59"/>
        <w:ind w:left="1024" w:right="0" w:firstLine="0"/>
        <w:jc w:val="left"/>
        <w:rPr>
          <w:rFonts w:ascii="Calibri"/>
          <w:b/>
          <w:i/>
          <w:sz w:val="20"/>
        </w:rPr>
      </w:pPr>
      <w:r>
        <w:rPr>
          <w:rFonts w:ascii="Calibri"/>
          <w:b/>
          <w:i/>
          <w:sz w:val="20"/>
        </w:rPr>
        <w:t>Articolo</w:t>
      </w:r>
      <w:r>
        <w:rPr>
          <w:rFonts w:ascii="Calibri"/>
          <w:b/>
          <w:i/>
          <w:spacing w:val="-8"/>
          <w:sz w:val="20"/>
        </w:rPr>
        <w:t> </w:t>
      </w:r>
      <w:r>
        <w:rPr>
          <w:rFonts w:ascii="Calibri"/>
          <w:b/>
          <w:i/>
          <w:spacing w:val="-10"/>
          <w:sz w:val="20"/>
        </w:rPr>
        <w:t>5</w:t>
      </w:r>
    </w:p>
    <w:p>
      <w:pPr>
        <w:pStyle w:val="BodyText"/>
        <w:spacing w:before="2"/>
        <w:ind w:left="0"/>
        <w:rPr>
          <w:rFonts w:ascii="Calibri"/>
          <w:b/>
          <w:i/>
          <w:sz w:val="8"/>
        </w:rPr>
      </w:pPr>
    </w:p>
    <w:p>
      <w:pPr>
        <w:spacing w:before="59"/>
        <w:ind w:left="1024" w:right="0" w:firstLine="0"/>
        <w:jc w:val="left"/>
        <w:rPr>
          <w:rFonts w:ascii="Calibri"/>
          <w:b/>
          <w:i/>
          <w:sz w:val="20"/>
        </w:rPr>
      </w:pPr>
      <w:r>
        <w:rPr>
          <w:rFonts w:ascii="Calibri"/>
          <w:b/>
          <w:i/>
          <w:sz w:val="20"/>
        </w:rPr>
        <w:t>Commissioni</w:t>
      </w:r>
      <w:r>
        <w:rPr>
          <w:rFonts w:ascii="Calibri"/>
          <w:b/>
          <w:i/>
          <w:spacing w:val="-8"/>
          <w:sz w:val="20"/>
        </w:rPr>
        <w:t> </w:t>
      </w:r>
      <w:r>
        <w:rPr>
          <w:rFonts w:ascii="Calibri"/>
          <w:b/>
          <w:i/>
          <w:sz w:val="20"/>
        </w:rPr>
        <w:t>mediche.</w:t>
      </w:r>
      <w:r>
        <w:rPr>
          <w:rFonts w:ascii="Calibri"/>
          <w:b/>
          <w:i/>
          <w:spacing w:val="-7"/>
          <w:sz w:val="20"/>
        </w:rPr>
        <w:t> </w:t>
      </w:r>
      <w:r>
        <w:rPr>
          <w:rFonts w:ascii="Calibri"/>
          <w:b/>
          <w:i/>
          <w:sz w:val="20"/>
        </w:rPr>
        <w:t>Modifiche</w:t>
      </w:r>
      <w:r>
        <w:rPr>
          <w:rFonts w:ascii="Calibri"/>
          <w:b/>
          <w:i/>
          <w:spacing w:val="-5"/>
          <w:sz w:val="20"/>
        </w:rPr>
        <w:t> </w:t>
      </w:r>
      <w:r>
        <w:rPr>
          <w:rFonts w:ascii="Calibri"/>
          <w:b/>
          <w:i/>
          <w:sz w:val="20"/>
        </w:rPr>
        <w:t>alla</w:t>
      </w:r>
      <w:r>
        <w:rPr>
          <w:rFonts w:ascii="Calibri"/>
          <w:b/>
          <w:i/>
          <w:spacing w:val="-6"/>
          <w:sz w:val="20"/>
        </w:rPr>
        <w:t> </w:t>
      </w:r>
      <w:r>
        <w:rPr>
          <w:rFonts w:ascii="Calibri"/>
          <w:b/>
          <w:i/>
          <w:sz w:val="20"/>
        </w:rPr>
        <w:t>legge</w:t>
      </w:r>
      <w:r>
        <w:rPr>
          <w:rFonts w:ascii="Calibri"/>
          <w:b/>
          <w:i/>
          <w:spacing w:val="-6"/>
          <w:sz w:val="20"/>
        </w:rPr>
        <w:t> </w:t>
      </w:r>
      <w:r>
        <w:rPr>
          <w:rFonts w:ascii="Calibri"/>
          <w:b/>
          <w:i/>
          <w:sz w:val="20"/>
        </w:rPr>
        <w:t>5</w:t>
      </w:r>
      <w:r>
        <w:rPr>
          <w:rFonts w:ascii="Calibri"/>
          <w:b/>
          <w:i/>
          <w:spacing w:val="-6"/>
          <w:sz w:val="20"/>
        </w:rPr>
        <w:t> </w:t>
      </w:r>
      <w:r>
        <w:rPr>
          <w:rFonts w:ascii="Calibri"/>
          <w:b/>
          <w:i/>
          <w:sz w:val="20"/>
        </w:rPr>
        <w:t>febbraio</w:t>
      </w:r>
      <w:r>
        <w:rPr>
          <w:rFonts w:ascii="Calibri"/>
          <w:b/>
          <w:i/>
          <w:spacing w:val="-6"/>
          <w:sz w:val="20"/>
        </w:rPr>
        <w:t> </w:t>
      </w:r>
      <w:r>
        <w:rPr>
          <w:rFonts w:ascii="Calibri"/>
          <w:b/>
          <w:i/>
          <w:sz w:val="20"/>
        </w:rPr>
        <w:t>1992,</w:t>
      </w:r>
      <w:r>
        <w:rPr>
          <w:rFonts w:ascii="Calibri"/>
          <w:b/>
          <w:i/>
          <w:spacing w:val="-7"/>
          <w:sz w:val="20"/>
        </w:rPr>
        <w:t> </w:t>
      </w:r>
      <w:r>
        <w:rPr>
          <w:rFonts w:ascii="Calibri"/>
          <w:b/>
          <w:i/>
          <w:sz w:val="20"/>
        </w:rPr>
        <w:t>n.</w:t>
      </w:r>
      <w:r>
        <w:rPr>
          <w:rFonts w:ascii="Calibri"/>
          <w:b/>
          <w:i/>
          <w:spacing w:val="-7"/>
          <w:sz w:val="20"/>
        </w:rPr>
        <w:t> </w:t>
      </w:r>
      <w:r>
        <w:rPr>
          <w:rFonts w:ascii="Calibri"/>
          <w:b/>
          <w:i/>
          <w:spacing w:val="-5"/>
          <w:sz w:val="20"/>
        </w:rPr>
        <w:t>104</w:t>
      </w:r>
    </w:p>
    <w:p>
      <w:pPr>
        <w:pStyle w:val="BodyText"/>
        <w:spacing w:before="5"/>
        <w:ind w:left="0"/>
        <w:rPr>
          <w:rFonts w:ascii="Calibri"/>
          <w:b/>
          <w:i/>
          <w:sz w:val="8"/>
        </w:rPr>
      </w:pPr>
    </w:p>
    <w:p>
      <w:pPr>
        <w:spacing w:before="59"/>
        <w:ind w:left="1024" w:right="0" w:firstLine="0"/>
        <w:jc w:val="left"/>
        <w:rPr>
          <w:rFonts w:ascii="Calibri"/>
          <w:sz w:val="20"/>
        </w:rPr>
      </w:pPr>
      <w:r>
        <w:rPr>
          <w:rFonts w:ascii="Calibri"/>
          <w:spacing w:val="-2"/>
          <w:sz w:val="20"/>
        </w:rPr>
        <w:t>[...]</w:t>
      </w:r>
    </w:p>
    <w:p>
      <w:pPr>
        <w:pStyle w:val="BodyText"/>
        <w:spacing w:before="5"/>
        <w:ind w:left="0"/>
        <w:rPr>
          <w:rFonts w:ascii="Calibri"/>
          <w:sz w:val="8"/>
        </w:rPr>
      </w:pPr>
    </w:p>
    <w:p>
      <w:pPr>
        <w:pStyle w:val="ListParagraph"/>
        <w:numPr>
          <w:ilvl w:val="0"/>
          <w:numId w:val="6"/>
        </w:numPr>
        <w:tabs>
          <w:tab w:pos="1259" w:val="left" w:leader="none"/>
        </w:tabs>
        <w:spacing w:line="240" w:lineRule="auto" w:before="59" w:after="0"/>
        <w:ind w:left="1024" w:right="217" w:firstLine="0"/>
        <w:jc w:val="both"/>
        <w:rPr>
          <w:rFonts w:ascii="Calibri" w:hAnsi="Calibri"/>
          <w:i/>
          <w:sz w:val="20"/>
        </w:rPr>
      </w:pPr>
      <w:r>
        <w:rPr>
          <w:rFonts w:ascii="Calibri" w:hAnsi="Calibri"/>
          <w:i/>
          <w:sz w:val="20"/>
        </w:rPr>
        <w:t>Il Profilo di funzionamento di cui all'articolo 12, comma 5, della legge 5 febbraio 1992, n. 104, che ricomprende la diagnosi funzionale e il profilo dinamico-funzionale, come modificato dal presente decreto, è redatto da una unità di valutazione multidisciplinare, nell'ambito del SSN, composta da:</w:t>
      </w:r>
    </w:p>
    <w:p>
      <w:pPr>
        <w:pStyle w:val="BodyText"/>
        <w:spacing w:before="3"/>
        <w:ind w:left="0"/>
        <w:rPr>
          <w:rFonts w:ascii="Calibri"/>
          <w:i/>
          <w:sz w:val="8"/>
        </w:rPr>
      </w:pPr>
    </w:p>
    <w:p>
      <w:pPr>
        <w:pStyle w:val="ListParagraph"/>
        <w:numPr>
          <w:ilvl w:val="1"/>
          <w:numId w:val="6"/>
        </w:numPr>
        <w:tabs>
          <w:tab w:pos="1234" w:val="left" w:leader="none"/>
        </w:tabs>
        <w:spacing w:line="240" w:lineRule="auto" w:before="60" w:after="0"/>
        <w:ind w:left="1024" w:right="214" w:firstLine="0"/>
        <w:jc w:val="left"/>
        <w:rPr>
          <w:rFonts w:ascii="Calibri"/>
          <w:i/>
          <w:sz w:val="20"/>
        </w:rPr>
      </w:pPr>
      <w:r>
        <w:rPr>
          <w:rFonts w:ascii="Calibri"/>
          <w:i/>
          <w:sz w:val="20"/>
        </w:rPr>
        <w:t>uno</w:t>
      </w:r>
      <w:r>
        <w:rPr>
          <w:rFonts w:ascii="Calibri"/>
          <w:i/>
          <w:spacing w:val="-1"/>
          <w:sz w:val="20"/>
        </w:rPr>
        <w:t> </w:t>
      </w:r>
      <w:r>
        <w:rPr>
          <w:rFonts w:ascii="Calibri"/>
          <w:i/>
          <w:sz w:val="20"/>
        </w:rPr>
        <w:t>specialista</w:t>
      </w:r>
      <w:r>
        <w:rPr>
          <w:rFonts w:ascii="Calibri"/>
          <w:i/>
          <w:spacing w:val="-1"/>
          <w:sz w:val="20"/>
        </w:rPr>
        <w:t> </w:t>
      </w:r>
      <w:r>
        <w:rPr>
          <w:rFonts w:ascii="Calibri"/>
          <w:i/>
          <w:sz w:val="20"/>
        </w:rPr>
        <w:t>in</w:t>
      </w:r>
      <w:r>
        <w:rPr>
          <w:rFonts w:ascii="Calibri"/>
          <w:i/>
          <w:spacing w:val="-4"/>
          <w:sz w:val="20"/>
        </w:rPr>
        <w:t> </w:t>
      </w:r>
      <w:r>
        <w:rPr>
          <w:rFonts w:ascii="Calibri"/>
          <w:i/>
          <w:sz w:val="20"/>
        </w:rPr>
        <w:t>neuropsichiatria</w:t>
      </w:r>
      <w:r>
        <w:rPr>
          <w:rFonts w:ascii="Calibri"/>
          <w:i/>
          <w:spacing w:val="-1"/>
          <w:sz w:val="20"/>
        </w:rPr>
        <w:t> </w:t>
      </w:r>
      <w:r>
        <w:rPr>
          <w:rFonts w:ascii="Calibri"/>
          <w:i/>
          <w:sz w:val="20"/>
        </w:rPr>
        <w:t>infantile</w:t>
      </w:r>
      <w:r>
        <w:rPr>
          <w:rFonts w:ascii="Calibri"/>
          <w:i/>
          <w:spacing w:val="-1"/>
          <w:sz w:val="20"/>
        </w:rPr>
        <w:t> </w:t>
      </w:r>
      <w:r>
        <w:rPr>
          <w:rFonts w:ascii="Calibri"/>
          <w:i/>
          <w:sz w:val="20"/>
        </w:rPr>
        <w:t>o</w:t>
      </w:r>
      <w:r>
        <w:rPr>
          <w:rFonts w:ascii="Calibri"/>
          <w:i/>
          <w:spacing w:val="-1"/>
          <w:sz w:val="20"/>
        </w:rPr>
        <w:t> </w:t>
      </w:r>
      <w:r>
        <w:rPr>
          <w:rFonts w:ascii="Calibri"/>
          <w:i/>
          <w:sz w:val="20"/>
        </w:rPr>
        <w:t>un</w:t>
      </w:r>
      <w:r>
        <w:rPr>
          <w:rFonts w:ascii="Calibri"/>
          <w:i/>
          <w:spacing w:val="-4"/>
          <w:sz w:val="20"/>
        </w:rPr>
        <w:t> </w:t>
      </w:r>
      <w:r>
        <w:rPr>
          <w:rFonts w:ascii="Calibri"/>
          <w:i/>
          <w:sz w:val="20"/>
        </w:rPr>
        <w:t>medico</w:t>
      </w:r>
      <w:r>
        <w:rPr>
          <w:rFonts w:ascii="Calibri"/>
          <w:i/>
          <w:spacing w:val="-1"/>
          <w:sz w:val="20"/>
        </w:rPr>
        <w:t> </w:t>
      </w:r>
      <w:r>
        <w:rPr>
          <w:rFonts w:ascii="Calibri"/>
          <w:i/>
          <w:sz w:val="20"/>
        </w:rPr>
        <w:t>specialista,</w:t>
      </w:r>
      <w:r>
        <w:rPr>
          <w:rFonts w:ascii="Calibri"/>
          <w:i/>
          <w:spacing w:val="-1"/>
          <w:sz w:val="20"/>
        </w:rPr>
        <w:t> </w:t>
      </w:r>
      <w:r>
        <w:rPr>
          <w:rFonts w:ascii="Calibri"/>
          <w:i/>
          <w:sz w:val="20"/>
        </w:rPr>
        <w:t>esperto nella</w:t>
      </w:r>
      <w:r>
        <w:rPr>
          <w:rFonts w:ascii="Calibri"/>
          <w:i/>
          <w:spacing w:val="-4"/>
          <w:sz w:val="20"/>
        </w:rPr>
        <w:t> </w:t>
      </w:r>
      <w:r>
        <w:rPr>
          <w:rFonts w:ascii="Calibri"/>
          <w:i/>
          <w:sz w:val="20"/>
        </w:rPr>
        <w:t>patologia</w:t>
      </w:r>
      <w:r>
        <w:rPr>
          <w:rFonts w:ascii="Calibri"/>
          <w:i/>
          <w:spacing w:val="-1"/>
          <w:sz w:val="20"/>
        </w:rPr>
        <w:t> </w:t>
      </w:r>
      <w:r>
        <w:rPr>
          <w:rFonts w:ascii="Calibri"/>
          <w:i/>
          <w:sz w:val="20"/>
        </w:rPr>
        <w:t>che</w:t>
      </w:r>
      <w:r>
        <w:rPr>
          <w:rFonts w:ascii="Calibri"/>
          <w:i/>
          <w:spacing w:val="-3"/>
          <w:sz w:val="20"/>
        </w:rPr>
        <w:t> </w:t>
      </w:r>
      <w:r>
        <w:rPr>
          <w:rFonts w:ascii="Calibri"/>
          <w:i/>
          <w:sz w:val="20"/>
        </w:rPr>
        <w:t>connota</w:t>
      </w:r>
      <w:r>
        <w:rPr>
          <w:rFonts w:ascii="Calibri"/>
          <w:i/>
          <w:spacing w:val="-3"/>
          <w:sz w:val="20"/>
        </w:rPr>
        <w:t> </w:t>
      </w:r>
      <w:r>
        <w:rPr>
          <w:rFonts w:ascii="Calibri"/>
          <w:i/>
          <w:sz w:val="20"/>
        </w:rPr>
        <w:t>lo stato di salute del minore;</w:t>
      </w:r>
    </w:p>
    <w:p>
      <w:pPr>
        <w:pStyle w:val="BodyText"/>
        <w:spacing w:before="2"/>
        <w:ind w:left="0"/>
        <w:rPr>
          <w:rFonts w:ascii="Calibri"/>
          <w:i/>
          <w:sz w:val="8"/>
        </w:rPr>
      </w:pPr>
    </w:p>
    <w:p>
      <w:pPr>
        <w:pStyle w:val="ListParagraph"/>
        <w:numPr>
          <w:ilvl w:val="1"/>
          <w:numId w:val="6"/>
        </w:numPr>
        <w:tabs>
          <w:tab w:pos="1248" w:val="left" w:leader="none"/>
        </w:tabs>
        <w:spacing w:line="240" w:lineRule="auto" w:before="60" w:after="0"/>
        <w:ind w:left="1024" w:right="214" w:firstLine="0"/>
        <w:jc w:val="both"/>
        <w:rPr>
          <w:rFonts w:ascii="Calibri" w:hAnsi="Calibri"/>
          <w:i/>
          <w:sz w:val="20"/>
        </w:rPr>
      </w:pPr>
      <w:r>
        <w:rPr>
          <w:rFonts w:ascii="Calibri" w:hAnsi="Calibri"/>
          <w:i/>
          <w:sz w:val="20"/>
        </w:rPr>
        <w:t>almeno due delle seguenti figure: un esercente di professione sanitaria nell'area della riabilitazione, uno psicologo</w:t>
      </w:r>
      <w:r>
        <w:rPr>
          <w:rFonts w:ascii="Calibri" w:hAnsi="Calibri"/>
          <w:i/>
          <w:spacing w:val="-9"/>
          <w:sz w:val="20"/>
        </w:rPr>
        <w:t> </w:t>
      </w:r>
      <w:r>
        <w:rPr>
          <w:rFonts w:ascii="Calibri" w:hAnsi="Calibri"/>
          <w:i/>
          <w:sz w:val="20"/>
        </w:rPr>
        <w:t>dell'età</w:t>
      </w:r>
      <w:r>
        <w:rPr>
          <w:rFonts w:ascii="Calibri" w:hAnsi="Calibri"/>
          <w:i/>
          <w:spacing w:val="-9"/>
          <w:sz w:val="20"/>
        </w:rPr>
        <w:t> </w:t>
      </w:r>
      <w:r>
        <w:rPr>
          <w:rFonts w:ascii="Calibri" w:hAnsi="Calibri"/>
          <w:i/>
          <w:sz w:val="20"/>
        </w:rPr>
        <w:t>evolutiva,</w:t>
      </w:r>
      <w:r>
        <w:rPr>
          <w:rFonts w:ascii="Calibri" w:hAnsi="Calibri"/>
          <w:i/>
          <w:spacing w:val="-9"/>
          <w:sz w:val="20"/>
        </w:rPr>
        <w:t> </w:t>
      </w:r>
      <w:r>
        <w:rPr>
          <w:rFonts w:ascii="Calibri" w:hAnsi="Calibri"/>
          <w:i/>
          <w:sz w:val="20"/>
        </w:rPr>
        <w:t>un</w:t>
      </w:r>
      <w:r>
        <w:rPr>
          <w:rFonts w:ascii="Calibri" w:hAnsi="Calibri"/>
          <w:i/>
          <w:spacing w:val="-10"/>
          <w:sz w:val="20"/>
        </w:rPr>
        <w:t> </w:t>
      </w:r>
      <w:r>
        <w:rPr>
          <w:rFonts w:ascii="Calibri" w:hAnsi="Calibri"/>
          <w:i/>
          <w:sz w:val="20"/>
        </w:rPr>
        <w:t>assistente</w:t>
      </w:r>
      <w:r>
        <w:rPr>
          <w:rFonts w:ascii="Calibri" w:hAnsi="Calibri"/>
          <w:i/>
          <w:spacing w:val="-9"/>
          <w:sz w:val="20"/>
        </w:rPr>
        <w:t> </w:t>
      </w:r>
      <w:r>
        <w:rPr>
          <w:rFonts w:ascii="Calibri" w:hAnsi="Calibri"/>
          <w:i/>
          <w:sz w:val="20"/>
        </w:rPr>
        <w:t>sociale</w:t>
      </w:r>
      <w:r>
        <w:rPr>
          <w:rFonts w:ascii="Calibri" w:hAnsi="Calibri"/>
          <w:i/>
          <w:spacing w:val="-9"/>
          <w:sz w:val="20"/>
        </w:rPr>
        <w:t> </w:t>
      </w:r>
      <w:r>
        <w:rPr>
          <w:rFonts w:ascii="Calibri" w:hAnsi="Calibri"/>
          <w:i/>
          <w:sz w:val="20"/>
        </w:rPr>
        <w:t>o</w:t>
      </w:r>
      <w:r>
        <w:rPr>
          <w:rFonts w:ascii="Calibri" w:hAnsi="Calibri"/>
          <w:i/>
          <w:spacing w:val="-9"/>
          <w:sz w:val="20"/>
        </w:rPr>
        <w:t> </w:t>
      </w:r>
      <w:r>
        <w:rPr>
          <w:rFonts w:ascii="Calibri" w:hAnsi="Calibri"/>
          <w:i/>
          <w:sz w:val="20"/>
        </w:rPr>
        <w:t>un</w:t>
      </w:r>
      <w:r>
        <w:rPr>
          <w:rFonts w:ascii="Calibri" w:hAnsi="Calibri"/>
          <w:i/>
          <w:spacing w:val="-10"/>
          <w:sz w:val="20"/>
        </w:rPr>
        <w:t> </w:t>
      </w:r>
      <w:r>
        <w:rPr>
          <w:rFonts w:ascii="Calibri" w:hAnsi="Calibri"/>
          <w:i/>
          <w:sz w:val="20"/>
        </w:rPr>
        <w:t>pedagogista</w:t>
      </w:r>
      <w:r>
        <w:rPr>
          <w:rFonts w:ascii="Calibri" w:hAnsi="Calibri"/>
          <w:i/>
          <w:spacing w:val="-9"/>
          <w:sz w:val="20"/>
        </w:rPr>
        <w:t> </w:t>
      </w:r>
      <w:r>
        <w:rPr>
          <w:rFonts w:ascii="Calibri" w:hAnsi="Calibri"/>
          <w:i/>
          <w:sz w:val="20"/>
        </w:rPr>
        <w:t>o</w:t>
      </w:r>
      <w:r>
        <w:rPr>
          <w:rFonts w:ascii="Calibri" w:hAnsi="Calibri"/>
          <w:i/>
          <w:spacing w:val="-9"/>
          <w:sz w:val="20"/>
        </w:rPr>
        <w:t> </w:t>
      </w:r>
      <w:r>
        <w:rPr>
          <w:rFonts w:ascii="Calibri" w:hAnsi="Calibri"/>
          <w:i/>
          <w:sz w:val="20"/>
        </w:rPr>
        <w:t>un</w:t>
      </w:r>
      <w:r>
        <w:rPr>
          <w:rFonts w:ascii="Calibri" w:hAnsi="Calibri"/>
          <w:i/>
          <w:spacing w:val="-10"/>
          <w:sz w:val="20"/>
        </w:rPr>
        <w:t> </w:t>
      </w:r>
      <w:r>
        <w:rPr>
          <w:rFonts w:ascii="Calibri" w:hAnsi="Calibri"/>
          <w:i/>
          <w:sz w:val="20"/>
        </w:rPr>
        <w:t>altro</w:t>
      </w:r>
      <w:r>
        <w:rPr>
          <w:rFonts w:ascii="Calibri" w:hAnsi="Calibri"/>
          <w:i/>
          <w:spacing w:val="-9"/>
          <w:sz w:val="20"/>
        </w:rPr>
        <w:t> </w:t>
      </w:r>
      <w:r>
        <w:rPr>
          <w:rFonts w:ascii="Calibri" w:hAnsi="Calibri"/>
          <w:i/>
          <w:sz w:val="20"/>
        </w:rPr>
        <w:t>delegato,</w:t>
      </w:r>
      <w:r>
        <w:rPr>
          <w:rFonts w:ascii="Calibri" w:hAnsi="Calibri"/>
          <w:i/>
          <w:spacing w:val="-10"/>
          <w:sz w:val="20"/>
        </w:rPr>
        <w:t> </w:t>
      </w:r>
      <w:r>
        <w:rPr>
          <w:rFonts w:ascii="Calibri" w:hAnsi="Calibri"/>
          <w:i/>
          <w:sz w:val="20"/>
        </w:rPr>
        <w:t>in</w:t>
      </w:r>
      <w:r>
        <w:rPr>
          <w:rFonts w:ascii="Calibri" w:hAnsi="Calibri"/>
          <w:i/>
          <w:spacing w:val="-10"/>
          <w:sz w:val="20"/>
        </w:rPr>
        <w:t> </w:t>
      </w:r>
      <w:r>
        <w:rPr>
          <w:rFonts w:ascii="Calibri" w:hAnsi="Calibri"/>
          <w:i/>
          <w:sz w:val="20"/>
        </w:rPr>
        <w:t>possesso</w:t>
      </w:r>
      <w:r>
        <w:rPr>
          <w:rFonts w:ascii="Calibri" w:hAnsi="Calibri"/>
          <w:i/>
          <w:spacing w:val="-9"/>
          <w:sz w:val="20"/>
        </w:rPr>
        <w:t> </w:t>
      </w:r>
      <w:r>
        <w:rPr>
          <w:rFonts w:ascii="Calibri" w:hAnsi="Calibri"/>
          <w:i/>
          <w:sz w:val="20"/>
        </w:rPr>
        <w:t>di</w:t>
      </w:r>
      <w:r>
        <w:rPr>
          <w:rFonts w:ascii="Calibri" w:hAnsi="Calibri"/>
          <w:i/>
          <w:spacing w:val="-10"/>
          <w:sz w:val="20"/>
        </w:rPr>
        <w:t> </w:t>
      </w:r>
      <w:r>
        <w:rPr>
          <w:rFonts w:ascii="Calibri" w:hAnsi="Calibri"/>
          <w:i/>
          <w:sz w:val="20"/>
        </w:rPr>
        <w:t>specifica qualificazione professionale, in rappresentanza dell'Ente locale di competenza.</w:t>
      </w:r>
    </w:p>
    <w:p>
      <w:pPr>
        <w:pStyle w:val="BodyText"/>
        <w:ind w:left="0"/>
        <w:rPr>
          <w:rFonts w:ascii="Calibri"/>
          <w:i/>
          <w:sz w:val="20"/>
        </w:rPr>
      </w:pPr>
    </w:p>
    <w:p>
      <w:pPr>
        <w:pStyle w:val="BodyText"/>
        <w:spacing w:before="4"/>
        <w:ind w:left="0"/>
        <w:rPr>
          <w:rFonts w:ascii="Calibri"/>
          <w:i/>
          <w:sz w:val="21"/>
        </w:rPr>
      </w:pPr>
    </w:p>
    <w:p>
      <w:pPr>
        <w:pStyle w:val="ListParagraph"/>
        <w:numPr>
          <w:ilvl w:val="0"/>
          <w:numId w:val="6"/>
        </w:numPr>
        <w:tabs>
          <w:tab w:pos="1252" w:val="left" w:leader="none"/>
        </w:tabs>
        <w:spacing w:line="240" w:lineRule="auto" w:before="59" w:after="0"/>
        <w:ind w:left="1024" w:right="219" w:firstLine="0"/>
        <w:jc w:val="left"/>
        <w:rPr>
          <w:rFonts w:ascii="Calibri"/>
          <w:i/>
          <w:sz w:val="20"/>
        </w:rPr>
      </w:pPr>
      <w:r>
        <w:rPr>
          <w:rFonts w:ascii="Calibri"/>
          <w:i/>
          <w:sz w:val="20"/>
        </w:rPr>
        <w:t>Il</w:t>
      </w:r>
      <w:r>
        <w:rPr>
          <w:rFonts w:ascii="Calibri"/>
          <w:i/>
          <w:spacing w:val="30"/>
          <w:sz w:val="20"/>
        </w:rPr>
        <w:t> </w:t>
      </w:r>
      <w:r>
        <w:rPr>
          <w:rFonts w:ascii="Calibri"/>
          <w:i/>
          <w:sz w:val="20"/>
        </w:rPr>
        <w:t>Profilo</w:t>
      </w:r>
      <w:r>
        <w:rPr>
          <w:rFonts w:ascii="Calibri"/>
          <w:i/>
          <w:spacing w:val="31"/>
          <w:sz w:val="20"/>
        </w:rPr>
        <w:t> </w:t>
      </w:r>
      <w:r>
        <w:rPr>
          <w:rFonts w:ascii="Calibri"/>
          <w:i/>
          <w:sz w:val="20"/>
        </w:rPr>
        <w:t>di</w:t>
      </w:r>
      <w:r>
        <w:rPr>
          <w:rFonts w:ascii="Calibri"/>
          <w:i/>
          <w:spacing w:val="30"/>
          <w:sz w:val="20"/>
        </w:rPr>
        <w:t> </w:t>
      </w:r>
      <w:r>
        <w:rPr>
          <w:rFonts w:ascii="Calibri"/>
          <w:i/>
          <w:sz w:val="20"/>
        </w:rPr>
        <w:t>funzionamento</w:t>
      </w:r>
      <w:r>
        <w:rPr>
          <w:rFonts w:ascii="Calibri"/>
          <w:i/>
          <w:spacing w:val="31"/>
          <w:sz w:val="20"/>
        </w:rPr>
        <w:t> </w:t>
      </w:r>
      <w:r>
        <w:rPr>
          <w:rFonts w:ascii="Calibri"/>
          <w:i/>
          <w:sz w:val="20"/>
        </w:rPr>
        <w:t>di</w:t>
      </w:r>
      <w:r>
        <w:rPr>
          <w:rFonts w:ascii="Calibri"/>
          <w:i/>
          <w:spacing w:val="30"/>
          <w:sz w:val="20"/>
        </w:rPr>
        <w:t> </w:t>
      </w:r>
      <w:r>
        <w:rPr>
          <w:rFonts w:ascii="Calibri"/>
          <w:i/>
          <w:sz w:val="20"/>
        </w:rPr>
        <w:t>cui</w:t>
      </w:r>
      <w:r>
        <w:rPr>
          <w:rFonts w:ascii="Calibri"/>
          <w:i/>
          <w:spacing w:val="30"/>
          <w:sz w:val="20"/>
        </w:rPr>
        <w:t> </w:t>
      </w:r>
      <w:r>
        <w:rPr>
          <w:rFonts w:ascii="Calibri"/>
          <w:i/>
          <w:sz w:val="20"/>
        </w:rPr>
        <w:t>all'articolo</w:t>
      </w:r>
      <w:r>
        <w:rPr>
          <w:rFonts w:ascii="Calibri"/>
          <w:i/>
          <w:spacing w:val="31"/>
          <w:sz w:val="20"/>
        </w:rPr>
        <w:t> </w:t>
      </w:r>
      <w:r>
        <w:rPr>
          <w:rFonts w:ascii="Calibri"/>
          <w:i/>
          <w:sz w:val="20"/>
        </w:rPr>
        <w:t>12,</w:t>
      </w:r>
      <w:r>
        <w:rPr>
          <w:rFonts w:ascii="Calibri"/>
          <w:i/>
          <w:spacing w:val="28"/>
          <w:sz w:val="20"/>
        </w:rPr>
        <w:t> </w:t>
      </w:r>
      <w:r>
        <w:rPr>
          <w:rFonts w:ascii="Calibri"/>
          <w:i/>
          <w:sz w:val="20"/>
        </w:rPr>
        <w:t>comma</w:t>
      </w:r>
      <w:r>
        <w:rPr>
          <w:rFonts w:ascii="Calibri"/>
          <w:i/>
          <w:spacing w:val="31"/>
          <w:sz w:val="20"/>
        </w:rPr>
        <w:t> </w:t>
      </w:r>
      <w:r>
        <w:rPr>
          <w:rFonts w:ascii="Calibri"/>
          <w:i/>
          <w:sz w:val="20"/>
        </w:rPr>
        <w:t>5,</w:t>
      </w:r>
      <w:r>
        <w:rPr>
          <w:rFonts w:ascii="Calibri"/>
          <w:i/>
          <w:spacing w:val="31"/>
          <w:sz w:val="20"/>
        </w:rPr>
        <w:t> </w:t>
      </w:r>
      <w:r>
        <w:rPr>
          <w:rFonts w:ascii="Calibri"/>
          <w:i/>
          <w:sz w:val="20"/>
        </w:rPr>
        <w:t>della</w:t>
      </w:r>
      <w:r>
        <w:rPr>
          <w:rFonts w:ascii="Calibri"/>
          <w:i/>
          <w:spacing w:val="28"/>
          <w:sz w:val="20"/>
        </w:rPr>
        <w:t> </w:t>
      </w:r>
      <w:r>
        <w:rPr>
          <w:rFonts w:ascii="Calibri"/>
          <w:i/>
          <w:sz w:val="20"/>
        </w:rPr>
        <w:t>legge</w:t>
      </w:r>
      <w:r>
        <w:rPr>
          <w:rFonts w:ascii="Calibri"/>
          <w:i/>
          <w:spacing w:val="29"/>
          <w:sz w:val="20"/>
        </w:rPr>
        <w:t> </w:t>
      </w:r>
      <w:r>
        <w:rPr>
          <w:rFonts w:ascii="Calibri"/>
          <w:i/>
          <w:sz w:val="20"/>
        </w:rPr>
        <w:t>5</w:t>
      </w:r>
      <w:r>
        <w:rPr>
          <w:rFonts w:ascii="Calibri"/>
          <w:i/>
          <w:spacing w:val="30"/>
          <w:sz w:val="20"/>
        </w:rPr>
        <w:t> </w:t>
      </w:r>
      <w:r>
        <w:rPr>
          <w:rFonts w:ascii="Calibri"/>
          <w:i/>
          <w:sz w:val="20"/>
        </w:rPr>
        <w:t>febbraio</w:t>
      </w:r>
      <w:r>
        <w:rPr>
          <w:rFonts w:ascii="Calibri"/>
          <w:i/>
          <w:spacing w:val="29"/>
          <w:sz w:val="20"/>
        </w:rPr>
        <w:t> </w:t>
      </w:r>
      <w:r>
        <w:rPr>
          <w:rFonts w:ascii="Calibri"/>
          <w:i/>
          <w:sz w:val="20"/>
        </w:rPr>
        <w:t>1992,</w:t>
      </w:r>
      <w:r>
        <w:rPr>
          <w:rFonts w:ascii="Calibri"/>
          <w:i/>
          <w:spacing w:val="31"/>
          <w:sz w:val="20"/>
        </w:rPr>
        <w:t> </w:t>
      </w:r>
      <w:r>
        <w:rPr>
          <w:rFonts w:ascii="Calibri"/>
          <w:i/>
          <w:sz w:val="20"/>
        </w:rPr>
        <w:t>n.</w:t>
      </w:r>
      <w:r>
        <w:rPr>
          <w:rFonts w:ascii="Calibri"/>
          <w:i/>
          <w:spacing w:val="30"/>
          <w:sz w:val="20"/>
        </w:rPr>
        <w:t> </w:t>
      </w:r>
      <w:r>
        <w:rPr>
          <w:rFonts w:ascii="Calibri"/>
          <w:i/>
          <w:sz w:val="20"/>
        </w:rPr>
        <w:t>104,</w:t>
      </w:r>
      <w:r>
        <w:rPr>
          <w:rFonts w:ascii="Calibri"/>
          <w:i/>
          <w:spacing w:val="30"/>
          <w:sz w:val="20"/>
        </w:rPr>
        <w:t> </w:t>
      </w:r>
      <w:r>
        <w:rPr>
          <w:rFonts w:ascii="Calibri"/>
          <w:i/>
          <w:sz w:val="20"/>
        </w:rPr>
        <w:t>come modificato dal presente decreto:</w:t>
      </w:r>
    </w:p>
    <w:p>
      <w:pPr>
        <w:pStyle w:val="BodyText"/>
        <w:spacing w:before="3"/>
        <w:ind w:left="0"/>
        <w:rPr>
          <w:rFonts w:ascii="Calibri"/>
          <w:i/>
          <w:sz w:val="8"/>
        </w:rPr>
      </w:pPr>
    </w:p>
    <w:p>
      <w:pPr>
        <w:pStyle w:val="ListParagraph"/>
        <w:numPr>
          <w:ilvl w:val="1"/>
          <w:numId w:val="6"/>
        </w:numPr>
        <w:tabs>
          <w:tab w:pos="1241" w:val="left" w:leader="none"/>
        </w:tabs>
        <w:spacing w:line="240" w:lineRule="auto" w:before="59" w:after="0"/>
        <w:ind w:left="1024" w:right="225" w:firstLine="0"/>
        <w:jc w:val="left"/>
        <w:rPr>
          <w:rFonts w:ascii="Calibri" w:hAnsi="Calibri"/>
          <w:i/>
          <w:sz w:val="20"/>
        </w:rPr>
      </w:pPr>
      <w:r>
        <w:rPr>
          <w:rFonts w:ascii="Calibri" w:hAnsi="Calibri"/>
          <w:i/>
          <w:sz w:val="20"/>
        </w:rPr>
        <w:t>è il documento propedeutico e necessario alla predisposizione del Piano educativo individualizzato (PEI) e del Progetto individuale;</w:t>
      </w:r>
    </w:p>
    <w:p>
      <w:pPr>
        <w:pStyle w:val="BodyText"/>
        <w:spacing w:before="3"/>
        <w:ind w:left="0"/>
        <w:rPr>
          <w:rFonts w:ascii="Calibri"/>
          <w:i/>
          <w:sz w:val="8"/>
        </w:rPr>
      </w:pPr>
    </w:p>
    <w:p>
      <w:pPr>
        <w:pStyle w:val="ListParagraph"/>
        <w:numPr>
          <w:ilvl w:val="1"/>
          <w:numId w:val="6"/>
        </w:numPr>
        <w:tabs>
          <w:tab w:pos="1229" w:val="left" w:leader="none"/>
        </w:tabs>
        <w:spacing w:line="240" w:lineRule="auto" w:before="59" w:after="0"/>
        <w:ind w:left="1024" w:right="225" w:firstLine="0"/>
        <w:jc w:val="left"/>
        <w:rPr>
          <w:rFonts w:ascii="Calibri"/>
          <w:i/>
          <w:sz w:val="20"/>
        </w:rPr>
      </w:pPr>
      <w:r>
        <w:rPr>
          <w:rFonts w:ascii="Calibri"/>
          <w:i/>
          <w:sz w:val="20"/>
        </w:rPr>
        <w:t>definisce</w:t>
      </w:r>
      <w:r>
        <w:rPr>
          <w:rFonts w:ascii="Calibri"/>
          <w:i/>
          <w:spacing w:val="-5"/>
          <w:sz w:val="20"/>
        </w:rPr>
        <w:t> </w:t>
      </w:r>
      <w:r>
        <w:rPr>
          <w:rFonts w:ascii="Calibri"/>
          <w:i/>
          <w:sz w:val="20"/>
        </w:rPr>
        <w:t>anche</w:t>
      </w:r>
      <w:r>
        <w:rPr>
          <w:rFonts w:ascii="Calibri"/>
          <w:i/>
          <w:spacing w:val="-5"/>
          <w:sz w:val="20"/>
        </w:rPr>
        <w:t> </w:t>
      </w:r>
      <w:r>
        <w:rPr>
          <w:rFonts w:ascii="Calibri"/>
          <w:i/>
          <w:sz w:val="20"/>
        </w:rPr>
        <w:t>le</w:t>
      </w:r>
      <w:r>
        <w:rPr>
          <w:rFonts w:ascii="Calibri"/>
          <w:i/>
          <w:spacing w:val="-5"/>
          <w:sz w:val="20"/>
        </w:rPr>
        <w:t> </w:t>
      </w:r>
      <w:r>
        <w:rPr>
          <w:rFonts w:ascii="Calibri"/>
          <w:i/>
          <w:sz w:val="20"/>
        </w:rPr>
        <w:t>competenze</w:t>
      </w:r>
      <w:r>
        <w:rPr>
          <w:rFonts w:ascii="Calibri"/>
          <w:i/>
          <w:spacing w:val="-4"/>
          <w:sz w:val="20"/>
        </w:rPr>
        <w:t> </w:t>
      </w:r>
      <w:r>
        <w:rPr>
          <w:rFonts w:ascii="Calibri"/>
          <w:i/>
          <w:sz w:val="20"/>
        </w:rPr>
        <w:t>professionali</w:t>
      </w:r>
      <w:r>
        <w:rPr>
          <w:rFonts w:ascii="Calibri"/>
          <w:i/>
          <w:spacing w:val="-6"/>
          <w:sz w:val="20"/>
        </w:rPr>
        <w:t> </w:t>
      </w:r>
      <w:r>
        <w:rPr>
          <w:rFonts w:ascii="Calibri"/>
          <w:i/>
          <w:sz w:val="20"/>
        </w:rPr>
        <w:t>e</w:t>
      </w:r>
      <w:r>
        <w:rPr>
          <w:rFonts w:ascii="Calibri"/>
          <w:i/>
          <w:spacing w:val="-5"/>
          <w:sz w:val="20"/>
        </w:rPr>
        <w:t> </w:t>
      </w:r>
      <w:r>
        <w:rPr>
          <w:rFonts w:ascii="Calibri"/>
          <w:i/>
          <w:sz w:val="20"/>
        </w:rPr>
        <w:t>la</w:t>
      </w:r>
      <w:r>
        <w:rPr>
          <w:rFonts w:ascii="Calibri"/>
          <w:i/>
          <w:spacing w:val="-3"/>
          <w:sz w:val="20"/>
        </w:rPr>
        <w:t> </w:t>
      </w:r>
      <w:r>
        <w:rPr>
          <w:rFonts w:ascii="Calibri"/>
          <w:i/>
          <w:sz w:val="20"/>
        </w:rPr>
        <w:t>tipologia</w:t>
      </w:r>
      <w:r>
        <w:rPr>
          <w:rFonts w:ascii="Calibri"/>
          <w:i/>
          <w:spacing w:val="-5"/>
          <w:sz w:val="20"/>
        </w:rPr>
        <w:t> </w:t>
      </w:r>
      <w:r>
        <w:rPr>
          <w:rFonts w:ascii="Calibri"/>
          <w:i/>
          <w:sz w:val="20"/>
        </w:rPr>
        <w:t>delle</w:t>
      </w:r>
      <w:r>
        <w:rPr>
          <w:rFonts w:ascii="Calibri"/>
          <w:i/>
          <w:spacing w:val="-5"/>
          <w:sz w:val="20"/>
        </w:rPr>
        <w:t> </w:t>
      </w:r>
      <w:r>
        <w:rPr>
          <w:rFonts w:ascii="Calibri"/>
          <w:i/>
          <w:sz w:val="20"/>
        </w:rPr>
        <w:t>misure</w:t>
      </w:r>
      <w:r>
        <w:rPr>
          <w:rFonts w:ascii="Calibri"/>
          <w:i/>
          <w:spacing w:val="-5"/>
          <w:sz w:val="20"/>
        </w:rPr>
        <w:t> </w:t>
      </w:r>
      <w:r>
        <w:rPr>
          <w:rFonts w:ascii="Calibri"/>
          <w:i/>
          <w:sz w:val="20"/>
        </w:rPr>
        <w:t>di</w:t>
      </w:r>
      <w:r>
        <w:rPr>
          <w:rFonts w:ascii="Calibri"/>
          <w:i/>
          <w:spacing w:val="-4"/>
          <w:sz w:val="20"/>
        </w:rPr>
        <w:t> </w:t>
      </w:r>
      <w:r>
        <w:rPr>
          <w:rFonts w:ascii="Calibri"/>
          <w:i/>
          <w:sz w:val="20"/>
        </w:rPr>
        <w:t>sostegno</w:t>
      </w:r>
      <w:r>
        <w:rPr>
          <w:rFonts w:ascii="Calibri"/>
          <w:i/>
          <w:spacing w:val="-5"/>
          <w:sz w:val="20"/>
        </w:rPr>
        <w:t> </w:t>
      </w:r>
      <w:r>
        <w:rPr>
          <w:rFonts w:ascii="Calibri"/>
          <w:i/>
          <w:sz w:val="20"/>
        </w:rPr>
        <w:t>e</w:t>
      </w:r>
      <w:r>
        <w:rPr>
          <w:rFonts w:ascii="Calibri"/>
          <w:i/>
          <w:spacing w:val="-5"/>
          <w:sz w:val="20"/>
        </w:rPr>
        <w:t> </w:t>
      </w:r>
      <w:r>
        <w:rPr>
          <w:rFonts w:ascii="Calibri"/>
          <w:i/>
          <w:sz w:val="20"/>
        </w:rPr>
        <w:t>delle</w:t>
      </w:r>
      <w:r>
        <w:rPr>
          <w:rFonts w:ascii="Calibri"/>
          <w:i/>
          <w:spacing w:val="-5"/>
          <w:sz w:val="20"/>
        </w:rPr>
        <w:t> </w:t>
      </w:r>
      <w:r>
        <w:rPr>
          <w:rFonts w:ascii="Calibri"/>
          <w:i/>
          <w:sz w:val="20"/>
        </w:rPr>
        <w:t>risorse</w:t>
      </w:r>
      <w:r>
        <w:rPr>
          <w:rFonts w:ascii="Calibri"/>
          <w:i/>
          <w:spacing w:val="-3"/>
          <w:sz w:val="20"/>
        </w:rPr>
        <w:t> </w:t>
      </w:r>
      <w:r>
        <w:rPr>
          <w:rFonts w:ascii="Calibri"/>
          <w:i/>
          <w:sz w:val="20"/>
        </w:rPr>
        <w:t>strutturali utili per l'inclusione scolastica;</w:t>
      </w:r>
    </w:p>
    <w:p>
      <w:pPr>
        <w:pStyle w:val="BodyText"/>
        <w:spacing w:before="3"/>
        <w:ind w:left="0"/>
        <w:rPr>
          <w:rFonts w:ascii="Calibri"/>
          <w:i/>
          <w:sz w:val="8"/>
        </w:rPr>
      </w:pPr>
    </w:p>
    <w:p>
      <w:pPr>
        <w:pStyle w:val="ListParagraph"/>
        <w:numPr>
          <w:ilvl w:val="1"/>
          <w:numId w:val="6"/>
        </w:numPr>
        <w:tabs>
          <w:tab w:pos="1208" w:val="left" w:leader="none"/>
        </w:tabs>
        <w:spacing w:line="240" w:lineRule="auto" w:before="59" w:after="0"/>
        <w:ind w:left="1024" w:right="221" w:firstLine="0"/>
        <w:jc w:val="both"/>
        <w:rPr>
          <w:rFonts w:ascii="Calibri" w:hAnsi="Calibri"/>
          <w:i/>
          <w:sz w:val="20"/>
        </w:rPr>
      </w:pPr>
      <w:r>
        <w:rPr>
          <w:rFonts w:ascii="Calibri" w:hAnsi="Calibri"/>
          <w:i/>
          <w:sz w:val="20"/>
        </w:rPr>
        <w:t>è</w:t>
      </w:r>
      <w:r>
        <w:rPr>
          <w:rFonts w:ascii="Calibri" w:hAnsi="Calibri"/>
          <w:i/>
          <w:spacing w:val="-7"/>
          <w:sz w:val="20"/>
        </w:rPr>
        <w:t> </w:t>
      </w:r>
      <w:r>
        <w:rPr>
          <w:rFonts w:ascii="Calibri" w:hAnsi="Calibri"/>
          <w:i/>
          <w:sz w:val="20"/>
        </w:rPr>
        <w:t>redatto</w:t>
      </w:r>
      <w:r>
        <w:rPr>
          <w:rFonts w:ascii="Calibri" w:hAnsi="Calibri"/>
          <w:i/>
          <w:spacing w:val="-7"/>
          <w:sz w:val="20"/>
        </w:rPr>
        <w:t> </w:t>
      </w:r>
      <w:r>
        <w:rPr>
          <w:rFonts w:ascii="Calibri" w:hAnsi="Calibri"/>
          <w:i/>
          <w:sz w:val="20"/>
        </w:rPr>
        <w:t>con</w:t>
      </w:r>
      <w:r>
        <w:rPr>
          <w:rFonts w:ascii="Calibri" w:hAnsi="Calibri"/>
          <w:i/>
          <w:spacing w:val="-7"/>
          <w:sz w:val="20"/>
        </w:rPr>
        <w:t> </w:t>
      </w:r>
      <w:r>
        <w:rPr>
          <w:rFonts w:ascii="Calibri" w:hAnsi="Calibri"/>
          <w:i/>
          <w:sz w:val="20"/>
        </w:rPr>
        <w:t>la</w:t>
      </w:r>
      <w:r>
        <w:rPr>
          <w:rFonts w:ascii="Calibri" w:hAnsi="Calibri"/>
          <w:i/>
          <w:spacing w:val="-7"/>
          <w:sz w:val="20"/>
        </w:rPr>
        <w:t> </w:t>
      </w:r>
      <w:r>
        <w:rPr>
          <w:rFonts w:ascii="Calibri" w:hAnsi="Calibri"/>
          <w:i/>
          <w:sz w:val="20"/>
        </w:rPr>
        <w:t>collaborazione</w:t>
      </w:r>
      <w:r>
        <w:rPr>
          <w:rFonts w:ascii="Calibri" w:hAnsi="Calibri"/>
          <w:i/>
          <w:spacing w:val="-7"/>
          <w:sz w:val="20"/>
        </w:rPr>
        <w:t> </w:t>
      </w:r>
      <w:r>
        <w:rPr>
          <w:rFonts w:ascii="Calibri" w:hAnsi="Calibri"/>
          <w:i/>
          <w:sz w:val="20"/>
        </w:rPr>
        <w:t>dei</w:t>
      </w:r>
      <w:r>
        <w:rPr>
          <w:rFonts w:ascii="Calibri" w:hAnsi="Calibri"/>
          <w:i/>
          <w:spacing w:val="-8"/>
          <w:sz w:val="20"/>
        </w:rPr>
        <w:t> </w:t>
      </w:r>
      <w:r>
        <w:rPr>
          <w:rFonts w:ascii="Calibri" w:hAnsi="Calibri"/>
          <w:i/>
          <w:sz w:val="20"/>
        </w:rPr>
        <w:t>genitori</w:t>
      </w:r>
      <w:r>
        <w:rPr>
          <w:rFonts w:ascii="Calibri" w:hAnsi="Calibri"/>
          <w:i/>
          <w:spacing w:val="-8"/>
          <w:sz w:val="20"/>
        </w:rPr>
        <w:t> </w:t>
      </w:r>
      <w:r>
        <w:rPr>
          <w:rFonts w:ascii="Calibri" w:hAnsi="Calibri"/>
          <w:i/>
          <w:sz w:val="20"/>
        </w:rPr>
        <w:t>o</w:t>
      </w:r>
      <w:r>
        <w:rPr>
          <w:rFonts w:ascii="Calibri" w:hAnsi="Calibri"/>
          <w:i/>
          <w:spacing w:val="-7"/>
          <w:sz w:val="20"/>
        </w:rPr>
        <w:t> </w:t>
      </w:r>
      <w:r>
        <w:rPr>
          <w:rFonts w:ascii="Calibri" w:hAnsi="Calibri"/>
          <w:i/>
          <w:sz w:val="20"/>
        </w:rPr>
        <w:t>di</w:t>
      </w:r>
      <w:r>
        <w:rPr>
          <w:rFonts w:ascii="Calibri" w:hAnsi="Calibri"/>
          <w:i/>
          <w:spacing w:val="-8"/>
          <w:sz w:val="20"/>
        </w:rPr>
        <w:t> </w:t>
      </w:r>
      <w:r>
        <w:rPr>
          <w:rFonts w:ascii="Calibri" w:hAnsi="Calibri"/>
          <w:i/>
          <w:sz w:val="20"/>
        </w:rPr>
        <w:t>chi</w:t>
      </w:r>
      <w:r>
        <w:rPr>
          <w:rFonts w:ascii="Calibri" w:hAnsi="Calibri"/>
          <w:i/>
          <w:spacing w:val="-8"/>
          <w:sz w:val="20"/>
        </w:rPr>
        <w:t> </w:t>
      </w:r>
      <w:r>
        <w:rPr>
          <w:rFonts w:ascii="Calibri" w:hAnsi="Calibri"/>
          <w:i/>
          <w:sz w:val="20"/>
        </w:rPr>
        <w:t>esercita</w:t>
      </w:r>
      <w:r>
        <w:rPr>
          <w:rFonts w:ascii="Calibri" w:hAnsi="Calibri"/>
          <w:i/>
          <w:spacing w:val="-7"/>
          <w:sz w:val="20"/>
        </w:rPr>
        <w:t> </w:t>
      </w:r>
      <w:r>
        <w:rPr>
          <w:rFonts w:ascii="Calibri" w:hAnsi="Calibri"/>
          <w:i/>
          <w:sz w:val="20"/>
        </w:rPr>
        <w:t>la</w:t>
      </w:r>
      <w:r>
        <w:rPr>
          <w:rFonts w:ascii="Calibri" w:hAnsi="Calibri"/>
          <w:i/>
          <w:spacing w:val="-7"/>
          <w:sz w:val="20"/>
        </w:rPr>
        <w:t> </w:t>
      </w:r>
      <w:r>
        <w:rPr>
          <w:rFonts w:ascii="Calibri" w:hAnsi="Calibri"/>
          <w:i/>
          <w:sz w:val="20"/>
        </w:rPr>
        <w:t>responsabilità</w:t>
      </w:r>
      <w:r>
        <w:rPr>
          <w:rFonts w:ascii="Calibri" w:hAnsi="Calibri"/>
          <w:i/>
          <w:spacing w:val="-7"/>
          <w:sz w:val="20"/>
        </w:rPr>
        <w:t> </w:t>
      </w:r>
      <w:r>
        <w:rPr>
          <w:rFonts w:ascii="Calibri" w:hAnsi="Calibri"/>
          <w:i/>
          <w:sz w:val="20"/>
        </w:rPr>
        <w:t>genitoriale</w:t>
      </w:r>
      <w:r>
        <w:rPr>
          <w:rFonts w:ascii="Calibri" w:hAnsi="Calibri"/>
          <w:i/>
          <w:spacing w:val="-4"/>
          <w:sz w:val="20"/>
        </w:rPr>
        <w:t> </w:t>
      </w:r>
      <w:r>
        <w:rPr>
          <w:rFonts w:ascii="Calibri" w:hAnsi="Calibri"/>
          <w:i/>
          <w:sz w:val="20"/>
        </w:rPr>
        <w:t>della</w:t>
      </w:r>
      <w:r>
        <w:rPr>
          <w:rFonts w:ascii="Calibri" w:hAnsi="Calibri"/>
          <w:i/>
          <w:spacing w:val="-8"/>
          <w:sz w:val="20"/>
        </w:rPr>
        <w:t> </w:t>
      </w:r>
      <w:r>
        <w:rPr>
          <w:rFonts w:ascii="Calibri" w:hAnsi="Calibri"/>
          <w:i/>
          <w:sz w:val="20"/>
        </w:rPr>
        <w:t>bambina</w:t>
      </w:r>
      <w:r>
        <w:rPr>
          <w:rFonts w:ascii="Calibri" w:hAnsi="Calibri"/>
          <w:i/>
          <w:spacing w:val="-7"/>
          <w:sz w:val="20"/>
        </w:rPr>
        <w:t> </w:t>
      </w:r>
      <w:r>
        <w:rPr>
          <w:rFonts w:ascii="Calibri" w:hAnsi="Calibri"/>
          <w:i/>
          <w:sz w:val="20"/>
        </w:rPr>
        <w:t>o</w:t>
      </w:r>
      <w:r>
        <w:rPr>
          <w:rFonts w:ascii="Calibri" w:hAnsi="Calibri"/>
          <w:i/>
          <w:spacing w:val="-7"/>
          <w:sz w:val="20"/>
        </w:rPr>
        <w:t> </w:t>
      </w:r>
      <w:r>
        <w:rPr>
          <w:rFonts w:ascii="Calibri" w:hAnsi="Calibri"/>
          <w:i/>
          <w:sz w:val="20"/>
        </w:rPr>
        <w:t>del bambino, dell'alunna o dell'alunno, nonché, nel rispetto del diritto di autodeterminazione nella massima misura possibile, della studentessa o dello studente con disabilità', con la partecipazione del dirigente scolastico ovvero di</w:t>
      </w:r>
      <w:r>
        <w:rPr>
          <w:rFonts w:ascii="Calibri" w:hAnsi="Calibri"/>
          <w:i/>
          <w:spacing w:val="-2"/>
          <w:sz w:val="20"/>
        </w:rPr>
        <w:t> </w:t>
      </w:r>
      <w:r>
        <w:rPr>
          <w:rFonts w:ascii="Calibri" w:hAnsi="Calibri"/>
          <w:i/>
          <w:sz w:val="20"/>
        </w:rPr>
        <w:t>un</w:t>
      </w:r>
      <w:r>
        <w:rPr>
          <w:rFonts w:ascii="Calibri" w:hAnsi="Calibri"/>
          <w:i/>
          <w:spacing w:val="-1"/>
          <w:sz w:val="20"/>
        </w:rPr>
        <w:t> </w:t>
      </w:r>
      <w:r>
        <w:rPr>
          <w:rFonts w:ascii="Calibri" w:hAnsi="Calibri"/>
          <w:i/>
          <w:sz w:val="20"/>
        </w:rPr>
        <w:t>docente specializzato</w:t>
      </w:r>
      <w:r>
        <w:rPr>
          <w:rFonts w:ascii="Calibri" w:hAnsi="Calibri"/>
          <w:i/>
          <w:spacing w:val="-1"/>
          <w:sz w:val="20"/>
        </w:rPr>
        <w:t> </w:t>
      </w:r>
      <w:r>
        <w:rPr>
          <w:rFonts w:ascii="Calibri" w:hAnsi="Calibri"/>
          <w:i/>
          <w:sz w:val="20"/>
        </w:rPr>
        <w:t>sul sostegno</w:t>
      </w:r>
      <w:r>
        <w:rPr>
          <w:rFonts w:ascii="Calibri" w:hAnsi="Calibri"/>
          <w:i/>
          <w:spacing w:val="-1"/>
          <w:sz w:val="20"/>
        </w:rPr>
        <w:t> </w:t>
      </w:r>
      <w:r>
        <w:rPr>
          <w:rFonts w:ascii="Calibri" w:hAnsi="Calibri"/>
          <w:i/>
          <w:sz w:val="20"/>
        </w:rPr>
        <w:t>didattico,</w:t>
      </w:r>
      <w:r>
        <w:rPr>
          <w:rFonts w:ascii="Calibri" w:hAnsi="Calibri"/>
          <w:i/>
          <w:spacing w:val="-1"/>
          <w:sz w:val="20"/>
        </w:rPr>
        <w:t> </w:t>
      </w:r>
      <w:r>
        <w:rPr>
          <w:rFonts w:ascii="Calibri" w:hAnsi="Calibri"/>
          <w:i/>
          <w:sz w:val="20"/>
        </w:rPr>
        <w:t>dell'istituzione scolastica ove</w:t>
      </w:r>
      <w:r>
        <w:rPr>
          <w:rFonts w:ascii="Calibri" w:hAnsi="Calibri"/>
          <w:i/>
          <w:spacing w:val="-1"/>
          <w:sz w:val="20"/>
        </w:rPr>
        <w:t> </w:t>
      </w:r>
      <w:r>
        <w:rPr>
          <w:rFonts w:ascii="Calibri" w:hAnsi="Calibri"/>
          <w:i/>
          <w:sz w:val="20"/>
        </w:rPr>
        <w:t>è</w:t>
      </w:r>
      <w:r>
        <w:rPr>
          <w:rFonts w:ascii="Calibri" w:hAnsi="Calibri"/>
          <w:i/>
          <w:spacing w:val="-1"/>
          <w:sz w:val="20"/>
        </w:rPr>
        <w:t> </w:t>
      </w:r>
      <w:r>
        <w:rPr>
          <w:rFonts w:ascii="Calibri" w:hAnsi="Calibri"/>
          <w:i/>
          <w:sz w:val="20"/>
        </w:rPr>
        <w:t>iscritto la bambina o il bambino, l'alunna o l'alunno, la studentessa o lo studente;</w:t>
      </w:r>
    </w:p>
    <w:p>
      <w:pPr>
        <w:pStyle w:val="BodyText"/>
        <w:spacing w:before="6"/>
        <w:ind w:left="0"/>
        <w:rPr>
          <w:rFonts w:ascii="Calibri"/>
          <w:i/>
          <w:sz w:val="8"/>
        </w:rPr>
      </w:pPr>
    </w:p>
    <w:p>
      <w:pPr>
        <w:pStyle w:val="ListParagraph"/>
        <w:numPr>
          <w:ilvl w:val="1"/>
          <w:numId w:val="6"/>
        </w:numPr>
        <w:tabs>
          <w:tab w:pos="1227" w:val="left" w:leader="none"/>
        </w:tabs>
        <w:spacing w:line="240" w:lineRule="auto" w:before="59" w:after="0"/>
        <w:ind w:left="1024" w:right="222" w:firstLine="0"/>
        <w:jc w:val="left"/>
        <w:rPr>
          <w:rFonts w:ascii="Calibri" w:hAnsi="Calibri"/>
          <w:i/>
          <w:sz w:val="20"/>
        </w:rPr>
      </w:pPr>
      <w:r>
        <w:rPr>
          <w:rFonts w:ascii="Calibri" w:hAnsi="Calibri"/>
          <w:i/>
          <w:sz w:val="20"/>
        </w:rPr>
        <w:t>è</w:t>
      </w:r>
      <w:r>
        <w:rPr>
          <w:rFonts w:ascii="Calibri" w:hAnsi="Calibri"/>
          <w:i/>
          <w:spacing w:val="-8"/>
          <w:sz w:val="20"/>
        </w:rPr>
        <w:t> </w:t>
      </w:r>
      <w:r>
        <w:rPr>
          <w:rFonts w:ascii="Calibri" w:hAnsi="Calibri"/>
          <w:i/>
          <w:sz w:val="20"/>
        </w:rPr>
        <w:t>aggiornato</w:t>
      </w:r>
      <w:r>
        <w:rPr>
          <w:rFonts w:ascii="Calibri" w:hAnsi="Calibri"/>
          <w:i/>
          <w:spacing w:val="-8"/>
          <w:sz w:val="20"/>
        </w:rPr>
        <w:t> </w:t>
      </w:r>
      <w:r>
        <w:rPr>
          <w:rFonts w:ascii="Calibri" w:hAnsi="Calibri"/>
          <w:i/>
          <w:sz w:val="20"/>
        </w:rPr>
        <w:t>al</w:t>
      </w:r>
      <w:r>
        <w:rPr>
          <w:rFonts w:ascii="Calibri" w:hAnsi="Calibri"/>
          <w:i/>
          <w:spacing w:val="-11"/>
          <w:sz w:val="20"/>
        </w:rPr>
        <w:t> </w:t>
      </w:r>
      <w:r>
        <w:rPr>
          <w:rFonts w:ascii="Calibri" w:hAnsi="Calibri"/>
          <w:i/>
          <w:sz w:val="20"/>
        </w:rPr>
        <w:t>passaggio</w:t>
      </w:r>
      <w:r>
        <w:rPr>
          <w:rFonts w:ascii="Calibri" w:hAnsi="Calibri"/>
          <w:i/>
          <w:spacing w:val="-11"/>
          <w:sz w:val="20"/>
        </w:rPr>
        <w:t> </w:t>
      </w:r>
      <w:r>
        <w:rPr>
          <w:rFonts w:ascii="Calibri" w:hAnsi="Calibri"/>
          <w:i/>
          <w:sz w:val="20"/>
        </w:rPr>
        <w:t>di</w:t>
      </w:r>
      <w:r>
        <w:rPr>
          <w:rFonts w:ascii="Calibri" w:hAnsi="Calibri"/>
          <w:i/>
          <w:spacing w:val="-9"/>
          <w:sz w:val="20"/>
        </w:rPr>
        <w:t> </w:t>
      </w:r>
      <w:r>
        <w:rPr>
          <w:rFonts w:ascii="Calibri" w:hAnsi="Calibri"/>
          <w:i/>
          <w:sz w:val="20"/>
        </w:rPr>
        <w:t>ogni</w:t>
      </w:r>
      <w:r>
        <w:rPr>
          <w:rFonts w:ascii="Calibri" w:hAnsi="Calibri"/>
          <w:i/>
          <w:spacing w:val="-11"/>
          <w:sz w:val="20"/>
        </w:rPr>
        <w:t> </w:t>
      </w:r>
      <w:r>
        <w:rPr>
          <w:rFonts w:ascii="Calibri" w:hAnsi="Calibri"/>
          <w:i/>
          <w:sz w:val="20"/>
        </w:rPr>
        <w:t>grado</w:t>
      </w:r>
      <w:r>
        <w:rPr>
          <w:rFonts w:ascii="Calibri" w:hAnsi="Calibri"/>
          <w:i/>
          <w:spacing w:val="-8"/>
          <w:sz w:val="20"/>
        </w:rPr>
        <w:t> </w:t>
      </w:r>
      <w:r>
        <w:rPr>
          <w:rFonts w:ascii="Calibri" w:hAnsi="Calibri"/>
          <w:i/>
          <w:sz w:val="20"/>
        </w:rPr>
        <w:t>di</w:t>
      </w:r>
      <w:r>
        <w:rPr>
          <w:rFonts w:ascii="Calibri" w:hAnsi="Calibri"/>
          <w:i/>
          <w:spacing w:val="-11"/>
          <w:sz w:val="20"/>
        </w:rPr>
        <w:t> </w:t>
      </w:r>
      <w:r>
        <w:rPr>
          <w:rFonts w:ascii="Calibri" w:hAnsi="Calibri"/>
          <w:i/>
          <w:sz w:val="20"/>
        </w:rPr>
        <w:t>istruzione,</w:t>
      </w:r>
      <w:r>
        <w:rPr>
          <w:rFonts w:ascii="Calibri" w:hAnsi="Calibri"/>
          <w:i/>
          <w:spacing w:val="-8"/>
          <w:sz w:val="20"/>
        </w:rPr>
        <w:t> </w:t>
      </w:r>
      <w:r>
        <w:rPr>
          <w:rFonts w:ascii="Calibri" w:hAnsi="Calibri"/>
          <w:i/>
          <w:sz w:val="20"/>
        </w:rPr>
        <w:t>a</w:t>
      </w:r>
      <w:r>
        <w:rPr>
          <w:rFonts w:ascii="Calibri" w:hAnsi="Calibri"/>
          <w:i/>
          <w:spacing w:val="-10"/>
          <w:sz w:val="20"/>
        </w:rPr>
        <w:t> </w:t>
      </w:r>
      <w:r>
        <w:rPr>
          <w:rFonts w:ascii="Calibri" w:hAnsi="Calibri"/>
          <w:i/>
          <w:sz w:val="20"/>
        </w:rPr>
        <w:t>partire</w:t>
      </w:r>
      <w:r>
        <w:rPr>
          <w:rFonts w:ascii="Calibri" w:hAnsi="Calibri"/>
          <w:i/>
          <w:spacing w:val="-8"/>
          <w:sz w:val="20"/>
        </w:rPr>
        <w:t> </w:t>
      </w:r>
      <w:r>
        <w:rPr>
          <w:rFonts w:ascii="Calibri" w:hAnsi="Calibri"/>
          <w:i/>
          <w:sz w:val="20"/>
        </w:rPr>
        <w:t>dalla</w:t>
      </w:r>
      <w:r>
        <w:rPr>
          <w:rFonts w:ascii="Calibri" w:hAnsi="Calibri"/>
          <w:i/>
          <w:spacing w:val="-9"/>
          <w:sz w:val="20"/>
        </w:rPr>
        <w:t> </w:t>
      </w:r>
      <w:r>
        <w:rPr>
          <w:rFonts w:ascii="Calibri" w:hAnsi="Calibri"/>
          <w:i/>
          <w:sz w:val="20"/>
        </w:rPr>
        <w:t>scuola</w:t>
      </w:r>
      <w:r>
        <w:rPr>
          <w:rFonts w:ascii="Calibri" w:hAnsi="Calibri"/>
          <w:i/>
          <w:spacing w:val="-8"/>
          <w:sz w:val="20"/>
        </w:rPr>
        <w:t> </w:t>
      </w:r>
      <w:r>
        <w:rPr>
          <w:rFonts w:ascii="Calibri" w:hAnsi="Calibri"/>
          <w:i/>
          <w:sz w:val="20"/>
        </w:rPr>
        <w:t>dell'infanzia,</w:t>
      </w:r>
      <w:r>
        <w:rPr>
          <w:rFonts w:ascii="Calibri" w:hAnsi="Calibri"/>
          <w:i/>
          <w:spacing w:val="-11"/>
          <w:sz w:val="20"/>
        </w:rPr>
        <w:t> </w:t>
      </w:r>
      <w:r>
        <w:rPr>
          <w:rFonts w:ascii="Calibri" w:hAnsi="Calibri"/>
          <w:i/>
          <w:sz w:val="20"/>
        </w:rPr>
        <w:t>nonché</w:t>
      </w:r>
      <w:r>
        <w:rPr>
          <w:rFonts w:ascii="Calibri" w:hAnsi="Calibri"/>
          <w:i/>
          <w:spacing w:val="-10"/>
          <w:sz w:val="20"/>
        </w:rPr>
        <w:t> </w:t>
      </w:r>
      <w:r>
        <w:rPr>
          <w:rFonts w:ascii="Calibri" w:hAnsi="Calibri"/>
          <w:i/>
          <w:sz w:val="20"/>
        </w:rPr>
        <w:t>in</w:t>
      </w:r>
      <w:r>
        <w:rPr>
          <w:rFonts w:ascii="Calibri" w:hAnsi="Calibri"/>
          <w:i/>
          <w:spacing w:val="-8"/>
          <w:sz w:val="20"/>
        </w:rPr>
        <w:t> </w:t>
      </w:r>
      <w:r>
        <w:rPr>
          <w:rFonts w:ascii="Calibri" w:hAnsi="Calibri"/>
          <w:i/>
          <w:sz w:val="20"/>
        </w:rPr>
        <w:t>presenza di nuove e sopravvenute condizioni di funzionamento della persona.</w:t>
      </w:r>
    </w:p>
    <w:p>
      <w:pPr>
        <w:pStyle w:val="BodyText"/>
        <w:ind w:left="0"/>
        <w:rPr>
          <w:rFonts w:ascii="Calibri"/>
          <w:i/>
          <w:sz w:val="20"/>
        </w:rPr>
      </w:pPr>
    </w:p>
    <w:p>
      <w:pPr>
        <w:pStyle w:val="BodyText"/>
        <w:spacing w:before="3"/>
        <w:ind w:left="0"/>
        <w:rPr>
          <w:rFonts w:ascii="Calibri"/>
          <w:i/>
          <w:sz w:val="21"/>
        </w:rPr>
      </w:pPr>
    </w:p>
    <w:p>
      <w:pPr>
        <w:pStyle w:val="ListParagraph"/>
        <w:numPr>
          <w:ilvl w:val="0"/>
          <w:numId w:val="6"/>
        </w:numPr>
        <w:tabs>
          <w:tab w:pos="1240" w:val="left" w:leader="none"/>
        </w:tabs>
        <w:spacing w:line="240" w:lineRule="auto" w:before="59" w:after="0"/>
        <w:ind w:left="1024" w:right="218" w:firstLine="0"/>
        <w:jc w:val="both"/>
        <w:rPr>
          <w:rFonts w:ascii="Calibri" w:hAnsi="Calibri"/>
          <w:i/>
          <w:sz w:val="20"/>
        </w:rPr>
      </w:pPr>
      <w:r>
        <w:rPr>
          <w:rFonts w:ascii="Calibri" w:hAnsi="Calibri"/>
          <w:i/>
          <w:sz w:val="20"/>
        </w:rPr>
        <w:t>I genitori o chi ne esercita la responsabilità genitoriale trasmettono il profilo di funzionamento di cui al comma 4, all'istituzione scolastica e all'ente locale competente, rispettivamente ai fini della predisposizione del PEI e del Progetto individuale, qualora questo venga richiesto.</w:t>
      </w:r>
    </w:p>
    <w:p>
      <w:pPr>
        <w:spacing w:before="158"/>
        <w:ind w:left="1024" w:right="0" w:firstLine="0"/>
        <w:jc w:val="left"/>
        <w:rPr>
          <w:rFonts w:ascii="Calibri"/>
          <w:b/>
          <w:i/>
          <w:sz w:val="20"/>
        </w:rPr>
      </w:pPr>
      <w:r>
        <w:rPr>
          <w:rFonts w:ascii="Calibri"/>
          <w:b/>
          <w:sz w:val="20"/>
        </w:rPr>
        <w:t>Decreto</w:t>
      </w:r>
      <w:r>
        <w:rPr>
          <w:rFonts w:ascii="Calibri"/>
          <w:b/>
          <w:spacing w:val="-4"/>
          <w:sz w:val="20"/>
        </w:rPr>
        <w:t> </w:t>
      </w:r>
      <w:r>
        <w:rPr>
          <w:rFonts w:ascii="Calibri"/>
          <w:b/>
          <w:sz w:val="20"/>
        </w:rPr>
        <w:t>interministeriale,</w:t>
      </w:r>
      <w:r>
        <w:rPr>
          <w:rFonts w:ascii="Calibri"/>
          <w:b/>
          <w:spacing w:val="-8"/>
          <w:sz w:val="20"/>
        </w:rPr>
        <w:t> </w:t>
      </w:r>
      <w:r>
        <w:rPr>
          <w:rFonts w:ascii="Calibri"/>
          <w:b/>
          <w:sz w:val="20"/>
        </w:rPr>
        <w:t>Articolo</w:t>
      </w:r>
      <w:r>
        <w:rPr>
          <w:rFonts w:ascii="Calibri"/>
          <w:b/>
          <w:spacing w:val="-5"/>
          <w:sz w:val="20"/>
        </w:rPr>
        <w:t> </w:t>
      </w:r>
      <w:r>
        <w:rPr>
          <w:rFonts w:ascii="Calibri"/>
          <w:b/>
          <w:sz w:val="20"/>
        </w:rPr>
        <w:t>5</w:t>
      </w:r>
      <w:r>
        <w:rPr>
          <w:rFonts w:ascii="Calibri"/>
          <w:b/>
          <w:spacing w:val="-5"/>
          <w:sz w:val="20"/>
        </w:rPr>
        <w:t> </w:t>
      </w:r>
      <w:r>
        <w:rPr>
          <w:rFonts w:ascii="Calibri"/>
          <w:b/>
          <w:sz w:val="20"/>
        </w:rPr>
        <w:t>-</w:t>
      </w:r>
      <w:r>
        <w:rPr>
          <w:rFonts w:ascii="Calibri"/>
          <w:b/>
          <w:spacing w:val="-7"/>
          <w:sz w:val="20"/>
        </w:rPr>
        <w:t> </w:t>
      </w:r>
      <w:r>
        <w:rPr>
          <w:rFonts w:ascii="Calibri"/>
          <w:b/>
          <w:i/>
          <w:sz w:val="20"/>
        </w:rPr>
        <w:t>Raccordo</w:t>
      </w:r>
      <w:r>
        <w:rPr>
          <w:rFonts w:ascii="Calibri"/>
          <w:b/>
          <w:i/>
          <w:spacing w:val="-5"/>
          <w:sz w:val="20"/>
        </w:rPr>
        <w:t> </w:t>
      </w:r>
      <w:r>
        <w:rPr>
          <w:rFonts w:ascii="Calibri"/>
          <w:b/>
          <w:i/>
          <w:sz w:val="20"/>
        </w:rPr>
        <w:t>del</w:t>
      </w:r>
      <w:r>
        <w:rPr>
          <w:rFonts w:ascii="Calibri"/>
          <w:b/>
          <w:i/>
          <w:spacing w:val="-8"/>
          <w:sz w:val="20"/>
        </w:rPr>
        <w:t> </w:t>
      </w:r>
      <w:r>
        <w:rPr>
          <w:rFonts w:ascii="Calibri"/>
          <w:b/>
          <w:i/>
          <w:sz w:val="20"/>
        </w:rPr>
        <w:t>PEI</w:t>
      </w:r>
      <w:r>
        <w:rPr>
          <w:rFonts w:ascii="Calibri"/>
          <w:b/>
          <w:i/>
          <w:spacing w:val="-6"/>
          <w:sz w:val="20"/>
        </w:rPr>
        <w:t> </w:t>
      </w:r>
      <w:r>
        <w:rPr>
          <w:rFonts w:ascii="Calibri"/>
          <w:b/>
          <w:i/>
          <w:sz w:val="20"/>
        </w:rPr>
        <w:t>con</w:t>
      </w:r>
      <w:r>
        <w:rPr>
          <w:rFonts w:ascii="Calibri"/>
          <w:b/>
          <w:i/>
          <w:spacing w:val="-3"/>
          <w:sz w:val="20"/>
        </w:rPr>
        <w:t> </w:t>
      </w:r>
      <w:r>
        <w:rPr>
          <w:rFonts w:ascii="Calibri"/>
          <w:b/>
          <w:i/>
          <w:sz w:val="20"/>
        </w:rPr>
        <w:t>il</w:t>
      </w:r>
      <w:r>
        <w:rPr>
          <w:rFonts w:ascii="Calibri"/>
          <w:b/>
          <w:i/>
          <w:spacing w:val="-7"/>
          <w:sz w:val="20"/>
        </w:rPr>
        <w:t> </w:t>
      </w:r>
      <w:r>
        <w:rPr>
          <w:rFonts w:ascii="Calibri"/>
          <w:b/>
          <w:i/>
          <w:sz w:val="20"/>
        </w:rPr>
        <w:t>Profilo</w:t>
      </w:r>
      <w:r>
        <w:rPr>
          <w:rFonts w:ascii="Calibri"/>
          <w:b/>
          <w:i/>
          <w:spacing w:val="-6"/>
          <w:sz w:val="20"/>
        </w:rPr>
        <w:t> </w:t>
      </w:r>
      <w:r>
        <w:rPr>
          <w:rFonts w:ascii="Calibri"/>
          <w:b/>
          <w:i/>
          <w:sz w:val="20"/>
        </w:rPr>
        <w:t>di</w:t>
      </w:r>
      <w:r>
        <w:rPr>
          <w:rFonts w:ascii="Calibri"/>
          <w:b/>
          <w:i/>
          <w:spacing w:val="-7"/>
          <w:sz w:val="20"/>
        </w:rPr>
        <w:t> </w:t>
      </w:r>
      <w:r>
        <w:rPr>
          <w:rFonts w:ascii="Calibri"/>
          <w:b/>
          <w:i/>
          <w:spacing w:val="-2"/>
          <w:sz w:val="20"/>
        </w:rPr>
        <w:t>Funzionamento</w:t>
      </w:r>
    </w:p>
    <w:p>
      <w:pPr>
        <w:spacing w:after="0"/>
        <w:jc w:val="left"/>
        <w:rPr>
          <w:rFonts w:ascii="Calibri"/>
          <w:sz w:val="20"/>
        </w:rPr>
        <w:sectPr>
          <w:headerReference w:type="default" r:id="rId25"/>
          <w:footerReference w:type="default" r:id="rId26"/>
          <w:pgSz w:w="11910" w:h="16840"/>
          <w:pgMar w:header="708" w:footer="732" w:top="3220" w:bottom="920" w:left="920" w:right="920"/>
        </w:sectPr>
      </w:pPr>
    </w:p>
    <w:p>
      <w:pPr>
        <w:pStyle w:val="BodyText"/>
        <w:spacing w:before="9"/>
        <w:ind w:left="0"/>
        <w:rPr>
          <w:rFonts w:ascii="Calibri"/>
          <w:b/>
          <w:i/>
          <w:sz w:val="8"/>
        </w:rPr>
      </w:pPr>
      <w:r>
        <w:rPr/>
        <w:drawing>
          <wp:anchor distT="0" distB="0" distL="0" distR="0" allowOverlap="1" layoutInCell="1" locked="0" behindDoc="0" simplePos="0" relativeHeight="15738880">
            <wp:simplePos x="0" y="0"/>
            <wp:positionH relativeFrom="page">
              <wp:posOffset>190500</wp:posOffset>
            </wp:positionH>
            <wp:positionV relativeFrom="page">
              <wp:posOffset>10019283</wp:posOffset>
            </wp:positionV>
            <wp:extent cx="482600" cy="482600"/>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11"/>
        <w:jc w:val="both"/>
      </w:pPr>
      <w:r>
        <w:rPr/>
        <w:t>In questa sezione si chiede di riportare, attraverso una sintetica descrizione, gli elementi generali desunti dal Profilo di Funzionamento (o dalla Diagnosi Funzionale e dal Profilo Dinamico Funzionale, se il Profilo di Funzionamento non fosse disponibile), utili alla redazione del PEI. Tale descrizione costituisce, infatti, la premessa per le sezioni successive, in quanto – come si legge nel DLgs 66/2017, art. 5, c. 4, lettera a) – il Profilo di Funzionamento è il documento propedeutico e necessario alla redazione del PEI.</w:t>
      </w:r>
    </w:p>
    <w:p>
      <w:pPr>
        <w:pStyle w:val="BodyText"/>
        <w:spacing w:line="244" w:lineRule="auto" w:before="111"/>
        <w:ind w:right="215"/>
        <w:jc w:val="both"/>
      </w:pPr>
      <w:r>
        <w:rPr/>
        <w:t>Pertanto, è opportuno che il GLO, oltre a prendere visione del Profilo, ne fornisca una sintesi che metta in evidenza le informazioni relative alle dimensioni rispetto alle quali è necessaria un’analisi puntuale, seguita dalla progettazione di interventi specifici. A tale scopo, è necessario segnalare, altresì, le “dimensioni” da definire nel PEI, indicando accanto a ciascuna se necessiti o meno di un’analisi nella fase di osservazione prevista nella Sezione 4 e conseguentemente di interventi da indicare nella Sezione 5.</w:t>
      </w:r>
    </w:p>
    <w:p>
      <w:pPr>
        <w:pStyle w:val="BodyText"/>
        <w:spacing w:before="112"/>
        <w:jc w:val="both"/>
      </w:pPr>
      <w:r>
        <w:rPr/>
        <w:t>Nel</w:t>
      </w:r>
      <w:r>
        <w:rPr>
          <w:spacing w:val="-2"/>
        </w:rPr>
        <w:t> </w:t>
      </w:r>
      <w:r>
        <w:rPr/>
        <w:t>primo</w:t>
      </w:r>
      <w:r>
        <w:rPr>
          <w:spacing w:val="-1"/>
        </w:rPr>
        <w:t> </w:t>
      </w:r>
      <w:r>
        <w:rPr/>
        <w:t>riquadro,</w:t>
      </w:r>
      <w:r>
        <w:rPr>
          <w:spacing w:val="-1"/>
        </w:rPr>
        <w:t> </w:t>
      </w:r>
      <w:r>
        <w:rPr/>
        <w:t>occorre</w:t>
      </w:r>
      <w:r>
        <w:rPr>
          <w:spacing w:val="-2"/>
        </w:rPr>
        <w:t> specificare:</w:t>
      </w:r>
    </w:p>
    <w:p>
      <w:pPr>
        <w:pStyle w:val="ListParagraph"/>
        <w:numPr>
          <w:ilvl w:val="0"/>
          <w:numId w:val="7"/>
        </w:numPr>
        <w:tabs>
          <w:tab w:pos="778" w:val="left" w:leader="none"/>
        </w:tabs>
        <w:spacing w:line="286" w:lineRule="exact" w:before="107" w:after="0"/>
        <w:ind w:left="778" w:right="0" w:hanging="359"/>
        <w:jc w:val="both"/>
        <w:rPr>
          <w:sz w:val="24"/>
        </w:rPr>
      </w:pPr>
      <w:r>
        <w:rPr>
          <w:sz w:val="24"/>
        </w:rPr>
        <w:t>se</w:t>
      </w:r>
      <w:r>
        <w:rPr>
          <w:spacing w:val="-2"/>
          <w:sz w:val="24"/>
        </w:rPr>
        <w:t> </w:t>
      </w:r>
      <w:r>
        <w:rPr>
          <w:sz w:val="24"/>
        </w:rPr>
        <w:t>è</w:t>
      </w:r>
      <w:r>
        <w:rPr>
          <w:spacing w:val="-1"/>
          <w:sz w:val="24"/>
        </w:rPr>
        <w:t> </w:t>
      </w:r>
      <w:r>
        <w:rPr>
          <w:sz w:val="24"/>
        </w:rPr>
        <w:t>stato</w:t>
      </w:r>
      <w:r>
        <w:rPr>
          <w:spacing w:val="-1"/>
          <w:sz w:val="24"/>
        </w:rPr>
        <w:t> </w:t>
      </w:r>
      <w:r>
        <w:rPr>
          <w:sz w:val="24"/>
        </w:rPr>
        <w:t>redatto il Profilo</w:t>
      </w:r>
      <w:r>
        <w:rPr>
          <w:spacing w:val="-1"/>
          <w:sz w:val="24"/>
        </w:rPr>
        <w:t> </w:t>
      </w:r>
      <w:r>
        <w:rPr>
          <w:sz w:val="24"/>
        </w:rPr>
        <w:t>di Funzionamento,</w:t>
      </w:r>
      <w:r>
        <w:rPr>
          <w:spacing w:val="-1"/>
          <w:sz w:val="24"/>
        </w:rPr>
        <w:t> </w:t>
      </w:r>
      <w:r>
        <w:rPr>
          <w:sz w:val="24"/>
        </w:rPr>
        <w:t>riportando il quadro</w:t>
      </w:r>
      <w:r>
        <w:rPr>
          <w:spacing w:val="-1"/>
          <w:sz w:val="24"/>
        </w:rPr>
        <w:t> </w:t>
      </w:r>
      <w:r>
        <w:rPr>
          <w:sz w:val="24"/>
        </w:rPr>
        <w:t>sintetico</w:t>
      </w:r>
      <w:r>
        <w:rPr>
          <w:spacing w:val="1"/>
          <w:sz w:val="24"/>
        </w:rPr>
        <w:t> </w:t>
      </w:r>
      <w:r>
        <w:rPr>
          <w:sz w:val="24"/>
        </w:rPr>
        <w:t>ivi </w:t>
      </w:r>
      <w:r>
        <w:rPr>
          <w:spacing w:val="-2"/>
          <w:sz w:val="24"/>
        </w:rPr>
        <w:t>contenuto;</w:t>
      </w:r>
    </w:p>
    <w:p>
      <w:pPr>
        <w:pStyle w:val="ListParagraph"/>
        <w:numPr>
          <w:ilvl w:val="0"/>
          <w:numId w:val="7"/>
        </w:numPr>
        <w:tabs>
          <w:tab w:pos="779" w:val="left" w:leader="none"/>
        </w:tabs>
        <w:spacing w:line="242" w:lineRule="auto" w:before="0" w:after="0"/>
        <w:ind w:left="779" w:right="211" w:hanging="360"/>
        <w:jc w:val="both"/>
        <w:rPr>
          <w:sz w:val="24"/>
        </w:rPr>
      </w:pPr>
      <w:r>
        <w:rPr>
          <w:sz w:val="24"/>
        </w:rPr>
        <w:t>se</w:t>
      </w:r>
      <w:r>
        <w:rPr>
          <w:spacing w:val="-13"/>
          <w:sz w:val="24"/>
        </w:rPr>
        <w:t> </w:t>
      </w:r>
      <w:r>
        <w:rPr>
          <w:sz w:val="24"/>
        </w:rPr>
        <w:t>non</w:t>
      </w:r>
      <w:r>
        <w:rPr>
          <w:spacing w:val="-12"/>
          <w:sz w:val="24"/>
        </w:rPr>
        <w:t> </w:t>
      </w:r>
      <w:r>
        <w:rPr>
          <w:sz w:val="24"/>
        </w:rPr>
        <w:t>si</w:t>
      </w:r>
      <w:r>
        <w:rPr>
          <w:spacing w:val="-11"/>
          <w:sz w:val="24"/>
        </w:rPr>
        <w:t> </w:t>
      </w:r>
      <w:r>
        <w:rPr>
          <w:sz w:val="24"/>
        </w:rPr>
        <w:t>dispone</w:t>
      </w:r>
      <w:r>
        <w:rPr>
          <w:spacing w:val="-13"/>
          <w:sz w:val="24"/>
        </w:rPr>
        <w:t> </w:t>
      </w:r>
      <w:r>
        <w:rPr>
          <w:sz w:val="24"/>
        </w:rPr>
        <w:t>del</w:t>
      </w:r>
      <w:r>
        <w:rPr>
          <w:spacing w:val="-12"/>
          <w:sz w:val="24"/>
        </w:rPr>
        <w:t> </w:t>
      </w:r>
      <w:r>
        <w:rPr>
          <w:sz w:val="24"/>
        </w:rPr>
        <w:t>Profilo</w:t>
      </w:r>
      <w:r>
        <w:rPr>
          <w:spacing w:val="-12"/>
          <w:sz w:val="24"/>
        </w:rPr>
        <w:t> </w:t>
      </w:r>
      <w:r>
        <w:rPr>
          <w:sz w:val="24"/>
        </w:rPr>
        <w:t>di</w:t>
      </w:r>
      <w:r>
        <w:rPr>
          <w:spacing w:val="-12"/>
          <w:sz w:val="24"/>
        </w:rPr>
        <w:t> </w:t>
      </w:r>
      <w:r>
        <w:rPr>
          <w:sz w:val="24"/>
        </w:rPr>
        <w:t>Funzionamento</w:t>
      </w:r>
      <w:r>
        <w:rPr>
          <w:spacing w:val="-12"/>
          <w:sz w:val="24"/>
        </w:rPr>
        <w:t> </w:t>
      </w:r>
      <w:r>
        <w:rPr>
          <w:sz w:val="24"/>
        </w:rPr>
        <w:t>e,</w:t>
      </w:r>
      <w:r>
        <w:rPr>
          <w:spacing w:val="-12"/>
          <w:sz w:val="24"/>
        </w:rPr>
        <w:t> </w:t>
      </w:r>
      <w:r>
        <w:rPr>
          <w:sz w:val="24"/>
        </w:rPr>
        <w:t>in</w:t>
      </w:r>
      <w:r>
        <w:rPr>
          <w:spacing w:val="-12"/>
          <w:sz w:val="24"/>
        </w:rPr>
        <w:t> </w:t>
      </w:r>
      <w:r>
        <w:rPr>
          <w:sz w:val="24"/>
        </w:rPr>
        <w:t>tal</w:t>
      </w:r>
      <w:r>
        <w:rPr>
          <w:spacing w:val="-12"/>
          <w:sz w:val="24"/>
        </w:rPr>
        <w:t> </w:t>
      </w:r>
      <w:r>
        <w:rPr>
          <w:sz w:val="24"/>
        </w:rPr>
        <w:t>caso,</w:t>
      </w:r>
      <w:r>
        <w:rPr>
          <w:spacing w:val="-12"/>
          <w:sz w:val="24"/>
        </w:rPr>
        <w:t> </w:t>
      </w:r>
      <w:r>
        <w:rPr>
          <w:sz w:val="24"/>
        </w:rPr>
        <w:t>riportare</w:t>
      </w:r>
      <w:r>
        <w:rPr>
          <w:spacing w:val="-14"/>
          <w:sz w:val="24"/>
        </w:rPr>
        <w:t> </w:t>
      </w:r>
      <w:r>
        <w:rPr>
          <w:sz w:val="24"/>
        </w:rPr>
        <w:t>o</w:t>
      </w:r>
      <w:r>
        <w:rPr>
          <w:spacing w:val="-12"/>
          <w:sz w:val="24"/>
        </w:rPr>
        <w:t> </w:t>
      </w:r>
      <w:r>
        <w:rPr>
          <w:sz w:val="24"/>
        </w:rPr>
        <w:t>estrarre</w:t>
      </w:r>
      <w:r>
        <w:rPr>
          <w:spacing w:val="-13"/>
          <w:sz w:val="24"/>
        </w:rPr>
        <w:t> </w:t>
      </w:r>
      <w:r>
        <w:rPr>
          <w:sz w:val="24"/>
        </w:rPr>
        <w:t>le</w:t>
      </w:r>
      <w:r>
        <w:rPr>
          <w:spacing w:val="-13"/>
          <w:sz w:val="24"/>
        </w:rPr>
        <w:t> </w:t>
      </w:r>
      <w:r>
        <w:rPr>
          <w:sz w:val="24"/>
        </w:rPr>
        <w:t>informazioni di</w:t>
      </w:r>
      <w:r>
        <w:rPr>
          <w:spacing w:val="-12"/>
          <w:sz w:val="24"/>
        </w:rPr>
        <w:t> </w:t>
      </w:r>
      <w:r>
        <w:rPr>
          <w:sz w:val="24"/>
        </w:rPr>
        <w:t>riepilogo</w:t>
      </w:r>
      <w:r>
        <w:rPr>
          <w:spacing w:val="-12"/>
          <w:sz w:val="24"/>
        </w:rPr>
        <w:t> </w:t>
      </w:r>
      <w:r>
        <w:rPr>
          <w:sz w:val="24"/>
        </w:rPr>
        <w:t>conclusive</w:t>
      </w:r>
      <w:r>
        <w:rPr>
          <w:spacing w:val="-9"/>
          <w:sz w:val="24"/>
        </w:rPr>
        <w:t> </w:t>
      </w:r>
      <w:r>
        <w:rPr>
          <w:sz w:val="24"/>
        </w:rPr>
        <w:t>contenute</w:t>
      </w:r>
      <w:r>
        <w:rPr>
          <w:spacing w:val="-13"/>
          <w:sz w:val="24"/>
        </w:rPr>
        <w:t> </w:t>
      </w:r>
      <w:r>
        <w:rPr>
          <w:sz w:val="24"/>
        </w:rPr>
        <w:t>nella</w:t>
      </w:r>
      <w:r>
        <w:rPr>
          <w:spacing w:val="-13"/>
          <w:sz w:val="24"/>
        </w:rPr>
        <w:t> </w:t>
      </w:r>
      <w:r>
        <w:rPr>
          <w:sz w:val="24"/>
        </w:rPr>
        <w:t>Diagnosi</w:t>
      </w:r>
      <w:r>
        <w:rPr>
          <w:spacing w:val="-12"/>
          <w:sz w:val="24"/>
        </w:rPr>
        <w:t> </w:t>
      </w:r>
      <w:r>
        <w:rPr>
          <w:sz w:val="24"/>
        </w:rPr>
        <w:t>funzionale</w:t>
      </w:r>
      <w:r>
        <w:rPr>
          <w:spacing w:val="-13"/>
          <w:sz w:val="24"/>
        </w:rPr>
        <w:t> </w:t>
      </w:r>
      <w:r>
        <w:rPr>
          <w:sz w:val="24"/>
        </w:rPr>
        <w:t>o</w:t>
      </w:r>
      <w:r>
        <w:rPr>
          <w:spacing w:val="-12"/>
          <w:sz w:val="24"/>
        </w:rPr>
        <w:t> </w:t>
      </w:r>
      <w:r>
        <w:rPr>
          <w:sz w:val="24"/>
        </w:rPr>
        <w:t>nel</w:t>
      </w:r>
      <w:r>
        <w:rPr>
          <w:spacing w:val="-12"/>
          <w:sz w:val="24"/>
        </w:rPr>
        <w:t> </w:t>
      </w:r>
      <w:r>
        <w:rPr>
          <w:sz w:val="24"/>
        </w:rPr>
        <w:t>Profilo</w:t>
      </w:r>
      <w:r>
        <w:rPr>
          <w:spacing w:val="-12"/>
          <w:sz w:val="24"/>
        </w:rPr>
        <w:t> </w:t>
      </w:r>
      <w:r>
        <w:rPr>
          <w:sz w:val="24"/>
        </w:rPr>
        <w:t>Dinamico</w:t>
      </w:r>
      <w:r>
        <w:rPr>
          <w:spacing w:val="-13"/>
          <w:sz w:val="24"/>
        </w:rPr>
        <w:t> </w:t>
      </w:r>
      <w:r>
        <w:rPr>
          <w:sz w:val="24"/>
        </w:rPr>
        <w:t>Funzionale.</w:t>
      </w:r>
    </w:p>
    <w:p>
      <w:pPr>
        <w:pStyle w:val="BodyText"/>
        <w:spacing w:before="116"/>
        <w:jc w:val="both"/>
      </w:pPr>
      <w:r>
        <w:rPr/>
        <w:t>Nel</w:t>
      </w:r>
      <w:r>
        <w:rPr>
          <w:spacing w:val="-2"/>
        </w:rPr>
        <w:t> </w:t>
      </w:r>
      <w:r>
        <w:rPr/>
        <w:t>secondo</w:t>
      </w:r>
      <w:r>
        <w:rPr>
          <w:spacing w:val="-2"/>
        </w:rPr>
        <w:t> </w:t>
      </w:r>
      <w:r>
        <w:rPr/>
        <w:t>riquadro,</w:t>
      </w:r>
      <w:r>
        <w:rPr>
          <w:spacing w:val="-2"/>
        </w:rPr>
        <w:t> </w:t>
      </w:r>
      <w:r>
        <w:rPr/>
        <w:t>occorre</w:t>
      </w:r>
      <w:r>
        <w:rPr>
          <w:spacing w:val="-2"/>
        </w:rPr>
        <w:t> indicare:</w:t>
      </w:r>
    </w:p>
    <w:p>
      <w:pPr>
        <w:pStyle w:val="ListParagraph"/>
        <w:numPr>
          <w:ilvl w:val="0"/>
          <w:numId w:val="7"/>
        </w:numPr>
        <w:tabs>
          <w:tab w:pos="779" w:val="left" w:leader="none"/>
        </w:tabs>
        <w:spacing w:line="244" w:lineRule="auto" w:before="105" w:after="0"/>
        <w:ind w:left="779" w:right="213" w:hanging="360"/>
        <w:jc w:val="both"/>
        <w:rPr>
          <w:sz w:val="24"/>
        </w:rPr>
      </w:pPr>
      <w:r>
        <w:rPr>
          <w:sz w:val="24"/>
        </w:rPr>
        <w:t>se</w:t>
      </w:r>
      <w:r>
        <w:rPr>
          <w:spacing w:val="-6"/>
          <w:sz w:val="24"/>
        </w:rPr>
        <w:t> </w:t>
      </w:r>
      <w:r>
        <w:rPr>
          <w:sz w:val="24"/>
        </w:rPr>
        <w:t>è</w:t>
      </w:r>
      <w:r>
        <w:rPr>
          <w:spacing w:val="-6"/>
          <w:sz w:val="24"/>
        </w:rPr>
        <w:t> </w:t>
      </w:r>
      <w:r>
        <w:rPr>
          <w:sz w:val="24"/>
        </w:rPr>
        <w:t>stato</w:t>
      </w:r>
      <w:r>
        <w:rPr>
          <w:spacing w:val="-5"/>
          <w:sz w:val="24"/>
        </w:rPr>
        <w:t> </w:t>
      </w:r>
      <w:r>
        <w:rPr>
          <w:sz w:val="24"/>
        </w:rPr>
        <w:t>redatto</w:t>
      </w:r>
      <w:r>
        <w:rPr>
          <w:spacing w:val="-5"/>
          <w:sz w:val="24"/>
        </w:rPr>
        <w:t> </w:t>
      </w:r>
      <w:r>
        <w:rPr>
          <w:sz w:val="24"/>
        </w:rPr>
        <w:t>il</w:t>
      </w:r>
      <w:r>
        <w:rPr>
          <w:spacing w:val="-3"/>
          <w:sz w:val="24"/>
        </w:rPr>
        <w:t> </w:t>
      </w:r>
      <w:r>
        <w:rPr>
          <w:sz w:val="24"/>
        </w:rPr>
        <w:t>Profilo</w:t>
      </w:r>
      <w:r>
        <w:rPr>
          <w:spacing w:val="-5"/>
          <w:sz w:val="24"/>
        </w:rPr>
        <w:t> </w:t>
      </w:r>
      <w:r>
        <w:rPr>
          <w:sz w:val="24"/>
        </w:rPr>
        <w:t>di</w:t>
      </w:r>
      <w:r>
        <w:rPr>
          <w:spacing w:val="-4"/>
          <w:sz w:val="24"/>
        </w:rPr>
        <w:t> </w:t>
      </w:r>
      <w:r>
        <w:rPr>
          <w:sz w:val="24"/>
        </w:rPr>
        <w:t>Funzionamento,</w:t>
      </w:r>
      <w:r>
        <w:rPr>
          <w:spacing w:val="-2"/>
          <w:sz w:val="24"/>
        </w:rPr>
        <w:t> </w:t>
      </w:r>
      <w:r>
        <w:rPr>
          <w:sz w:val="24"/>
        </w:rPr>
        <w:t>e,</w:t>
      </w:r>
      <w:r>
        <w:rPr>
          <w:spacing w:val="-5"/>
          <w:sz w:val="24"/>
        </w:rPr>
        <w:t> </w:t>
      </w:r>
      <w:r>
        <w:rPr>
          <w:sz w:val="24"/>
        </w:rPr>
        <w:t>in</w:t>
      </w:r>
      <w:r>
        <w:rPr>
          <w:spacing w:val="-4"/>
          <w:sz w:val="24"/>
        </w:rPr>
        <w:t> </w:t>
      </w:r>
      <w:r>
        <w:rPr>
          <w:sz w:val="24"/>
        </w:rPr>
        <w:t>tal</w:t>
      </w:r>
      <w:r>
        <w:rPr>
          <w:spacing w:val="-5"/>
          <w:sz w:val="24"/>
        </w:rPr>
        <w:t> </w:t>
      </w:r>
      <w:r>
        <w:rPr>
          <w:sz w:val="24"/>
        </w:rPr>
        <w:t>caso,</w:t>
      </w:r>
      <w:r>
        <w:rPr>
          <w:spacing w:val="-5"/>
          <w:sz w:val="24"/>
        </w:rPr>
        <w:t> </w:t>
      </w:r>
      <w:r>
        <w:rPr>
          <w:sz w:val="24"/>
        </w:rPr>
        <w:t>specificare</w:t>
      </w:r>
      <w:r>
        <w:rPr>
          <w:spacing w:val="-7"/>
          <w:sz w:val="24"/>
        </w:rPr>
        <w:t> </w:t>
      </w:r>
      <w:r>
        <w:rPr>
          <w:sz w:val="24"/>
        </w:rPr>
        <w:t>in</w:t>
      </w:r>
      <w:r>
        <w:rPr>
          <w:spacing w:val="-4"/>
          <w:sz w:val="24"/>
        </w:rPr>
        <w:t> </w:t>
      </w:r>
      <w:r>
        <w:rPr>
          <w:sz w:val="24"/>
        </w:rPr>
        <w:t>base</w:t>
      </w:r>
      <w:r>
        <w:rPr>
          <w:spacing w:val="-6"/>
          <w:sz w:val="24"/>
        </w:rPr>
        <w:t> </w:t>
      </w:r>
      <w:r>
        <w:rPr>
          <w:sz w:val="24"/>
        </w:rPr>
        <w:t>ad</w:t>
      </w:r>
      <w:r>
        <w:rPr>
          <w:spacing w:val="-2"/>
          <w:sz w:val="24"/>
        </w:rPr>
        <w:t> </w:t>
      </w:r>
      <w:r>
        <w:rPr>
          <w:sz w:val="24"/>
        </w:rPr>
        <w:t>esso</w:t>
      </w:r>
      <w:r>
        <w:rPr>
          <w:spacing w:val="-4"/>
          <w:sz w:val="24"/>
        </w:rPr>
        <w:t> </w:t>
      </w:r>
      <w:r>
        <w:rPr>
          <w:sz w:val="24"/>
        </w:rPr>
        <w:t>su</w:t>
      </w:r>
      <w:r>
        <w:rPr>
          <w:spacing w:val="-5"/>
          <w:sz w:val="24"/>
        </w:rPr>
        <w:t> </w:t>
      </w:r>
      <w:r>
        <w:rPr>
          <w:sz w:val="24"/>
        </w:rPr>
        <w:t>quali delle</w:t>
      </w:r>
      <w:r>
        <w:rPr>
          <w:spacing w:val="-6"/>
          <w:sz w:val="24"/>
        </w:rPr>
        <w:t> </w:t>
      </w:r>
      <w:r>
        <w:rPr>
          <w:sz w:val="24"/>
        </w:rPr>
        <w:t>dimensioni</w:t>
      </w:r>
      <w:r>
        <w:rPr>
          <w:spacing w:val="-4"/>
          <w:sz w:val="24"/>
        </w:rPr>
        <w:t> </w:t>
      </w:r>
      <w:r>
        <w:rPr>
          <w:sz w:val="24"/>
        </w:rPr>
        <w:t>analizzate</w:t>
      </w:r>
      <w:r>
        <w:rPr>
          <w:spacing w:val="-5"/>
          <w:sz w:val="24"/>
        </w:rPr>
        <w:t> </w:t>
      </w:r>
      <w:r>
        <w:rPr>
          <w:sz w:val="24"/>
        </w:rPr>
        <w:t>si</w:t>
      </w:r>
      <w:r>
        <w:rPr>
          <w:spacing w:val="-4"/>
          <w:sz w:val="24"/>
        </w:rPr>
        <w:t> </w:t>
      </w:r>
      <w:r>
        <w:rPr>
          <w:sz w:val="24"/>
        </w:rPr>
        <w:t>andrà</w:t>
      </w:r>
      <w:r>
        <w:rPr>
          <w:spacing w:val="-4"/>
          <w:sz w:val="24"/>
        </w:rPr>
        <w:t> </w:t>
      </w:r>
      <w:r>
        <w:rPr>
          <w:sz w:val="24"/>
        </w:rPr>
        <w:t>a</w:t>
      </w:r>
      <w:r>
        <w:rPr>
          <w:spacing w:val="-6"/>
          <w:sz w:val="24"/>
        </w:rPr>
        <w:t> </w:t>
      </w:r>
      <w:r>
        <w:rPr>
          <w:sz w:val="24"/>
        </w:rPr>
        <w:t>procedere</w:t>
      </w:r>
      <w:r>
        <w:rPr>
          <w:spacing w:val="-6"/>
          <w:sz w:val="24"/>
        </w:rPr>
        <w:t> </w:t>
      </w:r>
      <w:r>
        <w:rPr>
          <w:sz w:val="24"/>
        </w:rPr>
        <w:t>nelle</w:t>
      </w:r>
      <w:r>
        <w:rPr>
          <w:spacing w:val="-6"/>
          <w:sz w:val="24"/>
        </w:rPr>
        <w:t> </w:t>
      </w:r>
      <w:r>
        <w:rPr>
          <w:sz w:val="24"/>
        </w:rPr>
        <w:t>successive</w:t>
      </w:r>
      <w:r>
        <w:rPr>
          <w:spacing w:val="-6"/>
          <w:sz w:val="24"/>
        </w:rPr>
        <w:t> </w:t>
      </w:r>
      <w:r>
        <w:rPr>
          <w:sz w:val="24"/>
        </w:rPr>
        <w:t>sezioni</w:t>
      </w:r>
      <w:r>
        <w:rPr>
          <w:spacing w:val="-4"/>
          <w:sz w:val="24"/>
        </w:rPr>
        <w:t> </w:t>
      </w:r>
      <w:r>
        <w:rPr>
          <w:sz w:val="24"/>
        </w:rPr>
        <w:t>del</w:t>
      </w:r>
      <w:r>
        <w:rPr>
          <w:spacing w:val="-2"/>
          <w:sz w:val="24"/>
        </w:rPr>
        <w:t> </w:t>
      </w:r>
      <w:r>
        <w:rPr>
          <w:sz w:val="24"/>
        </w:rPr>
        <w:t>PEI</w:t>
      </w:r>
      <w:r>
        <w:rPr>
          <w:spacing w:val="-6"/>
          <w:sz w:val="24"/>
        </w:rPr>
        <w:t> </w:t>
      </w:r>
      <w:r>
        <w:rPr>
          <w:sz w:val="24"/>
        </w:rPr>
        <w:t>e</w:t>
      </w:r>
      <w:r>
        <w:rPr>
          <w:spacing w:val="-6"/>
          <w:sz w:val="24"/>
        </w:rPr>
        <w:t> </w:t>
      </w:r>
      <w:r>
        <w:rPr>
          <w:sz w:val="24"/>
        </w:rPr>
        <w:t>quali</w:t>
      </w:r>
      <w:r>
        <w:rPr>
          <w:spacing w:val="-4"/>
          <w:sz w:val="24"/>
        </w:rPr>
        <w:t> </w:t>
      </w:r>
      <w:r>
        <w:rPr>
          <w:sz w:val="24"/>
        </w:rPr>
        <w:t>invece possono essere omesse.</w:t>
      </w:r>
    </w:p>
    <w:p>
      <w:pPr>
        <w:pStyle w:val="BodyText"/>
        <w:spacing w:line="244" w:lineRule="auto" w:before="115"/>
        <w:ind w:right="211"/>
        <w:jc w:val="both"/>
      </w:pPr>
      <w:r>
        <w:rPr/>
        <w:t>Se non si dispone del Profilo di Funzionamento si procederà segnando parimenti le dimensioni e le sezioni del PEI</w:t>
      </w:r>
      <w:r>
        <w:rPr>
          <w:spacing w:val="-4"/>
        </w:rPr>
        <w:t> </w:t>
      </w:r>
      <w:r>
        <w:rPr/>
        <w:t>per</w:t>
      </w:r>
      <w:r>
        <w:rPr>
          <w:spacing w:val="-1"/>
        </w:rPr>
        <w:t> </w:t>
      </w:r>
      <w:r>
        <w:rPr/>
        <w:t>le</w:t>
      </w:r>
      <w:r>
        <w:rPr>
          <w:spacing w:val="-1"/>
        </w:rPr>
        <w:t> </w:t>
      </w:r>
      <w:r>
        <w:rPr/>
        <w:t>quali sono previsti interventi, a</w:t>
      </w:r>
      <w:r>
        <w:rPr>
          <w:spacing w:val="-1"/>
        </w:rPr>
        <w:t> </w:t>
      </w:r>
      <w:r>
        <w:rPr/>
        <w:t>partire</w:t>
      </w:r>
      <w:r>
        <w:rPr>
          <w:spacing w:val="-2"/>
        </w:rPr>
        <w:t> </w:t>
      </w:r>
      <w:r>
        <w:rPr/>
        <w:t>dagli elementi contenuti nella</w:t>
      </w:r>
      <w:r>
        <w:rPr>
          <w:spacing w:val="-1"/>
        </w:rPr>
        <w:t> </w:t>
      </w:r>
      <w:r>
        <w:rPr/>
        <w:t>Diagnosi Funzionale, indicando quali invece possono essere omesse.</w:t>
      </w:r>
    </w:p>
    <w:p>
      <w:pPr>
        <w:pStyle w:val="BodyText"/>
        <w:ind w:left="0"/>
        <w:rPr>
          <w:sz w:val="20"/>
        </w:rPr>
      </w:pPr>
    </w:p>
    <w:p>
      <w:pPr>
        <w:pStyle w:val="BodyText"/>
        <w:spacing w:before="10"/>
        <w:ind w:left="0"/>
        <w:rPr>
          <w:sz w:val="18"/>
        </w:rPr>
      </w:pPr>
      <w:r>
        <w:rPr/>
        <mc:AlternateContent>
          <mc:Choice Requires="wps">
            <w:drawing>
              <wp:anchor distT="0" distB="0" distL="0" distR="0" allowOverlap="1" layoutInCell="1" locked="0" behindDoc="1" simplePos="0" relativeHeight="487597568">
                <wp:simplePos x="0" y="0"/>
                <wp:positionH relativeFrom="page">
                  <wp:posOffset>665987</wp:posOffset>
                </wp:positionH>
                <wp:positionV relativeFrom="paragraph">
                  <wp:posOffset>153023</wp:posOffset>
                </wp:positionV>
                <wp:extent cx="6249670" cy="1024255"/>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6249670" cy="1024255"/>
                          <a:chExt cx="6249670" cy="1024255"/>
                        </a:xfrm>
                      </wpg:grpSpPr>
                      <wps:wsp>
                        <wps:cNvPr id="100" name="Graphic 100"/>
                        <wps:cNvSpPr/>
                        <wps:spPr>
                          <a:xfrm>
                            <a:off x="0" y="0"/>
                            <a:ext cx="6249670" cy="1024255"/>
                          </a:xfrm>
                          <a:custGeom>
                            <a:avLst/>
                            <a:gdLst/>
                            <a:ahLst/>
                            <a:cxnLst/>
                            <a:rect l="l" t="t" r="r" b="b"/>
                            <a:pathLst>
                              <a:path w="6249670" h="1024255">
                                <a:moveTo>
                                  <a:pt x="6083" y="1018044"/>
                                </a:moveTo>
                                <a:lnTo>
                                  <a:pt x="0" y="1018044"/>
                                </a:lnTo>
                                <a:lnTo>
                                  <a:pt x="0" y="1024128"/>
                                </a:lnTo>
                                <a:lnTo>
                                  <a:pt x="6083" y="1024128"/>
                                </a:lnTo>
                                <a:lnTo>
                                  <a:pt x="6083" y="1018044"/>
                                </a:lnTo>
                                <a:close/>
                              </a:path>
                              <a:path w="6249670" h="1024255">
                                <a:moveTo>
                                  <a:pt x="6083" y="0"/>
                                </a:moveTo>
                                <a:lnTo>
                                  <a:pt x="0" y="0"/>
                                </a:lnTo>
                                <a:lnTo>
                                  <a:pt x="0" y="6096"/>
                                </a:lnTo>
                                <a:lnTo>
                                  <a:pt x="0" y="289560"/>
                                </a:lnTo>
                                <a:lnTo>
                                  <a:pt x="0" y="562356"/>
                                </a:lnTo>
                                <a:lnTo>
                                  <a:pt x="0" y="833628"/>
                                </a:lnTo>
                                <a:lnTo>
                                  <a:pt x="0" y="1018032"/>
                                </a:lnTo>
                                <a:lnTo>
                                  <a:pt x="6083" y="1018032"/>
                                </a:lnTo>
                                <a:lnTo>
                                  <a:pt x="6083" y="833628"/>
                                </a:lnTo>
                                <a:lnTo>
                                  <a:pt x="6083" y="562356"/>
                                </a:lnTo>
                                <a:lnTo>
                                  <a:pt x="6083" y="289560"/>
                                </a:lnTo>
                                <a:lnTo>
                                  <a:pt x="6083" y="6096"/>
                                </a:lnTo>
                                <a:lnTo>
                                  <a:pt x="6083" y="0"/>
                                </a:lnTo>
                                <a:close/>
                              </a:path>
                              <a:path w="6249670" h="1024255">
                                <a:moveTo>
                                  <a:pt x="6249657" y="1018044"/>
                                </a:moveTo>
                                <a:lnTo>
                                  <a:pt x="6243574" y="1018044"/>
                                </a:lnTo>
                                <a:lnTo>
                                  <a:pt x="6096" y="1018044"/>
                                </a:lnTo>
                                <a:lnTo>
                                  <a:pt x="6096" y="1024128"/>
                                </a:lnTo>
                                <a:lnTo>
                                  <a:pt x="6243574" y="1024128"/>
                                </a:lnTo>
                                <a:lnTo>
                                  <a:pt x="6249657" y="1024128"/>
                                </a:lnTo>
                                <a:lnTo>
                                  <a:pt x="6249657" y="1018044"/>
                                </a:lnTo>
                                <a:close/>
                              </a:path>
                              <a:path w="6249670" h="1024255">
                                <a:moveTo>
                                  <a:pt x="6249657" y="0"/>
                                </a:moveTo>
                                <a:lnTo>
                                  <a:pt x="6243574" y="0"/>
                                </a:lnTo>
                                <a:lnTo>
                                  <a:pt x="6096" y="0"/>
                                </a:lnTo>
                                <a:lnTo>
                                  <a:pt x="6096" y="6096"/>
                                </a:lnTo>
                                <a:lnTo>
                                  <a:pt x="6243574" y="6096"/>
                                </a:lnTo>
                                <a:lnTo>
                                  <a:pt x="6243574" y="289560"/>
                                </a:lnTo>
                                <a:lnTo>
                                  <a:pt x="6243574" y="562356"/>
                                </a:lnTo>
                                <a:lnTo>
                                  <a:pt x="6243574" y="833628"/>
                                </a:lnTo>
                                <a:lnTo>
                                  <a:pt x="6243574" y="1018032"/>
                                </a:lnTo>
                                <a:lnTo>
                                  <a:pt x="6249657" y="1018032"/>
                                </a:lnTo>
                                <a:lnTo>
                                  <a:pt x="6249657" y="833628"/>
                                </a:lnTo>
                                <a:lnTo>
                                  <a:pt x="6249657" y="562356"/>
                                </a:lnTo>
                                <a:lnTo>
                                  <a:pt x="6249657" y="289560"/>
                                </a:lnTo>
                                <a:lnTo>
                                  <a:pt x="6249657" y="6096"/>
                                </a:lnTo>
                                <a:lnTo>
                                  <a:pt x="6249657" y="0"/>
                                </a:lnTo>
                                <a:close/>
                              </a:path>
                            </a:pathLst>
                          </a:custGeom>
                          <a:solidFill>
                            <a:srgbClr val="000000"/>
                          </a:solidFill>
                        </wps:spPr>
                        <wps:bodyPr wrap="square" lIns="0" tIns="0" rIns="0" bIns="0" rtlCol="0">
                          <a:prstTxWarp prst="textNoShape">
                            <a:avLst/>
                          </a:prstTxWarp>
                          <a:noAutofit/>
                        </wps:bodyPr>
                      </wps:wsp>
                      <wps:wsp>
                        <wps:cNvPr id="101" name="Textbox 101"/>
                        <wps:cNvSpPr txBox="1"/>
                        <wps:spPr>
                          <a:xfrm>
                            <a:off x="74676" y="36520"/>
                            <a:ext cx="2511425" cy="138430"/>
                          </a:xfrm>
                          <a:prstGeom prst="rect">
                            <a:avLst/>
                          </a:prstGeom>
                        </wps:spPr>
                        <wps:txbx>
                          <w:txbxContent>
                            <w:p>
                              <w:pPr>
                                <w:spacing w:before="0"/>
                                <w:ind w:left="0" w:right="0" w:firstLine="0"/>
                                <w:jc w:val="left"/>
                                <w:rPr>
                                  <w:rFonts w:ascii="Tahoma"/>
                                  <w:sz w:val="18"/>
                                </w:rPr>
                              </w:pPr>
                              <w:r>
                                <w:rPr>
                                  <w:rFonts w:ascii="Tahoma"/>
                                  <w:sz w:val="18"/>
                                </w:rPr>
                                <w:t>Dimensione</w:t>
                              </w:r>
                              <w:r>
                                <w:rPr>
                                  <w:rFonts w:ascii="Tahoma"/>
                                  <w:spacing w:val="-4"/>
                                  <w:sz w:val="18"/>
                                </w:rPr>
                                <w:t> </w:t>
                              </w:r>
                              <w:r>
                                <w:rPr>
                                  <w:rFonts w:ascii="Tahoma"/>
                                  <w:spacing w:val="-2"/>
                                  <w:sz w:val="18"/>
                                </w:rPr>
                                <w:t>Socializzazione/Interazione/Relazione</w:t>
                              </w:r>
                            </w:p>
                          </w:txbxContent>
                        </wps:txbx>
                        <wps:bodyPr wrap="square" lIns="0" tIns="0" rIns="0" bIns="0" rtlCol="0">
                          <a:noAutofit/>
                        </wps:bodyPr>
                      </wps:wsp>
                      <wps:wsp>
                        <wps:cNvPr id="102" name="Textbox 102"/>
                        <wps:cNvSpPr txBox="1"/>
                        <wps:spPr>
                          <a:xfrm>
                            <a:off x="3383915" y="45720"/>
                            <a:ext cx="2463800" cy="140335"/>
                          </a:xfrm>
                          <a:prstGeom prst="rect">
                            <a:avLst/>
                          </a:prstGeom>
                        </wps:spPr>
                        <wps:txbx>
                          <w:txbxContent>
                            <w:p>
                              <w:pPr>
                                <w:spacing w:line="221" w:lineRule="exact" w:before="0"/>
                                <w:ind w:left="0" w:right="0" w:firstLine="0"/>
                                <w:jc w:val="left"/>
                                <w:rPr>
                                  <w:rFonts w:ascii="Calibri" w:hAnsi="Calibri"/>
                                  <w:sz w:val="22"/>
                                </w:rPr>
                              </w:pPr>
                              <w:r>
                                <w:rPr>
                                  <w:rFonts w:ascii="Calibri" w:hAnsi="Calibri"/>
                                  <w:sz w:val="22"/>
                                </w:rPr>
                                <w:t>Sezioni</w:t>
                              </w:r>
                              <w:r>
                                <w:rPr>
                                  <w:rFonts w:ascii="Calibri" w:hAnsi="Calibri"/>
                                  <w:spacing w:val="-5"/>
                                  <w:sz w:val="22"/>
                                </w:rPr>
                                <w:t> </w:t>
                              </w:r>
                              <w:r>
                                <w:rPr>
                                  <w:rFonts w:ascii="Calibri" w:hAnsi="Calibri"/>
                                  <w:sz w:val="22"/>
                                </w:rPr>
                                <w:t>4A/5A</w:t>
                              </w:r>
                              <w:r>
                                <w:rPr>
                                  <w:rFonts w:ascii="Calibri" w:hAnsi="Calibri"/>
                                  <w:spacing w:val="-3"/>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57"/>
                                  <w:sz w:val="22"/>
                                </w:rPr>
                                <w:t> </w:t>
                              </w:r>
                              <w:r>
                                <w:rPr>
                                  <w:rFonts w:ascii="Webdings" w:hAnsi="Webdings"/>
                                  <w:sz w:val="20"/>
                                </w:rPr>
                                <w:t></w:t>
                              </w:r>
                              <w:r>
                                <w:rPr>
                                  <w:spacing w:val="11"/>
                                  <w:sz w:val="20"/>
                                </w:rPr>
                                <w:t> </w:t>
                              </w:r>
                              <w:r>
                                <w:rPr>
                                  <w:rFonts w:ascii="Calibri" w:hAnsi="Calibri"/>
                                  <w:sz w:val="22"/>
                                </w:rPr>
                                <w:t>Va</w:t>
                              </w:r>
                              <w:r>
                                <w:rPr>
                                  <w:rFonts w:ascii="Calibri" w:hAnsi="Calibri"/>
                                  <w:spacing w:val="-2"/>
                                  <w:sz w:val="22"/>
                                </w:rPr>
                                <w:t> omessa</w:t>
                              </w:r>
                            </w:p>
                          </w:txbxContent>
                        </wps:txbx>
                        <wps:bodyPr wrap="square" lIns="0" tIns="0" rIns="0" bIns="0" rtlCol="0">
                          <a:noAutofit/>
                        </wps:bodyPr>
                      </wps:wsp>
                      <wps:wsp>
                        <wps:cNvPr id="103" name="Textbox 103"/>
                        <wps:cNvSpPr txBox="1"/>
                        <wps:spPr>
                          <a:xfrm>
                            <a:off x="74676" y="307792"/>
                            <a:ext cx="5774690" cy="694055"/>
                          </a:xfrm>
                          <a:prstGeom prst="rect">
                            <a:avLst/>
                          </a:prstGeom>
                        </wps:spPr>
                        <wps:txbx>
                          <w:txbxContent>
                            <w:p>
                              <w:pPr>
                                <w:tabs>
                                  <w:tab w:pos="5211" w:val="left" w:leader="none"/>
                                </w:tabs>
                                <w:spacing w:line="239" w:lineRule="exact" w:before="0"/>
                                <w:ind w:left="0" w:right="0" w:firstLine="0"/>
                                <w:jc w:val="left"/>
                                <w:rPr>
                                  <w:rFonts w:ascii="Calibri" w:hAnsi="Calibri"/>
                                  <w:sz w:val="22"/>
                                </w:rPr>
                              </w:pPr>
                              <w:r>
                                <w:rPr>
                                  <w:rFonts w:ascii="Tahoma" w:hAnsi="Tahoma"/>
                                  <w:sz w:val="18"/>
                                </w:rPr>
                                <w:t>Dimensione</w:t>
                              </w:r>
                              <w:r>
                                <w:rPr>
                                  <w:rFonts w:ascii="Tahoma" w:hAnsi="Tahoma"/>
                                  <w:spacing w:val="-6"/>
                                  <w:sz w:val="18"/>
                                </w:rPr>
                                <w:t> </w:t>
                              </w:r>
                              <w:r>
                                <w:rPr>
                                  <w:rFonts w:ascii="Tahoma" w:hAnsi="Tahoma"/>
                                  <w:spacing w:val="-2"/>
                                  <w:sz w:val="18"/>
                                </w:rPr>
                                <w:t>Comunicazione/Linguaggio</w:t>
                              </w:r>
                              <w:r>
                                <w:rPr>
                                  <w:rFonts w:ascii="Tahoma" w:hAnsi="Tahoma"/>
                                  <w:sz w:val="18"/>
                                </w:rPr>
                                <w:tab/>
                              </w:r>
                              <w:r>
                                <w:rPr>
                                  <w:rFonts w:ascii="Calibri" w:hAnsi="Calibri"/>
                                  <w:sz w:val="22"/>
                                </w:rPr>
                                <w:t>Sezioni</w:t>
                              </w:r>
                              <w:r>
                                <w:rPr>
                                  <w:rFonts w:ascii="Calibri" w:hAnsi="Calibri"/>
                                  <w:spacing w:val="-5"/>
                                  <w:sz w:val="22"/>
                                </w:rPr>
                                <w:t> </w:t>
                              </w:r>
                              <w:r>
                                <w:rPr>
                                  <w:rFonts w:ascii="Calibri" w:hAnsi="Calibri"/>
                                  <w:sz w:val="22"/>
                                </w:rPr>
                                <w:t>4B/5B</w:t>
                              </w:r>
                              <w:r>
                                <w:rPr>
                                  <w:rFonts w:ascii="Calibri" w:hAnsi="Calibri"/>
                                  <w:spacing w:val="-1"/>
                                  <w:sz w:val="22"/>
                                </w:rPr>
                                <w:t> </w:t>
                              </w:r>
                              <w:r>
                                <w:rPr>
                                  <w:rFonts w:ascii="Webdings" w:hAnsi="Webdings"/>
                                  <w:sz w:val="20"/>
                                </w:rPr>
                                <w:t></w:t>
                              </w:r>
                              <w:r>
                                <w:rPr>
                                  <w:spacing w:val="9"/>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45"/>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omessa</w:t>
                              </w:r>
                            </w:p>
                            <w:p>
                              <w:pPr>
                                <w:tabs>
                                  <w:tab w:pos="5211" w:val="left" w:leader="none"/>
                                </w:tabs>
                                <w:spacing w:before="161"/>
                                <w:ind w:left="0" w:right="0" w:firstLine="0"/>
                                <w:jc w:val="left"/>
                                <w:rPr>
                                  <w:rFonts w:ascii="Calibri" w:hAnsi="Calibri"/>
                                  <w:sz w:val="22"/>
                                </w:rPr>
                              </w:pPr>
                              <w:r>
                                <w:rPr>
                                  <w:rFonts w:ascii="Tahoma" w:hAnsi="Tahoma"/>
                                  <w:sz w:val="18"/>
                                </w:rPr>
                                <w:t>Dimensione</w:t>
                              </w:r>
                              <w:r>
                                <w:rPr>
                                  <w:rFonts w:ascii="Tahoma" w:hAnsi="Tahoma"/>
                                  <w:spacing w:val="-5"/>
                                  <w:sz w:val="18"/>
                                </w:rPr>
                                <w:t> </w:t>
                              </w:r>
                              <w:r>
                                <w:rPr>
                                  <w:rFonts w:ascii="Tahoma" w:hAnsi="Tahoma"/>
                                  <w:sz w:val="18"/>
                                </w:rPr>
                                <w:t>Autonomia/</w:t>
                              </w:r>
                              <w:r>
                                <w:rPr>
                                  <w:rFonts w:ascii="Tahoma" w:hAnsi="Tahoma"/>
                                  <w:spacing w:val="-4"/>
                                  <w:sz w:val="18"/>
                                </w:rPr>
                                <w:t> </w:t>
                              </w:r>
                              <w:r>
                                <w:rPr>
                                  <w:rFonts w:ascii="Tahoma" w:hAnsi="Tahoma"/>
                                  <w:spacing w:val="-2"/>
                                  <w:sz w:val="18"/>
                                </w:rPr>
                                <w:t>Orientamento</w:t>
                              </w:r>
                              <w:r>
                                <w:rPr>
                                  <w:rFonts w:ascii="Tahoma" w:hAnsi="Tahoma"/>
                                  <w:sz w:val="18"/>
                                </w:rPr>
                                <w:tab/>
                              </w:r>
                              <w:r>
                                <w:rPr>
                                  <w:rFonts w:ascii="Tahoma" w:hAnsi="Tahoma"/>
                                  <w:sz w:val="20"/>
                                </w:rPr>
                                <w:t>S</w:t>
                              </w:r>
                              <w:r>
                                <w:rPr>
                                  <w:rFonts w:ascii="Calibri" w:hAnsi="Calibri"/>
                                  <w:sz w:val="22"/>
                                </w:rPr>
                                <w:t>ezioni</w:t>
                              </w:r>
                              <w:r>
                                <w:rPr>
                                  <w:rFonts w:ascii="Calibri" w:hAnsi="Calibri"/>
                                  <w:spacing w:val="-2"/>
                                  <w:sz w:val="22"/>
                                </w:rPr>
                                <w:t> </w:t>
                              </w:r>
                              <w:r>
                                <w:rPr>
                                  <w:rFonts w:ascii="Calibri" w:hAnsi="Calibri"/>
                                  <w:sz w:val="22"/>
                                </w:rPr>
                                <w:t>4C/5C</w:t>
                              </w:r>
                              <w:r>
                                <w:rPr>
                                  <w:rFonts w:ascii="Calibri" w:hAnsi="Calibri"/>
                                  <w:spacing w:val="-11"/>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46"/>
                                  <w:sz w:val="22"/>
                                </w:rPr>
                                <w:t> </w:t>
                              </w:r>
                              <w:r>
                                <w:rPr>
                                  <w:rFonts w:ascii="Webdings" w:hAnsi="Webdings"/>
                                  <w:sz w:val="20"/>
                                </w:rPr>
                                <w:t></w:t>
                              </w:r>
                              <w:r>
                                <w:rPr>
                                  <w:spacing w:val="11"/>
                                  <w:sz w:val="20"/>
                                </w:rPr>
                                <w:t> </w:t>
                              </w:r>
                              <w:r>
                                <w:rPr>
                                  <w:rFonts w:ascii="Calibri" w:hAnsi="Calibri"/>
                                  <w:sz w:val="22"/>
                                </w:rPr>
                                <w:t>Va</w:t>
                              </w:r>
                              <w:r>
                                <w:rPr>
                                  <w:rFonts w:ascii="Calibri" w:hAnsi="Calibri"/>
                                  <w:spacing w:val="-5"/>
                                  <w:sz w:val="22"/>
                                </w:rPr>
                                <w:t> </w:t>
                              </w:r>
                              <w:r>
                                <w:rPr>
                                  <w:rFonts w:ascii="Calibri" w:hAnsi="Calibri"/>
                                  <w:spacing w:val="-2"/>
                                  <w:sz w:val="22"/>
                                </w:rPr>
                                <w:t>omessa</w:t>
                              </w:r>
                            </w:p>
                            <w:p>
                              <w:pPr>
                                <w:tabs>
                                  <w:tab w:pos="5211" w:val="left" w:leader="none"/>
                                </w:tabs>
                                <w:spacing w:line="265" w:lineRule="exact" w:before="158"/>
                                <w:ind w:left="0" w:right="0" w:firstLine="0"/>
                                <w:jc w:val="left"/>
                                <w:rPr>
                                  <w:rFonts w:ascii="Calibri" w:hAnsi="Calibri"/>
                                  <w:sz w:val="22"/>
                                </w:rPr>
                              </w:pPr>
                              <w:r>
                                <w:rPr>
                                  <w:rFonts w:ascii="Tahoma" w:hAnsi="Tahoma"/>
                                  <w:sz w:val="18"/>
                                </w:rPr>
                                <w:t>Dimensione</w:t>
                              </w:r>
                              <w:r>
                                <w:rPr>
                                  <w:rFonts w:ascii="Tahoma" w:hAnsi="Tahoma"/>
                                  <w:spacing w:val="-4"/>
                                  <w:sz w:val="18"/>
                                </w:rPr>
                                <w:t> </w:t>
                              </w:r>
                              <w:r>
                                <w:rPr>
                                  <w:rFonts w:ascii="Tahoma" w:hAnsi="Tahoma"/>
                                  <w:sz w:val="18"/>
                                </w:rPr>
                                <w:t>Cognitiva,</w:t>
                              </w:r>
                              <w:r>
                                <w:rPr>
                                  <w:rFonts w:ascii="Tahoma" w:hAnsi="Tahoma"/>
                                  <w:spacing w:val="-5"/>
                                  <w:sz w:val="18"/>
                                </w:rPr>
                                <w:t> </w:t>
                              </w:r>
                              <w:r>
                                <w:rPr>
                                  <w:rFonts w:ascii="Tahoma" w:hAnsi="Tahoma"/>
                                  <w:sz w:val="18"/>
                                </w:rPr>
                                <w:t>Neuropsicologica</w:t>
                              </w:r>
                              <w:r>
                                <w:rPr>
                                  <w:rFonts w:ascii="Tahoma" w:hAnsi="Tahoma"/>
                                  <w:spacing w:val="-5"/>
                                  <w:sz w:val="18"/>
                                </w:rPr>
                                <w:t> </w:t>
                              </w:r>
                              <w:r>
                                <w:rPr>
                                  <w:rFonts w:ascii="Tahoma" w:hAnsi="Tahoma"/>
                                  <w:sz w:val="18"/>
                                </w:rPr>
                                <w:t>e</w:t>
                              </w:r>
                              <w:r>
                                <w:rPr>
                                  <w:rFonts w:ascii="Tahoma" w:hAnsi="Tahoma"/>
                                  <w:spacing w:val="-3"/>
                                  <w:sz w:val="18"/>
                                </w:rPr>
                                <w:t> </w:t>
                              </w:r>
                              <w:r>
                                <w:rPr>
                                  <w:rFonts w:ascii="Tahoma" w:hAnsi="Tahoma"/>
                                  <w:spacing w:val="-2"/>
                                  <w:sz w:val="18"/>
                                </w:rPr>
                                <w:t>dell'Apprendimento</w:t>
                              </w:r>
                              <w:r>
                                <w:rPr>
                                  <w:rFonts w:ascii="Tahoma" w:hAnsi="Tahoma"/>
                                  <w:sz w:val="18"/>
                                </w:rPr>
                                <w:tab/>
                              </w:r>
                              <w:r>
                                <w:rPr>
                                  <w:rFonts w:ascii="Calibri" w:hAnsi="Calibri"/>
                                  <w:sz w:val="22"/>
                                </w:rPr>
                                <w:t>Sezioni</w:t>
                              </w:r>
                              <w:r>
                                <w:rPr>
                                  <w:rFonts w:ascii="Calibri" w:hAnsi="Calibri"/>
                                  <w:spacing w:val="-5"/>
                                  <w:sz w:val="22"/>
                                </w:rPr>
                                <w:t> </w:t>
                              </w:r>
                              <w:r>
                                <w:rPr>
                                  <w:rFonts w:ascii="Calibri" w:hAnsi="Calibri"/>
                                  <w:sz w:val="22"/>
                                </w:rPr>
                                <w:t>4D/5D </w:t>
                              </w:r>
                              <w:r>
                                <w:rPr>
                                  <w:rFonts w:ascii="Webdings" w:hAnsi="Webdings"/>
                                  <w:sz w:val="20"/>
                                </w:rPr>
                                <w:t></w:t>
                              </w:r>
                              <w:r>
                                <w:rPr>
                                  <w:spacing w:val="8"/>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45"/>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omessa</w:t>
                              </w:r>
                            </w:p>
                          </w:txbxContent>
                        </wps:txbx>
                        <wps:bodyPr wrap="square" lIns="0" tIns="0" rIns="0" bIns="0" rtlCol="0">
                          <a:noAutofit/>
                        </wps:bodyPr>
                      </wps:wsp>
                    </wpg:wgp>
                  </a:graphicData>
                </a:graphic>
              </wp:anchor>
            </w:drawing>
          </mc:Choice>
          <mc:Fallback>
            <w:pict>
              <v:group style="position:absolute;margin-left:52.439999pt;margin-top:12.049121pt;width:492.1pt;height:80.650pt;mso-position-horizontal-relative:page;mso-position-vertical-relative:paragraph;z-index:-15718912;mso-wrap-distance-left:0;mso-wrap-distance-right:0" id="docshapegroup81" coordorigin="1049,241" coordsize="9842,1613">
                <v:shape style="position:absolute;left:1048;top:240;width:9842;height:1613" id="docshape82" coordorigin="1049,241" coordsize="9842,1613" path="m1058,1844l1049,1844,1049,1854,1058,1854,1058,1844xm1058,241l1049,241,1049,251,1049,697,1049,1127,1049,1554,1049,1844,1058,1844,1058,1554,1058,1127,1058,697,1058,251,1058,241xm10891,1844l10881,1844,1058,1844,1058,1854,10881,1854,10891,1854,10891,1844xm10891,241l10881,241,1058,241,1058,251,10881,251,10881,697,10881,1127,10881,1554,10881,1844,10891,1844,10891,1554,10891,1127,10891,697,10891,251,10891,241xe" filled="true" fillcolor="#000000" stroked="false">
                  <v:path arrowok="t"/>
                  <v:fill type="solid"/>
                </v:shape>
                <v:shape style="position:absolute;left:1166;top:298;width:3955;height:218" type="#_x0000_t202" id="docshape83" filled="false" stroked="false">
                  <v:textbox inset="0,0,0,0">
                    <w:txbxContent>
                      <w:p>
                        <w:pPr>
                          <w:spacing w:before="0"/>
                          <w:ind w:left="0" w:right="0" w:firstLine="0"/>
                          <w:jc w:val="left"/>
                          <w:rPr>
                            <w:rFonts w:ascii="Tahoma"/>
                            <w:sz w:val="18"/>
                          </w:rPr>
                        </w:pPr>
                        <w:r>
                          <w:rPr>
                            <w:rFonts w:ascii="Tahoma"/>
                            <w:sz w:val="18"/>
                          </w:rPr>
                          <w:t>Dimensione</w:t>
                        </w:r>
                        <w:r>
                          <w:rPr>
                            <w:rFonts w:ascii="Tahoma"/>
                            <w:spacing w:val="-4"/>
                            <w:sz w:val="18"/>
                          </w:rPr>
                          <w:t> </w:t>
                        </w:r>
                        <w:r>
                          <w:rPr>
                            <w:rFonts w:ascii="Tahoma"/>
                            <w:spacing w:val="-2"/>
                            <w:sz w:val="18"/>
                          </w:rPr>
                          <w:t>Socializzazione/Interazione/Relazione</w:t>
                        </w:r>
                      </w:p>
                    </w:txbxContent>
                  </v:textbox>
                  <w10:wrap type="none"/>
                </v:shape>
                <v:shape style="position:absolute;left:6377;top:312;width:3880;height:221" type="#_x0000_t202" id="docshape84" filled="false" stroked="false">
                  <v:textbox inset="0,0,0,0">
                    <w:txbxContent>
                      <w:p>
                        <w:pPr>
                          <w:spacing w:line="221" w:lineRule="exact" w:before="0"/>
                          <w:ind w:left="0" w:right="0" w:firstLine="0"/>
                          <w:jc w:val="left"/>
                          <w:rPr>
                            <w:rFonts w:ascii="Calibri" w:hAnsi="Calibri"/>
                            <w:sz w:val="22"/>
                          </w:rPr>
                        </w:pPr>
                        <w:r>
                          <w:rPr>
                            <w:rFonts w:ascii="Calibri" w:hAnsi="Calibri"/>
                            <w:sz w:val="22"/>
                          </w:rPr>
                          <w:t>Sezioni</w:t>
                        </w:r>
                        <w:r>
                          <w:rPr>
                            <w:rFonts w:ascii="Calibri" w:hAnsi="Calibri"/>
                            <w:spacing w:val="-5"/>
                            <w:sz w:val="22"/>
                          </w:rPr>
                          <w:t> </w:t>
                        </w:r>
                        <w:r>
                          <w:rPr>
                            <w:rFonts w:ascii="Calibri" w:hAnsi="Calibri"/>
                            <w:sz w:val="22"/>
                          </w:rPr>
                          <w:t>4A/5A</w:t>
                        </w:r>
                        <w:r>
                          <w:rPr>
                            <w:rFonts w:ascii="Calibri" w:hAnsi="Calibri"/>
                            <w:spacing w:val="-3"/>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57"/>
                            <w:sz w:val="22"/>
                          </w:rPr>
                          <w:t> </w:t>
                        </w:r>
                        <w:r>
                          <w:rPr>
                            <w:rFonts w:ascii="Webdings" w:hAnsi="Webdings"/>
                            <w:sz w:val="20"/>
                          </w:rPr>
                          <w:t></w:t>
                        </w:r>
                        <w:r>
                          <w:rPr>
                            <w:spacing w:val="11"/>
                            <w:sz w:val="20"/>
                          </w:rPr>
                          <w:t> </w:t>
                        </w:r>
                        <w:r>
                          <w:rPr>
                            <w:rFonts w:ascii="Calibri" w:hAnsi="Calibri"/>
                            <w:sz w:val="22"/>
                          </w:rPr>
                          <w:t>Va</w:t>
                        </w:r>
                        <w:r>
                          <w:rPr>
                            <w:rFonts w:ascii="Calibri" w:hAnsi="Calibri"/>
                            <w:spacing w:val="-2"/>
                            <w:sz w:val="22"/>
                          </w:rPr>
                          <w:t> omessa</w:t>
                        </w:r>
                      </w:p>
                    </w:txbxContent>
                  </v:textbox>
                  <w10:wrap type="none"/>
                </v:shape>
                <v:shape style="position:absolute;left:1166;top:725;width:9094;height:1093" type="#_x0000_t202" id="docshape85" filled="false" stroked="false">
                  <v:textbox inset="0,0,0,0">
                    <w:txbxContent>
                      <w:p>
                        <w:pPr>
                          <w:tabs>
                            <w:tab w:pos="5211" w:val="left" w:leader="none"/>
                          </w:tabs>
                          <w:spacing w:line="239" w:lineRule="exact" w:before="0"/>
                          <w:ind w:left="0" w:right="0" w:firstLine="0"/>
                          <w:jc w:val="left"/>
                          <w:rPr>
                            <w:rFonts w:ascii="Calibri" w:hAnsi="Calibri"/>
                            <w:sz w:val="22"/>
                          </w:rPr>
                        </w:pPr>
                        <w:r>
                          <w:rPr>
                            <w:rFonts w:ascii="Tahoma" w:hAnsi="Tahoma"/>
                            <w:sz w:val="18"/>
                          </w:rPr>
                          <w:t>Dimensione</w:t>
                        </w:r>
                        <w:r>
                          <w:rPr>
                            <w:rFonts w:ascii="Tahoma" w:hAnsi="Tahoma"/>
                            <w:spacing w:val="-6"/>
                            <w:sz w:val="18"/>
                          </w:rPr>
                          <w:t> </w:t>
                        </w:r>
                        <w:r>
                          <w:rPr>
                            <w:rFonts w:ascii="Tahoma" w:hAnsi="Tahoma"/>
                            <w:spacing w:val="-2"/>
                            <w:sz w:val="18"/>
                          </w:rPr>
                          <w:t>Comunicazione/Linguaggio</w:t>
                        </w:r>
                        <w:r>
                          <w:rPr>
                            <w:rFonts w:ascii="Tahoma" w:hAnsi="Tahoma"/>
                            <w:sz w:val="18"/>
                          </w:rPr>
                          <w:tab/>
                        </w:r>
                        <w:r>
                          <w:rPr>
                            <w:rFonts w:ascii="Calibri" w:hAnsi="Calibri"/>
                            <w:sz w:val="22"/>
                          </w:rPr>
                          <w:t>Sezioni</w:t>
                        </w:r>
                        <w:r>
                          <w:rPr>
                            <w:rFonts w:ascii="Calibri" w:hAnsi="Calibri"/>
                            <w:spacing w:val="-5"/>
                            <w:sz w:val="22"/>
                          </w:rPr>
                          <w:t> </w:t>
                        </w:r>
                        <w:r>
                          <w:rPr>
                            <w:rFonts w:ascii="Calibri" w:hAnsi="Calibri"/>
                            <w:sz w:val="22"/>
                          </w:rPr>
                          <w:t>4B/5B</w:t>
                        </w:r>
                        <w:r>
                          <w:rPr>
                            <w:rFonts w:ascii="Calibri" w:hAnsi="Calibri"/>
                            <w:spacing w:val="-1"/>
                            <w:sz w:val="22"/>
                          </w:rPr>
                          <w:t> </w:t>
                        </w:r>
                        <w:r>
                          <w:rPr>
                            <w:rFonts w:ascii="Webdings" w:hAnsi="Webdings"/>
                            <w:sz w:val="20"/>
                          </w:rPr>
                          <w:t></w:t>
                        </w:r>
                        <w:r>
                          <w:rPr>
                            <w:spacing w:val="9"/>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45"/>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omessa</w:t>
                        </w:r>
                      </w:p>
                      <w:p>
                        <w:pPr>
                          <w:tabs>
                            <w:tab w:pos="5211" w:val="left" w:leader="none"/>
                          </w:tabs>
                          <w:spacing w:before="161"/>
                          <w:ind w:left="0" w:right="0" w:firstLine="0"/>
                          <w:jc w:val="left"/>
                          <w:rPr>
                            <w:rFonts w:ascii="Calibri" w:hAnsi="Calibri"/>
                            <w:sz w:val="22"/>
                          </w:rPr>
                        </w:pPr>
                        <w:r>
                          <w:rPr>
                            <w:rFonts w:ascii="Tahoma" w:hAnsi="Tahoma"/>
                            <w:sz w:val="18"/>
                          </w:rPr>
                          <w:t>Dimensione</w:t>
                        </w:r>
                        <w:r>
                          <w:rPr>
                            <w:rFonts w:ascii="Tahoma" w:hAnsi="Tahoma"/>
                            <w:spacing w:val="-5"/>
                            <w:sz w:val="18"/>
                          </w:rPr>
                          <w:t> </w:t>
                        </w:r>
                        <w:r>
                          <w:rPr>
                            <w:rFonts w:ascii="Tahoma" w:hAnsi="Tahoma"/>
                            <w:sz w:val="18"/>
                          </w:rPr>
                          <w:t>Autonomia/</w:t>
                        </w:r>
                        <w:r>
                          <w:rPr>
                            <w:rFonts w:ascii="Tahoma" w:hAnsi="Tahoma"/>
                            <w:spacing w:val="-4"/>
                            <w:sz w:val="18"/>
                          </w:rPr>
                          <w:t> </w:t>
                        </w:r>
                        <w:r>
                          <w:rPr>
                            <w:rFonts w:ascii="Tahoma" w:hAnsi="Tahoma"/>
                            <w:spacing w:val="-2"/>
                            <w:sz w:val="18"/>
                          </w:rPr>
                          <w:t>Orientamento</w:t>
                        </w:r>
                        <w:r>
                          <w:rPr>
                            <w:rFonts w:ascii="Tahoma" w:hAnsi="Tahoma"/>
                            <w:sz w:val="18"/>
                          </w:rPr>
                          <w:tab/>
                        </w:r>
                        <w:r>
                          <w:rPr>
                            <w:rFonts w:ascii="Tahoma" w:hAnsi="Tahoma"/>
                            <w:sz w:val="20"/>
                          </w:rPr>
                          <w:t>S</w:t>
                        </w:r>
                        <w:r>
                          <w:rPr>
                            <w:rFonts w:ascii="Calibri" w:hAnsi="Calibri"/>
                            <w:sz w:val="22"/>
                          </w:rPr>
                          <w:t>ezioni</w:t>
                        </w:r>
                        <w:r>
                          <w:rPr>
                            <w:rFonts w:ascii="Calibri" w:hAnsi="Calibri"/>
                            <w:spacing w:val="-2"/>
                            <w:sz w:val="22"/>
                          </w:rPr>
                          <w:t> </w:t>
                        </w:r>
                        <w:r>
                          <w:rPr>
                            <w:rFonts w:ascii="Calibri" w:hAnsi="Calibri"/>
                            <w:sz w:val="22"/>
                          </w:rPr>
                          <w:t>4C/5C</w:t>
                        </w:r>
                        <w:r>
                          <w:rPr>
                            <w:rFonts w:ascii="Calibri" w:hAnsi="Calibri"/>
                            <w:spacing w:val="-11"/>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46"/>
                            <w:sz w:val="22"/>
                          </w:rPr>
                          <w:t> </w:t>
                        </w:r>
                        <w:r>
                          <w:rPr>
                            <w:rFonts w:ascii="Webdings" w:hAnsi="Webdings"/>
                            <w:sz w:val="20"/>
                          </w:rPr>
                          <w:t></w:t>
                        </w:r>
                        <w:r>
                          <w:rPr>
                            <w:spacing w:val="11"/>
                            <w:sz w:val="20"/>
                          </w:rPr>
                          <w:t> </w:t>
                        </w:r>
                        <w:r>
                          <w:rPr>
                            <w:rFonts w:ascii="Calibri" w:hAnsi="Calibri"/>
                            <w:sz w:val="22"/>
                          </w:rPr>
                          <w:t>Va</w:t>
                        </w:r>
                        <w:r>
                          <w:rPr>
                            <w:rFonts w:ascii="Calibri" w:hAnsi="Calibri"/>
                            <w:spacing w:val="-5"/>
                            <w:sz w:val="22"/>
                          </w:rPr>
                          <w:t> </w:t>
                        </w:r>
                        <w:r>
                          <w:rPr>
                            <w:rFonts w:ascii="Calibri" w:hAnsi="Calibri"/>
                            <w:spacing w:val="-2"/>
                            <w:sz w:val="22"/>
                          </w:rPr>
                          <w:t>omessa</w:t>
                        </w:r>
                      </w:p>
                      <w:p>
                        <w:pPr>
                          <w:tabs>
                            <w:tab w:pos="5211" w:val="left" w:leader="none"/>
                          </w:tabs>
                          <w:spacing w:line="265" w:lineRule="exact" w:before="158"/>
                          <w:ind w:left="0" w:right="0" w:firstLine="0"/>
                          <w:jc w:val="left"/>
                          <w:rPr>
                            <w:rFonts w:ascii="Calibri" w:hAnsi="Calibri"/>
                            <w:sz w:val="22"/>
                          </w:rPr>
                        </w:pPr>
                        <w:r>
                          <w:rPr>
                            <w:rFonts w:ascii="Tahoma" w:hAnsi="Tahoma"/>
                            <w:sz w:val="18"/>
                          </w:rPr>
                          <w:t>Dimensione</w:t>
                        </w:r>
                        <w:r>
                          <w:rPr>
                            <w:rFonts w:ascii="Tahoma" w:hAnsi="Tahoma"/>
                            <w:spacing w:val="-4"/>
                            <w:sz w:val="18"/>
                          </w:rPr>
                          <w:t> </w:t>
                        </w:r>
                        <w:r>
                          <w:rPr>
                            <w:rFonts w:ascii="Tahoma" w:hAnsi="Tahoma"/>
                            <w:sz w:val="18"/>
                          </w:rPr>
                          <w:t>Cognitiva,</w:t>
                        </w:r>
                        <w:r>
                          <w:rPr>
                            <w:rFonts w:ascii="Tahoma" w:hAnsi="Tahoma"/>
                            <w:spacing w:val="-5"/>
                            <w:sz w:val="18"/>
                          </w:rPr>
                          <w:t> </w:t>
                        </w:r>
                        <w:r>
                          <w:rPr>
                            <w:rFonts w:ascii="Tahoma" w:hAnsi="Tahoma"/>
                            <w:sz w:val="18"/>
                          </w:rPr>
                          <w:t>Neuropsicologica</w:t>
                        </w:r>
                        <w:r>
                          <w:rPr>
                            <w:rFonts w:ascii="Tahoma" w:hAnsi="Tahoma"/>
                            <w:spacing w:val="-5"/>
                            <w:sz w:val="18"/>
                          </w:rPr>
                          <w:t> </w:t>
                        </w:r>
                        <w:r>
                          <w:rPr>
                            <w:rFonts w:ascii="Tahoma" w:hAnsi="Tahoma"/>
                            <w:sz w:val="18"/>
                          </w:rPr>
                          <w:t>e</w:t>
                        </w:r>
                        <w:r>
                          <w:rPr>
                            <w:rFonts w:ascii="Tahoma" w:hAnsi="Tahoma"/>
                            <w:spacing w:val="-3"/>
                            <w:sz w:val="18"/>
                          </w:rPr>
                          <w:t> </w:t>
                        </w:r>
                        <w:r>
                          <w:rPr>
                            <w:rFonts w:ascii="Tahoma" w:hAnsi="Tahoma"/>
                            <w:spacing w:val="-2"/>
                            <w:sz w:val="18"/>
                          </w:rPr>
                          <w:t>dell'Apprendimento</w:t>
                        </w:r>
                        <w:r>
                          <w:rPr>
                            <w:rFonts w:ascii="Tahoma" w:hAnsi="Tahoma"/>
                            <w:sz w:val="18"/>
                          </w:rPr>
                          <w:tab/>
                        </w:r>
                        <w:r>
                          <w:rPr>
                            <w:rFonts w:ascii="Calibri" w:hAnsi="Calibri"/>
                            <w:sz w:val="22"/>
                          </w:rPr>
                          <w:t>Sezioni</w:t>
                        </w:r>
                        <w:r>
                          <w:rPr>
                            <w:rFonts w:ascii="Calibri" w:hAnsi="Calibri"/>
                            <w:spacing w:val="-5"/>
                            <w:sz w:val="22"/>
                          </w:rPr>
                          <w:t> </w:t>
                        </w:r>
                        <w:r>
                          <w:rPr>
                            <w:rFonts w:ascii="Calibri" w:hAnsi="Calibri"/>
                            <w:sz w:val="22"/>
                          </w:rPr>
                          <w:t>4D/5D </w:t>
                        </w:r>
                        <w:r>
                          <w:rPr>
                            <w:rFonts w:ascii="Webdings" w:hAnsi="Webdings"/>
                            <w:sz w:val="20"/>
                          </w:rPr>
                          <w:t></w:t>
                        </w:r>
                        <w:r>
                          <w:rPr>
                            <w:spacing w:val="8"/>
                            <w:sz w:val="20"/>
                          </w:rPr>
                          <w:t> </w:t>
                        </w:r>
                        <w:r>
                          <w:rPr>
                            <w:rFonts w:ascii="Calibri" w:hAnsi="Calibri"/>
                            <w:sz w:val="22"/>
                          </w:rPr>
                          <w:t>Va</w:t>
                        </w:r>
                        <w:r>
                          <w:rPr>
                            <w:rFonts w:ascii="Calibri" w:hAnsi="Calibri"/>
                            <w:spacing w:val="-2"/>
                            <w:sz w:val="22"/>
                          </w:rPr>
                          <w:t> </w:t>
                        </w:r>
                        <w:r>
                          <w:rPr>
                            <w:rFonts w:ascii="Calibri" w:hAnsi="Calibri"/>
                            <w:sz w:val="22"/>
                          </w:rPr>
                          <w:t>definita</w:t>
                        </w:r>
                        <w:r>
                          <w:rPr>
                            <w:rFonts w:ascii="Calibri" w:hAnsi="Calibri"/>
                            <w:spacing w:val="45"/>
                            <w:sz w:val="22"/>
                          </w:rPr>
                          <w:t> </w:t>
                        </w:r>
                        <w:r>
                          <w:rPr>
                            <w:rFonts w:ascii="Webdings" w:hAnsi="Webdings"/>
                            <w:sz w:val="20"/>
                          </w:rPr>
                          <w:t></w:t>
                        </w:r>
                        <w:r>
                          <w:rPr>
                            <w:spacing w:val="10"/>
                            <w:sz w:val="20"/>
                          </w:rPr>
                          <w:t> </w:t>
                        </w:r>
                        <w:r>
                          <w:rPr>
                            <w:rFonts w:ascii="Calibri" w:hAnsi="Calibri"/>
                            <w:sz w:val="22"/>
                          </w:rPr>
                          <w:t>Va</w:t>
                        </w:r>
                        <w:r>
                          <w:rPr>
                            <w:rFonts w:ascii="Calibri" w:hAnsi="Calibri"/>
                            <w:spacing w:val="-2"/>
                            <w:sz w:val="22"/>
                          </w:rPr>
                          <w:t> omessa</w:t>
                        </w:r>
                      </w:p>
                    </w:txbxContent>
                  </v:textbox>
                  <w10:wrap type="none"/>
                </v:shape>
                <w10:wrap type="topAndBottom"/>
              </v:group>
            </w:pict>
          </mc:Fallback>
        </mc:AlternateContent>
      </w:r>
    </w:p>
    <w:p>
      <w:pPr>
        <w:spacing w:after="0"/>
        <w:rPr>
          <w:sz w:val="18"/>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39904">
            <wp:simplePos x="0" y="0"/>
            <wp:positionH relativeFrom="page">
              <wp:posOffset>190500</wp:posOffset>
            </wp:positionH>
            <wp:positionV relativeFrom="page">
              <wp:posOffset>10019283</wp:posOffset>
            </wp:positionV>
            <wp:extent cx="482600" cy="482600"/>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12" w:right="0" w:firstLine="0"/>
        <w:jc w:val="left"/>
        <w:rPr>
          <w:sz w:val="28"/>
        </w:rPr>
      </w:pPr>
      <w:r>
        <w:rPr>
          <w:color w:val="1F487C"/>
          <w:sz w:val="28"/>
        </w:rPr>
        <w:t>Sezione</w:t>
      </w:r>
      <w:r>
        <w:rPr>
          <w:color w:val="1F487C"/>
          <w:spacing w:val="-4"/>
          <w:sz w:val="28"/>
        </w:rPr>
        <w:t> </w:t>
      </w:r>
      <w:r>
        <w:rPr>
          <w:color w:val="1F487C"/>
          <w:spacing w:val="-10"/>
          <w:sz w:val="28"/>
        </w:rPr>
        <w:t>3</w:t>
      </w:r>
    </w:p>
    <w:p>
      <w:pPr>
        <w:pStyle w:val="Heading2"/>
      </w:pPr>
      <w:r>
        <w:rPr>
          <w:color w:val="1F487C"/>
        </w:rPr>
        <w:t>Raccordo</w:t>
      </w:r>
      <w:r>
        <w:rPr>
          <w:color w:val="1F487C"/>
          <w:spacing w:val="-6"/>
        </w:rPr>
        <w:t> </w:t>
      </w:r>
      <w:r>
        <w:rPr>
          <w:color w:val="1F487C"/>
        </w:rPr>
        <w:t>con</w:t>
      </w:r>
      <w:r>
        <w:rPr>
          <w:color w:val="1F487C"/>
          <w:spacing w:val="-5"/>
        </w:rPr>
        <w:t> </w:t>
      </w:r>
      <w:r>
        <w:rPr>
          <w:color w:val="1F487C"/>
        </w:rPr>
        <w:t>il</w:t>
      </w:r>
      <w:r>
        <w:rPr>
          <w:color w:val="1F487C"/>
          <w:spacing w:val="-5"/>
        </w:rPr>
        <w:t> </w:t>
      </w:r>
      <w:r>
        <w:rPr>
          <w:color w:val="1F487C"/>
        </w:rPr>
        <w:t>Progetto</w:t>
      </w:r>
      <w:r>
        <w:rPr>
          <w:color w:val="1F487C"/>
          <w:spacing w:val="-1"/>
        </w:rPr>
        <w:t> </w:t>
      </w:r>
      <w:r>
        <w:rPr>
          <w:color w:val="1F487C"/>
          <w:spacing w:val="-2"/>
        </w:rPr>
        <w:t>Individuale</w:t>
      </w:r>
    </w:p>
    <w:p>
      <w:pPr>
        <w:pStyle w:val="BodyText"/>
        <w:ind w:left="0"/>
        <w:rPr>
          <w:b/>
          <w:sz w:val="30"/>
        </w:rPr>
      </w:pPr>
    </w:p>
    <w:p>
      <w:pPr>
        <w:pStyle w:val="BodyText"/>
        <w:spacing w:before="6"/>
        <w:ind w:left="0"/>
        <w:rPr>
          <w:b/>
          <w:sz w:val="27"/>
        </w:rPr>
      </w:pPr>
    </w:p>
    <w:p>
      <w:pPr>
        <w:spacing w:before="0"/>
        <w:ind w:left="1024" w:right="0" w:firstLine="0"/>
        <w:jc w:val="left"/>
        <w:rPr>
          <w:rFonts w:ascii="Calibri"/>
          <w:sz w:val="20"/>
        </w:rPr>
      </w:pPr>
      <w:r>
        <w:rPr/>
        <mc:AlternateContent>
          <mc:Choice Requires="wps">
            <w:drawing>
              <wp:anchor distT="0" distB="0" distL="0" distR="0" allowOverlap="1" layoutInCell="1" locked="0" behindDoc="0" simplePos="0" relativeHeight="15739392">
                <wp:simplePos x="0" y="0"/>
                <wp:positionH relativeFrom="page">
                  <wp:posOffset>1160068</wp:posOffset>
                </wp:positionH>
                <wp:positionV relativeFrom="paragraph">
                  <wp:posOffset>538</wp:posOffset>
                </wp:positionV>
                <wp:extent cx="6350" cy="667194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6350" cy="6671945"/>
                        </a:xfrm>
                        <a:custGeom>
                          <a:avLst/>
                          <a:gdLst/>
                          <a:ahLst/>
                          <a:cxnLst/>
                          <a:rect l="l" t="t" r="r" b="b"/>
                          <a:pathLst>
                            <a:path w="6350" h="6671945">
                              <a:moveTo>
                                <a:pt x="6096" y="6392621"/>
                              </a:moveTo>
                              <a:lnTo>
                                <a:pt x="0" y="6392621"/>
                              </a:lnTo>
                              <a:lnTo>
                                <a:pt x="0" y="6532816"/>
                              </a:lnTo>
                              <a:lnTo>
                                <a:pt x="0" y="6671500"/>
                              </a:lnTo>
                              <a:lnTo>
                                <a:pt x="6096" y="6671500"/>
                              </a:lnTo>
                              <a:lnTo>
                                <a:pt x="6096" y="6532816"/>
                              </a:lnTo>
                              <a:lnTo>
                                <a:pt x="6096" y="6392621"/>
                              </a:lnTo>
                              <a:close/>
                            </a:path>
                            <a:path w="6350" h="6671945">
                              <a:moveTo>
                                <a:pt x="6096" y="5732780"/>
                              </a:moveTo>
                              <a:lnTo>
                                <a:pt x="0" y="5732780"/>
                              </a:lnTo>
                              <a:lnTo>
                                <a:pt x="0" y="5872975"/>
                              </a:lnTo>
                              <a:lnTo>
                                <a:pt x="0" y="6113767"/>
                              </a:lnTo>
                              <a:lnTo>
                                <a:pt x="0" y="6253924"/>
                              </a:lnTo>
                              <a:lnTo>
                                <a:pt x="0" y="6392608"/>
                              </a:lnTo>
                              <a:lnTo>
                                <a:pt x="6096" y="6392608"/>
                              </a:lnTo>
                              <a:lnTo>
                                <a:pt x="6096" y="6253975"/>
                              </a:lnTo>
                              <a:lnTo>
                                <a:pt x="6096" y="6113767"/>
                              </a:lnTo>
                              <a:lnTo>
                                <a:pt x="6096" y="5872975"/>
                              </a:lnTo>
                              <a:lnTo>
                                <a:pt x="6096" y="5732780"/>
                              </a:lnTo>
                              <a:close/>
                            </a:path>
                            <a:path w="6350" h="6671945">
                              <a:moveTo>
                                <a:pt x="6096" y="4955222"/>
                              </a:moveTo>
                              <a:lnTo>
                                <a:pt x="0" y="4955222"/>
                              </a:lnTo>
                              <a:lnTo>
                                <a:pt x="0" y="5213083"/>
                              </a:lnTo>
                              <a:lnTo>
                                <a:pt x="0" y="5453875"/>
                              </a:lnTo>
                              <a:lnTo>
                                <a:pt x="0" y="5594083"/>
                              </a:lnTo>
                              <a:lnTo>
                                <a:pt x="0" y="5732767"/>
                              </a:lnTo>
                              <a:lnTo>
                                <a:pt x="6096" y="5732767"/>
                              </a:lnTo>
                              <a:lnTo>
                                <a:pt x="6096" y="5594083"/>
                              </a:lnTo>
                              <a:lnTo>
                                <a:pt x="6096" y="5453875"/>
                              </a:lnTo>
                              <a:lnTo>
                                <a:pt x="6096" y="5213083"/>
                              </a:lnTo>
                              <a:lnTo>
                                <a:pt x="6096" y="4955222"/>
                              </a:lnTo>
                              <a:close/>
                            </a:path>
                            <a:path w="6350" h="6671945">
                              <a:moveTo>
                                <a:pt x="6096" y="4062095"/>
                              </a:moveTo>
                              <a:lnTo>
                                <a:pt x="0" y="4062095"/>
                              </a:lnTo>
                              <a:lnTo>
                                <a:pt x="0" y="4302887"/>
                              </a:lnTo>
                              <a:lnTo>
                                <a:pt x="0" y="4543666"/>
                              </a:lnTo>
                              <a:lnTo>
                                <a:pt x="0" y="4801222"/>
                              </a:lnTo>
                              <a:lnTo>
                                <a:pt x="0" y="4955146"/>
                              </a:lnTo>
                              <a:lnTo>
                                <a:pt x="6096" y="4955146"/>
                              </a:lnTo>
                              <a:lnTo>
                                <a:pt x="6096" y="4801222"/>
                              </a:lnTo>
                              <a:lnTo>
                                <a:pt x="6096" y="4543666"/>
                              </a:lnTo>
                              <a:lnTo>
                                <a:pt x="6096" y="4302887"/>
                              </a:lnTo>
                              <a:lnTo>
                                <a:pt x="6096" y="4062095"/>
                              </a:lnTo>
                              <a:close/>
                            </a:path>
                            <a:path w="6350" h="6671945">
                              <a:moveTo>
                                <a:pt x="6096" y="1887093"/>
                              </a:moveTo>
                              <a:lnTo>
                                <a:pt x="0" y="1887093"/>
                              </a:lnTo>
                              <a:lnTo>
                                <a:pt x="0" y="2127872"/>
                              </a:lnTo>
                              <a:lnTo>
                                <a:pt x="0" y="2383904"/>
                              </a:lnTo>
                              <a:lnTo>
                                <a:pt x="0" y="4062082"/>
                              </a:lnTo>
                              <a:lnTo>
                                <a:pt x="6096" y="4062082"/>
                              </a:lnTo>
                              <a:lnTo>
                                <a:pt x="6096" y="2127872"/>
                              </a:lnTo>
                              <a:lnTo>
                                <a:pt x="6096" y="1887093"/>
                              </a:lnTo>
                              <a:close/>
                            </a:path>
                            <a:path w="6350" h="6671945">
                              <a:moveTo>
                                <a:pt x="6096" y="770001"/>
                              </a:moveTo>
                              <a:lnTo>
                                <a:pt x="0" y="770001"/>
                              </a:lnTo>
                              <a:lnTo>
                                <a:pt x="0" y="910196"/>
                              </a:lnTo>
                              <a:lnTo>
                                <a:pt x="0" y="1048880"/>
                              </a:lnTo>
                              <a:lnTo>
                                <a:pt x="0" y="1887080"/>
                              </a:lnTo>
                              <a:lnTo>
                                <a:pt x="6096" y="1887080"/>
                              </a:lnTo>
                              <a:lnTo>
                                <a:pt x="6096" y="910196"/>
                              </a:lnTo>
                              <a:lnTo>
                                <a:pt x="6096" y="770001"/>
                              </a:lnTo>
                              <a:close/>
                            </a:path>
                            <a:path w="6350" h="6671945">
                              <a:moveTo>
                                <a:pt x="6096" y="256095"/>
                              </a:moveTo>
                              <a:lnTo>
                                <a:pt x="0" y="256095"/>
                              </a:lnTo>
                              <a:lnTo>
                                <a:pt x="0" y="513956"/>
                              </a:lnTo>
                              <a:lnTo>
                                <a:pt x="0" y="769988"/>
                              </a:lnTo>
                              <a:lnTo>
                                <a:pt x="6096" y="769988"/>
                              </a:lnTo>
                              <a:lnTo>
                                <a:pt x="6096" y="513956"/>
                              </a:lnTo>
                              <a:lnTo>
                                <a:pt x="6096" y="256095"/>
                              </a:lnTo>
                              <a:close/>
                            </a:path>
                            <a:path w="6350" h="6671945">
                              <a:moveTo>
                                <a:pt x="6096" y="0"/>
                              </a:moveTo>
                              <a:lnTo>
                                <a:pt x="0" y="0"/>
                              </a:lnTo>
                              <a:lnTo>
                                <a:pt x="0" y="256019"/>
                              </a:lnTo>
                              <a:lnTo>
                                <a:pt x="6096" y="25601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44002pt;margin-top:.042432pt;width:.5pt;height:525.35pt;mso-position-horizontal-relative:page;mso-position-vertical-relative:paragraph;z-index:15739392" id="docshape86" coordorigin="1827,1" coordsize="10,10507" path="m1836,10068l1827,10068,1827,10289,1827,10507,1836,10507,1836,10289,1836,10068xm1836,9029l1827,9029,1827,9250,1827,9629,1827,9850,1827,9850,1827,10068,1836,10068,1836,9850,1836,9850,1836,9629,1836,9250,1836,9029xm1836,7804l1827,7804,1827,8210,1827,8590,1827,8810,1827,9029,1836,9029,1836,8810,1836,8590,1836,8210,1836,7804xm1836,6398l1827,6398,1827,6777,1827,7156,1827,7562,1827,7804,1836,7804,1836,7562,1836,7156,1836,6777,1836,6398xm1836,2973l1827,2973,1827,3352,1827,3755,1827,3976,1827,4194,1827,4194,1827,4574,1827,4795,1827,5174,1827,5395,1827,5774,1827,6019,1827,6398,1836,6398,1836,6019,1836,5774,1836,5395,1836,5174,1836,4795,1836,4574,1836,4194,1836,4194,1836,3976,1836,3755,1836,3352,1836,2973xm1836,1213l1827,1213,1827,1434,1827,1653,1827,1873,1827,2092,1827,2313,1827,2531,1827,2752,1827,2973,1836,2973,1836,2752,1836,2531,1836,2313,1836,2092,1836,1873,1836,1653,1836,1434,1836,1213xm1836,404l1827,404,1827,810,1827,1213,1836,1213,1836,810,1836,404xm1836,1l1827,1,1827,404,1836,404,1836,1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pStyle w:val="BodyText"/>
        <w:spacing w:before="2"/>
        <w:ind w:left="0"/>
        <w:rPr>
          <w:rFonts w:ascii="Calibri"/>
          <w:sz w:val="8"/>
        </w:rPr>
      </w:pPr>
    </w:p>
    <w:p>
      <w:pPr>
        <w:spacing w:before="59"/>
        <w:ind w:left="1024" w:right="0" w:firstLine="0"/>
        <w:jc w:val="left"/>
        <w:rPr>
          <w:rFonts w:ascii="Calibri"/>
          <w:b/>
          <w:i/>
          <w:sz w:val="20"/>
        </w:rPr>
      </w:pPr>
      <w:r>
        <w:rPr>
          <w:rFonts w:ascii="Calibri"/>
          <w:b/>
          <w:i/>
          <w:sz w:val="20"/>
        </w:rPr>
        <w:t>DLgs</w:t>
      </w:r>
      <w:r>
        <w:rPr>
          <w:rFonts w:ascii="Calibri"/>
          <w:b/>
          <w:i/>
          <w:spacing w:val="-5"/>
          <w:sz w:val="20"/>
        </w:rPr>
        <w:t> </w:t>
      </w:r>
      <w:r>
        <w:rPr>
          <w:rFonts w:ascii="Calibri"/>
          <w:b/>
          <w:i/>
          <w:spacing w:val="-2"/>
          <w:sz w:val="20"/>
        </w:rPr>
        <w:t>66/2017</w:t>
      </w:r>
    </w:p>
    <w:p>
      <w:pPr>
        <w:pStyle w:val="BodyText"/>
        <w:spacing w:before="6"/>
        <w:ind w:left="0"/>
        <w:rPr>
          <w:rFonts w:ascii="Calibri"/>
          <w:b/>
          <w:i/>
          <w:sz w:val="8"/>
        </w:rPr>
      </w:pPr>
    </w:p>
    <w:p>
      <w:pPr>
        <w:spacing w:before="59"/>
        <w:ind w:left="1024" w:right="0" w:firstLine="0"/>
        <w:jc w:val="left"/>
        <w:rPr>
          <w:rFonts w:ascii="Calibri"/>
          <w:b/>
          <w:i/>
          <w:sz w:val="20"/>
        </w:rPr>
      </w:pPr>
      <w:r>
        <w:rPr>
          <w:rFonts w:ascii="Calibri"/>
          <w:b/>
          <w:i/>
          <w:sz w:val="20"/>
        </w:rPr>
        <w:t>art.</w:t>
      </w:r>
      <w:r>
        <w:rPr>
          <w:rFonts w:ascii="Calibri"/>
          <w:b/>
          <w:i/>
          <w:spacing w:val="-7"/>
          <w:sz w:val="20"/>
        </w:rPr>
        <w:t> </w:t>
      </w:r>
      <w:r>
        <w:rPr>
          <w:rFonts w:ascii="Calibri"/>
          <w:b/>
          <w:i/>
          <w:sz w:val="20"/>
        </w:rPr>
        <w:t>5</w:t>
      </w:r>
      <w:r>
        <w:rPr>
          <w:rFonts w:ascii="Calibri"/>
          <w:b/>
          <w:i/>
          <w:spacing w:val="-5"/>
          <w:sz w:val="20"/>
        </w:rPr>
        <w:t> </w:t>
      </w:r>
      <w:r>
        <w:rPr>
          <w:rFonts w:ascii="Calibri"/>
          <w:b/>
          <w:i/>
          <w:sz w:val="20"/>
        </w:rPr>
        <w:t>Commissioni</w:t>
      </w:r>
      <w:r>
        <w:rPr>
          <w:rFonts w:ascii="Calibri"/>
          <w:b/>
          <w:i/>
          <w:spacing w:val="-7"/>
          <w:sz w:val="20"/>
        </w:rPr>
        <w:t> </w:t>
      </w:r>
      <w:r>
        <w:rPr>
          <w:rFonts w:ascii="Calibri"/>
          <w:b/>
          <w:i/>
          <w:sz w:val="20"/>
        </w:rPr>
        <w:t>mediche.</w:t>
      </w:r>
      <w:r>
        <w:rPr>
          <w:rFonts w:ascii="Calibri"/>
          <w:b/>
          <w:i/>
          <w:spacing w:val="-3"/>
          <w:sz w:val="20"/>
        </w:rPr>
        <w:t> </w:t>
      </w:r>
      <w:r>
        <w:rPr>
          <w:rFonts w:ascii="Calibri"/>
          <w:b/>
          <w:i/>
          <w:sz w:val="20"/>
        </w:rPr>
        <w:t>Modifiche</w:t>
      </w:r>
      <w:r>
        <w:rPr>
          <w:rFonts w:ascii="Calibri"/>
          <w:b/>
          <w:i/>
          <w:spacing w:val="-6"/>
          <w:sz w:val="20"/>
        </w:rPr>
        <w:t> </w:t>
      </w:r>
      <w:r>
        <w:rPr>
          <w:rFonts w:ascii="Calibri"/>
          <w:b/>
          <w:i/>
          <w:sz w:val="20"/>
        </w:rPr>
        <w:t>alla</w:t>
      </w:r>
      <w:r>
        <w:rPr>
          <w:rFonts w:ascii="Calibri"/>
          <w:b/>
          <w:i/>
          <w:spacing w:val="-5"/>
          <w:sz w:val="20"/>
        </w:rPr>
        <w:t> </w:t>
      </w:r>
      <w:r>
        <w:rPr>
          <w:rFonts w:ascii="Calibri"/>
          <w:b/>
          <w:i/>
          <w:sz w:val="20"/>
        </w:rPr>
        <w:t>legge</w:t>
      </w:r>
      <w:r>
        <w:rPr>
          <w:rFonts w:ascii="Calibri"/>
          <w:b/>
          <w:i/>
          <w:spacing w:val="-5"/>
          <w:sz w:val="20"/>
        </w:rPr>
        <w:t> </w:t>
      </w:r>
      <w:r>
        <w:rPr>
          <w:rFonts w:ascii="Calibri"/>
          <w:b/>
          <w:i/>
          <w:sz w:val="20"/>
        </w:rPr>
        <w:t>5</w:t>
      </w:r>
      <w:r>
        <w:rPr>
          <w:rFonts w:ascii="Calibri"/>
          <w:b/>
          <w:i/>
          <w:spacing w:val="-1"/>
          <w:sz w:val="20"/>
        </w:rPr>
        <w:t> </w:t>
      </w:r>
      <w:r>
        <w:rPr>
          <w:rFonts w:ascii="Calibri"/>
          <w:b/>
          <w:i/>
          <w:sz w:val="20"/>
        </w:rPr>
        <w:t>febbraio</w:t>
      </w:r>
      <w:r>
        <w:rPr>
          <w:rFonts w:ascii="Calibri"/>
          <w:b/>
          <w:i/>
          <w:spacing w:val="-5"/>
          <w:sz w:val="20"/>
        </w:rPr>
        <w:t> </w:t>
      </w:r>
      <w:r>
        <w:rPr>
          <w:rFonts w:ascii="Calibri"/>
          <w:b/>
          <w:i/>
          <w:sz w:val="20"/>
        </w:rPr>
        <w:t>1992,</w:t>
      </w:r>
      <w:r>
        <w:rPr>
          <w:rFonts w:ascii="Calibri"/>
          <w:b/>
          <w:i/>
          <w:spacing w:val="-8"/>
          <w:sz w:val="20"/>
        </w:rPr>
        <w:t> </w:t>
      </w:r>
      <w:r>
        <w:rPr>
          <w:rFonts w:ascii="Calibri"/>
          <w:b/>
          <w:i/>
          <w:sz w:val="20"/>
        </w:rPr>
        <w:t>n.</w:t>
      </w:r>
      <w:r>
        <w:rPr>
          <w:rFonts w:ascii="Calibri"/>
          <w:b/>
          <w:i/>
          <w:spacing w:val="-6"/>
          <w:sz w:val="20"/>
        </w:rPr>
        <w:t> </w:t>
      </w:r>
      <w:r>
        <w:rPr>
          <w:rFonts w:ascii="Calibri"/>
          <w:b/>
          <w:i/>
          <w:spacing w:val="-5"/>
          <w:sz w:val="20"/>
        </w:rPr>
        <w:t>104</w:t>
      </w:r>
    </w:p>
    <w:p>
      <w:pPr>
        <w:spacing w:before="161"/>
        <w:ind w:left="1024" w:right="208" w:firstLine="0"/>
        <w:jc w:val="both"/>
        <w:rPr>
          <w:rFonts w:ascii="Calibri" w:hAnsi="Calibri"/>
          <w:i/>
          <w:sz w:val="18"/>
        </w:rPr>
      </w:pPr>
      <w:r>
        <w:rPr>
          <w:rFonts w:ascii="Calibri" w:hAnsi="Calibri"/>
          <w:i/>
          <w:sz w:val="18"/>
        </w:rPr>
        <w:t>2.b)</w:t>
      </w:r>
      <w:r>
        <w:rPr>
          <w:rFonts w:ascii="Calibri" w:hAnsi="Calibri"/>
          <w:i/>
          <w:spacing w:val="-4"/>
          <w:sz w:val="18"/>
        </w:rPr>
        <w:t> </w:t>
      </w:r>
      <w:r>
        <w:rPr>
          <w:rFonts w:ascii="Calibri" w:hAnsi="Calibri"/>
          <w:i/>
          <w:sz w:val="18"/>
        </w:rPr>
        <w:t>all'articolo</w:t>
      </w:r>
      <w:r>
        <w:rPr>
          <w:rFonts w:ascii="Calibri" w:hAnsi="Calibri"/>
          <w:i/>
          <w:spacing w:val="-4"/>
          <w:sz w:val="18"/>
        </w:rPr>
        <w:t> </w:t>
      </w:r>
      <w:r>
        <w:rPr>
          <w:rFonts w:ascii="Calibri" w:hAnsi="Calibri"/>
          <w:i/>
          <w:sz w:val="18"/>
        </w:rPr>
        <w:t>12,</w:t>
      </w:r>
      <w:r>
        <w:rPr>
          <w:rFonts w:ascii="Calibri" w:hAnsi="Calibri"/>
          <w:i/>
          <w:spacing w:val="-4"/>
          <w:sz w:val="18"/>
        </w:rPr>
        <w:t> </w:t>
      </w:r>
      <w:r>
        <w:rPr>
          <w:rFonts w:ascii="Calibri" w:hAnsi="Calibri"/>
          <w:i/>
          <w:sz w:val="18"/>
        </w:rPr>
        <w:t>il</w:t>
      </w:r>
      <w:r>
        <w:rPr>
          <w:rFonts w:ascii="Calibri" w:hAnsi="Calibri"/>
          <w:i/>
          <w:spacing w:val="-5"/>
          <w:sz w:val="18"/>
        </w:rPr>
        <w:t> </w:t>
      </w:r>
      <w:r>
        <w:rPr>
          <w:rFonts w:ascii="Calibri" w:hAnsi="Calibri"/>
          <w:i/>
          <w:sz w:val="18"/>
        </w:rPr>
        <w:t>comma</w:t>
      </w:r>
      <w:r>
        <w:rPr>
          <w:rFonts w:ascii="Calibri" w:hAnsi="Calibri"/>
          <w:i/>
          <w:spacing w:val="-4"/>
          <w:sz w:val="18"/>
        </w:rPr>
        <w:t> </w:t>
      </w:r>
      <w:r>
        <w:rPr>
          <w:rFonts w:ascii="Calibri" w:hAnsi="Calibri"/>
          <w:i/>
          <w:sz w:val="18"/>
        </w:rPr>
        <w:t>5</w:t>
      </w:r>
      <w:r>
        <w:rPr>
          <w:rFonts w:ascii="Calibri" w:hAnsi="Calibri"/>
          <w:i/>
          <w:spacing w:val="-5"/>
          <w:sz w:val="18"/>
        </w:rPr>
        <w:t> </w:t>
      </w:r>
      <w:r>
        <w:rPr>
          <w:rFonts w:ascii="Calibri" w:hAnsi="Calibri"/>
          <w:i/>
          <w:sz w:val="18"/>
        </w:rPr>
        <w:t>è</w:t>
      </w:r>
      <w:r>
        <w:rPr>
          <w:rFonts w:ascii="Calibri" w:hAnsi="Calibri"/>
          <w:i/>
          <w:spacing w:val="-4"/>
          <w:sz w:val="18"/>
        </w:rPr>
        <w:t> </w:t>
      </w:r>
      <w:r>
        <w:rPr>
          <w:rFonts w:ascii="Calibri" w:hAnsi="Calibri"/>
          <w:i/>
          <w:sz w:val="18"/>
        </w:rPr>
        <w:t>sostituito</w:t>
      </w:r>
      <w:r>
        <w:rPr>
          <w:rFonts w:ascii="Calibri" w:hAnsi="Calibri"/>
          <w:i/>
          <w:spacing w:val="-4"/>
          <w:sz w:val="18"/>
        </w:rPr>
        <w:t> </w:t>
      </w:r>
      <w:r>
        <w:rPr>
          <w:rFonts w:ascii="Calibri" w:hAnsi="Calibri"/>
          <w:i/>
          <w:sz w:val="18"/>
        </w:rPr>
        <w:t>dal</w:t>
      </w:r>
      <w:r>
        <w:rPr>
          <w:rFonts w:ascii="Calibri" w:hAnsi="Calibri"/>
          <w:i/>
          <w:spacing w:val="-5"/>
          <w:sz w:val="18"/>
        </w:rPr>
        <w:t> </w:t>
      </w:r>
      <w:r>
        <w:rPr>
          <w:rFonts w:ascii="Calibri" w:hAnsi="Calibri"/>
          <w:i/>
          <w:sz w:val="18"/>
        </w:rPr>
        <w:t>seguente:</w:t>
      </w:r>
      <w:r>
        <w:rPr>
          <w:rFonts w:ascii="Calibri" w:hAnsi="Calibri"/>
          <w:i/>
          <w:spacing w:val="-5"/>
          <w:sz w:val="18"/>
        </w:rPr>
        <w:t> </w:t>
      </w:r>
      <w:r>
        <w:rPr>
          <w:rFonts w:ascii="Calibri" w:hAnsi="Calibri"/>
          <w:i/>
          <w:sz w:val="18"/>
        </w:rPr>
        <w:t>«5.</w:t>
      </w:r>
      <w:r>
        <w:rPr>
          <w:rFonts w:ascii="Calibri" w:hAnsi="Calibri"/>
          <w:i/>
          <w:spacing w:val="-5"/>
          <w:sz w:val="18"/>
        </w:rPr>
        <w:t> </w:t>
      </w:r>
      <w:r>
        <w:rPr>
          <w:rFonts w:ascii="Calibri" w:hAnsi="Calibri"/>
          <w:i/>
          <w:sz w:val="18"/>
        </w:rPr>
        <w:t>Contestualmente</w:t>
      </w:r>
      <w:r>
        <w:rPr>
          <w:rFonts w:ascii="Calibri" w:hAnsi="Calibri"/>
          <w:i/>
          <w:spacing w:val="-5"/>
          <w:sz w:val="18"/>
        </w:rPr>
        <w:t> </w:t>
      </w:r>
      <w:r>
        <w:rPr>
          <w:rFonts w:ascii="Calibri" w:hAnsi="Calibri"/>
          <w:i/>
          <w:sz w:val="18"/>
        </w:rPr>
        <w:t>all’accertamento</w:t>
      </w:r>
      <w:r>
        <w:rPr>
          <w:rFonts w:ascii="Calibri" w:hAnsi="Calibri"/>
          <w:i/>
          <w:spacing w:val="-4"/>
          <w:sz w:val="18"/>
        </w:rPr>
        <w:t> </w:t>
      </w:r>
      <w:r>
        <w:rPr>
          <w:rFonts w:ascii="Calibri" w:hAnsi="Calibri"/>
          <w:i/>
          <w:sz w:val="18"/>
        </w:rPr>
        <w:t>previsto</w:t>
      </w:r>
      <w:r>
        <w:rPr>
          <w:rFonts w:ascii="Calibri" w:hAnsi="Calibri"/>
          <w:i/>
          <w:spacing w:val="-4"/>
          <w:sz w:val="18"/>
        </w:rPr>
        <w:t> </w:t>
      </w:r>
      <w:r>
        <w:rPr>
          <w:rFonts w:ascii="Calibri" w:hAnsi="Calibri"/>
          <w:i/>
          <w:sz w:val="18"/>
        </w:rPr>
        <w:t>dall’articolo</w:t>
      </w:r>
      <w:r>
        <w:rPr>
          <w:rFonts w:ascii="Calibri" w:hAnsi="Calibri"/>
          <w:i/>
          <w:spacing w:val="-4"/>
          <w:sz w:val="18"/>
        </w:rPr>
        <w:t> </w:t>
      </w:r>
      <w:r>
        <w:rPr>
          <w:rFonts w:ascii="Calibri" w:hAnsi="Calibri"/>
          <w:i/>
          <w:sz w:val="18"/>
        </w:rPr>
        <w:t>4</w:t>
      </w:r>
      <w:r>
        <w:rPr>
          <w:rFonts w:ascii="Calibri" w:hAnsi="Calibri"/>
          <w:i/>
          <w:spacing w:val="-5"/>
          <w:sz w:val="18"/>
        </w:rPr>
        <w:t> </w:t>
      </w:r>
      <w:r>
        <w:rPr>
          <w:rFonts w:ascii="Calibri" w:hAnsi="Calibri"/>
          <w:i/>
          <w:sz w:val="18"/>
        </w:rPr>
        <w:t>per le bambine e i bambini, le alunne e gli alunni, le studentesse e gli studenti, le commissioni mediche di cui alla legge 15 ottobre 1990, n. 295, effettuano, ove richiesto dai genitori della bambina o del bambino, dell’alunna o dell’alunno, della studentessa</w:t>
      </w:r>
      <w:r>
        <w:rPr>
          <w:rFonts w:ascii="Calibri" w:hAnsi="Calibri"/>
          <w:i/>
          <w:spacing w:val="-4"/>
          <w:sz w:val="18"/>
        </w:rPr>
        <w:t> </w:t>
      </w:r>
      <w:r>
        <w:rPr>
          <w:rFonts w:ascii="Calibri" w:hAnsi="Calibri"/>
          <w:i/>
          <w:sz w:val="18"/>
        </w:rPr>
        <w:t>o</w:t>
      </w:r>
      <w:r>
        <w:rPr>
          <w:rFonts w:ascii="Calibri" w:hAnsi="Calibri"/>
          <w:i/>
          <w:spacing w:val="-1"/>
          <w:sz w:val="18"/>
        </w:rPr>
        <w:t> </w:t>
      </w:r>
      <w:r>
        <w:rPr>
          <w:rFonts w:ascii="Calibri" w:hAnsi="Calibri"/>
          <w:i/>
          <w:sz w:val="18"/>
        </w:rPr>
        <w:t>dello</w:t>
      </w:r>
      <w:r>
        <w:rPr>
          <w:rFonts w:ascii="Calibri" w:hAnsi="Calibri"/>
          <w:i/>
          <w:spacing w:val="-1"/>
          <w:sz w:val="18"/>
        </w:rPr>
        <w:t> </w:t>
      </w:r>
      <w:r>
        <w:rPr>
          <w:rFonts w:ascii="Calibri" w:hAnsi="Calibri"/>
          <w:i/>
          <w:sz w:val="18"/>
        </w:rPr>
        <w:t>studente</w:t>
      </w:r>
      <w:r>
        <w:rPr>
          <w:rFonts w:ascii="Calibri" w:hAnsi="Calibri"/>
          <w:i/>
          <w:spacing w:val="-2"/>
          <w:sz w:val="18"/>
        </w:rPr>
        <w:t> </w:t>
      </w:r>
      <w:r>
        <w:rPr>
          <w:rFonts w:ascii="Calibri" w:hAnsi="Calibri"/>
          <w:i/>
          <w:sz w:val="18"/>
        </w:rPr>
        <w:t>con</w:t>
      </w:r>
      <w:r>
        <w:rPr>
          <w:rFonts w:ascii="Calibri" w:hAnsi="Calibri"/>
          <w:i/>
          <w:spacing w:val="-4"/>
          <w:sz w:val="18"/>
        </w:rPr>
        <w:t> </w:t>
      </w:r>
      <w:r>
        <w:rPr>
          <w:rFonts w:ascii="Calibri" w:hAnsi="Calibri"/>
          <w:i/>
          <w:sz w:val="18"/>
        </w:rPr>
        <w:t>disabilità,</w:t>
      </w:r>
      <w:r>
        <w:rPr>
          <w:rFonts w:ascii="Calibri" w:hAnsi="Calibri"/>
          <w:i/>
          <w:spacing w:val="-2"/>
          <w:sz w:val="18"/>
        </w:rPr>
        <w:t> </w:t>
      </w:r>
      <w:r>
        <w:rPr>
          <w:rFonts w:ascii="Calibri" w:hAnsi="Calibri"/>
          <w:i/>
          <w:sz w:val="18"/>
        </w:rPr>
        <w:t>o</w:t>
      </w:r>
      <w:r>
        <w:rPr>
          <w:rFonts w:ascii="Calibri" w:hAnsi="Calibri"/>
          <w:i/>
          <w:spacing w:val="-1"/>
          <w:sz w:val="18"/>
        </w:rPr>
        <w:t> </w:t>
      </w:r>
      <w:r>
        <w:rPr>
          <w:rFonts w:ascii="Calibri" w:hAnsi="Calibri"/>
          <w:i/>
          <w:sz w:val="18"/>
        </w:rPr>
        <w:t>da</w:t>
      </w:r>
      <w:r>
        <w:rPr>
          <w:rFonts w:ascii="Calibri" w:hAnsi="Calibri"/>
          <w:i/>
          <w:spacing w:val="-2"/>
          <w:sz w:val="18"/>
        </w:rPr>
        <w:t> </w:t>
      </w:r>
      <w:r>
        <w:rPr>
          <w:rFonts w:ascii="Calibri" w:hAnsi="Calibri"/>
          <w:i/>
          <w:sz w:val="18"/>
        </w:rPr>
        <w:t>chi</w:t>
      </w:r>
      <w:r>
        <w:rPr>
          <w:rFonts w:ascii="Calibri" w:hAnsi="Calibri"/>
          <w:i/>
          <w:spacing w:val="-3"/>
          <w:sz w:val="18"/>
        </w:rPr>
        <w:t> </w:t>
      </w:r>
      <w:r>
        <w:rPr>
          <w:rFonts w:ascii="Calibri" w:hAnsi="Calibri"/>
          <w:i/>
          <w:sz w:val="18"/>
        </w:rPr>
        <w:t>esercita</w:t>
      </w:r>
      <w:r>
        <w:rPr>
          <w:rFonts w:ascii="Calibri" w:hAnsi="Calibri"/>
          <w:i/>
          <w:spacing w:val="-2"/>
          <w:sz w:val="18"/>
        </w:rPr>
        <w:t> </w:t>
      </w:r>
      <w:r>
        <w:rPr>
          <w:rFonts w:ascii="Calibri" w:hAnsi="Calibri"/>
          <w:i/>
          <w:sz w:val="18"/>
        </w:rPr>
        <w:t>la</w:t>
      </w:r>
      <w:r>
        <w:rPr>
          <w:rFonts w:ascii="Calibri" w:hAnsi="Calibri"/>
          <w:i/>
          <w:spacing w:val="-2"/>
          <w:sz w:val="18"/>
        </w:rPr>
        <w:t> </w:t>
      </w:r>
      <w:r>
        <w:rPr>
          <w:rFonts w:ascii="Calibri" w:hAnsi="Calibri"/>
          <w:i/>
          <w:sz w:val="18"/>
        </w:rPr>
        <w:t>responsabilità</w:t>
      </w:r>
      <w:r>
        <w:rPr>
          <w:rFonts w:ascii="Calibri" w:hAnsi="Calibri"/>
          <w:i/>
          <w:spacing w:val="-2"/>
          <w:sz w:val="18"/>
        </w:rPr>
        <w:t> </w:t>
      </w:r>
      <w:r>
        <w:rPr>
          <w:rFonts w:ascii="Calibri" w:hAnsi="Calibri"/>
          <w:i/>
          <w:sz w:val="18"/>
        </w:rPr>
        <w:t>genitoriale,</w:t>
      </w:r>
      <w:r>
        <w:rPr>
          <w:rFonts w:ascii="Calibri" w:hAnsi="Calibri"/>
          <w:i/>
          <w:spacing w:val="-2"/>
          <w:sz w:val="18"/>
        </w:rPr>
        <w:t> </w:t>
      </w:r>
      <w:r>
        <w:rPr>
          <w:rFonts w:ascii="Calibri" w:hAnsi="Calibri"/>
          <w:i/>
          <w:sz w:val="18"/>
        </w:rPr>
        <w:t>l'accertamento</w:t>
      </w:r>
      <w:r>
        <w:rPr>
          <w:rFonts w:ascii="Calibri" w:hAnsi="Calibri"/>
          <w:i/>
          <w:spacing w:val="-2"/>
          <w:sz w:val="18"/>
        </w:rPr>
        <w:t> </w:t>
      </w:r>
      <w:r>
        <w:rPr>
          <w:rFonts w:ascii="Calibri" w:hAnsi="Calibri"/>
          <w:i/>
          <w:sz w:val="18"/>
        </w:rPr>
        <w:t>della</w:t>
      </w:r>
      <w:r>
        <w:rPr>
          <w:rFonts w:ascii="Calibri" w:hAnsi="Calibri"/>
          <w:i/>
          <w:spacing w:val="-2"/>
          <w:sz w:val="18"/>
        </w:rPr>
        <w:t> </w:t>
      </w:r>
      <w:r>
        <w:rPr>
          <w:rFonts w:ascii="Calibri" w:hAnsi="Calibri"/>
          <w:i/>
          <w:sz w:val="18"/>
        </w:rPr>
        <w:t>condizione di</w:t>
      </w:r>
      <w:r>
        <w:rPr>
          <w:rFonts w:ascii="Calibri" w:hAnsi="Calibri"/>
          <w:i/>
          <w:spacing w:val="-5"/>
          <w:sz w:val="18"/>
        </w:rPr>
        <w:t> </w:t>
      </w:r>
      <w:r>
        <w:rPr>
          <w:rFonts w:ascii="Calibri" w:hAnsi="Calibri"/>
          <w:i/>
          <w:sz w:val="18"/>
        </w:rPr>
        <w:t>disabilità</w:t>
      </w:r>
      <w:r>
        <w:rPr>
          <w:rFonts w:ascii="Calibri" w:hAnsi="Calibri"/>
          <w:i/>
          <w:spacing w:val="-4"/>
          <w:sz w:val="18"/>
        </w:rPr>
        <w:t> </w:t>
      </w:r>
      <w:r>
        <w:rPr>
          <w:rFonts w:ascii="Calibri" w:hAnsi="Calibri"/>
          <w:i/>
          <w:sz w:val="18"/>
        </w:rPr>
        <w:t>in</w:t>
      </w:r>
      <w:r>
        <w:rPr>
          <w:rFonts w:ascii="Calibri" w:hAnsi="Calibri"/>
          <w:i/>
          <w:spacing w:val="-4"/>
          <w:sz w:val="18"/>
        </w:rPr>
        <w:t> </w:t>
      </w:r>
      <w:r>
        <w:rPr>
          <w:rFonts w:ascii="Calibri" w:hAnsi="Calibri"/>
          <w:i/>
          <w:sz w:val="18"/>
        </w:rPr>
        <w:t>età</w:t>
      </w:r>
      <w:r>
        <w:rPr>
          <w:rFonts w:ascii="Calibri" w:hAnsi="Calibri"/>
          <w:i/>
          <w:spacing w:val="-4"/>
          <w:sz w:val="18"/>
        </w:rPr>
        <w:t> </w:t>
      </w:r>
      <w:r>
        <w:rPr>
          <w:rFonts w:ascii="Calibri" w:hAnsi="Calibri"/>
          <w:i/>
          <w:sz w:val="18"/>
        </w:rPr>
        <w:t>evolutiva</w:t>
      </w:r>
      <w:r>
        <w:rPr>
          <w:rFonts w:ascii="Calibri" w:hAnsi="Calibri"/>
          <w:i/>
          <w:spacing w:val="-4"/>
          <w:sz w:val="18"/>
        </w:rPr>
        <w:t> </w:t>
      </w:r>
      <w:r>
        <w:rPr>
          <w:rFonts w:ascii="Calibri" w:hAnsi="Calibri"/>
          <w:i/>
          <w:sz w:val="18"/>
        </w:rPr>
        <w:t>ai</w:t>
      </w:r>
      <w:r>
        <w:rPr>
          <w:rFonts w:ascii="Calibri" w:hAnsi="Calibri"/>
          <w:i/>
          <w:spacing w:val="-5"/>
          <w:sz w:val="18"/>
        </w:rPr>
        <w:t> </w:t>
      </w:r>
      <w:r>
        <w:rPr>
          <w:rFonts w:ascii="Calibri" w:hAnsi="Calibri"/>
          <w:i/>
          <w:sz w:val="18"/>
        </w:rPr>
        <w:t>fini</w:t>
      </w:r>
      <w:r>
        <w:rPr>
          <w:rFonts w:ascii="Calibri" w:hAnsi="Calibri"/>
          <w:i/>
          <w:spacing w:val="-5"/>
          <w:sz w:val="18"/>
        </w:rPr>
        <w:t> </w:t>
      </w:r>
      <w:r>
        <w:rPr>
          <w:rFonts w:ascii="Calibri" w:hAnsi="Calibri"/>
          <w:i/>
          <w:sz w:val="18"/>
        </w:rPr>
        <w:t>dell’inclusione</w:t>
      </w:r>
      <w:r>
        <w:rPr>
          <w:rFonts w:ascii="Calibri" w:hAnsi="Calibri"/>
          <w:i/>
          <w:spacing w:val="-4"/>
          <w:sz w:val="18"/>
        </w:rPr>
        <w:t> </w:t>
      </w:r>
      <w:r>
        <w:rPr>
          <w:rFonts w:ascii="Calibri" w:hAnsi="Calibri"/>
          <w:i/>
          <w:sz w:val="18"/>
        </w:rPr>
        <w:t>scolastica.</w:t>
      </w:r>
      <w:r>
        <w:rPr>
          <w:rFonts w:ascii="Calibri" w:hAnsi="Calibri"/>
          <w:i/>
          <w:spacing w:val="-5"/>
          <w:sz w:val="18"/>
        </w:rPr>
        <w:t> </w:t>
      </w:r>
      <w:r>
        <w:rPr>
          <w:rFonts w:ascii="Calibri" w:hAnsi="Calibri"/>
          <w:i/>
          <w:sz w:val="18"/>
        </w:rPr>
        <w:t>Tale</w:t>
      </w:r>
      <w:r>
        <w:rPr>
          <w:rFonts w:ascii="Calibri" w:hAnsi="Calibri"/>
          <w:i/>
          <w:spacing w:val="-4"/>
          <w:sz w:val="18"/>
        </w:rPr>
        <w:t> </w:t>
      </w:r>
      <w:r>
        <w:rPr>
          <w:rFonts w:ascii="Calibri" w:hAnsi="Calibri"/>
          <w:i/>
          <w:sz w:val="18"/>
        </w:rPr>
        <w:t>accertamento</w:t>
      </w:r>
      <w:r>
        <w:rPr>
          <w:rFonts w:ascii="Calibri" w:hAnsi="Calibri"/>
          <w:i/>
          <w:spacing w:val="-6"/>
          <w:sz w:val="18"/>
        </w:rPr>
        <w:t> </w:t>
      </w:r>
      <w:r>
        <w:rPr>
          <w:rFonts w:ascii="Calibri" w:hAnsi="Calibri"/>
          <w:i/>
          <w:sz w:val="18"/>
        </w:rPr>
        <w:t>è</w:t>
      </w:r>
      <w:r>
        <w:rPr>
          <w:rFonts w:ascii="Calibri" w:hAnsi="Calibri"/>
          <w:i/>
          <w:spacing w:val="-4"/>
          <w:sz w:val="18"/>
        </w:rPr>
        <w:t> </w:t>
      </w:r>
      <w:r>
        <w:rPr>
          <w:rFonts w:ascii="Calibri" w:hAnsi="Calibri"/>
          <w:i/>
          <w:sz w:val="18"/>
        </w:rPr>
        <w:t>propedeutico</w:t>
      </w:r>
      <w:r>
        <w:rPr>
          <w:rFonts w:ascii="Calibri" w:hAnsi="Calibri"/>
          <w:i/>
          <w:spacing w:val="-6"/>
          <w:sz w:val="18"/>
        </w:rPr>
        <w:t> </w:t>
      </w:r>
      <w:r>
        <w:rPr>
          <w:rFonts w:ascii="Calibri" w:hAnsi="Calibri"/>
          <w:i/>
          <w:sz w:val="18"/>
        </w:rPr>
        <w:t>alla</w:t>
      </w:r>
      <w:r>
        <w:rPr>
          <w:rFonts w:ascii="Calibri" w:hAnsi="Calibri"/>
          <w:i/>
          <w:spacing w:val="-4"/>
          <w:sz w:val="18"/>
        </w:rPr>
        <w:t> </w:t>
      </w:r>
      <w:r>
        <w:rPr>
          <w:rFonts w:ascii="Calibri" w:hAnsi="Calibri"/>
          <w:i/>
          <w:sz w:val="18"/>
        </w:rPr>
        <w:t>redazione</w:t>
      </w:r>
      <w:r>
        <w:rPr>
          <w:rFonts w:ascii="Calibri" w:hAnsi="Calibri"/>
          <w:i/>
          <w:spacing w:val="-7"/>
          <w:sz w:val="18"/>
        </w:rPr>
        <w:t> </w:t>
      </w:r>
      <w:r>
        <w:rPr>
          <w:rFonts w:ascii="Calibri" w:hAnsi="Calibri"/>
          <w:i/>
          <w:sz w:val="18"/>
        </w:rPr>
        <w:t>del</w:t>
      </w:r>
      <w:r>
        <w:rPr>
          <w:rFonts w:ascii="Calibri" w:hAnsi="Calibri"/>
          <w:i/>
          <w:spacing w:val="-5"/>
          <w:sz w:val="18"/>
        </w:rPr>
        <w:t> </w:t>
      </w:r>
      <w:r>
        <w:rPr>
          <w:rFonts w:ascii="Calibri" w:hAnsi="Calibri"/>
          <w:i/>
          <w:sz w:val="18"/>
        </w:rPr>
        <w:t>profilo</w:t>
      </w:r>
      <w:r>
        <w:rPr>
          <w:rFonts w:ascii="Calibri" w:hAnsi="Calibri"/>
          <w:i/>
          <w:spacing w:val="-6"/>
          <w:sz w:val="18"/>
        </w:rPr>
        <w:t> </w:t>
      </w:r>
      <w:r>
        <w:rPr>
          <w:rFonts w:ascii="Calibri" w:hAnsi="Calibri"/>
          <w:i/>
          <w:sz w:val="18"/>
        </w:rPr>
        <w:t>di funzionamento, predisposto secondo i criteri del modello bio-psico-sociale della Classificazione internazionale del funzionamento, della disabilità e della salute (ICF) dell'Organizzazione Mondiale della Sanità (OMS), ai fini della formulazione del Piano Educativo Individualizzato (PEI) facente parte del progetto individuale di cui all’articolo 14 della legge 8 novembre 2000, n. 328</w:t>
      </w:r>
    </w:p>
    <w:p>
      <w:pPr>
        <w:spacing w:before="159"/>
        <w:ind w:left="1024" w:right="0" w:firstLine="0"/>
        <w:jc w:val="left"/>
        <w:rPr>
          <w:rFonts w:ascii="Calibri"/>
          <w:b/>
          <w:i/>
          <w:sz w:val="20"/>
        </w:rPr>
      </w:pPr>
      <w:r>
        <w:rPr>
          <w:rFonts w:ascii="Calibri"/>
          <w:b/>
          <w:i/>
          <w:sz w:val="20"/>
        </w:rPr>
        <w:t>art.</w:t>
      </w:r>
      <w:r>
        <w:rPr>
          <w:rFonts w:ascii="Calibri"/>
          <w:b/>
          <w:i/>
          <w:spacing w:val="-7"/>
          <w:sz w:val="20"/>
        </w:rPr>
        <w:t> </w:t>
      </w:r>
      <w:r>
        <w:rPr>
          <w:rFonts w:ascii="Calibri"/>
          <w:b/>
          <w:i/>
          <w:sz w:val="20"/>
        </w:rPr>
        <w:t>6</w:t>
      </w:r>
      <w:r>
        <w:rPr>
          <w:rFonts w:ascii="Calibri"/>
          <w:b/>
          <w:i/>
          <w:spacing w:val="-6"/>
          <w:sz w:val="20"/>
        </w:rPr>
        <w:t> </w:t>
      </w:r>
      <w:r>
        <w:rPr>
          <w:rFonts w:ascii="Calibri"/>
          <w:b/>
          <w:i/>
          <w:sz w:val="20"/>
        </w:rPr>
        <w:t>Progetto</w:t>
      </w:r>
      <w:r>
        <w:rPr>
          <w:rFonts w:ascii="Calibri"/>
          <w:b/>
          <w:i/>
          <w:spacing w:val="-6"/>
          <w:sz w:val="20"/>
        </w:rPr>
        <w:t> </w:t>
      </w:r>
      <w:r>
        <w:rPr>
          <w:rFonts w:ascii="Calibri"/>
          <w:b/>
          <w:i/>
          <w:spacing w:val="-2"/>
          <w:sz w:val="20"/>
        </w:rPr>
        <w:t>individuale</w:t>
      </w:r>
    </w:p>
    <w:p>
      <w:pPr>
        <w:pStyle w:val="ListParagraph"/>
        <w:numPr>
          <w:ilvl w:val="0"/>
          <w:numId w:val="8"/>
        </w:numPr>
        <w:tabs>
          <w:tab w:pos="1207" w:val="left" w:leader="none"/>
        </w:tabs>
        <w:spacing w:line="240" w:lineRule="auto" w:before="161" w:after="0"/>
        <w:ind w:left="1024" w:right="212" w:firstLine="0"/>
        <w:jc w:val="both"/>
        <w:rPr>
          <w:rFonts w:ascii="Calibri" w:hAnsi="Calibri"/>
          <w:i/>
          <w:sz w:val="18"/>
        </w:rPr>
      </w:pPr>
      <w:r>
        <w:rPr>
          <w:rFonts w:ascii="Calibri" w:hAnsi="Calibri"/>
          <w:i/>
          <w:sz w:val="18"/>
        </w:rPr>
        <w:t>Il Progetto individuale di cui all'articolo 14, comma 2, della legge 8 novembre 2000, n. 328, è redatto dal competente Ente locale d'intesa con la competente Azienda sanitaria locale sulla base del Profilo di funzionamento, su richiesta e con la collaborazione dei genitori o di chi ne esercita la responsabilità.</w:t>
      </w:r>
    </w:p>
    <w:p>
      <w:pPr>
        <w:pStyle w:val="ListParagraph"/>
        <w:numPr>
          <w:ilvl w:val="0"/>
          <w:numId w:val="8"/>
        </w:numPr>
        <w:tabs>
          <w:tab w:pos="1231" w:val="left" w:leader="none"/>
        </w:tabs>
        <w:spacing w:line="240" w:lineRule="auto" w:before="160" w:after="0"/>
        <w:ind w:left="1024" w:right="219" w:firstLine="0"/>
        <w:jc w:val="left"/>
        <w:rPr>
          <w:rFonts w:ascii="Calibri"/>
          <w:i/>
          <w:sz w:val="18"/>
        </w:rPr>
      </w:pPr>
      <w:r>
        <w:rPr>
          <w:rFonts w:ascii="Calibri"/>
          <w:i/>
          <w:sz w:val="18"/>
        </w:rPr>
        <w:t>Le</w:t>
      </w:r>
      <w:r>
        <w:rPr>
          <w:rFonts w:ascii="Calibri"/>
          <w:i/>
          <w:spacing w:val="29"/>
          <w:sz w:val="18"/>
        </w:rPr>
        <w:t> </w:t>
      </w:r>
      <w:r>
        <w:rPr>
          <w:rFonts w:ascii="Calibri"/>
          <w:i/>
          <w:sz w:val="18"/>
        </w:rPr>
        <w:t>prestazioni,</w:t>
      </w:r>
      <w:r>
        <w:rPr>
          <w:rFonts w:ascii="Calibri"/>
          <w:i/>
          <w:spacing w:val="29"/>
          <w:sz w:val="18"/>
        </w:rPr>
        <w:t> </w:t>
      </w:r>
      <w:r>
        <w:rPr>
          <w:rFonts w:ascii="Calibri"/>
          <w:i/>
          <w:sz w:val="18"/>
        </w:rPr>
        <w:t>i</w:t>
      </w:r>
      <w:r>
        <w:rPr>
          <w:rFonts w:ascii="Calibri"/>
          <w:i/>
          <w:spacing w:val="28"/>
          <w:sz w:val="18"/>
        </w:rPr>
        <w:t> </w:t>
      </w:r>
      <w:r>
        <w:rPr>
          <w:rFonts w:ascii="Calibri"/>
          <w:i/>
          <w:sz w:val="18"/>
        </w:rPr>
        <w:t>servizi</w:t>
      </w:r>
      <w:r>
        <w:rPr>
          <w:rFonts w:ascii="Calibri"/>
          <w:i/>
          <w:spacing w:val="28"/>
          <w:sz w:val="18"/>
        </w:rPr>
        <w:t> </w:t>
      </w:r>
      <w:r>
        <w:rPr>
          <w:rFonts w:ascii="Calibri"/>
          <w:i/>
          <w:sz w:val="18"/>
        </w:rPr>
        <w:t>e</w:t>
      </w:r>
      <w:r>
        <w:rPr>
          <w:rFonts w:ascii="Calibri"/>
          <w:i/>
          <w:spacing w:val="29"/>
          <w:sz w:val="18"/>
        </w:rPr>
        <w:t> </w:t>
      </w:r>
      <w:r>
        <w:rPr>
          <w:rFonts w:ascii="Calibri"/>
          <w:i/>
          <w:sz w:val="18"/>
        </w:rPr>
        <w:t>le</w:t>
      </w:r>
      <w:r>
        <w:rPr>
          <w:rFonts w:ascii="Calibri"/>
          <w:i/>
          <w:spacing w:val="29"/>
          <w:sz w:val="18"/>
        </w:rPr>
        <w:t> </w:t>
      </w:r>
      <w:r>
        <w:rPr>
          <w:rFonts w:ascii="Calibri"/>
          <w:i/>
          <w:sz w:val="18"/>
        </w:rPr>
        <w:t>misure</w:t>
      </w:r>
      <w:r>
        <w:rPr>
          <w:rFonts w:ascii="Calibri"/>
          <w:i/>
          <w:spacing w:val="29"/>
          <w:sz w:val="18"/>
        </w:rPr>
        <w:t> </w:t>
      </w:r>
      <w:r>
        <w:rPr>
          <w:rFonts w:ascii="Calibri"/>
          <w:i/>
          <w:sz w:val="18"/>
        </w:rPr>
        <w:t>di</w:t>
      </w:r>
      <w:r>
        <w:rPr>
          <w:rFonts w:ascii="Calibri"/>
          <w:i/>
          <w:spacing w:val="28"/>
          <w:sz w:val="18"/>
        </w:rPr>
        <w:t> </w:t>
      </w:r>
      <w:r>
        <w:rPr>
          <w:rFonts w:ascii="Calibri"/>
          <w:i/>
          <w:sz w:val="18"/>
        </w:rPr>
        <w:t>cui</w:t>
      </w:r>
      <w:r>
        <w:rPr>
          <w:rFonts w:ascii="Calibri"/>
          <w:i/>
          <w:spacing w:val="28"/>
          <w:sz w:val="18"/>
        </w:rPr>
        <w:t> </w:t>
      </w:r>
      <w:r>
        <w:rPr>
          <w:rFonts w:ascii="Calibri"/>
          <w:i/>
          <w:sz w:val="18"/>
        </w:rPr>
        <w:t>al</w:t>
      </w:r>
      <w:r>
        <w:rPr>
          <w:rFonts w:ascii="Calibri"/>
          <w:i/>
          <w:spacing w:val="28"/>
          <w:sz w:val="18"/>
        </w:rPr>
        <w:t> </w:t>
      </w:r>
      <w:r>
        <w:rPr>
          <w:rFonts w:ascii="Calibri"/>
          <w:i/>
          <w:sz w:val="18"/>
        </w:rPr>
        <w:t>Progetto</w:t>
      </w:r>
      <w:r>
        <w:rPr>
          <w:rFonts w:ascii="Calibri"/>
          <w:i/>
          <w:spacing w:val="30"/>
          <w:sz w:val="18"/>
        </w:rPr>
        <w:t> </w:t>
      </w:r>
      <w:r>
        <w:rPr>
          <w:rFonts w:ascii="Calibri"/>
          <w:i/>
          <w:sz w:val="18"/>
        </w:rPr>
        <w:t>individuale</w:t>
      </w:r>
      <w:r>
        <w:rPr>
          <w:rFonts w:ascii="Calibri"/>
          <w:i/>
          <w:spacing w:val="29"/>
          <w:sz w:val="18"/>
        </w:rPr>
        <w:t> </w:t>
      </w:r>
      <w:r>
        <w:rPr>
          <w:rFonts w:ascii="Calibri"/>
          <w:i/>
          <w:sz w:val="18"/>
        </w:rPr>
        <w:t>sono</w:t>
      </w:r>
      <w:r>
        <w:rPr>
          <w:rFonts w:ascii="Calibri"/>
          <w:i/>
          <w:spacing w:val="30"/>
          <w:sz w:val="18"/>
        </w:rPr>
        <w:t> </w:t>
      </w:r>
      <w:r>
        <w:rPr>
          <w:rFonts w:ascii="Calibri"/>
          <w:i/>
          <w:sz w:val="18"/>
        </w:rPr>
        <w:t>definite</w:t>
      </w:r>
      <w:r>
        <w:rPr>
          <w:rFonts w:ascii="Calibri"/>
          <w:i/>
          <w:spacing w:val="29"/>
          <w:sz w:val="18"/>
        </w:rPr>
        <w:t> </w:t>
      </w:r>
      <w:r>
        <w:rPr>
          <w:rFonts w:ascii="Calibri"/>
          <w:i/>
          <w:sz w:val="18"/>
        </w:rPr>
        <w:t>anche</w:t>
      </w:r>
      <w:r>
        <w:rPr>
          <w:rFonts w:ascii="Calibri"/>
          <w:i/>
          <w:spacing w:val="29"/>
          <w:sz w:val="18"/>
        </w:rPr>
        <w:t> </w:t>
      </w:r>
      <w:r>
        <w:rPr>
          <w:rFonts w:ascii="Calibri"/>
          <w:i/>
          <w:sz w:val="18"/>
        </w:rPr>
        <w:t>con</w:t>
      </w:r>
      <w:r>
        <w:rPr>
          <w:rFonts w:ascii="Calibri"/>
          <w:i/>
          <w:spacing w:val="30"/>
          <w:sz w:val="18"/>
        </w:rPr>
        <w:t> </w:t>
      </w:r>
      <w:r>
        <w:rPr>
          <w:rFonts w:ascii="Calibri"/>
          <w:i/>
          <w:sz w:val="18"/>
        </w:rPr>
        <w:t>la</w:t>
      </w:r>
      <w:r>
        <w:rPr>
          <w:rFonts w:ascii="Calibri"/>
          <w:i/>
          <w:spacing w:val="28"/>
          <w:sz w:val="18"/>
        </w:rPr>
        <w:t> </w:t>
      </w:r>
      <w:r>
        <w:rPr>
          <w:rFonts w:ascii="Calibri"/>
          <w:i/>
          <w:sz w:val="18"/>
        </w:rPr>
        <w:t>partecipazione</w:t>
      </w:r>
      <w:r>
        <w:rPr>
          <w:rFonts w:ascii="Calibri"/>
          <w:i/>
          <w:spacing w:val="29"/>
          <w:sz w:val="18"/>
        </w:rPr>
        <w:t> </w:t>
      </w:r>
      <w:r>
        <w:rPr>
          <w:rFonts w:ascii="Calibri"/>
          <w:i/>
          <w:sz w:val="18"/>
        </w:rPr>
        <w:t>di</w:t>
      </w:r>
      <w:r>
        <w:rPr>
          <w:rFonts w:ascii="Calibri"/>
          <w:i/>
          <w:spacing w:val="28"/>
          <w:sz w:val="18"/>
        </w:rPr>
        <w:t> </w:t>
      </w:r>
      <w:r>
        <w:rPr>
          <w:rFonts w:ascii="Calibri"/>
          <w:i/>
          <w:sz w:val="18"/>
        </w:rPr>
        <w:t>un rappresentante dell'istituzione scolastica interessata.</w:t>
      </w:r>
    </w:p>
    <w:p>
      <w:pPr>
        <w:spacing w:before="160"/>
        <w:ind w:left="1024" w:right="210" w:firstLine="0"/>
        <w:jc w:val="left"/>
        <w:rPr>
          <w:rFonts w:ascii="Calibri"/>
          <w:i/>
          <w:sz w:val="18"/>
        </w:rPr>
      </w:pPr>
      <w:r>
        <w:rPr>
          <w:rFonts w:ascii="Calibri"/>
          <w:i/>
          <w:sz w:val="18"/>
        </w:rPr>
        <w:t>2-bis.</w:t>
      </w:r>
      <w:r>
        <w:rPr>
          <w:rFonts w:ascii="Calibri"/>
          <w:i/>
          <w:spacing w:val="-5"/>
          <w:sz w:val="18"/>
        </w:rPr>
        <w:t> </w:t>
      </w:r>
      <w:r>
        <w:rPr>
          <w:rFonts w:ascii="Calibri"/>
          <w:i/>
          <w:sz w:val="18"/>
        </w:rPr>
        <w:t>Si</w:t>
      </w:r>
      <w:r>
        <w:rPr>
          <w:rFonts w:ascii="Calibri"/>
          <w:i/>
          <w:spacing w:val="-6"/>
          <w:sz w:val="18"/>
        </w:rPr>
        <w:t> </w:t>
      </w:r>
      <w:r>
        <w:rPr>
          <w:rFonts w:ascii="Calibri"/>
          <w:i/>
          <w:sz w:val="18"/>
        </w:rPr>
        <w:t>provvede</w:t>
      </w:r>
      <w:r>
        <w:rPr>
          <w:rFonts w:ascii="Calibri"/>
          <w:i/>
          <w:spacing w:val="-7"/>
          <w:sz w:val="18"/>
        </w:rPr>
        <w:t> </w:t>
      </w:r>
      <w:r>
        <w:rPr>
          <w:rFonts w:ascii="Calibri"/>
          <w:i/>
          <w:sz w:val="18"/>
        </w:rPr>
        <w:t>agli</w:t>
      </w:r>
      <w:r>
        <w:rPr>
          <w:rFonts w:ascii="Calibri"/>
          <w:i/>
          <w:spacing w:val="-5"/>
          <w:sz w:val="18"/>
        </w:rPr>
        <w:t> </w:t>
      </w:r>
      <w:r>
        <w:rPr>
          <w:rFonts w:ascii="Calibri"/>
          <w:i/>
          <w:sz w:val="18"/>
        </w:rPr>
        <w:t>adempimenti</w:t>
      </w:r>
      <w:r>
        <w:rPr>
          <w:rFonts w:ascii="Calibri"/>
          <w:i/>
          <w:spacing w:val="-6"/>
          <w:sz w:val="18"/>
        </w:rPr>
        <w:t> </w:t>
      </w:r>
      <w:r>
        <w:rPr>
          <w:rFonts w:ascii="Calibri"/>
          <w:i/>
          <w:sz w:val="18"/>
        </w:rPr>
        <w:t>previsti</w:t>
      </w:r>
      <w:r>
        <w:rPr>
          <w:rFonts w:ascii="Calibri"/>
          <w:i/>
          <w:spacing w:val="-5"/>
          <w:sz w:val="18"/>
        </w:rPr>
        <w:t> </w:t>
      </w:r>
      <w:r>
        <w:rPr>
          <w:rFonts w:ascii="Calibri"/>
          <w:i/>
          <w:sz w:val="18"/>
        </w:rPr>
        <w:t>dal</w:t>
      </w:r>
      <w:r>
        <w:rPr>
          <w:rFonts w:ascii="Calibri"/>
          <w:i/>
          <w:spacing w:val="-8"/>
          <w:sz w:val="18"/>
        </w:rPr>
        <w:t> </w:t>
      </w:r>
      <w:r>
        <w:rPr>
          <w:rFonts w:ascii="Calibri"/>
          <w:i/>
          <w:sz w:val="18"/>
        </w:rPr>
        <w:t>presente</w:t>
      </w:r>
      <w:r>
        <w:rPr>
          <w:rFonts w:ascii="Calibri"/>
          <w:i/>
          <w:spacing w:val="-7"/>
          <w:sz w:val="18"/>
        </w:rPr>
        <w:t> </w:t>
      </w:r>
      <w:r>
        <w:rPr>
          <w:rFonts w:ascii="Calibri"/>
          <w:i/>
          <w:sz w:val="18"/>
        </w:rPr>
        <w:t>articolo</w:t>
      </w:r>
      <w:r>
        <w:rPr>
          <w:rFonts w:ascii="Calibri"/>
          <w:i/>
          <w:spacing w:val="-6"/>
          <w:sz w:val="18"/>
        </w:rPr>
        <w:t> </w:t>
      </w:r>
      <w:r>
        <w:rPr>
          <w:rFonts w:ascii="Calibri"/>
          <w:i/>
          <w:sz w:val="18"/>
        </w:rPr>
        <w:t>con</w:t>
      </w:r>
      <w:r>
        <w:rPr>
          <w:rFonts w:ascii="Calibri"/>
          <w:i/>
          <w:spacing w:val="-5"/>
          <w:sz w:val="18"/>
        </w:rPr>
        <w:t> </w:t>
      </w:r>
      <w:r>
        <w:rPr>
          <w:rFonts w:ascii="Calibri"/>
          <w:i/>
          <w:sz w:val="18"/>
        </w:rPr>
        <w:t>le</w:t>
      </w:r>
      <w:r>
        <w:rPr>
          <w:rFonts w:ascii="Calibri"/>
          <w:i/>
          <w:spacing w:val="-7"/>
          <w:sz w:val="18"/>
        </w:rPr>
        <w:t> </w:t>
      </w:r>
      <w:r>
        <w:rPr>
          <w:rFonts w:ascii="Calibri"/>
          <w:i/>
          <w:sz w:val="18"/>
        </w:rPr>
        <w:t>risorse</w:t>
      </w:r>
      <w:r>
        <w:rPr>
          <w:rFonts w:ascii="Calibri"/>
          <w:i/>
          <w:spacing w:val="-7"/>
          <w:sz w:val="18"/>
        </w:rPr>
        <w:t> </w:t>
      </w:r>
      <w:r>
        <w:rPr>
          <w:rFonts w:ascii="Calibri"/>
          <w:i/>
          <w:sz w:val="18"/>
        </w:rPr>
        <w:t>umane,</w:t>
      </w:r>
      <w:r>
        <w:rPr>
          <w:rFonts w:ascii="Calibri"/>
          <w:i/>
          <w:spacing w:val="-5"/>
          <w:sz w:val="18"/>
        </w:rPr>
        <w:t> </w:t>
      </w:r>
      <w:r>
        <w:rPr>
          <w:rFonts w:ascii="Calibri"/>
          <w:i/>
          <w:sz w:val="18"/>
        </w:rPr>
        <w:t>strumentali</w:t>
      </w:r>
      <w:r>
        <w:rPr>
          <w:rFonts w:ascii="Calibri"/>
          <w:i/>
          <w:spacing w:val="-8"/>
          <w:sz w:val="18"/>
        </w:rPr>
        <w:t> </w:t>
      </w:r>
      <w:r>
        <w:rPr>
          <w:rFonts w:ascii="Calibri"/>
          <w:i/>
          <w:sz w:val="18"/>
        </w:rPr>
        <w:t>e</w:t>
      </w:r>
      <w:r>
        <w:rPr>
          <w:rFonts w:ascii="Calibri"/>
          <w:i/>
          <w:spacing w:val="-5"/>
          <w:sz w:val="18"/>
        </w:rPr>
        <w:t> </w:t>
      </w:r>
      <w:r>
        <w:rPr>
          <w:rFonts w:ascii="Calibri"/>
          <w:i/>
          <w:sz w:val="18"/>
        </w:rPr>
        <w:t>finanziarie</w:t>
      </w:r>
      <w:r>
        <w:rPr>
          <w:rFonts w:ascii="Calibri"/>
          <w:i/>
          <w:spacing w:val="-7"/>
          <w:sz w:val="18"/>
        </w:rPr>
        <w:t> </w:t>
      </w:r>
      <w:r>
        <w:rPr>
          <w:rFonts w:ascii="Calibri"/>
          <w:i/>
          <w:sz w:val="18"/>
        </w:rPr>
        <w:t>disponibili a legislazione vigente.</w:t>
      </w:r>
    </w:p>
    <w:p>
      <w:pPr>
        <w:pStyle w:val="BodyText"/>
        <w:spacing w:before="4"/>
        <w:ind w:left="0"/>
        <w:rPr>
          <w:rFonts w:ascii="Calibri"/>
          <w:i/>
          <w:sz w:val="8"/>
        </w:rPr>
      </w:pPr>
    </w:p>
    <w:p>
      <w:pPr>
        <w:spacing w:line="243" w:lineRule="exact" w:before="59"/>
        <w:ind w:left="1024" w:right="0" w:firstLine="0"/>
        <w:jc w:val="left"/>
        <w:rPr>
          <w:rFonts w:ascii="Calibri"/>
          <w:b/>
          <w:i/>
          <w:sz w:val="20"/>
        </w:rPr>
      </w:pPr>
      <w:r>
        <w:rPr>
          <w:rFonts w:ascii="Calibri"/>
          <w:b/>
          <w:i/>
          <w:sz w:val="20"/>
        </w:rPr>
        <w:t>art.</w:t>
      </w:r>
      <w:r>
        <w:rPr>
          <w:rFonts w:ascii="Calibri"/>
          <w:b/>
          <w:i/>
          <w:spacing w:val="-7"/>
          <w:sz w:val="20"/>
        </w:rPr>
        <w:t> </w:t>
      </w:r>
      <w:r>
        <w:rPr>
          <w:rFonts w:ascii="Calibri"/>
          <w:b/>
          <w:i/>
          <w:sz w:val="20"/>
        </w:rPr>
        <w:t>7</w:t>
      </w:r>
      <w:r>
        <w:rPr>
          <w:rFonts w:ascii="Calibri"/>
          <w:b/>
          <w:i/>
          <w:spacing w:val="-6"/>
          <w:sz w:val="20"/>
        </w:rPr>
        <w:t> </w:t>
      </w:r>
      <w:r>
        <w:rPr>
          <w:rFonts w:ascii="Calibri"/>
          <w:b/>
          <w:i/>
          <w:sz w:val="20"/>
        </w:rPr>
        <w:t>Piano</w:t>
      </w:r>
      <w:r>
        <w:rPr>
          <w:rFonts w:ascii="Calibri"/>
          <w:b/>
          <w:i/>
          <w:spacing w:val="-6"/>
          <w:sz w:val="20"/>
        </w:rPr>
        <w:t> </w:t>
      </w:r>
      <w:r>
        <w:rPr>
          <w:rFonts w:ascii="Calibri"/>
          <w:b/>
          <w:i/>
          <w:sz w:val="20"/>
        </w:rPr>
        <w:t>educativo</w:t>
      </w:r>
      <w:r>
        <w:rPr>
          <w:rFonts w:ascii="Calibri"/>
          <w:b/>
          <w:i/>
          <w:spacing w:val="-6"/>
          <w:sz w:val="20"/>
        </w:rPr>
        <w:t> </w:t>
      </w:r>
      <w:r>
        <w:rPr>
          <w:rFonts w:ascii="Calibri"/>
          <w:b/>
          <w:i/>
          <w:spacing w:val="-2"/>
          <w:sz w:val="20"/>
        </w:rPr>
        <w:t>individualizzato</w:t>
      </w:r>
    </w:p>
    <w:p>
      <w:pPr>
        <w:spacing w:line="219" w:lineRule="exact" w:before="0"/>
        <w:ind w:left="1024" w:right="0" w:firstLine="0"/>
        <w:jc w:val="left"/>
        <w:rPr>
          <w:rFonts w:ascii="Calibri"/>
          <w:i/>
          <w:sz w:val="18"/>
        </w:rPr>
      </w:pPr>
      <w:r>
        <w:rPr>
          <w:rFonts w:ascii="Calibri"/>
          <w:i/>
          <w:sz w:val="18"/>
        </w:rPr>
        <w:t>comma</w:t>
      </w:r>
      <w:r>
        <w:rPr>
          <w:rFonts w:ascii="Calibri"/>
          <w:i/>
          <w:spacing w:val="-3"/>
          <w:sz w:val="18"/>
        </w:rPr>
        <w:t> </w:t>
      </w:r>
      <w:r>
        <w:rPr>
          <w:rFonts w:ascii="Calibri"/>
          <w:i/>
          <w:spacing w:val="-10"/>
          <w:sz w:val="18"/>
        </w:rPr>
        <w:t>2</w:t>
      </w:r>
    </w:p>
    <w:p>
      <w:pPr>
        <w:spacing w:before="160"/>
        <w:ind w:left="1024" w:right="0" w:firstLine="0"/>
        <w:jc w:val="left"/>
        <w:rPr>
          <w:rFonts w:ascii="Calibri"/>
          <w:i/>
          <w:sz w:val="18"/>
        </w:rPr>
      </w:pPr>
      <w:r>
        <w:rPr>
          <w:rFonts w:ascii="Calibri"/>
          <w:i/>
          <w:sz w:val="18"/>
        </w:rPr>
        <w:t>Il PEI </w:t>
      </w:r>
      <w:r>
        <w:rPr>
          <w:rFonts w:ascii="Calibri"/>
          <w:i/>
          <w:spacing w:val="-4"/>
          <w:sz w:val="18"/>
        </w:rPr>
        <w:t>[..]</w:t>
      </w:r>
    </w:p>
    <w:p>
      <w:pPr>
        <w:spacing w:before="159"/>
        <w:ind w:left="1024" w:right="0" w:firstLine="0"/>
        <w:jc w:val="left"/>
        <w:rPr>
          <w:rFonts w:ascii="Calibri" w:hAnsi="Calibri"/>
          <w:i/>
          <w:sz w:val="18"/>
        </w:rPr>
      </w:pPr>
      <w:r>
        <w:rPr>
          <w:rFonts w:ascii="Calibri" w:hAnsi="Calibri"/>
          <w:i/>
          <w:sz w:val="18"/>
        </w:rPr>
        <w:t>f)</w:t>
      </w:r>
      <w:r>
        <w:rPr>
          <w:rFonts w:ascii="Calibri" w:hAnsi="Calibri"/>
          <w:i/>
          <w:spacing w:val="-5"/>
          <w:sz w:val="18"/>
        </w:rPr>
        <w:t> </w:t>
      </w:r>
      <w:r>
        <w:rPr>
          <w:rFonts w:ascii="Calibri" w:hAnsi="Calibri"/>
          <w:i/>
          <w:sz w:val="18"/>
        </w:rPr>
        <w:t>indica</w:t>
      </w:r>
      <w:r>
        <w:rPr>
          <w:rFonts w:ascii="Calibri" w:hAnsi="Calibri"/>
          <w:i/>
          <w:spacing w:val="-3"/>
          <w:sz w:val="18"/>
        </w:rPr>
        <w:t> </w:t>
      </w:r>
      <w:r>
        <w:rPr>
          <w:rFonts w:ascii="Calibri" w:hAnsi="Calibri"/>
          <w:i/>
          <w:sz w:val="18"/>
        </w:rPr>
        <w:t>le</w:t>
      </w:r>
      <w:r>
        <w:rPr>
          <w:rFonts w:ascii="Calibri" w:hAnsi="Calibri"/>
          <w:i/>
          <w:spacing w:val="-2"/>
          <w:sz w:val="18"/>
        </w:rPr>
        <w:t> </w:t>
      </w:r>
      <w:r>
        <w:rPr>
          <w:rFonts w:ascii="Calibri" w:hAnsi="Calibri"/>
          <w:i/>
          <w:sz w:val="18"/>
        </w:rPr>
        <w:t>modalità</w:t>
      </w:r>
      <w:r>
        <w:rPr>
          <w:rFonts w:ascii="Calibri" w:hAnsi="Calibri"/>
          <w:i/>
          <w:spacing w:val="-4"/>
          <w:sz w:val="18"/>
        </w:rPr>
        <w:t> </w:t>
      </w:r>
      <w:r>
        <w:rPr>
          <w:rFonts w:ascii="Calibri" w:hAnsi="Calibri"/>
          <w:i/>
          <w:sz w:val="18"/>
        </w:rPr>
        <w:t>di</w:t>
      </w:r>
      <w:r>
        <w:rPr>
          <w:rFonts w:ascii="Calibri" w:hAnsi="Calibri"/>
          <w:i/>
          <w:spacing w:val="-4"/>
          <w:sz w:val="18"/>
        </w:rPr>
        <w:t> </w:t>
      </w:r>
      <w:r>
        <w:rPr>
          <w:rFonts w:ascii="Calibri" w:hAnsi="Calibri"/>
          <w:i/>
          <w:sz w:val="18"/>
        </w:rPr>
        <w:t>coordinamento</w:t>
      </w:r>
      <w:r>
        <w:rPr>
          <w:rFonts w:ascii="Calibri" w:hAnsi="Calibri"/>
          <w:i/>
          <w:spacing w:val="-2"/>
          <w:sz w:val="18"/>
        </w:rPr>
        <w:t> </w:t>
      </w:r>
      <w:r>
        <w:rPr>
          <w:rFonts w:ascii="Calibri" w:hAnsi="Calibri"/>
          <w:i/>
          <w:sz w:val="18"/>
        </w:rPr>
        <w:t>degli</w:t>
      </w:r>
      <w:r>
        <w:rPr>
          <w:rFonts w:ascii="Calibri" w:hAnsi="Calibri"/>
          <w:i/>
          <w:spacing w:val="-4"/>
          <w:sz w:val="18"/>
        </w:rPr>
        <w:t> </w:t>
      </w:r>
      <w:r>
        <w:rPr>
          <w:rFonts w:ascii="Calibri" w:hAnsi="Calibri"/>
          <w:i/>
          <w:sz w:val="18"/>
        </w:rPr>
        <w:t>interventi</w:t>
      </w:r>
      <w:r>
        <w:rPr>
          <w:rFonts w:ascii="Calibri" w:hAnsi="Calibri"/>
          <w:i/>
          <w:spacing w:val="-4"/>
          <w:sz w:val="18"/>
        </w:rPr>
        <w:t> </w:t>
      </w:r>
      <w:r>
        <w:rPr>
          <w:rFonts w:ascii="Calibri" w:hAnsi="Calibri"/>
          <w:i/>
          <w:sz w:val="18"/>
        </w:rPr>
        <w:t>ivi</w:t>
      </w:r>
      <w:r>
        <w:rPr>
          <w:rFonts w:ascii="Calibri" w:hAnsi="Calibri"/>
          <w:i/>
          <w:spacing w:val="-3"/>
          <w:sz w:val="18"/>
        </w:rPr>
        <w:t> </w:t>
      </w:r>
      <w:r>
        <w:rPr>
          <w:rFonts w:ascii="Calibri" w:hAnsi="Calibri"/>
          <w:i/>
          <w:sz w:val="18"/>
        </w:rPr>
        <w:t>previsti</w:t>
      </w:r>
      <w:r>
        <w:rPr>
          <w:rFonts w:ascii="Calibri" w:hAnsi="Calibri"/>
          <w:i/>
          <w:spacing w:val="-4"/>
          <w:sz w:val="18"/>
        </w:rPr>
        <w:t> </w:t>
      </w:r>
      <w:r>
        <w:rPr>
          <w:rFonts w:ascii="Calibri" w:hAnsi="Calibri"/>
          <w:i/>
          <w:sz w:val="18"/>
        </w:rPr>
        <w:t>e</w:t>
      </w:r>
      <w:r>
        <w:rPr>
          <w:rFonts w:ascii="Calibri" w:hAnsi="Calibri"/>
          <w:i/>
          <w:spacing w:val="-3"/>
          <w:sz w:val="18"/>
        </w:rPr>
        <w:t> </w:t>
      </w:r>
      <w:r>
        <w:rPr>
          <w:rFonts w:ascii="Calibri" w:hAnsi="Calibri"/>
          <w:i/>
          <w:sz w:val="18"/>
        </w:rPr>
        <w:t>la</w:t>
      </w:r>
      <w:r>
        <w:rPr>
          <w:rFonts w:ascii="Calibri" w:hAnsi="Calibri"/>
          <w:i/>
          <w:spacing w:val="-2"/>
          <w:sz w:val="18"/>
        </w:rPr>
        <w:t> </w:t>
      </w:r>
      <w:r>
        <w:rPr>
          <w:rFonts w:ascii="Calibri" w:hAnsi="Calibri"/>
          <w:i/>
          <w:sz w:val="18"/>
        </w:rPr>
        <w:t>loro</w:t>
      </w:r>
      <w:r>
        <w:rPr>
          <w:rFonts w:ascii="Calibri" w:hAnsi="Calibri"/>
          <w:i/>
          <w:spacing w:val="-2"/>
          <w:sz w:val="18"/>
        </w:rPr>
        <w:t> </w:t>
      </w:r>
      <w:r>
        <w:rPr>
          <w:rFonts w:ascii="Calibri" w:hAnsi="Calibri"/>
          <w:i/>
          <w:sz w:val="18"/>
        </w:rPr>
        <w:t>interazione</w:t>
      </w:r>
      <w:r>
        <w:rPr>
          <w:rFonts w:ascii="Calibri" w:hAnsi="Calibri"/>
          <w:i/>
          <w:spacing w:val="-3"/>
          <w:sz w:val="18"/>
        </w:rPr>
        <w:t> </w:t>
      </w:r>
      <w:r>
        <w:rPr>
          <w:rFonts w:ascii="Calibri" w:hAnsi="Calibri"/>
          <w:i/>
          <w:sz w:val="18"/>
        </w:rPr>
        <w:t>con</w:t>
      </w:r>
      <w:r>
        <w:rPr>
          <w:rFonts w:ascii="Calibri" w:hAnsi="Calibri"/>
          <w:i/>
          <w:spacing w:val="-2"/>
          <w:sz w:val="18"/>
        </w:rPr>
        <w:t> </w:t>
      </w:r>
      <w:r>
        <w:rPr>
          <w:rFonts w:ascii="Calibri" w:hAnsi="Calibri"/>
          <w:i/>
          <w:sz w:val="18"/>
        </w:rPr>
        <w:t>il</w:t>
      </w:r>
      <w:r>
        <w:rPr>
          <w:rFonts w:ascii="Calibri" w:hAnsi="Calibri"/>
          <w:i/>
          <w:spacing w:val="-4"/>
          <w:sz w:val="18"/>
        </w:rPr>
        <w:t> </w:t>
      </w:r>
      <w:r>
        <w:rPr>
          <w:rFonts w:ascii="Calibri" w:hAnsi="Calibri"/>
          <w:i/>
          <w:sz w:val="18"/>
        </w:rPr>
        <w:t>Progetto</w:t>
      </w:r>
      <w:r>
        <w:rPr>
          <w:rFonts w:ascii="Calibri" w:hAnsi="Calibri"/>
          <w:i/>
          <w:spacing w:val="-4"/>
          <w:sz w:val="18"/>
        </w:rPr>
        <w:t> </w:t>
      </w:r>
      <w:r>
        <w:rPr>
          <w:rFonts w:ascii="Calibri" w:hAnsi="Calibri"/>
          <w:i/>
          <w:spacing w:val="-2"/>
          <w:sz w:val="18"/>
        </w:rPr>
        <w:t>individuale;</w:t>
      </w:r>
    </w:p>
    <w:p>
      <w:pPr>
        <w:pStyle w:val="BodyText"/>
        <w:ind w:left="0"/>
        <w:rPr>
          <w:rFonts w:ascii="Calibri"/>
          <w:i/>
          <w:sz w:val="20"/>
        </w:rPr>
      </w:pPr>
    </w:p>
    <w:p>
      <w:pPr>
        <w:pStyle w:val="BodyText"/>
        <w:spacing w:before="6"/>
        <w:ind w:left="0"/>
        <w:rPr>
          <w:rFonts w:ascii="Calibri"/>
          <w:i/>
          <w:sz w:val="21"/>
        </w:rPr>
      </w:pPr>
    </w:p>
    <w:p>
      <w:pPr>
        <w:spacing w:before="59"/>
        <w:ind w:left="1024" w:right="210" w:firstLine="0"/>
        <w:jc w:val="left"/>
        <w:rPr>
          <w:rFonts w:ascii="Calibri"/>
          <w:b/>
          <w:i/>
          <w:sz w:val="20"/>
        </w:rPr>
      </w:pPr>
      <w:r>
        <w:rPr>
          <w:rFonts w:ascii="Calibri"/>
          <w:b/>
          <w:i/>
          <w:sz w:val="20"/>
        </w:rPr>
        <w:t>Legge</w:t>
      </w:r>
      <w:r>
        <w:rPr>
          <w:rFonts w:ascii="Calibri"/>
          <w:b/>
          <w:i/>
          <w:spacing w:val="-12"/>
          <w:sz w:val="20"/>
        </w:rPr>
        <w:t> </w:t>
      </w:r>
      <w:r>
        <w:rPr>
          <w:rFonts w:ascii="Calibri"/>
          <w:b/>
          <w:i/>
          <w:sz w:val="20"/>
        </w:rPr>
        <w:t>8</w:t>
      </w:r>
      <w:r>
        <w:rPr>
          <w:rFonts w:ascii="Calibri"/>
          <w:b/>
          <w:i/>
          <w:spacing w:val="-12"/>
          <w:sz w:val="20"/>
        </w:rPr>
        <w:t> </w:t>
      </w:r>
      <w:r>
        <w:rPr>
          <w:rFonts w:ascii="Calibri"/>
          <w:b/>
          <w:i/>
          <w:sz w:val="20"/>
        </w:rPr>
        <w:t>novembre</w:t>
      </w:r>
      <w:r>
        <w:rPr>
          <w:rFonts w:ascii="Calibri"/>
          <w:b/>
          <w:i/>
          <w:spacing w:val="-12"/>
          <w:sz w:val="20"/>
        </w:rPr>
        <w:t> </w:t>
      </w:r>
      <w:r>
        <w:rPr>
          <w:rFonts w:ascii="Calibri"/>
          <w:b/>
          <w:i/>
          <w:sz w:val="20"/>
        </w:rPr>
        <w:t>2000,</w:t>
      </w:r>
      <w:r>
        <w:rPr>
          <w:rFonts w:ascii="Calibri"/>
          <w:b/>
          <w:i/>
          <w:spacing w:val="-11"/>
          <w:sz w:val="20"/>
        </w:rPr>
        <w:t> </w:t>
      </w:r>
      <w:r>
        <w:rPr>
          <w:rFonts w:ascii="Calibri"/>
          <w:b/>
          <w:i/>
          <w:sz w:val="20"/>
        </w:rPr>
        <w:t>n.</w:t>
      </w:r>
      <w:r>
        <w:rPr>
          <w:rFonts w:ascii="Calibri"/>
          <w:b/>
          <w:i/>
          <w:spacing w:val="-12"/>
          <w:sz w:val="20"/>
        </w:rPr>
        <w:t> </w:t>
      </w:r>
      <w:r>
        <w:rPr>
          <w:rFonts w:ascii="Calibri"/>
          <w:b/>
          <w:i/>
          <w:sz w:val="20"/>
        </w:rPr>
        <w:t>328,</w:t>
      </w:r>
      <w:r>
        <w:rPr>
          <w:rFonts w:ascii="Calibri"/>
          <w:b/>
          <w:i/>
          <w:spacing w:val="-13"/>
          <w:sz w:val="20"/>
        </w:rPr>
        <w:t> </w:t>
      </w:r>
      <w:r>
        <w:rPr>
          <w:rFonts w:ascii="Calibri"/>
          <w:b/>
          <w:i/>
          <w:sz w:val="20"/>
        </w:rPr>
        <w:t>Legge</w:t>
      </w:r>
      <w:r>
        <w:rPr>
          <w:rFonts w:ascii="Calibri"/>
          <w:b/>
          <w:i/>
          <w:spacing w:val="-11"/>
          <w:sz w:val="20"/>
        </w:rPr>
        <w:t> </w:t>
      </w:r>
      <w:r>
        <w:rPr>
          <w:rFonts w:ascii="Calibri"/>
          <w:b/>
          <w:i/>
          <w:sz w:val="20"/>
        </w:rPr>
        <w:t>quadro</w:t>
      </w:r>
      <w:r>
        <w:rPr>
          <w:rFonts w:ascii="Calibri"/>
          <w:b/>
          <w:i/>
          <w:spacing w:val="-12"/>
          <w:sz w:val="20"/>
        </w:rPr>
        <w:t> </w:t>
      </w:r>
      <w:r>
        <w:rPr>
          <w:rFonts w:ascii="Calibri"/>
          <w:b/>
          <w:i/>
          <w:sz w:val="20"/>
        </w:rPr>
        <w:t>per</w:t>
      </w:r>
      <w:r>
        <w:rPr>
          <w:rFonts w:ascii="Calibri"/>
          <w:b/>
          <w:i/>
          <w:spacing w:val="-13"/>
          <w:sz w:val="20"/>
        </w:rPr>
        <w:t> </w:t>
      </w:r>
      <w:r>
        <w:rPr>
          <w:rFonts w:ascii="Calibri"/>
          <w:b/>
          <w:i/>
          <w:sz w:val="20"/>
        </w:rPr>
        <w:t>la</w:t>
      </w:r>
      <w:r>
        <w:rPr>
          <w:rFonts w:ascii="Calibri"/>
          <w:b/>
          <w:i/>
          <w:spacing w:val="-11"/>
          <w:sz w:val="20"/>
        </w:rPr>
        <w:t> </w:t>
      </w:r>
      <w:r>
        <w:rPr>
          <w:rFonts w:ascii="Calibri"/>
          <w:b/>
          <w:i/>
          <w:sz w:val="20"/>
        </w:rPr>
        <w:t>realizzazione</w:t>
      </w:r>
      <w:r>
        <w:rPr>
          <w:rFonts w:ascii="Calibri"/>
          <w:b/>
          <w:i/>
          <w:spacing w:val="-11"/>
          <w:sz w:val="20"/>
        </w:rPr>
        <w:t> </w:t>
      </w:r>
      <w:r>
        <w:rPr>
          <w:rFonts w:ascii="Calibri"/>
          <w:b/>
          <w:i/>
          <w:sz w:val="20"/>
        </w:rPr>
        <w:t>del</w:t>
      </w:r>
      <w:r>
        <w:rPr>
          <w:rFonts w:ascii="Calibri"/>
          <w:b/>
          <w:i/>
          <w:spacing w:val="-13"/>
          <w:sz w:val="20"/>
        </w:rPr>
        <w:t> </w:t>
      </w:r>
      <w:r>
        <w:rPr>
          <w:rFonts w:ascii="Calibri"/>
          <w:b/>
          <w:i/>
          <w:sz w:val="20"/>
        </w:rPr>
        <w:t>sistema</w:t>
      </w:r>
      <w:r>
        <w:rPr>
          <w:rFonts w:ascii="Calibri"/>
          <w:b/>
          <w:i/>
          <w:spacing w:val="-12"/>
          <w:sz w:val="20"/>
        </w:rPr>
        <w:t> </w:t>
      </w:r>
      <w:r>
        <w:rPr>
          <w:rFonts w:ascii="Calibri"/>
          <w:b/>
          <w:i/>
          <w:sz w:val="20"/>
        </w:rPr>
        <w:t>integrato</w:t>
      </w:r>
      <w:r>
        <w:rPr>
          <w:rFonts w:ascii="Calibri"/>
          <w:b/>
          <w:i/>
          <w:spacing w:val="-11"/>
          <w:sz w:val="20"/>
        </w:rPr>
        <w:t> </w:t>
      </w:r>
      <w:r>
        <w:rPr>
          <w:rFonts w:ascii="Calibri"/>
          <w:b/>
          <w:i/>
          <w:sz w:val="20"/>
        </w:rPr>
        <w:t>di</w:t>
      </w:r>
      <w:r>
        <w:rPr>
          <w:rFonts w:ascii="Calibri"/>
          <w:b/>
          <w:i/>
          <w:spacing w:val="-13"/>
          <w:sz w:val="20"/>
        </w:rPr>
        <w:t> </w:t>
      </w:r>
      <w:r>
        <w:rPr>
          <w:rFonts w:ascii="Calibri"/>
          <w:b/>
          <w:i/>
          <w:sz w:val="20"/>
        </w:rPr>
        <w:t>interventi</w:t>
      </w:r>
      <w:r>
        <w:rPr>
          <w:rFonts w:ascii="Calibri"/>
          <w:b/>
          <w:i/>
          <w:spacing w:val="-13"/>
          <w:sz w:val="20"/>
        </w:rPr>
        <w:t> </w:t>
      </w:r>
      <w:r>
        <w:rPr>
          <w:rFonts w:ascii="Calibri"/>
          <w:b/>
          <w:i/>
          <w:sz w:val="20"/>
        </w:rPr>
        <w:t>e</w:t>
      </w:r>
      <w:r>
        <w:rPr>
          <w:rFonts w:ascii="Calibri"/>
          <w:b/>
          <w:i/>
          <w:spacing w:val="-11"/>
          <w:sz w:val="20"/>
        </w:rPr>
        <w:t> </w:t>
      </w:r>
      <w:r>
        <w:rPr>
          <w:rFonts w:ascii="Calibri"/>
          <w:b/>
          <w:i/>
          <w:sz w:val="20"/>
        </w:rPr>
        <w:t>servizi </w:t>
      </w:r>
      <w:r>
        <w:rPr>
          <w:rFonts w:ascii="Calibri"/>
          <w:b/>
          <w:i/>
          <w:spacing w:val="-2"/>
          <w:sz w:val="20"/>
        </w:rPr>
        <w:t>sociali</w:t>
      </w:r>
    </w:p>
    <w:p>
      <w:pPr>
        <w:spacing w:before="160"/>
        <w:ind w:left="1024" w:right="0" w:firstLine="0"/>
        <w:jc w:val="left"/>
        <w:rPr>
          <w:rFonts w:ascii="Calibri"/>
          <w:i/>
          <w:sz w:val="18"/>
        </w:rPr>
      </w:pPr>
      <w:r>
        <w:rPr>
          <w:rFonts w:ascii="Calibri"/>
          <w:i/>
          <w:sz w:val="18"/>
        </w:rPr>
        <w:t>Art.</w:t>
      </w:r>
      <w:r>
        <w:rPr>
          <w:rFonts w:ascii="Calibri"/>
          <w:i/>
          <w:spacing w:val="-4"/>
          <w:sz w:val="18"/>
        </w:rPr>
        <w:t> </w:t>
      </w:r>
      <w:r>
        <w:rPr>
          <w:rFonts w:ascii="Calibri"/>
          <w:i/>
          <w:sz w:val="18"/>
        </w:rPr>
        <w:t>14</w:t>
      </w:r>
      <w:r>
        <w:rPr>
          <w:rFonts w:ascii="Calibri"/>
          <w:i/>
          <w:spacing w:val="-2"/>
          <w:sz w:val="18"/>
        </w:rPr>
        <w:t> </w:t>
      </w:r>
      <w:r>
        <w:rPr>
          <w:rFonts w:ascii="Calibri"/>
          <w:i/>
          <w:sz w:val="18"/>
        </w:rPr>
        <w:t>Progetti</w:t>
      </w:r>
      <w:r>
        <w:rPr>
          <w:rFonts w:ascii="Calibri"/>
          <w:i/>
          <w:spacing w:val="-3"/>
          <w:sz w:val="18"/>
        </w:rPr>
        <w:t> </w:t>
      </w:r>
      <w:r>
        <w:rPr>
          <w:rFonts w:ascii="Calibri"/>
          <w:i/>
          <w:sz w:val="18"/>
        </w:rPr>
        <w:t>individuali</w:t>
      </w:r>
      <w:r>
        <w:rPr>
          <w:rFonts w:ascii="Calibri"/>
          <w:i/>
          <w:spacing w:val="-1"/>
          <w:sz w:val="18"/>
        </w:rPr>
        <w:t> </w:t>
      </w:r>
      <w:r>
        <w:rPr>
          <w:rFonts w:ascii="Calibri"/>
          <w:i/>
          <w:sz w:val="18"/>
        </w:rPr>
        <w:t>per</w:t>
      </w:r>
      <w:r>
        <w:rPr>
          <w:rFonts w:ascii="Calibri"/>
          <w:i/>
          <w:spacing w:val="-2"/>
          <w:sz w:val="18"/>
        </w:rPr>
        <w:t> </w:t>
      </w:r>
      <w:r>
        <w:rPr>
          <w:rFonts w:ascii="Calibri"/>
          <w:i/>
          <w:sz w:val="18"/>
        </w:rPr>
        <w:t>le</w:t>
      </w:r>
      <w:r>
        <w:rPr>
          <w:rFonts w:ascii="Calibri"/>
          <w:i/>
          <w:spacing w:val="-5"/>
          <w:sz w:val="18"/>
        </w:rPr>
        <w:t> </w:t>
      </w:r>
      <w:r>
        <w:rPr>
          <w:rFonts w:ascii="Calibri"/>
          <w:i/>
          <w:sz w:val="18"/>
        </w:rPr>
        <w:t>persone</w:t>
      </w:r>
      <w:r>
        <w:rPr>
          <w:rFonts w:ascii="Calibri"/>
          <w:i/>
          <w:spacing w:val="-2"/>
          <w:sz w:val="18"/>
        </w:rPr>
        <w:t> disabili</w:t>
      </w:r>
    </w:p>
    <w:p>
      <w:pPr>
        <w:pStyle w:val="BodyText"/>
        <w:spacing w:before="3"/>
        <w:ind w:left="0"/>
        <w:rPr>
          <w:rFonts w:ascii="Calibri"/>
          <w:i/>
          <w:sz w:val="13"/>
        </w:rPr>
      </w:pPr>
    </w:p>
    <w:p>
      <w:pPr>
        <w:pStyle w:val="ListParagraph"/>
        <w:numPr>
          <w:ilvl w:val="0"/>
          <w:numId w:val="9"/>
        </w:numPr>
        <w:tabs>
          <w:tab w:pos="1229" w:val="left" w:leader="none"/>
        </w:tabs>
        <w:spacing w:line="240" w:lineRule="auto" w:before="0" w:after="0"/>
        <w:ind w:left="1024" w:right="210" w:firstLine="0"/>
        <w:jc w:val="both"/>
        <w:rPr>
          <w:rFonts w:ascii="Calibri" w:hAnsi="Calibri"/>
          <w:i/>
          <w:sz w:val="18"/>
        </w:rPr>
      </w:pPr>
      <w:r>
        <w:rPr>
          <w:rFonts w:ascii="Calibri" w:hAnsi="Calibri"/>
          <w:i/>
          <w:sz w:val="18"/>
        </w:rPr>
        <w:t>Per realizzare la piena integrazione delle persone disabili di cui all'articolo 3 della legge 5 febbraio 1992, n. 104, nell'ambito</w:t>
      </w:r>
      <w:r>
        <w:rPr>
          <w:rFonts w:ascii="Calibri" w:hAnsi="Calibri"/>
          <w:i/>
          <w:spacing w:val="-11"/>
          <w:sz w:val="18"/>
        </w:rPr>
        <w:t> </w:t>
      </w:r>
      <w:r>
        <w:rPr>
          <w:rFonts w:ascii="Calibri" w:hAnsi="Calibri"/>
          <w:i/>
          <w:sz w:val="18"/>
        </w:rPr>
        <w:t>della</w:t>
      </w:r>
      <w:r>
        <w:rPr>
          <w:rFonts w:ascii="Calibri" w:hAnsi="Calibri"/>
          <w:i/>
          <w:spacing w:val="-10"/>
          <w:sz w:val="18"/>
        </w:rPr>
        <w:t> </w:t>
      </w:r>
      <w:r>
        <w:rPr>
          <w:rFonts w:ascii="Calibri" w:hAnsi="Calibri"/>
          <w:i/>
          <w:sz w:val="18"/>
        </w:rPr>
        <w:t>vita</w:t>
      </w:r>
      <w:r>
        <w:rPr>
          <w:rFonts w:ascii="Calibri" w:hAnsi="Calibri"/>
          <w:i/>
          <w:spacing w:val="-10"/>
          <w:sz w:val="18"/>
        </w:rPr>
        <w:t> </w:t>
      </w:r>
      <w:r>
        <w:rPr>
          <w:rFonts w:ascii="Calibri" w:hAnsi="Calibri"/>
          <w:i/>
          <w:sz w:val="18"/>
        </w:rPr>
        <w:t>familiare</w:t>
      </w:r>
      <w:r>
        <w:rPr>
          <w:rFonts w:ascii="Calibri" w:hAnsi="Calibri"/>
          <w:i/>
          <w:spacing w:val="-10"/>
          <w:sz w:val="18"/>
        </w:rPr>
        <w:t> </w:t>
      </w:r>
      <w:r>
        <w:rPr>
          <w:rFonts w:ascii="Calibri" w:hAnsi="Calibri"/>
          <w:i/>
          <w:sz w:val="18"/>
        </w:rPr>
        <w:t>e</w:t>
      </w:r>
      <w:r>
        <w:rPr>
          <w:rFonts w:ascii="Calibri" w:hAnsi="Calibri"/>
          <w:i/>
          <w:spacing w:val="-10"/>
          <w:sz w:val="18"/>
        </w:rPr>
        <w:t> </w:t>
      </w:r>
      <w:r>
        <w:rPr>
          <w:rFonts w:ascii="Calibri" w:hAnsi="Calibri"/>
          <w:i/>
          <w:sz w:val="18"/>
        </w:rPr>
        <w:t>sociale,</w:t>
      </w:r>
      <w:r>
        <w:rPr>
          <w:rFonts w:ascii="Calibri" w:hAnsi="Calibri"/>
          <w:i/>
          <w:spacing w:val="-11"/>
          <w:sz w:val="18"/>
        </w:rPr>
        <w:t> </w:t>
      </w:r>
      <w:r>
        <w:rPr>
          <w:rFonts w:ascii="Calibri" w:hAnsi="Calibri"/>
          <w:i/>
          <w:sz w:val="18"/>
        </w:rPr>
        <w:t>nonché</w:t>
      </w:r>
      <w:r>
        <w:rPr>
          <w:rFonts w:ascii="Calibri" w:hAnsi="Calibri"/>
          <w:i/>
          <w:spacing w:val="-10"/>
          <w:sz w:val="18"/>
        </w:rPr>
        <w:t> </w:t>
      </w:r>
      <w:r>
        <w:rPr>
          <w:rFonts w:ascii="Calibri" w:hAnsi="Calibri"/>
          <w:i/>
          <w:sz w:val="18"/>
        </w:rPr>
        <w:t>nei</w:t>
      </w:r>
      <w:r>
        <w:rPr>
          <w:rFonts w:ascii="Calibri" w:hAnsi="Calibri"/>
          <w:i/>
          <w:spacing w:val="-10"/>
          <w:sz w:val="18"/>
        </w:rPr>
        <w:t> </w:t>
      </w:r>
      <w:r>
        <w:rPr>
          <w:rFonts w:ascii="Calibri" w:hAnsi="Calibri"/>
          <w:i/>
          <w:sz w:val="18"/>
        </w:rPr>
        <w:t>percorsi</w:t>
      </w:r>
      <w:r>
        <w:rPr>
          <w:rFonts w:ascii="Calibri" w:hAnsi="Calibri"/>
          <w:i/>
          <w:spacing w:val="-10"/>
          <w:sz w:val="18"/>
        </w:rPr>
        <w:t> </w:t>
      </w:r>
      <w:r>
        <w:rPr>
          <w:rFonts w:ascii="Calibri" w:hAnsi="Calibri"/>
          <w:i/>
          <w:sz w:val="18"/>
        </w:rPr>
        <w:t>dell'istruzione</w:t>
      </w:r>
      <w:r>
        <w:rPr>
          <w:rFonts w:ascii="Calibri" w:hAnsi="Calibri"/>
          <w:i/>
          <w:spacing w:val="-10"/>
          <w:sz w:val="18"/>
        </w:rPr>
        <w:t> </w:t>
      </w:r>
      <w:r>
        <w:rPr>
          <w:rFonts w:ascii="Calibri" w:hAnsi="Calibri"/>
          <w:i/>
          <w:sz w:val="18"/>
        </w:rPr>
        <w:t>scolastica</w:t>
      </w:r>
      <w:r>
        <w:rPr>
          <w:rFonts w:ascii="Calibri" w:hAnsi="Calibri"/>
          <w:i/>
          <w:spacing w:val="-10"/>
          <w:sz w:val="18"/>
        </w:rPr>
        <w:t> </w:t>
      </w:r>
      <w:r>
        <w:rPr>
          <w:rFonts w:ascii="Calibri" w:hAnsi="Calibri"/>
          <w:i/>
          <w:sz w:val="18"/>
        </w:rPr>
        <w:t>o</w:t>
      </w:r>
      <w:r>
        <w:rPr>
          <w:rFonts w:ascii="Calibri" w:hAnsi="Calibri"/>
          <w:i/>
          <w:spacing w:val="-11"/>
          <w:sz w:val="18"/>
        </w:rPr>
        <w:t> </w:t>
      </w:r>
      <w:r>
        <w:rPr>
          <w:rFonts w:ascii="Calibri" w:hAnsi="Calibri"/>
          <w:i/>
          <w:sz w:val="18"/>
        </w:rPr>
        <w:t>professionale</w:t>
      </w:r>
      <w:r>
        <w:rPr>
          <w:rFonts w:ascii="Calibri" w:hAnsi="Calibri"/>
          <w:i/>
          <w:spacing w:val="-10"/>
          <w:sz w:val="18"/>
        </w:rPr>
        <w:t> </w:t>
      </w:r>
      <w:r>
        <w:rPr>
          <w:rFonts w:ascii="Calibri" w:hAnsi="Calibri"/>
          <w:i/>
          <w:sz w:val="18"/>
        </w:rPr>
        <w:t>e</w:t>
      </w:r>
      <w:r>
        <w:rPr>
          <w:rFonts w:ascii="Calibri" w:hAnsi="Calibri"/>
          <w:i/>
          <w:spacing w:val="-10"/>
          <w:sz w:val="18"/>
        </w:rPr>
        <w:t> </w:t>
      </w:r>
      <w:r>
        <w:rPr>
          <w:rFonts w:ascii="Calibri" w:hAnsi="Calibri"/>
          <w:i/>
          <w:sz w:val="18"/>
        </w:rPr>
        <w:t>del</w:t>
      </w:r>
      <w:r>
        <w:rPr>
          <w:rFonts w:ascii="Calibri" w:hAnsi="Calibri"/>
          <w:i/>
          <w:spacing w:val="-10"/>
          <w:sz w:val="18"/>
        </w:rPr>
        <w:t> </w:t>
      </w:r>
      <w:r>
        <w:rPr>
          <w:rFonts w:ascii="Calibri" w:hAnsi="Calibri"/>
          <w:i/>
          <w:sz w:val="18"/>
        </w:rPr>
        <w:t>lavoro,</w:t>
      </w:r>
      <w:r>
        <w:rPr>
          <w:rFonts w:ascii="Calibri" w:hAnsi="Calibri"/>
          <w:i/>
          <w:spacing w:val="-10"/>
          <w:sz w:val="18"/>
        </w:rPr>
        <w:t> </w:t>
      </w:r>
      <w:r>
        <w:rPr>
          <w:rFonts w:ascii="Calibri" w:hAnsi="Calibri"/>
          <w:i/>
          <w:sz w:val="18"/>
        </w:rPr>
        <w:t>i</w:t>
      </w:r>
      <w:r>
        <w:rPr>
          <w:rFonts w:ascii="Calibri" w:hAnsi="Calibri"/>
          <w:i/>
          <w:spacing w:val="-10"/>
          <w:sz w:val="18"/>
        </w:rPr>
        <w:t> </w:t>
      </w:r>
      <w:r>
        <w:rPr>
          <w:rFonts w:ascii="Calibri" w:hAnsi="Calibri"/>
          <w:i/>
          <w:sz w:val="18"/>
        </w:rPr>
        <w:t>comuni, d'intesa</w:t>
      </w:r>
      <w:r>
        <w:rPr>
          <w:rFonts w:ascii="Calibri" w:hAnsi="Calibri"/>
          <w:i/>
          <w:spacing w:val="-7"/>
          <w:sz w:val="18"/>
        </w:rPr>
        <w:t> </w:t>
      </w:r>
      <w:r>
        <w:rPr>
          <w:rFonts w:ascii="Calibri" w:hAnsi="Calibri"/>
          <w:i/>
          <w:sz w:val="18"/>
        </w:rPr>
        <w:t>con</w:t>
      </w:r>
      <w:r>
        <w:rPr>
          <w:rFonts w:ascii="Calibri" w:hAnsi="Calibri"/>
          <w:i/>
          <w:spacing w:val="-6"/>
          <w:sz w:val="18"/>
        </w:rPr>
        <w:t> </w:t>
      </w:r>
      <w:r>
        <w:rPr>
          <w:rFonts w:ascii="Calibri" w:hAnsi="Calibri"/>
          <w:i/>
          <w:sz w:val="18"/>
        </w:rPr>
        <w:t>le</w:t>
      </w:r>
      <w:r>
        <w:rPr>
          <w:rFonts w:ascii="Calibri" w:hAnsi="Calibri"/>
          <w:i/>
          <w:spacing w:val="-7"/>
          <w:sz w:val="18"/>
        </w:rPr>
        <w:t> </w:t>
      </w:r>
      <w:r>
        <w:rPr>
          <w:rFonts w:ascii="Calibri" w:hAnsi="Calibri"/>
          <w:i/>
          <w:sz w:val="18"/>
        </w:rPr>
        <w:t>aziende</w:t>
      </w:r>
      <w:r>
        <w:rPr>
          <w:rFonts w:ascii="Calibri" w:hAnsi="Calibri"/>
          <w:i/>
          <w:spacing w:val="-7"/>
          <w:sz w:val="18"/>
        </w:rPr>
        <w:t> </w:t>
      </w:r>
      <w:r>
        <w:rPr>
          <w:rFonts w:ascii="Calibri" w:hAnsi="Calibri"/>
          <w:i/>
          <w:sz w:val="18"/>
        </w:rPr>
        <w:t>unità</w:t>
      </w:r>
      <w:r>
        <w:rPr>
          <w:rFonts w:ascii="Calibri" w:hAnsi="Calibri"/>
          <w:i/>
          <w:spacing w:val="-7"/>
          <w:sz w:val="18"/>
        </w:rPr>
        <w:t> </w:t>
      </w:r>
      <w:r>
        <w:rPr>
          <w:rFonts w:ascii="Calibri" w:hAnsi="Calibri"/>
          <w:i/>
          <w:sz w:val="18"/>
        </w:rPr>
        <w:t>sanitarie</w:t>
      </w:r>
      <w:r>
        <w:rPr>
          <w:rFonts w:ascii="Calibri" w:hAnsi="Calibri"/>
          <w:i/>
          <w:spacing w:val="-7"/>
          <w:sz w:val="18"/>
        </w:rPr>
        <w:t> </w:t>
      </w:r>
      <w:r>
        <w:rPr>
          <w:rFonts w:ascii="Calibri" w:hAnsi="Calibri"/>
          <w:i/>
          <w:sz w:val="18"/>
        </w:rPr>
        <w:t>locali,</w:t>
      </w:r>
      <w:r>
        <w:rPr>
          <w:rFonts w:ascii="Calibri" w:hAnsi="Calibri"/>
          <w:i/>
          <w:spacing w:val="-7"/>
          <w:sz w:val="18"/>
        </w:rPr>
        <w:t> </w:t>
      </w:r>
      <w:r>
        <w:rPr>
          <w:rFonts w:ascii="Calibri" w:hAnsi="Calibri"/>
          <w:i/>
          <w:sz w:val="18"/>
        </w:rPr>
        <w:t>predispongono,</w:t>
      </w:r>
      <w:r>
        <w:rPr>
          <w:rFonts w:ascii="Calibri" w:hAnsi="Calibri"/>
          <w:i/>
          <w:spacing w:val="-7"/>
          <w:sz w:val="18"/>
        </w:rPr>
        <w:t> </w:t>
      </w:r>
      <w:r>
        <w:rPr>
          <w:rFonts w:ascii="Calibri" w:hAnsi="Calibri"/>
          <w:i/>
          <w:sz w:val="18"/>
        </w:rPr>
        <w:t>su</w:t>
      </w:r>
      <w:r>
        <w:rPr>
          <w:rFonts w:ascii="Calibri" w:hAnsi="Calibri"/>
          <w:i/>
          <w:spacing w:val="-7"/>
          <w:sz w:val="18"/>
        </w:rPr>
        <w:t> </w:t>
      </w:r>
      <w:r>
        <w:rPr>
          <w:rFonts w:ascii="Calibri" w:hAnsi="Calibri"/>
          <w:i/>
          <w:sz w:val="18"/>
        </w:rPr>
        <w:t>richiesta</w:t>
      </w:r>
      <w:r>
        <w:rPr>
          <w:rFonts w:ascii="Calibri" w:hAnsi="Calibri"/>
          <w:i/>
          <w:spacing w:val="-7"/>
          <w:sz w:val="18"/>
        </w:rPr>
        <w:t> </w:t>
      </w:r>
      <w:r>
        <w:rPr>
          <w:rFonts w:ascii="Calibri" w:hAnsi="Calibri"/>
          <w:i/>
          <w:sz w:val="18"/>
        </w:rPr>
        <w:t>dell'interessato,</w:t>
      </w:r>
      <w:r>
        <w:rPr>
          <w:rFonts w:ascii="Calibri" w:hAnsi="Calibri"/>
          <w:i/>
          <w:spacing w:val="-7"/>
          <w:sz w:val="18"/>
        </w:rPr>
        <w:t> </w:t>
      </w:r>
      <w:r>
        <w:rPr>
          <w:rFonts w:ascii="Calibri" w:hAnsi="Calibri"/>
          <w:i/>
          <w:sz w:val="18"/>
        </w:rPr>
        <w:t>un</w:t>
      </w:r>
      <w:r>
        <w:rPr>
          <w:rFonts w:ascii="Calibri" w:hAnsi="Calibri"/>
          <w:i/>
          <w:spacing w:val="-6"/>
          <w:sz w:val="18"/>
        </w:rPr>
        <w:t> </w:t>
      </w:r>
      <w:r>
        <w:rPr>
          <w:rFonts w:ascii="Calibri" w:hAnsi="Calibri"/>
          <w:i/>
          <w:sz w:val="18"/>
        </w:rPr>
        <w:t>progetto</w:t>
      </w:r>
      <w:r>
        <w:rPr>
          <w:rFonts w:ascii="Calibri" w:hAnsi="Calibri"/>
          <w:i/>
          <w:spacing w:val="-9"/>
          <w:sz w:val="18"/>
        </w:rPr>
        <w:t> </w:t>
      </w:r>
      <w:r>
        <w:rPr>
          <w:rFonts w:ascii="Calibri" w:hAnsi="Calibri"/>
          <w:i/>
          <w:sz w:val="18"/>
        </w:rPr>
        <w:t>individuale,</w:t>
      </w:r>
      <w:r>
        <w:rPr>
          <w:rFonts w:ascii="Calibri" w:hAnsi="Calibri"/>
          <w:i/>
          <w:spacing w:val="-6"/>
          <w:sz w:val="18"/>
        </w:rPr>
        <w:t> </w:t>
      </w:r>
      <w:r>
        <w:rPr>
          <w:rFonts w:ascii="Calibri" w:hAnsi="Calibri"/>
          <w:i/>
          <w:sz w:val="18"/>
        </w:rPr>
        <w:t>secondo quanto stabilito al comma 2.</w:t>
      </w:r>
    </w:p>
    <w:p>
      <w:pPr>
        <w:pStyle w:val="ListParagraph"/>
        <w:numPr>
          <w:ilvl w:val="0"/>
          <w:numId w:val="9"/>
        </w:numPr>
        <w:tabs>
          <w:tab w:pos="1207" w:val="left" w:leader="none"/>
        </w:tabs>
        <w:spacing w:line="240" w:lineRule="auto" w:before="160" w:after="0"/>
        <w:ind w:left="1024" w:right="212" w:firstLine="0"/>
        <w:jc w:val="both"/>
        <w:rPr>
          <w:rFonts w:ascii="Calibri" w:hAnsi="Calibri"/>
          <w:i/>
          <w:sz w:val="18"/>
        </w:rPr>
      </w:pPr>
      <w:r>
        <w:rPr>
          <w:rFonts w:ascii="Calibri" w:hAnsi="Calibri"/>
          <w:i/>
          <w:sz w:val="18"/>
        </w:rPr>
        <w:t>Nell'ambito delle risorse disponibili in base ai piani di cui agli articoli 18 e 19, il progetto individuale comprende, oltre alla valutazione diagnostico-funzionale, le prestazioni di cura e di riabilitazione a carico del Servizio sanitario nazionale, i servizi alla persona a cui provvede il comune in forma diretta o accreditata, con particolare riferimento al recupero e all'integrazione</w:t>
      </w:r>
      <w:r>
        <w:rPr>
          <w:rFonts w:ascii="Calibri" w:hAnsi="Calibri"/>
          <w:i/>
          <w:spacing w:val="70"/>
          <w:sz w:val="18"/>
        </w:rPr>
        <w:t> </w:t>
      </w:r>
      <w:r>
        <w:rPr>
          <w:rFonts w:ascii="Calibri" w:hAnsi="Calibri"/>
          <w:i/>
          <w:sz w:val="18"/>
        </w:rPr>
        <w:t>sociale,</w:t>
      </w:r>
      <w:r>
        <w:rPr>
          <w:rFonts w:ascii="Calibri" w:hAnsi="Calibri"/>
          <w:i/>
          <w:spacing w:val="70"/>
          <w:sz w:val="18"/>
        </w:rPr>
        <w:t> </w:t>
      </w:r>
      <w:r>
        <w:rPr>
          <w:rFonts w:ascii="Calibri" w:hAnsi="Calibri"/>
          <w:i/>
          <w:sz w:val="18"/>
        </w:rPr>
        <w:t>nonché</w:t>
      </w:r>
      <w:r>
        <w:rPr>
          <w:rFonts w:ascii="Calibri" w:hAnsi="Calibri"/>
          <w:i/>
          <w:spacing w:val="67"/>
          <w:sz w:val="18"/>
        </w:rPr>
        <w:t> </w:t>
      </w:r>
      <w:r>
        <w:rPr>
          <w:rFonts w:ascii="Calibri" w:hAnsi="Calibri"/>
          <w:i/>
          <w:sz w:val="18"/>
        </w:rPr>
        <w:t>le</w:t>
      </w:r>
      <w:r>
        <w:rPr>
          <w:rFonts w:ascii="Calibri" w:hAnsi="Calibri"/>
          <w:i/>
          <w:spacing w:val="70"/>
          <w:sz w:val="18"/>
        </w:rPr>
        <w:t> </w:t>
      </w:r>
      <w:r>
        <w:rPr>
          <w:rFonts w:ascii="Calibri" w:hAnsi="Calibri"/>
          <w:i/>
          <w:sz w:val="18"/>
        </w:rPr>
        <w:t>misure</w:t>
      </w:r>
      <w:r>
        <w:rPr>
          <w:rFonts w:ascii="Calibri" w:hAnsi="Calibri"/>
          <w:i/>
          <w:spacing w:val="70"/>
          <w:sz w:val="18"/>
        </w:rPr>
        <w:t> </w:t>
      </w:r>
      <w:r>
        <w:rPr>
          <w:rFonts w:ascii="Calibri" w:hAnsi="Calibri"/>
          <w:i/>
          <w:sz w:val="18"/>
        </w:rPr>
        <w:t>economiche</w:t>
      </w:r>
      <w:r>
        <w:rPr>
          <w:rFonts w:ascii="Calibri" w:hAnsi="Calibri"/>
          <w:i/>
          <w:spacing w:val="67"/>
          <w:sz w:val="18"/>
        </w:rPr>
        <w:t> </w:t>
      </w:r>
      <w:r>
        <w:rPr>
          <w:rFonts w:ascii="Calibri" w:hAnsi="Calibri"/>
          <w:i/>
          <w:sz w:val="18"/>
        </w:rPr>
        <w:t>necessarie</w:t>
      </w:r>
      <w:r>
        <w:rPr>
          <w:rFonts w:ascii="Calibri" w:hAnsi="Calibri"/>
          <w:i/>
          <w:spacing w:val="70"/>
          <w:sz w:val="18"/>
        </w:rPr>
        <w:t> </w:t>
      </w:r>
      <w:r>
        <w:rPr>
          <w:rFonts w:ascii="Calibri" w:hAnsi="Calibri"/>
          <w:i/>
          <w:sz w:val="18"/>
        </w:rPr>
        <w:t>per</w:t>
      </w:r>
      <w:r>
        <w:rPr>
          <w:rFonts w:ascii="Calibri" w:hAnsi="Calibri"/>
          <w:i/>
          <w:spacing w:val="70"/>
          <w:sz w:val="18"/>
        </w:rPr>
        <w:t> </w:t>
      </w:r>
      <w:r>
        <w:rPr>
          <w:rFonts w:ascii="Calibri" w:hAnsi="Calibri"/>
          <w:i/>
          <w:sz w:val="18"/>
        </w:rPr>
        <w:t>il</w:t>
      </w:r>
      <w:r>
        <w:rPr>
          <w:rFonts w:ascii="Calibri" w:hAnsi="Calibri"/>
          <w:i/>
          <w:spacing w:val="69"/>
          <w:sz w:val="18"/>
        </w:rPr>
        <w:t> </w:t>
      </w:r>
      <w:r>
        <w:rPr>
          <w:rFonts w:ascii="Calibri" w:hAnsi="Calibri"/>
          <w:i/>
          <w:sz w:val="18"/>
        </w:rPr>
        <w:t>superamento</w:t>
      </w:r>
      <w:r>
        <w:rPr>
          <w:rFonts w:ascii="Calibri" w:hAnsi="Calibri"/>
          <w:i/>
          <w:spacing w:val="67"/>
          <w:sz w:val="18"/>
        </w:rPr>
        <w:t> </w:t>
      </w:r>
      <w:r>
        <w:rPr>
          <w:rFonts w:ascii="Calibri" w:hAnsi="Calibri"/>
          <w:i/>
          <w:sz w:val="18"/>
        </w:rPr>
        <w:t>di</w:t>
      </w:r>
      <w:r>
        <w:rPr>
          <w:rFonts w:ascii="Calibri" w:hAnsi="Calibri"/>
          <w:i/>
          <w:spacing w:val="69"/>
          <w:sz w:val="18"/>
        </w:rPr>
        <w:t> </w:t>
      </w:r>
      <w:r>
        <w:rPr>
          <w:rFonts w:ascii="Calibri" w:hAnsi="Calibri"/>
          <w:i/>
          <w:sz w:val="18"/>
        </w:rPr>
        <w:t>condizioni</w:t>
      </w:r>
      <w:r>
        <w:rPr>
          <w:rFonts w:ascii="Calibri" w:hAnsi="Calibri"/>
          <w:i/>
          <w:spacing w:val="69"/>
          <w:sz w:val="18"/>
        </w:rPr>
        <w:t> </w:t>
      </w:r>
      <w:r>
        <w:rPr>
          <w:rFonts w:ascii="Calibri" w:hAnsi="Calibri"/>
          <w:i/>
          <w:sz w:val="18"/>
        </w:rPr>
        <w:t>di</w:t>
      </w:r>
      <w:r>
        <w:rPr>
          <w:rFonts w:ascii="Calibri" w:hAnsi="Calibri"/>
          <w:i/>
          <w:spacing w:val="69"/>
          <w:sz w:val="18"/>
        </w:rPr>
        <w:t> </w:t>
      </w:r>
      <w:r>
        <w:rPr>
          <w:rFonts w:ascii="Calibri" w:hAnsi="Calibri"/>
          <w:i/>
          <w:sz w:val="18"/>
        </w:rPr>
        <w:t>povertà,</w:t>
      </w:r>
    </w:p>
    <w:p>
      <w:pPr>
        <w:spacing w:after="0" w:line="240" w:lineRule="auto"/>
        <w:jc w:val="both"/>
        <w:rPr>
          <w:rFonts w:ascii="Calibri" w:hAnsi="Calibri"/>
          <w:sz w:val="18"/>
        </w:rPr>
        <w:sectPr>
          <w:pgSz w:w="11910" w:h="16840"/>
          <w:pgMar w:header="708" w:footer="732" w:top="3220" w:bottom="920" w:left="920" w:right="920"/>
        </w:sectPr>
      </w:pPr>
    </w:p>
    <w:p>
      <w:pPr>
        <w:pStyle w:val="BodyText"/>
        <w:spacing w:before="11"/>
        <w:ind w:left="0"/>
        <w:rPr>
          <w:rFonts w:ascii="Calibri"/>
          <w:i/>
          <w:sz w:val="10"/>
        </w:rPr>
      </w:pPr>
      <w:r>
        <w:rPr/>
        <w:drawing>
          <wp:anchor distT="0" distB="0" distL="0" distR="0" allowOverlap="1" layoutInCell="1" locked="0" behindDoc="0" simplePos="0" relativeHeight="15740928">
            <wp:simplePos x="0" y="0"/>
            <wp:positionH relativeFrom="page">
              <wp:posOffset>190500</wp:posOffset>
            </wp:positionH>
            <wp:positionV relativeFrom="page">
              <wp:posOffset>10019283</wp:posOffset>
            </wp:positionV>
            <wp:extent cx="482600" cy="482600"/>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64"/>
        <w:ind w:left="1024" w:right="227" w:firstLine="0"/>
        <w:jc w:val="left"/>
        <w:rPr>
          <w:rFonts w:ascii="Calibri" w:hAnsi="Calibri"/>
          <w:i/>
          <w:sz w:val="18"/>
        </w:rPr>
      </w:pPr>
      <w:r>
        <w:rPr/>
        <mc:AlternateContent>
          <mc:Choice Requires="wps">
            <w:drawing>
              <wp:anchor distT="0" distB="0" distL="0" distR="0" allowOverlap="1" layoutInCell="1" locked="0" behindDoc="0" simplePos="0" relativeHeight="15740416">
                <wp:simplePos x="0" y="0"/>
                <wp:positionH relativeFrom="page">
                  <wp:posOffset>1160068</wp:posOffset>
                </wp:positionH>
                <wp:positionV relativeFrom="paragraph">
                  <wp:posOffset>39742</wp:posOffset>
                </wp:positionV>
                <wp:extent cx="6350" cy="113538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6350" cy="1135380"/>
                        </a:xfrm>
                        <a:custGeom>
                          <a:avLst/>
                          <a:gdLst/>
                          <a:ahLst/>
                          <a:cxnLst/>
                          <a:rect l="l" t="t" r="r" b="b"/>
                          <a:pathLst>
                            <a:path w="6350" h="1135380">
                              <a:moveTo>
                                <a:pt x="6096" y="621804"/>
                              </a:moveTo>
                              <a:lnTo>
                                <a:pt x="0" y="621804"/>
                              </a:lnTo>
                              <a:lnTo>
                                <a:pt x="0" y="879348"/>
                              </a:lnTo>
                              <a:lnTo>
                                <a:pt x="0" y="1135380"/>
                              </a:lnTo>
                              <a:lnTo>
                                <a:pt x="6096" y="1135380"/>
                              </a:lnTo>
                              <a:lnTo>
                                <a:pt x="6096" y="879348"/>
                              </a:lnTo>
                              <a:lnTo>
                                <a:pt x="6096" y="621804"/>
                              </a:lnTo>
                              <a:close/>
                            </a:path>
                            <a:path w="6350" h="1135380">
                              <a:moveTo>
                                <a:pt x="6096" y="0"/>
                              </a:moveTo>
                              <a:lnTo>
                                <a:pt x="0" y="0"/>
                              </a:lnTo>
                              <a:lnTo>
                                <a:pt x="0" y="140208"/>
                              </a:lnTo>
                              <a:lnTo>
                                <a:pt x="0" y="381000"/>
                              </a:lnTo>
                              <a:lnTo>
                                <a:pt x="0" y="621792"/>
                              </a:lnTo>
                              <a:lnTo>
                                <a:pt x="6096" y="621792"/>
                              </a:lnTo>
                              <a:lnTo>
                                <a:pt x="6096" y="381000"/>
                              </a:lnTo>
                              <a:lnTo>
                                <a:pt x="6096" y="14020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44002pt;margin-top:3.129314pt;width:.5pt;height:89.4pt;mso-position-horizontal-relative:page;mso-position-vertical-relative:paragraph;z-index:15740416" id="docshape87" coordorigin="1827,63" coordsize="10,1788" path="m1836,1042l1827,1042,1827,1447,1827,1851,1836,1851,1836,1447,1836,1042xm1836,63l1827,63,1827,283,1827,663,1827,1042,1836,1042,1836,663,1836,283,1836,63xe" filled="true" fillcolor="#000000" stroked="false">
                <v:path arrowok="t"/>
                <v:fill type="solid"/>
                <w10:wrap type="none"/>
              </v:shape>
            </w:pict>
          </mc:Fallback>
        </mc:AlternateContent>
      </w:r>
      <w:r>
        <w:rPr>
          <w:rFonts w:ascii="Calibri" w:hAnsi="Calibri"/>
          <w:i/>
          <w:sz w:val="18"/>
        </w:rPr>
        <w:t>emarginazione ed esclusione sociale. Nel progetto individuale sono definiti le potenzialità e gli eventuali sostegni per il nucleo familiare.</w:t>
      </w:r>
    </w:p>
    <w:p>
      <w:pPr>
        <w:spacing w:before="158"/>
        <w:ind w:left="1024" w:right="0" w:firstLine="0"/>
        <w:jc w:val="left"/>
        <w:rPr>
          <w:rFonts w:ascii="Calibri"/>
          <w:i/>
          <w:sz w:val="18"/>
        </w:rPr>
      </w:pPr>
      <w:r>
        <w:rPr>
          <w:rFonts w:ascii="Calibri"/>
          <w:i/>
          <w:spacing w:val="-2"/>
          <w:sz w:val="18"/>
        </w:rPr>
        <w:t>[...]</w:t>
      </w:r>
    </w:p>
    <w:p>
      <w:pPr>
        <w:pStyle w:val="BodyText"/>
        <w:spacing w:before="3"/>
        <w:ind w:left="0"/>
        <w:rPr>
          <w:rFonts w:ascii="Calibri"/>
          <w:i/>
          <w:sz w:val="8"/>
        </w:rPr>
      </w:pPr>
    </w:p>
    <w:p>
      <w:pPr>
        <w:spacing w:before="59"/>
        <w:ind w:left="1024" w:right="0" w:firstLine="0"/>
        <w:jc w:val="left"/>
        <w:rPr>
          <w:rFonts w:ascii="Calibri"/>
          <w:b/>
          <w:i/>
          <w:sz w:val="20"/>
        </w:rPr>
      </w:pPr>
      <w:r>
        <w:rPr>
          <w:rFonts w:ascii="Calibri"/>
          <w:b/>
          <w:sz w:val="20"/>
        </w:rPr>
        <w:t>Decreto</w:t>
      </w:r>
      <w:r>
        <w:rPr>
          <w:rFonts w:ascii="Calibri"/>
          <w:b/>
          <w:spacing w:val="-5"/>
          <w:sz w:val="20"/>
        </w:rPr>
        <w:t> </w:t>
      </w:r>
      <w:r>
        <w:rPr>
          <w:rFonts w:ascii="Calibri"/>
          <w:b/>
          <w:sz w:val="20"/>
        </w:rPr>
        <w:t>interministeriale,</w:t>
      </w:r>
      <w:r>
        <w:rPr>
          <w:rFonts w:ascii="Calibri"/>
          <w:b/>
          <w:spacing w:val="-8"/>
          <w:sz w:val="20"/>
        </w:rPr>
        <w:t> </w:t>
      </w:r>
      <w:r>
        <w:rPr>
          <w:rFonts w:ascii="Calibri"/>
          <w:b/>
          <w:sz w:val="20"/>
        </w:rPr>
        <w:t>Articolo</w:t>
      </w:r>
      <w:r>
        <w:rPr>
          <w:rFonts w:ascii="Calibri"/>
          <w:b/>
          <w:spacing w:val="-6"/>
          <w:sz w:val="20"/>
        </w:rPr>
        <w:t> </w:t>
      </w:r>
      <w:r>
        <w:rPr>
          <w:rFonts w:ascii="Calibri"/>
          <w:b/>
          <w:sz w:val="20"/>
        </w:rPr>
        <w:t>6</w:t>
      </w:r>
      <w:r>
        <w:rPr>
          <w:rFonts w:ascii="Calibri"/>
          <w:b/>
          <w:spacing w:val="-5"/>
          <w:sz w:val="20"/>
        </w:rPr>
        <w:t> </w:t>
      </w:r>
      <w:r>
        <w:rPr>
          <w:rFonts w:ascii="Calibri"/>
          <w:b/>
          <w:sz w:val="20"/>
        </w:rPr>
        <w:t>-</w:t>
      </w:r>
      <w:r>
        <w:rPr>
          <w:rFonts w:ascii="Calibri"/>
          <w:b/>
          <w:spacing w:val="-7"/>
          <w:sz w:val="20"/>
        </w:rPr>
        <w:t> </w:t>
      </w:r>
      <w:r>
        <w:rPr>
          <w:rFonts w:ascii="Calibri"/>
          <w:b/>
          <w:i/>
          <w:sz w:val="20"/>
        </w:rPr>
        <w:t>Raccordo</w:t>
      </w:r>
      <w:r>
        <w:rPr>
          <w:rFonts w:ascii="Calibri"/>
          <w:b/>
          <w:i/>
          <w:spacing w:val="-6"/>
          <w:sz w:val="20"/>
        </w:rPr>
        <w:t> </w:t>
      </w:r>
      <w:r>
        <w:rPr>
          <w:rFonts w:ascii="Calibri"/>
          <w:b/>
          <w:i/>
          <w:sz w:val="20"/>
        </w:rPr>
        <w:t>del</w:t>
      </w:r>
      <w:r>
        <w:rPr>
          <w:rFonts w:ascii="Calibri"/>
          <w:b/>
          <w:i/>
          <w:spacing w:val="-8"/>
          <w:sz w:val="20"/>
        </w:rPr>
        <w:t> </w:t>
      </w:r>
      <w:r>
        <w:rPr>
          <w:rFonts w:ascii="Calibri"/>
          <w:b/>
          <w:i/>
          <w:sz w:val="20"/>
        </w:rPr>
        <w:t>PEI</w:t>
      </w:r>
      <w:r>
        <w:rPr>
          <w:rFonts w:ascii="Calibri"/>
          <w:b/>
          <w:i/>
          <w:spacing w:val="-7"/>
          <w:sz w:val="20"/>
        </w:rPr>
        <w:t> </w:t>
      </w:r>
      <w:r>
        <w:rPr>
          <w:rFonts w:ascii="Calibri"/>
          <w:b/>
          <w:i/>
          <w:sz w:val="20"/>
        </w:rPr>
        <w:t>con</w:t>
      </w:r>
      <w:r>
        <w:rPr>
          <w:rFonts w:ascii="Calibri"/>
          <w:b/>
          <w:i/>
          <w:spacing w:val="-4"/>
          <w:sz w:val="20"/>
        </w:rPr>
        <w:t> </w:t>
      </w:r>
      <w:r>
        <w:rPr>
          <w:rFonts w:ascii="Calibri"/>
          <w:b/>
          <w:i/>
          <w:sz w:val="20"/>
        </w:rPr>
        <w:t>il</w:t>
      </w:r>
      <w:r>
        <w:rPr>
          <w:rFonts w:ascii="Calibri"/>
          <w:b/>
          <w:i/>
          <w:spacing w:val="-8"/>
          <w:sz w:val="20"/>
        </w:rPr>
        <w:t> </w:t>
      </w:r>
      <w:r>
        <w:rPr>
          <w:rFonts w:ascii="Calibri"/>
          <w:b/>
          <w:i/>
          <w:sz w:val="20"/>
        </w:rPr>
        <w:t>Progetto</w:t>
      </w:r>
      <w:r>
        <w:rPr>
          <w:rFonts w:ascii="Calibri"/>
          <w:b/>
          <w:i/>
          <w:spacing w:val="-6"/>
          <w:sz w:val="20"/>
        </w:rPr>
        <w:t> </w:t>
      </w:r>
      <w:r>
        <w:rPr>
          <w:rFonts w:ascii="Calibri"/>
          <w:b/>
          <w:i/>
          <w:spacing w:val="-2"/>
          <w:sz w:val="20"/>
        </w:rPr>
        <w:t>Individuale</w:t>
      </w:r>
    </w:p>
    <w:p>
      <w:pPr>
        <w:pStyle w:val="BodyText"/>
        <w:ind w:left="0"/>
        <w:rPr>
          <w:rFonts w:ascii="Calibri"/>
          <w:b/>
          <w:i/>
          <w:sz w:val="20"/>
        </w:rPr>
      </w:pPr>
    </w:p>
    <w:p>
      <w:pPr>
        <w:pStyle w:val="BodyText"/>
        <w:ind w:left="0"/>
        <w:rPr>
          <w:rFonts w:ascii="Calibri"/>
          <w:b/>
          <w:i/>
          <w:sz w:val="20"/>
        </w:rPr>
      </w:pPr>
    </w:p>
    <w:p>
      <w:pPr>
        <w:pStyle w:val="BodyText"/>
        <w:spacing w:before="5"/>
        <w:ind w:left="0"/>
        <w:rPr>
          <w:rFonts w:ascii="Calibri"/>
          <w:b/>
          <w:i/>
          <w:sz w:val="29"/>
        </w:rPr>
      </w:pPr>
    </w:p>
    <w:p>
      <w:pPr>
        <w:pStyle w:val="BodyText"/>
        <w:spacing w:line="208" w:lineRule="auto" w:before="119"/>
        <w:ind w:right="212"/>
        <w:jc w:val="both"/>
      </w:pPr>
      <w:r>
        <w:rPr/>
        <w:t>In questa sezione è possibile esplicitare indicazioni relative al raccordo tra il PEI e il Progetto Individuale di cui all’art. 14 della Legge 328/2000, come indicato all'art. 7 comma 2, lettera f) del DLgs 66/2017.</w:t>
      </w:r>
    </w:p>
    <w:p>
      <w:pPr>
        <w:pStyle w:val="BodyText"/>
        <w:spacing w:line="208" w:lineRule="auto" w:before="100"/>
        <w:ind w:right="216"/>
        <w:jc w:val="both"/>
      </w:pPr>
      <w:r>
        <w:rPr/>
        <w:t>Tali elementi sono utili ai fini di una progettazione inclusiva che recepisca anche azioni esterne al contesto scolastico coordinate dall’Ente locale rivolte allo sviluppo della persona e alla sua piena partecipazione alla vita sociale.</w:t>
      </w:r>
    </w:p>
    <w:p>
      <w:pPr>
        <w:pStyle w:val="BodyText"/>
        <w:spacing w:before="72"/>
        <w:jc w:val="both"/>
      </w:pPr>
      <w:r>
        <w:rPr/>
        <w:t>Ai</w:t>
      </w:r>
      <w:r>
        <w:rPr>
          <w:spacing w:val="-3"/>
        </w:rPr>
        <w:t> </w:t>
      </w:r>
      <w:r>
        <w:rPr/>
        <w:t>fini della compilazione</w:t>
      </w:r>
      <w:r>
        <w:rPr>
          <w:spacing w:val="-1"/>
        </w:rPr>
        <w:t> </w:t>
      </w:r>
      <w:r>
        <w:rPr/>
        <w:t>della</w:t>
      </w:r>
      <w:r>
        <w:rPr>
          <w:spacing w:val="-1"/>
        </w:rPr>
        <w:t> </w:t>
      </w:r>
      <w:r>
        <w:rPr/>
        <w:t>Sezione 3</w:t>
      </w:r>
      <w:r>
        <w:rPr>
          <w:spacing w:val="-1"/>
        </w:rPr>
        <w:t> </w:t>
      </w:r>
      <w:r>
        <w:rPr/>
        <w:t>del </w:t>
      </w:r>
      <w:r>
        <w:rPr>
          <w:spacing w:val="-4"/>
        </w:rPr>
        <w:t>PEI:</w:t>
      </w:r>
    </w:p>
    <w:p>
      <w:pPr>
        <w:pStyle w:val="ListParagraph"/>
        <w:numPr>
          <w:ilvl w:val="0"/>
          <w:numId w:val="10"/>
        </w:numPr>
        <w:tabs>
          <w:tab w:pos="933" w:val="left" w:leader="none"/>
        </w:tabs>
        <w:spacing w:line="208" w:lineRule="auto" w:before="91" w:after="0"/>
        <w:ind w:left="933" w:right="215" w:hanging="360"/>
        <w:jc w:val="both"/>
        <w:rPr>
          <w:sz w:val="24"/>
        </w:rPr>
      </w:pPr>
      <w:r>
        <w:rPr>
          <w:sz w:val="24"/>
        </w:rPr>
        <w:t>Se il Progetto Individuale è stato già redatto, si può riportare una sintesi dei contenuti e aggiungere informazioni sulle modalità di coordinamento e interazione con il PEI, tenendo conto delle considerazioni della famiglia.</w:t>
      </w:r>
    </w:p>
    <w:p>
      <w:pPr>
        <w:pStyle w:val="ListParagraph"/>
        <w:numPr>
          <w:ilvl w:val="0"/>
          <w:numId w:val="10"/>
        </w:numPr>
        <w:tabs>
          <w:tab w:pos="933" w:val="left" w:leader="none"/>
        </w:tabs>
        <w:spacing w:line="208" w:lineRule="auto" w:before="101" w:after="0"/>
        <w:ind w:left="933" w:right="213" w:hanging="360"/>
        <w:jc w:val="both"/>
        <w:rPr>
          <w:sz w:val="24"/>
        </w:rPr>
      </w:pPr>
      <w:r>
        <w:rPr>
          <w:sz w:val="24"/>
        </w:rPr>
        <w:t>Se il Progetto Individuale è stato richiesto e deve ancora essere redatto, qui si riportano le indicazioni da considerare per la redazione del Progetto.</w:t>
      </w:r>
    </w:p>
    <w:p>
      <w:pPr>
        <w:spacing w:after="0" w:line="208" w:lineRule="auto"/>
        <w:jc w:val="both"/>
        <w:rPr>
          <w:sz w:val="24"/>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42464">
            <wp:simplePos x="0" y="0"/>
            <wp:positionH relativeFrom="page">
              <wp:posOffset>190500</wp:posOffset>
            </wp:positionH>
            <wp:positionV relativeFrom="page">
              <wp:posOffset>10019283</wp:posOffset>
            </wp:positionV>
            <wp:extent cx="482600" cy="482600"/>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12" w:right="0" w:firstLine="0"/>
        <w:jc w:val="left"/>
        <w:rPr>
          <w:sz w:val="28"/>
        </w:rPr>
      </w:pPr>
      <w:r>
        <w:rPr>
          <w:color w:val="1F487C"/>
          <w:sz w:val="28"/>
        </w:rPr>
        <w:t>Sezione</w:t>
      </w:r>
      <w:r>
        <w:rPr>
          <w:color w:val="1F487C"/>
          <w:spacing w:val="-4"/>
          <w:sz w:val="28"/>
        </w:rPr>
        <w:t> </w:t>
      </w:r>
      <w:r>
        <w:rPr>
          <w:color w:val="1F487C"/>
          <w:spacing w:val="-10"/>
          <w:sz w:val="28"/>
        </w:rPr>
        <w:t>4</w:t>
      </w:r>
    </w:p>
    <w:p>
      <w:pPr>
        <w:pStyle w:val="Heading2"/>
        <w:spacing w:line="259" w:lineRule="auto" w:before="100"/>
      </w:pPr>
      <w:r>
        <w:rPr/>
        <mc:AlternateContent>
          <mc:Choice Requires="wps">
            <w:drawing>
              <wp:anchor distT="0" distB="0" distL="0" distR="0" allowOverlap="1" layoutInCell="1" locked="0" behindDoc="1" simplePos="0" relativeHeight="487600640">
                <wp:simplePos x="0" y="0"/>
                <wp:positionH relativeFrom="page">
                  <wp:posOffset>701040</wp:posOffset>
                </wp:positionH>
                <wp:positionV relativeFrom="paragraph">
                  <wp:posOffset>517529</wp:posOffset>
                </wp:positionV>
                <wp:extent cx="6158230" cy="635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40.750324pt;width:484.9pt;height:.48pt;mso-position-horizontal-relative:page;mso-position-vertical-relative:paragraph;z-index:-15715840;mso-wrap-distance-left:0;mso-wrap-distance-right:0" id="docshape88" filled="true" fillcolor="#000000" stroked="false">
                <v:fill type="solid"/>
                <w10:wrap type="topAndBottom"/>
              </v:rect>
            </w:pict>
          </mc:Fallback>
        </mc:AlternateContent>
      </w:r>
      <w:r>
        <w:rPr>
          <w:color w:val="1F487C"/>
        </w:rPr>
        <w:t>Osservazioni</w:t>
      </w:r>
      <w:r>
        <w:rPr>
          <w:color w:val="1F487C"/>
          <w:spacing w:val="-6"/>
        </w:rPr>
        <w:t> </w:t>
      </w:r>
      <w:r>
        <w:rPr>
          <w:color w:val="1F487C"/>
        </w:rPr>
        <w:t>sul</w:t>
      </w:r>
      <w:r>
        <w:rPr>
          <w:color w:val="1F487C"/>
          <w:spacing w:val="-3"/>
        </w:rPr>
        <w:t> </w:t>
      </w:r>
      <w:r>
        <w:rPr>
          <w:color w:val="1F487C"/>
        </w:rPr>
        <w:t>bambino/a,</w:t>
      </w:r>
      <w:r>
        <w:rPr>
          <w:color w:val="1F487C"/>
          <w:spacing w:val="-5"/>
        </w:rPr>
        <w:t> </w:t>
      </w:r>
      <w:r>
        <w:rPr>
          <w:color w:val="1F487C"/>
        </w:rPr>
        <w:t>sull’alunno/a,</w:t>
      </w:r>
      <w:r>
        <w:rPr>
          <w:color w:val="1F487C"/>
          <w:spacing w:val="-5"/>
        </w:rPr>
        <w:t> </w:t>
      </w:r>
      <w:r>
        <w:rPr>
          <w:color w:val="1F487C"/>
        </w:rPr>
        <w:t>sullo</w:t>
      </w:r>
      <w:r>
        <w:rPr>
          <w:color w:val="1F487C"/>
          <w:spacing w:val="-7"/>
        </w:rPr>
        <w:t> </w:t>
      </w:r>
      <w:r>
        <w:rPr>
          <w:color w:val="1F487C"/>
        </w:rPr>
        <w:t>studente</w:t>
      </w:r>
      <w:r>
        <w:rPr>
          <w:color w:val="1F487C"/>
          <w:spacing w:val="-4"/>
        </w:rPr>
        <w:t> </w:t>
      </w:r>
      <w:r>
        <w:rPr>
          <w:color w:val="1F487C"/>
        </w:rPr>
        <w:t>e</w:t>
      </w:r>
      <w:r>
        <w:rPr>
          <w:color w:val="1F487C"/>
          <w:spacing w:val="-5"/>
        </w:rPr>
        <w:t> </w:t>
      </w:r>
      <w:r>
        <w:rPr>
          <w:color w:val="1F487C"/>
        </w:rPr>
        <w:t>sulla</w:t>
      </w:r>
      <w:r>
        <w:rPr>
          <w:color w:val="1F487C"/>
          <w:spacing w:val="-3"/>
        </w:rPr>
        <w:t> </w:t>
      </w:r>
      <w:r>
        <w:rPr>
          <w:color w:val="1F487C"/>
        </w:rPr>
        <w:t>studentessa</w:t>
      </w:r>
      <w:r>
        <w:rPr>
          <w:color w:val="1F487C"/>
          <w:spacing w:val="-3"/>
        </w:rPr>
        <w:t> </w:t>
      </w:r>
      <w:r>
        <w:rPr>
          <w:color w:val="1F487C"/>
        </w:rPr>
        <w:t>per progettare gli interventi di sostegno didattico</w:t>
      </w:r>
    </w:p>
    <w:p>
      <w:pPr>
        <w:pStyle w:val="BodyText"/>
        <w:spacing w:before="9"/>
        <w:ind w:left="0"/>
        <w:rPr>
          <w:b/>
          <w:sz w:val="8"/>
        </w:rPr>
      </w:pPr>
    </w:p>
    <w:p>
      <w:pPr>
        <w:spacing w:before="59"/>
        <w:ind w:left="1346" w:right="0" w:firstLine="0"/>
        <w:jc w:val="left"/>
        <w:rPr>
          <w:rFonts w:ascii="Calibri"/>
          <w:sz w:val="20"/>
        </w:rPr>
      </w:pPr>
      <w:r>
        <w:rPr/>
        <mc:AlternateContent>
          <mc:Choice Requires="wps">
            <w:drawing>
              <wp:anchor distT="0" distB="0" distL="0" distR="0" allowOverlap="1" layoutInCell="1" locked="0" behindDoc="0" simplePos="0" relativeHeight="15741952">
                <wp:simplePos x="0" y="0"/>
                <wp:positionH relativeFrom="page">
                  <wp:posOffset>1364234</wp:posOffset>
                </wp:positionH>
                <wp:positionV relativeFrom="paragraph">
                  <wp:posOffset>37991</wp:posOffset>
                </wp:positionV>
                <wp:extent cx="6350" cy="2058035"/>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6350" cy="2058035"/>
                        </a:xfrm>
                        <a:custGeom>
                          <a:avLst/>
                          <a:gdLst/>
                          <a:ahLst/>
                          <a:cxnLst/>
                          <a:rect l="l" t="t" r="r" b="b"/>
                          <a:pathLst>
                            <a:path w="6350" h="2058035">
                              <a:moveTo>
                                <a:pt x="6096" y="513664"/>
                              </a:moveTo>
                              <a:lnTo>
                                <a:pt x="0" y="513664"/>
                              </a:lnTo>
                              <a:lnTo>
                                <a:pt x="0" y="770001"/>
                              </a:lnTo>
                              <a:lnTo>
                                <a:pt x="0" y="925449"/>
                              </a:lnTo>
                              <a:lnTo>
                                <a:pt x="0" y="2057781"/>
                              </a:lnTo>
                              <a:lnTo>
                                <a:pt x="6096" y="2057781"/>
                              </a:lnTo>
                              <a:lnTo>
                                <a:pt x="6096" y="770001"/>
                              </a:lnTo>
                              <a:lnTo>
                                <a:pt x="6096" y="513664"/>
                              </a:lnTo>
                              <a:close/>
                            </a:path>
                            <a:path w="6350" h="2058035">
                              <a:moveTo>
                                <a:pt x="6096" y="256044"/>
                              </a:moveTo>
                              <a:lnTo>
                                <a:pt x="0" y="256044"/>
                              </a:lnTo>
                              <a:lnTo>
                                <a:pt x="0" y="513588"/>
                              </a:lnTo>
                              <a:lnTo>
                                <a:pt x="6096" y="513588"/>
                              </a:lnTo>
                              <a:lnTo>
                                <a:pt x="6096" y="256044"/>
                              </a:lnTo>
                              <a:close/>
                            </a:path>
                            <a:path w="6350" h="2058035">
                              <a:moveTo>
                                <a:pt x="6096" y="0"/>
                              </a:moveTo>
                              <a:lnTo>
                                <a:pt x="0" y="0"/>
                              </a:lnTo>
                              <a:lnTo>
                                <a:pt x="0" y="256032"/>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2.991475pt;width:.5pt;height:162.050pt;mso-position-horizontal-relative:page;mso-position-vertical-relative:paragraph;z-index:15741952" id="docshape89" coordorigin="2148,60" coordsize="10,3241" path="m2158,869l2148,869,2148,1272,2148,1517,2148,1760,2148,2004,2148,2249,2148,2652,2148,2897,2148,3300,2158,3300,2158,2897,2158,2652,2158,2249,2158,2004,2158,1760,2158,1517,2158,1272,2158,869xm2158,463l2148,463,2148,869,2158,869,2158,463xm2158,60l2148,60,2148,463,2158,463,2158,60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pStyle w:val="BodyText"/>
        <w:spacing w:before="2"/>
        <w:ind w:left="0"/>
        <w:rPr>
          <w:rFonts w:ascii="Calibri"/>
          <w:sz w:val="8"/>
        </w:rPr>
      </w:pPr>
    </w:p>
    <w:p>
      <w:pPr>
        <w:spacing w:before="59"/>
        <w:ind w:left="1346" w:right="0" w:firstLine="0"/>
        <w:jc w:val="left"/>
        <w:rPr>
          <w:rFonts w:ascii="Calibri"/>
          <w:b/>
          <w:sz w:val="20"/>
        </w:rPr>
      </w:pPr>
      <w:r>
        <w:rPr>
          <w:rFonts w:ascii="Calibri"/>
          <w:b/>
          <w:sz w:val="20"/>
        </w:rPr>
        <w:t>DLgs</w:t>
      </w:r>
      <w:r>
        <w:rPr>
          <w:rFonts w:ascii="Calibri"/>
          <w:b/>
          <w:spacing w:val="-6"/>
          <w:sz w:val="20"/>
        </w:rPr>
        <w:t> </w:t>
      </w:r>
      <w:r>
        <w:rPr>
          <w:rFonts w:ascii="Calibri"/>
          <w:b/>
          <w:sz w:val="20"/>
        </w:rPr>
        <w:t>66/2017,</w:t>
      </w:r>
      <w:r>
        <w:rPr>
          <w:rFonts w:ascii="Calibri"/>
          <w:b/>
          <w:spacing w:val="-6"/>
          <w:sz w:val="20"/>
        </w:rPr>
        <w:t> </w:t>
      </w:r>
      <w:r>
        <w:rPr>
          <w:rFonts w:ascii="Calibri"/>
          <w:b/>
          <w:sz w:val="20"/>
        </w:rPr>
        <w:t>art.</w:t>
      </w:r>
      <w:r>
        <w:rPr>
          <w:rFonts w:ascii="Calibri"/>
          <w:b/>
          <w:spacing w:val="-5"/>
          <w:sz w:val="20"/>
        </w:rPr>
        <w:t> </w:t>
      </w:r>
      <w:r>
        <w:rPr>
          <w:rFonts w:ascii="Calibri"/>
          <w:b/>
          <w:sz w:val="20"/>
        </w:rPr>
        <w:t>7</w:t>
      </w:r>
      <w:r>
        <w:rPr>
          <w:rFonts w:ascii="Calibri"/>
          <w:b/>
          <w:spacing w:val="-5"/>
          <w:sz w:val="20"/>
        </w:rPr>
        <w:t> </w:t>
      </w:r>
      <w:r>
        <w:rPr>
          <w:rFonts w:ascii="Calibri"/>
          <w:b/>
          <w:sz w:val="20"/>
        </w:rPr>
        <w:t>Comma</w:t>
      </w:r>
      <w:r>
        <w:rPr>
          <w:rFonts w:ascii="Calibri"/>
          <w:b/>
          <w:spacing w:val="-6"/>
          <w:sz w:val="20"/>
        </w:rPr>
        <w:t> </w:t>
      </w:r>
      <w:r>
        <w:rPr>
          <w:rFonts w:ascii="Calibri"/>
          <w:b/>
          <w:spacing w:val="-10"/>
          <w:sz w:val="20"/>
        </w:rPr>
        <w:t>2</w:t>
      </w:r>
    </w:p>
    <w:p>
      <w:pPr>
        <w:pStyle w:val="BodyText"/>
        <w:spacing w:before="5"/>
        <w:ind w:left="0"/>
        <w:rPr>
          <w:rFonts w:ascii="Calibri"/>
          <w:b/>
          <w:sz w:val="8"/>
        </w:rPr>
      </w:pPr>
    </w:p>
    <w:p>
      <w:pPr>
        <w:spacing w:before="59"/>
        <w:ind w:left="1346" w:right="0" w:firstLine="0"/>
        <w:jc w:val="left"/>
        <w:rPr>
          <w:rFonts w:ascii="Calibri"/>
          <w:sz w:val="20"/>
        </w:rPr>
      </w:pPr>
      <w:r>
        <w:rPr>
          <w:rFonts w:ascii="Calibri"/>
          <w:sz w:val="20"/>
        </w:rPr>
        <w:t>Il</w:t>
      </w:r>
      <w:r>
        <w:rPr>
          <w:rFonts w:ascii="Calibri"/>
          <w:spacing w:val="-3"/>
          <w:sz w:val="20"/>
        </w:rPr>
        <w:t> </w:t>
      </w:r>
      <w:r>
        <w:rPr>
          <w:rFonts w:ascii="Calibri"/>
          <w:sz w:val="20"/>
        </w:rPr>
        <w:t>PEI</w:t>
      </w:r>
      <w:r>
        <w:rPr>
          <w:rFonts w:ascii="Calibri"/>
          <w:spacing w:val="-2"/>
          <w:sz w:val="20"/>
        </w:rPr>
        <w:t> </w:t>
      </w:r>
      <w:r>
        <w:rPr>
          <w:rFonts w:ascii="Calibri"/>
          <w:spacing w:val="-4"/>
          <w:sz w:val="20"/>
        </w:rPr>
        <w:t>[..]</w:t>
      </w:r>
    </w:p>
    <w:p>
      <w:pPr>
        <w:pStyle w:val="BodyText"/>
        <w:spacing w:before="5"/>
        <w:ind w:left="0"/>
        <w:rPr>
          <w:rFonts w:ascii="Calibri"/>
          <w:sz w:val="8"/>
        </w:rPr>
      </w:pPr>
    </w:p>
    <w:p>
      <w:pPr>
        <w:spacing w:before="59"/>
        <w:ind w:left="1346" w:right="219" w:firstLine="283"/>
        <w:jc w:val="both"/>
        <w:rPr>
          <w:rFonts w:ascii="Calibri" w:hAnsi="Calibri"/>
          <w:sz w:val="20"/>
        </w:rPr>
      </w:pPr>
      <w:r>
        <w:rPr>
          <w:rFonts w:ascii="Calibri" w:hAnsi="Calibri"/>
          <w:sz w:val="20"/>
        </w:rPr>
        <w:t>c) individua 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pPr>
        <w:pStyle w:val="BodyText"/>
        <w:spacing w:before="3"/>
        <w:ind w:left="0"/>
        <w:rPr>
          <w:rFonts w:ascii="Calibri"/>
          <w:sz w:val="8"/>
        </w:rPr>
      </w:pPr>
    </w:p>
    <w:p>
      <w:pPr>
        <w:spacing w:before="59"/>
        <w:ind w:left="1346" w:right="0" w:firstLine="0"/>
        <w:jc w:val="left"/>
        <w:rPr>
          <w:rFonts w:ascii="Calibri" w:hAnsi="Calibri"/>
          <w:b/>
          <w:i/>
          <w:sz w:val="20"/>
        </w:rPr>
      </w:pPr>
      <w:r>
        <w:rPr>
          <w:rFonts w:ascii="Calibri" w:hAnsi="Calibri"/>
          <w:b/>
          <w:sz w:val="20"/>
        </w:rPr>
        <w:t>Decreto</w:t>
      </w:r>
      <w:r>
        <w:rPr>
          <w:rFonts w:ascii="Calibri" w:hAnsi="Calibri"/>
          <w:b/>
          <w:spacing w:val="-7"/>
          <w:sz w:val="20"/>
        </w:rPr>
        <w:t> </w:t>
      </w:r>
      <w:r>
        <w:rPr>
          <w:rFonts w:ascii="Calibri" w:hAnsi="Calibri"/>
          <w:b/>
          <w:sz w:val="20"/>
        </w:rPr>
        <w:t>interministeriale,</w:t>
      </w:r>
      <w:r>
        <w:rPr>
          <w:rFonts w:ascii="Calibri" w:hAnsi="Calibri"/>
          <w:b/>
          <w:spacing w:val="-10"/>
          <w:sz w:val="20"/>
        </w:rPr>
        <w:t> </w:t>
      </w:r>
      <w:r>
        <w:rPr>
          <w:rFonts w:ascii="Calibri" w:hAnsi="Calibri"/>
          <w:b/>
          <w:sz w:val="20"/>
        </w:rPr>
        <w:t>art.</w:t>
      </w:r>
      <w:r>
        <w:rPr>
          <w:rFonts w:ascii="Calibri" w:hAnsi="Calibri"/>
          <w:b/>
          <w:spacing w:val="-9"/>
          <w:sz w:val="20"/>
        </w:rPr>
        <w:t> </w:t>
      </w:r>
      <w:r>
        <w:rPr>
          <w:rFonts w:ascii="Calibri" w:hAnsi="Calibri"/>
          <w:b/>
          <w:sz w:val="20"/>
        </w:rPr>
        <w:t>8</w:t>
      </w:r>
      <w:r>
        <w:rPr>
          <w:rFonts w:ascii="Calibri" w:hAnsi="Calibri"/>
          <w:b/>
          <w:spacing w:val="-9"/>
          <w:sz w:val="20"/>
        </w:rPr>
        <w:t> </w:t>
      </w:r>
      <w:r>
        <w:rPr>
          <w:rFonts w:ascii="Calibri" w:hAnsi="Calibri"/>
          <w:b/>
          <w:sz w:val="20"/>
        </w:rPr>
        <w:t>-</w:t>
      </w:r>
      <w:r>
        <w:rPr>
          <w:rFonts w:ascii="Calibri" w:hAnsi="Calibri"/>
          <w:b/>
          <w:spacing w:val="-10"/>
          <w:sz w:val="20"/>
        </w:rPr>
        <w:t> </w:t>
      </w:r>
      <w:r>
        <w:rPr>
          <w:rFonts w:ascii="Calibri" w:hAnsi="Calibri"/>
          <w:b/>
          <w:i/>
          <w:sz w:val="20"/>
        </w:rPr>
        <w:t>Attività</w:t>
      </w:r>
      <w:r>
        <w:rPr>
          <w:rFonts w:ascii="Calibri" w:hAnsi="Calibri"/>
          <w:b/>
          <w:i/>
          <w:spacing w:val="-8"/>
          <w:sz w:val="20"/>
        </w:rPr>
        <w:t> </w:t>
      </w:r>
      <w:r>
        <w:rPr>
          <w:rFonts w:ascii="Calibri" w:hAnsi="Calibri"/>
          <w:b/>
          <w:i/>
          <w:sz w:val="20"/>
        </w:rPr>
        <w:t>di</w:t>
      </w:r>
      <w:r>
        <w:rPr>
          <w:rFonts w:ascii="Calibri" w:hAnsi="Calibri"/>
          <w:b/>
          <w:i/>
          <w:spacing w:val="-9"/>
          <w:sz w:val="20"/>
        </w:rPr>
        <w:t> </w:t>
      </w:r>
      <w:r>
        <w:rPr>
          <w:rFonts w:ascii="Calibri" w:hAnsi="Calibri"/>
          <w:b/>
          <w:i/>
          <w:sz w:val="20"/>
        </w:rPr>
        <w:t>osservazione</w:t>
      </w:r>
      <w:r>
        <w:rPr>
          <w:rFonts w:ascii="Calibri" w:hAnsi="Calibri"/>
          <w:b/>
          <w:i/>
          <w:spacing w:val="-8"/>
          <w:sz w:val="20"/>
        </w:rPr>
        <w:t> </w:t>
      </w:r>
      <w:r>
        <w:rPr>
          <w:rFonts w:ascii="Calibri" w:hAnsi="Calibri"/>
          <w:b/>
          <w:i/>
          <w:sz w:val="20"/>
        </w:rPr>
        <w:t>sistematica</w:t>
      </w:r>
      <w:r>
        <w:rPr>
          <w:rFonts w:ascii="Calibri" w:hAnsi="Calibri"/>
          <w:b/>
          <w:i/>
          <w:spacing w:val="-9"/>
          <w:sz w:val="20"/>
        </w:rPr>
        <w:t> </w:t>
      </w:r>
      <w:r>
        <w:rPr>
          <w:rFonts w:ascii="Calibri" w:hAnsi="Calibri"/>
          <w:b/>
          <w:i/>
          <w:sz w:val="20"/>
        </w:rPr>
        <w:t>e</w:t>
      </w:r>
      <w:r>
        <w:rPr>
          <w:rFonts w:ascii="Calibri" w:hAnsi="Calibri"/>
          <w:b/>
          <w:i/>
          <w:spacing w:val="-8"/>
          <w:sz w:val="20"/>
        </w:rPr>
        <w:t> </w:t>
      </w:r>
      <w:r>
        <w:rPr>
          <w:rFonts w:ascii="Calibri" w:hAnsi="Calibri"/>
          <w:b/>
          <w:i/>
          <w:sz w:val="20"/>
        </w:rPr>
        <w:t>progettazione</w:t>
      </w:r>
      <w:r>
        <w:rPr>
          <w:rFonts w:ascii="Calibri" w:hAnsi="Calibri"/>
          <w:b/>
          <w:i/>
          <w:spacing w:val="-8"/>
          <w:sz w:val="20"/>
        </w:rPr>
        <w:t> </w:t>
      </w:r>
      <w:r>
        <w:rPr>
          <w:rFonts w:ascii="Calibri" w:hAnsi="Calibri"/>
          <w:b/>
          <w:i/>
          <w:sz w:val="20"/>
        </w:rPr>
        <w:t>degli</w:t>
      </w:r>
      <w:r>
        <w:rPr>
          <w:rFonts w:ascii="Calibri" w:hAnsi="Calibri"/>
          <w:b/>
          <w:i/>
          <w:spacing w:val="-10"/>
          <w:sz w:val="20"/>
        </w:rPr>
        <w:t> </w:t>
      </w:r>
      <w:r>
        <w:rPr>
          <w:rFonts w:ascii="Calibri" w:hAnsi="Calibri"/>
          <w:b/>
          <w:i/>
          <w:sz w:val="20"/>
        </w:rPr>
        <w:t>interventi</w:t>
      </w:r>
      <w:r>
        <w:rPr>
          <w:rFonts w:ascii="Calibri" w:hAnsi="Calibri"/>
          <w:b/>
          <w:i/>
          <w:spacing w:val="-10"/>
          <w:sz w:val="20"/>
        </w:rPr>
        <w:t> </w:t>
      </w:r>
      <w:r>
        <w:rPr>
          <w:rFonts w:ascii="Calibri" w:hAnsi="Calibri"/>
          <w:b/>
          <w:i/>
          <w:sz w:val="20"/>
        </w:rPr>
        <w:t>di sostegno didattico</w:t>
      </w:r>
    </w:p>
    <w:p>
      <w:pPr>
        <w:pStyle w:val="BodyText"/>
        <w:spacing w:before="157"/>
        <w:ind w:right="210"/>
        <w:jc w:val="both"/>
      </w:pPr>
      <w:r>
        <w:rPr/>
        <w:t>L’osservazione dell’alunno è il punto di partenza dal quale organizzare gli interventi educativo- </w:t>
      </w:r>
      <w:r>
        <w:rPr>
          <w:spacing w:val="-2"/>
        </w:rPr>
        <w:t>didattici.</w:t>
      </w:r>
    </w:p>
    <w:p>
      <w:pPr>
        <w:pStyle w:val="BodyText"/>
        <w:spacing w:before="82"/>
        <w:ind w:right="211"/>
        <w:jc w:val="both"/>
      </w:pPr>
      <w:r>
        <w:rPr/>
        <w:t>Per</w:t>
      </w:r>
      <w:r>
        <w:rPr>
          <w:spacing w:val="-6"/>
        </w:rPr>
        <w:t> </w:t>
      </w:r>
      <w:r>
        <w:rPr/>
        <w:t>oltre</w:t>
      </w:r>
      <w:r>
        <w:rPr>
          <w:spacing w:val="-7"/>
        </w:rPr>
        <w:t> </w:t>
      </w:r>
      <w:r>
        <w:rPr/>
        <w:t>venticinque</w:t>
      </w:r>
      <w:r>
        <w:rPr>
          <w:spacing w:val="-4"/>
        </w:rPr>
        <w:t> </w:t>
      </w:r>
      <w:r>
        <w:rPr/>
        <w:t>anni</w:t>
      </w:r>
      <w:r>
        <w:rPr>
          <w:spacing w:val="-4"/>
        </w:rPr>
        <w:t> </w:t>
      </w:r>
      <w:r>
        <w:rPr/>
        <w:t>-</w:t>
      </w:r>
      <w:r>
        <w:rPr>
          <w:spacing w:val="-6"/>
        </w:rPr>
        <w:t> </w:t>
      </w:r>
      <w:r>
        <w:rPr/>
        <w:t>a</w:t>
      </w:r>
      <w:r>
        <w:rPr>
          <w:spacing w:val="-6"/>
        </w:rPr>
        <w:t> </w:t>
      </w:r>
      <w:r>
        <w:rPr/>
        <w:t>partire</w:t>
      </w:r>
      <w:r>
        <w:rPr>
          <w:spacing w:val="-6"/>
        </w:rPr>
        <w:t> </w:t>
      </w:r>
      <w:r>
        <w:rPr/>
        <w:t>dal</w:t>
      </w:r>
      <w:r>
        <w:rPr>
          <w:spacing w:val="-4"/>
        </w:rPr>
        <w:t> </w:t>
      </w:r>
      <w:r>
        <w:rPr/>
        <w:t>DPR</w:t>
      </w:r>
      <w:r>
        <w:rPr>
          <w:spacing w:val="-4"/>
        </w:rPr>
        <w:t> </w:t>
      </w:r>
      <w:r>
        <w:rPr/>
        <w:t>24</w:t>
      </w:r>
      <w:r>
        <w:rPr>
          <w:spacing w:val="-5"/>
        </w:rPr>
        <w:t> </w:t>
      </w:r>
      <w:r>
        <w:rPr/>
        <w:t>febbraio</w:t>
      </w:r>
      <w:r>
        <w:rPr>
          <w:spacing w:val="-4"/>
        </w:rPr>
        <w:t> </w:t>
      </w:r>
      <w:r>
        <w:rPr/>
        <w:t>1994</w:t>
      </w:r>
      <w:r>
        <w:rPr>
          <w:spacing w:val="-1"/>
        </w:rPr>
        <w:t> </w:t>
      </w:r>
      <w:r>
        <w:rPr/>
        <w:t>-</w:t>
      </w:r>
      <w:r>
        <w:rPr>
          <w:spacing w:val="-6"/>
        </w:rPr>
        <w:t> </w:t>
      </w:r>
      <w:r>
        <w:rPr/>
        <w:t>gli</w:t>
      </w:r>
      <w:r>
        <w:rPr>
          <w:spacing w:val="-4"/>
        </w:rPr>
        <w:t> </w:t>
      </w:r>
      <w:r>
        <w:rPr/>
        <w:t>insegnanti</w:t>
      </w:r>
      <w:r>
        <w:rPr>
          <w:spacing w:val="-4"/>
        </w:rPr>
        <w:t> </w:t>
      </w:r>
      <w:r>
        <w:rPr/>
        <w:t>italiani</w:t>
      </w:r>
      <w:r>
        <w:rPr>
          <w:spacing w:val="-4"/>
        </w:rPr>
        <w:t> </w:t>
      </w:r>
      <w:r>
        <w:rPr/>
        <w:t>hanno</w:t>
      </w:r>
      <w:r>
        <w:rPr>
          <w:spacing w:val="-5"/>
        </w:rPr>
        <w:t> </w:t>
      </w:r>
      <w:r>
        <w:rPr/>
        <w:t>seguito un</w:t>
      </w:r>
      <w:r>
        <w:rPr>
          <w:spacing w:val="-1"/>
        </w:rPr>
        <w:t> </w:t>
      </w:r>
      <w:r>
        <w:rPr/>
        <w:t>particolare</w:t>
      </w:r>
      <w:r>
        <w:rPr>
          <w:spacing w:val="-1"/>
        </w:rPr>
        <w:t> </w:t>
      </w:r>
      <w:r>
        <w:rPr>
          <w:i/>
        </w:rPr>
        <w:t>modus</w:t>
      </w:r>
      <w:r>
        <w:rPr>
          <w:i/>
          <w:spacing w:val="-2"/>
        </w:rPr>
        <w:t> </w:t>
      </w:r>
      <w:r>
        <w:rPr>
          <w:i/>
        </w:rPr>
        <w:t>operandi</w:t>
      </w:r>
      <w:r>
        <w:rPr/>
        <w:t>,</w:t>
      </w:r>
      <w:r>
        <w:rPr>
          <w:spacing w:val="-1"/>
        </w:rPr>
        <w:t> </w:t>
      </w:r>
      <w:r>
        <w:rPr/>
        <w:t>basandosi</w:t>
      </w:r>
      <w:r>
        <w:rPr>
          <w:spacing w:val="-1"/>
        </w:rPr>
        <w:t> </w:t>
      </w:r>
      <w:r>
        <w:rPr/>
        <w:t>sull’individuazione</w:t>
      </w:r>
      <w:r>
        <w:rPr>
          <w:spacing w:val="-2"/>
        </w:rPr>
        <w:t> </w:t>
      </w:r>
      <w:r>
        <w:rPr/>
        <w:t>di</w:t>
      </w:r>
      <w:r>
        <w:rPr>
          <w:spacing w:val="-1"/>
        </w:rPr>
        <w:t> </w:t>
      </w:r>
      <w:r>
        <w:rPr/>
        <w:t>“Assi”,</w:t>
      </w:r>
      <w:r>
        <w:rPr>
          <w:spacing w:val="-2"/>
        </w:rPr>
        <w:t> </w:t>
      </w:r>
      <w:r>
        <w:rPr/>
        <w:t>attraverso</w:t>
      </w:r>
      <w:r>
        <w:rPr>
          <w:spacing w:val="-2"/>
        </w:rPr>
        <w:t> </w:t>
      </w:r>
      <w:r>
        <w:rPr/>
        <w:t>cui</w:t>
      </w:r>
      <w:r>
        <w:rPr>
          <w:spacing w:val="-1"/>
        </w:rPr>
        <w:t> </w:t>
      </w:r>
      <w:r>
        <w:rPr/>
        <w:t>l’esame</w:t>
      </w:r>
      <w:r>
        <w:rPr>
          <w:spacing w:val="-2"/>
        </w:rPr>
        <w:t> </w:t>
      </w:r>
      <w:r>
        <w:rPr/>
        <w:t>della condizione del bambino e della bambina, già dalla Scuola dell’Infanzia, consentiva di articolare una conoscenza approfondita della persona nel suo sviluppo evolutivo, sulla quale costruire i successivi </w:t>
      </w:r>
      <w:r>
        <w:rPr>
          <w:spacing w:val="-2"/>
        </w:rPr>
        <w:t>interventi.</w:t>
      </w:r>
    </w:p>
    <w:p>
      <w:pPr>
        <w:pStyle w:val="BodyText"/>
        <w:spacing w:before="80"/>
        <w:ind w:right="211"/>
        <w:jc w:val="both"/>
      </w:pPr>
      <w:r>
        <w:rPr/>
        <w:t>Ricordiamo</w:t>
      </w:r>
      <w:r>
        <w:rPr>
          <w:spacing w:val="-11"/>
        </w:rPr>
        <w:t> </w:t>
      </w:r>
      <w:r>
        <w:rPr/>
        <w:t>che,</w:t>
      </w:r>
      <w:r>
        <w:rPr>
          <w:spacing w:val="-9"/>
        </w:rPr>
        <w:t> </w:t>
      </w:r>
      <w:r>
        <w:rPr/>
        <w:t>ai</w:t>
      </w:r>
      <w:r>
        <w:rPr>
          <w:spacing w:val="-11"/>
        </w:rPr>
        <w:t> </w:t>
      </w:r>
      <w:r>
        <w:rPr/>
        <w:t>sensi</w:t>
      </w:r>
      <w:r>
        <w:rPr>
          <w:spacing w:val="-9"/>
        </w:rPr>
        <w:t> </w:t>
      </w:r>
      <w:r>
        <w:rPr/>
        <w:t>del</w:t>
      </w:r>
      <w:r>
        <w:rPr>
          <w:spacing w:val="-9"/>
        </w:rPr>
        <w:t> </w:t>
      </w:r>
      <w:r>
        <w:rPr/>
        <w:t>DPR</w:t>
      </w:r>
      <w:r>
        <w:rPr>
          <w:spacing w:val="-11"/>
        </w:rPr>
        <w:t> </w:t>
      </w:r>
      <w:r>
        <w:rPr/>
        <w:t>24</w:t>
      </w:r>
      <w:r>
        <w:rPr>
          <w:spacing w:val="-11"/>
        </w:rPr>
        <w:t> </w:t>
      </w:r>
      <w:r>
        <w:rPr/>
        <w:t>febbraio</w:t>
      </w:r>
      <w:r>
        <w:rPr>
          <w:spacing w:val="-11"/>
        </w:rPr>
        <w:t> </w:t>
      </w:r>
      <w:r>
        <w:rPr/>
        <w:t>1994,</w:t>
      </w:r>
      <w:r>
        <w:rPr>
          <w:spacing w:val="-11"/>
        </w:rPr>
        <w:t> </w:t>
      </w:r>
      <w:r>
        <w:rPr/>
        <w:t>venivano</w:t>
      </w:r>
      <w:r>
        <w:rPr>
          <w:spacing w:val="-11"/>
        </w:rPr>
        <w:t> </w:t>
      </w:r>
      <w:r>
        <w:rPr/>
        <w:t>individuati</w:t>
      </w:r>
      <w:r>
        <w:rPr>
          <w:spacing w:val="-9"/>
        </w:rPr>
        <w:t> </w:t>
      </w:r>
      <w:r>
        <w:rPr/>
        <w:t>–</w:t>
      </w:r>
      <w:r>
        <w:rPr>
          <w:spacing w:val="-9"/>
        </w:rPr>
        <w:t> </w:t>
      </w:r>
      <w:r>
        <w:rPr/>
        <w:t>nella</w:t>
      </w:r>
      <w:r>
        <w:rPr>
          <w:spacing w:val="-12"/>
        </w:rPr>
        <w:t> </w:t>
      </w:r>
      <w:r>
        <w:rPr/>
        <w:t>Diagnosi</w:t>
      </w:r>
      <w:r>
        <w:rPr>
          <w:spacing w:val="-11"/>
        </w:rPr>
        <w:t> </w:t>
      </w:r>
      <w:r>
        <w:rPr/>
        <w:t>funzionale – 7 “Assi”:</w:t>
      </w:r>
    </w:p>
    <w:p>
      <w:pPr>
        <w:pStyle w:val="ListParagraph"/>
        <w:numPr>
          <w:ilvl w:val="0"/>
          <w:numId w:val="11"/>
        </w:numPr>
        <w:tabs>
          <w:tab w:pos="741" w:val="left" w:leader="none"/>
        </w:tabs>
        <w:spacing w:line="240" w:lineRule="auto" w:before="79" w:after="0"/>
        <w:ind w:left="741" w:right="0" w:hanging="245"/>
        <w:jc w:val="left"/>
        <w:rPr>
          <w:sz w:val="24"/>
        </w:rPr>
      </w:pPr>
      <w:r>
        <w:rPr>
          <w:spacing w:val="-2"/>
          <w:sz w:val="24"/>
        </w:rPr>
        <w:t>cognitivo;</w:t>
      </w:r>
    </w:p>
    <w:p>
      <w:pPr>
        <w:pStyle w:val="ListParagraph"/>
        <w:numPr>
          <w:ilvl w:val="0"/>
          <w:numId w:val="11"/>
        </w:numPr>
        <w:tabs>
          <w:tab w:pos="755" w:val="left" w:leader="none"/>
        </w:tabs>
        <w:spacing w:line="240" w:lineRule="auto" w:before="81" w:after="0"/>
        <w:ind w:left="755" w:right="0" w:hanging="259"/>
        <w:jc w:val="left"/>
        <w:rPr>
          <w:sz w:val="24"/>
        </w:rPr>
      </w:pPr>
      <w:r>
        <w:rPr>
          <w:spacing w:val="-2"/>
          <w:sz w:val="24"/>
        </w:rPr>
        <w:t>affettivo-relazionale;</w:t>
      </w:r>
    </w:p>
    <w:p>
      <w:pPr>
        <w:pStyle w:val="ListParagraph"/>
        <w:numPr>
          <w:ilvl w:val="0"/>
          <w:numId w:val="11"/>
        </w:numPr>
        <w:tabs>
          <w:tab w:pos="741" w:val="left" w:leader="none"/>
        </w:tabs>
        <w:spacing w:line="240" w:lineRule="auto" w:before="80" w:after="0"/>
        <w:ind w:left="741" w:right="0" w:hanging="245"/>
        <w:jc w:val="left"/>
        <w:rPr>
          <w:sz w:val="24"/>
        </w:rPr>
      </w:pPr>
      <w:r>
        <w:rPr>
          <w:spacing w:val="-2"/>
          <w:sz w:val="24"/>
        </w:rPr>
        <w:t>linguistico;</w:t>
      </w:r>
    </w:p>
    <w:p>
      <w:pPr>
        <w:pStyle w:val="ListParagraph"/>
        <w:numPr>
          <w:ilvl w:val="0"/>
          <w:numId w:val="11"/>
        </w:numPr>
        <w:tabs>
          <w:tab w:pos="755" w:val="left" w:leader="none"/>
        </w:tabs>
        <w:spacing w:line="240" w:lineRule="auto" w:before="79" w:after="0"/>
        <w:ind w:left="755" w:right="0" w:hanging="259"/>
        <w:jc w:val="left"/>
        <w:rPr>
          <w:sz w:val="24"/>
        </w:rPr>
      </w:pPr>
      <w:r>
        <w:rPr>
          <w:spacing w:val="-2"/>
          <w:sz w:val="24"/>
        </w:rPr>
        <w:t>sensoriale;</w:t>
      </w:r>
    </w:p>
    <w:p>
      <w:pPr>
        <w:pStyle w:val="ListParagraph"/>
        <w:numPr>
          <w:ilvl w:val="0"/>
          <w:numId w:val="11"/>
        </w:numPr>
        <w:tabs>
          <w:tab w:pos="741" w:val="left" w:leader="none"/>
        </w:tabs>
        <w:spacing w:line="240" w:lineRule="auto" w:before="82" w:after="0"/>
        <w:ind w:left="741" w:right="0" w:hanging="245"/>
        <w:jc w:val="left"/>
        <w:rPr>
          <w:sz w:val="24"/>
        </w:rPr>
      </w:pPr>
      <w:r>
        <w:rPr>
          <w:spacing w:val="-2"/>
          <w:sz w:val="24"/>
        </w:rPr>
        <w:t>motorio-prassico;</w:t>
      </w:r>
    </w:p>
    <w:p>
      <w:pPr>
        <w:pStyle w:val="ListParagraph"/>
        <w:numPr>
          <w:ilvl w:val="0"/>
          <w:numId w:val="11"/>
        </w:numPr>
        <w:tabs>
          <w:tab w:pos="713" w:val="left" w:leader="none"/>
        </w:tabs>
        <w:spacing w:line="240" w:lineRule="auto" w:before="79" w:after="0"/>
        <w:ind w:left="713" w:right="0" w:hanging="217"/>
        <w:jc w:val="left"/>
        <w:rPr>
          <w:sz w:val="24"/>
        </w:rPr>
      </w:pPr>
      <w:r>
        <w:rPr>
          <w:spacing w:val="-2"/>
          <w:sz w:val="24"/>
        </w:rPr>
        <w:t>neuropsicologico;</w:t>
      </w:r>
    </w:p>
    <w:p>
      <w:pPr>
        <w:pStyle w:val="ListParagraph"/>
        <w:numPr>
          <w:ilvl w:val="0"/>
          <w:numId w:val="11"/>
        </w:numPr>
        <w:tabs>
          <w:tab w:pos="755" w:val="left" w:leader="none"/>
        </w:tabs>
        <w:spacing w:line="240" w:lineRule="auto" w:before="79" w:after="0"/>
        <w:ind w:left="755" w:right="0" w:hanging="259"/>
        <w:jc w:val="left"/>
        <w:rPr>
          <w:sz w:val="24"/>
        </w:rPr>
      </w:pPr>
      <w:r>
        <w:rPr>
          <w:sz w:val="24"/>
        </w:rPr>
        <w:t>dell’autonomia</w:t>
      </w:r>
      <w:r>
        <w:rPr>
          <w:spacing w:val="-3"/>
          <w:sz w:val="24"/>
        </w:rPr>
        <w:t> </w:t>
      </w:r>
      <w:r>
        <w:rPr>
          <w:sz w:val="24"/>
        </w:rPr>
        <w:t>personale</w:t>
      </w:r>
      <w:r>
        <w:rPr>
          <w:spacing w:val="-2"/>
          <w:sz w:val="24"/>
        </w:rPr>
        <w:t> </w:t>
      </w:r>
      <w:r>
        <w:rPr>
          <w:sz w:val="24"/>
        </w:rPr>
        <w:t>e</w:t>
      </w:r>
      <w:r>
        <w:rPr>
          <w:spacing w:val="-3"/>
          <w:sz w:val="24"/>
        </w:rPr>
        <w:t> </w:t>
      </w:r>
      <w:r>
        <w:rPr>
          <w:spacing w:val="-2"/>
          <w:sz w:val="24"/>
        </w:rPr>
        <w:t>sociale;</w:t>
      </w:r>
    </w:p>
    <w:p>
      <w:pPr>
        <w:pStyle w:val="BodyText"/>
        <w:spacing w:before="80"/>
      </w:pPr>
      <w:r>
        <w:rPr/>
        <w:t>A</w:t>
      </w:r>
      <w:r>
        <w:rPr>
          <w:spacing w:val="-1"/>
        </w:rPr>
        <w:t> </w:t>
      </w:r>
      <w:r>
        <w:rPr/>
        <w:t>questi</w:t>
      </w:r>
      <w:r>
        <w:rPr>
          <w:spacing w:val="-1"/>
        </w:rPr>
        <w:t> </w:t>
      </w:r>
      <w:r>
        <w:rPr/>
        <w:t>si aggiungevano</w:t>
      </w:r>
      <w:r>
        <w:rPr>
          <w:spacing w:val="1"/>
        </w:rPr>
        <w:t> </w:t>
      </w:r>
      <w:r>
        <w:rPr/>
        <w:t>–</w:t>
      </w:r>
      <w:r>
        <w:rPr>
          <w:spacing w:val="-1"/>
        </w:rPr>
        <w:t> </w:t>
      </w:r>
      <w:r>
        <w:rPr/>
        <w:t>nel</w:t>
      </w:r>
      <w:r>
        <w:rPr>
          <w:spacing w:val="-1"/>
        </w:rPr>
        <w:t> </w:t>
      </w:r>
      <w:r>
        <w:rPr/>
        <w:t>Profilo Dinamico</w:t>
      </w:r>
      <w:r>
        <w:rPr>
          <w:spacing w:val="-1"/>
        </w:rPr>
        <w:t> </w:t>
      </w:r>
      <w:r>
        <w:rPr/>
        <w:t>Funzionale – ulteriori</w:t>
      </w:r>
      <w:r>
        <w:rPr>
          <w:spacing w:val="-1"/>
        </w:rPr>
        <w:t> </w:t>
      </w:r>
      <w:r>
        <w:rPr/>
        <w:t>due</w:t>
      </w:r>
      <w:r>
        <w:rPr>
          <w:spacing w:val="-1"/>
        </w:rPr>
        <w:t> </w:t>
      </w:r>
      <w:r>
        <w:rPr>
          <w:spacing w:val="-2"/>
        </w:rPr>
        <w:t>“Assi”:</w:t>
      </w:r>
    </w:p>
    <w:p>
      <w:pPr>
        <w:pStyle w:val="ListParagraph"/>
        <w:numPr>
          <w:ilvl w:val="0"/>
          <w:numId w:val="12"/>
        </w:numPr>
        <w:tabs>
          <w:tab w:pos="741" w:val="left" w:leader="none"/>
        </w:tabs>
        <w:spacing w:line="240" w:lineRule="auto" w:before="81" w:after="0"/>
        <w:ind w:left="741" w:right="0" w:hanging="245"/>
        <w:jc w:val="left"/>
        <w:rPr>
          <w:sz w:val="24"/>
        </w:rPr>
      </w:pPr>
      <w:r>
        <w:rPr>
          <w:spacing w:val="-2"/>
          <w:sz w:val="24"/>
        </w:rPr>
        <w:t>comunicazionale;</w:t>
      </w:r>
    </w:p>
    <w:p>
      <w:pPr>
        <w:pStyle w:val="ListParagraph"/>
        <w:numPr>
          <w:ilvl w:val="0"/>
          <w:numId w:val="12"/>
        </w:numPr>
        <w:tabs>
          <w:tab w:pos="755" w:val="left" w:leader="none"/>
        </w:tabs>
        <w:spacing w:line="240" w:lineRule="auto" w:before="80" w:after="0"/>
        <w:ind w:left="755" w:right="0" w:hanging="259"/>
        <w:jc w:val="left"/>
        <w:rPr>
          <w:sz w:val="24"/>
        </w:rPr>
      </w:pPr>
      <w:r>
        <w:rPr>
          <w:spacing w:val="-2"/>
          <w:sz w:val="24"/>
        </w:rPr>
        <w:t>dell’apprendimento.</w:t>
      </w:r>
    </w:p>
    <w:p>
      <w:pPr>
        <w:pStyle w:val="BodyText"/>
        <w:spacing w:before="79"/>
      </w:pPr>
      <w:r>
        <w:rPr/>
        <w:t>Il</w:t>
      </w:r>
      <w:r>
        <w:rPr>
          <w:spacing w:val="32"/>
        </w:rPr>
        <w:t> </w:t>
      </w:r>
      <w:r>
        <w:rPr/>
        <w:t>Profilo</w:t>
      </w:r>
      <w:r>
        <w:rPr>
          <w:spacing w:val="31"/>
        </w:rPr>
        <w:t> </w:t>
      </w:r>
      <w:r>
        <w:rPr/>
        <w:t>Dinamico</w:t>
      </w:r>
      <w:r>
        <w:rPr>
          <w:spacing w:val="31"/>
        </w:rPr>
        <w:t> </w:t>
      </w:r>
      <w:r>
        <w:rPr/>
        <w:t>Funzionale</w:t>
      </w:r>
      <w:r>
        <w:rPr>
          <w:spacing w:val="30"/>
        </w:rPr>
        <w:t> </w:t>
      </w:r>
      <w:r>
        <w:rPr/>
        <w:t>comprendeva</w:t>
      </w:r>
      <w:r>
        <w:rPr>
          <w:spacing w:val="32"/>
        </w:rPr>
        <w:t> </w:t>
      </w:r>
      <w:r>
        <w:rPr/>
        <w:t>necessariamente</w:t>
      </w:r>
      <w:r>
        <w:rPr>
          <w:spacing w:val="32"/>
        </w:rPr>
        <w:t> </w:t>
      </w:r>
      <w:r>
        <w:rPr/>
        <w:t>(e</w:t>
      </w:r>
      <w:r>
        <w:rPr>
          <w:spacing w:val="32"/>
        </w:rPr>
        <w:t> </w:t>
      </w:r>
      <w:r>
        <w:rPr/>
        <w:t>comprenderà</w:t>
      </w:r>
      <w:r>
        <w:rPr>
          <w:spacing w:val="30"/>
        </w:rPr>
        <w:t> </w:t>
      </w:r>
      <w:r>
        <w:rPr/>
        <w:t>ancora,</w:t>
      </w:r>
      <w:r>
        <w:rPr>
          <w:spacing w:val="31"/>
        </w:rPr>
        <w:t> </w:t>
      </w:r>
      <w:r>
        <w:rPr/>
        <w:t>nella</w:t>
      </w:r>
      <w:r>
        <w:rPr>
          <w:spacing w:val="30"/>
        </w:rPr>
        <w:t> </w:t>
      </w:r>
      <w:r>
        <w:rPr/>
        <w:t>fase </w:t>
      </w:r>
      <w:r>
        <w:rPr>
          <w:spacing w:val="-2"/>
        </w:rPr>
        <w:t>transitoria):</w:t>
      </w:r>
    </w:p>
    <w:p>
      <w:pPr>
        <w:pStyle w:val="ListParagraph"/>
        <w:numPr>
          <w:ilvl w:val="0"/>
          <w:numId w:val="13"/>
        </w:numPr>
        <w:tabs>
          <w:tab w:pos="468" w:val="left" w:leader="none"/>
        </w:tabs>
        <w:spacing w:line="240" w:lineRule="auto" w:before="81" w:after="0"/>
        <w:ind w:left="212" w:right="216" w:firstLine="0"/>
        <w:jc w:val="left"/>
        <w:rPr>
          <w:sz w:val="24"/>
        </w:rPr>
      </w:pPr>
      <w:r>
        <w:rPr>
          <w:i/>
          <w:sz w:val="24"/>
        </w:rPr>
        <w:t>la descrizione funzionale </w:t>
      </w:r>
      <w:r>
        <w:rPr>
          <w:sz w:val="24"/>
        </w:rPr>
        <w:t>in relazione alle difficoltà che l'alunno dimostra di incontrare in settori di attività;</w:t>
      </w:r>
    </w:p>
    <w:p>
      <w:pPr>
        <w:spacing w:after="0" w:line="240" w:lineRule="auto"/>
        <w:jc w:val="left"/>
        <w:rPr>
          <w:sz w:val="24"/>
        </w:rPr>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42976">
            <wp:simplePos x="0" y="0"/>
            <wp:positionH relativeFrom="page">
              <wp:posOffset>190500</wp:posOffset>
            </wp:positionH>
            <wp:positionV relativeFrom="page">
              <wp:posOffset>10019283</wp:posOffset>
            </wp:positionV>
            <wp:extent cx="482600" cy="482600"/>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5" cstate="print"/>
                    <a:stretch>
                      <a:fillRect/>
                    </a:stretch>
                  </pic:blipFill>
                  <pic:spPr>
                    <a:xfrm>
                      <a:off x="0" y="0"/>
                      <a:ext cx="482600" cy="482600"/>
                    </a:xfrm>
                    <a:prstGeom prst="rect">
                      <a:avLst/>
                    </a:prstGeom>
                  </pic:spPr>
                </pic:pic>
              </a:graphicData>
            </a:graphic>
          </wp:anchor>
        </w:drawing>
      </w:r>
    </w:p>
    <w:p>
      <w:pPr>
        <w:pStyle w:val="ListParagraph"/>
        <w:numPr>
          <w:ilvl w:val="0"/>
          <w:numId w:val="13"/>
        </w:numPr>
        <w:tabs>
          <w:tab w:pos="465" w:val="left" w:leader="none"/>
        </w:tabs>
        <w:spacing w:line="240" w:lineRule="auto" w:before="90" w:after="0"/>
        <w:ind w:left="212" w:right="210" w:firstLine="0"/>
        <w:jc w:val="both"/>
        <w:rPr>
          <w:sz w:val="24"/>
        </w:rPr>
      </w:pPr>
      <w:r>
        <w:rPr>
          <w:i/>
          <w:sz w:val="24"/>
        </w:rPr>
        <w:t>l'analisi</w:t>
      </w:r>
      <w:r>
        <w:rPr>
          <w:i/>
          <w:spacing w:val="-7"/>
          <w:sz w:val="24"/>
        </w:rPr>
        <w:t> </w:t>
      </w:r>
      <w:r>
        <w:rPr>
          <w:i/>
          <w:sz w:val="24"/>
        </w:rPr>
        <w:t>dello</w:t>
      </w:r>
      <w:r>
        <w:rPr>
          <w:i/>
          <w:spacing w:val="-7"/>
          <w:sz w:val="24"/>
        </w:rPr>
        <w:t> </w:t>
      </w:r>
      <w:r>
        <w:rPr>
          <w:i/>
          <w:sz w:val="24"/>
        </w:rPr>
        <w:t>sviluppo</w:t>
      </w:r>
      <w:r>
        <w:rPr>
          <w:i/>
          <w:spacing w:val="-7"/>
          <w:sz w:val="24"/>
        </w:rPr>
        <w:t> </w:t>
      </w:r>
      <w:r>
        <w:rPr>
          <w:i/>
          <w:sz w:val="24"/>
        </w:rPr>
        <w:t>potenziale</w:t>
      </w:r>
      <w:r>
        <w:rPr>
          <w:i/>
          <w:spacing w:val="-6"/>
          <w:sz w:val="24"/>
        </w:rPr>
        <w:t> </w:t>
      </w:r>
      <w:r>
        <w:rPr>
          <w:sz w:val="24"/>
        </w:rPr>
        <w:t>dell'alunno</w:t>
      </w:r>
      <w:r>
        <w:rPr>
          <w:spacing w:val="-5"/>
          <w:sz w:val="24"/>
        </w:rPr>
        <w:t> </w:t>
      </w:r>
      <w:r>
        <w:rPr>
          <w:sz w:val="24"/>
        </w:rPr>
        <w:t>a</w:t>
      </w:r>
      <w:r>
        <w:rPr>
          <w:spacing w:val="-4"/>
          <w:sz w:val="24"/>
        </w:rPr>
        <w:t> </w:t>
      </w:r>
      <w:r>
        <w:rPr>
          <w:sz w:val="24"/>
        </w:rPr>
        <w:t>breve</w:t>
      </w:r>
      <w:r>
        <w:rPr>
          <w:spacing w:val="-6"/>
          <w:sz w:val="24"/>
        </w:rPr>
        <w:t> </w:t>
      </w:r>
      <w:r>
        <w:rPr>
          <w:sz w:val="24"/>
        </w:rPr>
        <w:t>e</w:t>
      </w:r>
      <w:r>
        <w:rPr>
          <w:spacing w:val="-8"/>
          <w:sz w:val="24"/>
        </w:rPr>
        <w:t> </w:t>
      </w:r>
      <w:r>
        <w:rPr>
          <w:sz w:val="24"/>
        </w:rPr>
        <w:t>medio</w:t>
      </w:r>
      <w:r>
        <w:rPr>
          <w:spacing w:val="-7"/>
          <w:sz w:val="24"/>
        </w:rPr>
        <w:t> </w:t>
      </w:r>
      <w:r>
        <w:rPr>
          <w:sz w:val="24"/>
        </w:rPr>
        <w:t>termine,</w:t>
      </w:r>
      <w:r>
        <w:rPr>
          <w:spacing w:val="-5"/>
          <w:sz w:val="24"/>
        </w:rPr>
        <w:t> </w:t>
      </w:r>
      <w:r>
        <w:rPr>
          <w:sz w:val="24"/>
        </w:rPr>
        <w:t>desunto</w:t>
      </w:r>
      <w:r>
        <w:rPr>
          <w:spacing w:val="-7"/>
          <w:sz w:val="24"/>
        </w:rPr>
        <w:t> </w:t>
      </w:r>
      <w:r>
        <w:rPr>
          <w:sz w:val="24"/>
        </w:rPr>
        <w:t>dall'esame</w:t>
      </w:r>
      <w:r>
        <w:rPr>
          <w:spacing w:val="-6"/>
          <w:sz w:val="24"/>
        </w:rPr>
        <w:t> </w:t>
      </w:r>
      <w:r>
        <w:rPr>
          <w:sz w:val="24"/>
        </w:rPr>
        <w:t>di</w:t>
      </w:r>
      <w:r>
        <w:rPr>
          <w:spacing w:val="-7"/>
          <w:sz w:val="24"/>
        </w:rPr>
        <w:t> </w:t>
      </w:r>
      <w:r>
        <w:rPr>
          <w:sz w:val="24"/>
        </w:rPr>
        <w:t>nove parametri (o «assi»).</w:t>
      </w:r>
    </w:p>
    <w:p>
      <w:pPr>
        <w:spacing w:before="101"/>
        <w:ind w:left="212" w:right="205" w:firstLine="0"/>
        <w:jc w:val="both"/>
        <w:rPr>
          <w:sz w:val="24"/>
        </w:rPr>
      </w:pPr>
      <w:r>
        <w:rPr>
          <w:sz w:val="24"/>
        </w:rPr>
        <w:t>Il Decreto 66/2017 individua esplicitamente una serie di “</w:t>
      </w:r>
      <w:r>
        <w:rPr>
          <w:i/>
          <w:sz w:val="24"/>
        </w:rPr>
        <w:t>dimensioni</w:t>
      </w:r>
      <w:r>
        <w:rPr>
          <w:sz w:val="24"/>
        </w:rPr>
        <w:t>” che divengono elementi </w:t>
      </w:r>
      <w:r>
        <w:rPr>
          <w:spacing w:val="-4"/>
          <w:sz w:val="24"/>
        </w:rPr>
        <w:t>fondamentali</w:t>
      </w:r>
      <w:r>
        <w:rPr>
          <w:spacing w:val="-8"/>
          <w:sz w:val="24"/>
        </w:rPr>
        <w:t> </w:t>
      </w:r>
      <w:r>
        <w:rPr>
          <w:spacing w:val="-4"/>
          <w:sz w:val="24"/>
        </w:rPr>
        <w:t>nella</w:t>
      </w:r>
      <w:r>
        <w:rPr>
          <w:spacing w:val="-7"/>
          <w:sz w:val="24"/>
        </w:rPr>
        <w:t> </w:t>
      </w:r>
      <w:r>
        <w:rPr>
          <w:spacing w:val="-4"/>
          <w:sz w:val="24"/>
        </w:rPr>
        <w:t>costruzione</w:t>
      </w:r>
      <w:r>
        <w:rPr>
          <w:spacing w:val="-9"/>
          <w:sz w:val="24"/>
        </w:rPr>
        <w:t> </w:t>
      </w:r>
      <w:r>
        <w:rPr>
          <w:spacing w:val="-4"/>
          <w:sz w:val="24"/>
        </w:rPr>
        <w:t>di</w:t>
      </w:r>
      <w:r>
        <w:rPr>
          <w:spacing w:val="-8"/>
          <w:sz w:val="24"/>
        </w:rPr>
        <w:t> </w:t>
      </w:r>
      <w:r>
        <w:rPr>
          <w:spacing w:val="-4"/>
          <w:sz w:val="24"/>
        </w:rPr>
        <w:t>un</w:t>
      </w:r>
      <w:r>
        <w:rPr>
          <w:spacing w:val="-8"/>
          <w:sz w:val="24"/>
        </w:rPr>
        <w:t> </w:t>
      </w:r>
      <w:r>
        <w:rPr>
          <w:spacing w:val="-4"/>
          <w:sz w:val="24"/>
        </w:rPr>
        <w:t>percorso</w:t>
      </w:r>
      <w:r>
        <w:rPr>
          <w:spacing w:val="-8"/>
          <w:sz w:val="24"/>
        </w:rPr>
        <w:t> </w:t>
      </w:r>
      <w:r>
        <w:rPr>
          <w:spacing w:val="-4"/>
          <w:sz w:val="24"/>
        </w:rPr>
        <w:t>di</w:t>
      </w:r>
      <w:r>
        <w:rPr>
          <w:spacing w:val="-8"/>
          <w:sz w:val="24"/>
        </w:rPr>
        <w:t> </w:t>
      </w:r>
      <w:r>
        <w:rPr>
          <w:spacing w:val="-4"/>
          <w:sz w:val="24"/>
        </w:rPr>
        <w:t>inclusione</w:t>
      </w:r>
      <w:r>
        <w:rPr>
          <w:spacing w:val="-9"/>
          <w:sz w:val="24"/>
        </w:rPr>
        <w:t> </w:t>
      </w:r>
      <w:r>
        <w:rPr>
          <w:spacing w:val="-4"/>
          <w:sz w:val="24"/>
        </w:rPr>
        <w:t>da</w:t>
      </w:r>
      <w:r>
        <w:rPr>
          <w:spacing w:val="-9"/>
          <w:sz w:val="24"/>
        </w:rPr>
        <w:t> </w:t>
      </w:r>
      <w:r>
        <w:rPr>
          <w:spacing w:val="-4"/>
          <w:sz w:val="24"/>
        </w:rPr>
        <w:t>parte</w:t>
      </w:r>
      <w:r>
        <w:rPr>
          <w:spacing w:val="-7"/>
          <w:sz w:val="24"/>
        </w:rPr>
        <w:t> </w:t>
      </w:r>
      <w:r>
        <w:rPr>
          <w:spacing w:val="-4"/>
          <w:sz w:val="24"/>
        </w:rPr>
        <w:t>della</w:t>
      </w:r>
      <w:r>
        <w:rPr>
          <w:spacing w:val="-9"/>
          <w:sz w:val="24"/>
        </w:rPr>
        <w:t> </w:t>
      </w:r>
      <w:r>
        <w:rPr>
          <w:spacing w:val="-4"/>
          <w:sz w:val="24"/>
        </w:rPr>
        <w:t>“</w:t>
      </w:r>
      <w:r>
        <w:rPr>
          <w:i/>
          <w:spacing w:val="-4"/>
          <w:sz w:val="24"/>
        </w:rPr>
        <w:t>intera</w:t>
      </w:r>
      <w:r>
        <w:rPr>
          <w:i/>
          <w:spacing w:val="-8"/>
          <w:sz w:val="24"/>
        </w:rPr>
        <w:t> </w:t>
      </w:r>
      <w:r>
        <w:rPr>
          <w:i/>
          <w:spacing w:val="-4"/>
          <w:sz w:val="24"/>
        </w:rPr>
        <w:t>comunità</w:t>
      </w:r>
      <w:r>
        <w:rPr>
          <w:i/>
          <w:spacing w:val="-8"/>
          <w:sz w:val="24"/>
        </w:rPr>
        <w:t> </w:t>
      </w:r>
      <w:r>
        <w:rPr>
          <w:i/>
          <w:spacing w:val="-4"/>
          <w:sz w:val="24"/>
        </w:rPr>
        <w:t>scolastica</w:t>
      </w:r>
      <w:r>
        <w:rPr>
          <w:spacing w:val="-4"/>
          <w:sz w:val="24"/>
        </w:rPr>
        <w:t>”</w:t>
      </w:r>
      <w:r>
        <w:rPr>
          <w:spacing w:val="-9"/>
          <w:sz w:val="24"/>
        </w:rPr>
        <w:t> </w:t>
      </w:r>
      <w:r>
        <w:rPr>
          <w:spacing w:val="-4"/>
          <w:sz w:val="24"/>
        </w:rPr>
        <w:t>e, </w:t>
      </w:r>
      <w:r>
        <w:rPr>
          <w:sz w:val="24"/>
        </w:rPr>
        <w:t>contestualmente,</w:t>
      </w:r>
      <w:r>
        <w:rPr>
          <w:spacing w:val="-8"/>
          <w:sz w:val="24"/>
        </w:rPr>
        <w:t> </w:t>
      </w:r>
      <w:r>
        <w:rPr>
          <w:sz w:val="24"/>
        </w:rPr>
        <w:t>elementi</w:t>
      </w:r>
      <w:r>
        <w:rPr>
          <w:spacing w:val="-7"/>
          <w:sz w:val="24"/>
        </w:rPr>
        <w:t> </w:t>
      </w:r>
      <w:r>
        <w:rPr>
          <w:sz w:val="24"/>
        </w:rPr>
        <w:t>fondanti</w:t>
      </w:r>
      <w:r>
        <w:rPr>
          <w:spacing w:val="-7"/>
          <w:sz w:val="24"/>
        </w:rPr>
        <w:t> </w:t>
      </w:r>
      <w:r>
        <w:rPr>
          <w:sz w:val="24"/>
        </w:rPr>
        <w:t>della</w:t>
      </w:r>
      <w:r>
        <w:rPr>
          <w:spacing w:val="-9"/>
          <w:sz w:val="24"/>
        </w:rPr>
        <w:t> </w:t>
      </w:r>
      <w:r>
        <w:rPr>
          <w:sz w:val="24"/>
        </w:rPr>
        <w:t>progettazione</w:t>
      </w:r>
      <w:r>
        <w:rPr>
          <w:spacing w:val="-9"/>
          <w:sz w:val="24"/>
        </w:rPr>
        <w:t> </w:t>
      </w:r>
      <w:r>
        <w:rPr>
          <w:sz w:val="24"/>
        </w:rPr>
        <w:t>educativo-didattica,</w:t>
      </w:r>
      <w:r>
        <w:rPr>
          <w:spacing w:val="-9"/>
          <w:sz w:val="24"/>
        </w:rPr>
        <w:t> </w:t>
      </w:r>
      <w:r>
        <w:rPr>
          <w:sz w:val="24"/>
        </w:rPr>
        <w:t>per</w:t>
      </w:r>
      <w:r>
        <w:rPr>
          <w:spacing w:val="-9"/>
          <w:sz w:val="24"/>
        </w:rPr>
        <w:t> </w:t>
      </w:r>
      <w:r>
        <w:rPr>
          <w:sz w:val="24"/>
        </w:rPr>
        <w:t>la</w:t>
      </w:r>
      <w:r>
        <w:rPr>
          <w:spacing w:val="-8"/>
          <w:sz w:val="24"/>
        </w:rPr>
        <w:t> </w:t>
      </w:r>
      <w:r>
        <w:rPr>
          <w:sz w:val="24"/>
        </w:rPr>
        <w:t>realizzazione</w:t>
      </w:r>
      <w:r>
        <w:rPr>
          <w:spacing w:val="-9"/>
          <w:sz w:val="24"/>
        </w:rPr>
        <w:t> </w:t>
      </w:r>
      <w:r>
        <w:rPr>
          <w:sz w:val="24"/>
        </w:rPr>
        <w:t>di</w:t>
      </w:r>
      <w:r>
        <w:rPr>
          <w:spacing w:val="-7"/>
          <w:sz w:val="24"/>
        </w:rPr>
        <w:t> </w:t>
      </w:r>
      <w:r>
        <w:rPr>
          <w:sz w:val="24"/>
        </w:rPr>
        <w:t>un </w:t>
      </w:r>
      <w:r>
        <w:rPr>
          <w:spacing w:val="-6"/>
          <w:sz w:val="24"/>
        </w:rPr>
        <w:t>“</w:t>
      </w:r>
      <w:r>
        <w:rPr>
          <w:i/>
          <w:spacing w:val="-6"/>
          <w:sz w:val="24"/>
        </w:rPr>
        <w:t>ambiente di apprendimento</w:t>
      </w:r>
      <w:r>
        <w:rPr>
          <w:spacing w:val="-6"/>
          <w:sz w:val="24"/>
        </w:rPr>
        <w:t>” che dia modo di soddisfare i “</w:t>
      </w:r>
      <w:r>
        <w:rPr>
          <w:i/>
          <w:spacing w:val="-6"/>
          <w:sz w:val="24"/>
        </w:rPr>
        <w:t>bisogni educativi individuati</w:t>
      </w:r>
      <w:r>
        <w:rPr>
          <w:spacing w:val="-6"/>
          <w:sz w:val="24"/>
        </w:rPr>
        <w:t>”. La dimensione </w:t>
      </w:r>
      <w:r>
        <w:rPr>
          <w:spacing w:val="-4"/>
          <w:sz w:val="24"/>
        </w:rPr>
        <w:t>dell’</w:t>
      </w:r>
      <w:r>
        <w:rPr>
          <w:i/>
          <w:spacing w:val="-4"/>
          <w:sz w:val="24"/>
        </w:rPr>
        <w:t>apprendimento</w:t>
      </w:r>
      <w:r>
        <w:rPr>
          <w:i/>
          <w:spacing w:val="-8"/>
          <w:sz w:val="24"/>
        </w:rPr>
        <w:t> </w:t>
      </w:r>
      <w:r>
        <w:rPr>
          <w:spacing w:val="-4"/>
          <w:sz w:val="24"/>
        </w:rPr>
        <w:t>è</w:t>
      </w:r>
      <w:r>
        <w:rPr>
          <w:spacing w:val="-9"/>
          <w:sz w:val="24"/>
        </w:rPr>
        <w:t> </w:t>
      </w:r>
      <w:r>
        <w:rPr>
          <w:spacing w:val="-4"/>
          <w:sz w:val="24"/>
        </w:rPr>
        <w:t>intesa</w:t>
      </w:r>
      <w:r>
        <w:rPr>
          <w:spacing w:val="-9"/>
          <w:sz w:val="24"/>
        </w:rPr>
        <w:t> </w:t>
      </w:r>
      <w:r>
        <w:rPr>
          <w:spacing w:val="-4"/>
          <w:sz w:val="24"/>
        </w:rPr>
        <w:t>in</w:t>
      </w:r>
      <w:r>
        <w:rPr>
          <w:spacing w:val="-8"/>
          <w:sz w:val="24"/>
        </w:rPr>
        <w:t> </w:t>
      </w:r>
      <w:r>
        <w:rPr>
          <w:spacing w:val="-4"/>
          <w:sz w:val="24"/>
        </w:rPr>
        <w:t>senso</w:t>
      </w:r>
      <w:r>
        <w:rPr>
          <w:spacing w:val="-8"/>
          <w:sz w:val="24"/>
        </w:rPr>
        <w:t> </w:t>
      </w:r>
      <w:r>
        <w:rPr>
          <w:spacing w:val="-4"/>
          <w:sz w:val="24"/>
        </w:rPr>
        <w:t>trasversale,</w:t>
      </w:r>
      <w:r>
        <w:rPr>
          <w:spacing w:val="-6"/>
          <w:sz w:val="24"/>
        </w:rPr>
        <w:t> </w:t>
      </w:r>
      <w:r>
        <w:rPr>
          <w:spacing w:val="-4"/>
          <w:sz w:val="24"/>
        </w:rPr>
        <w:t>in</w:t>
      </w:r>
      <w:r>
        <w:rPr>
          <w:spacing w:val="-5"/>
          <w:sz w:val="24"/>
        </w:rPr>
        <w:t> </w:t>
      </w:r>
      <w:r>
        <w:rPr>
          <w:spacing w:val="-4"/>
          <w:sz w:val="24"/>
        </w:rPr>
        <w:t>quanto</w:t>
      </w:r>
      <w:r>
        <w:rPr>
          <w:spacing w:val="-8"/>
          <w:sz w:val="24"/>
        </w:rPr>
        <w:t> </w:t>
      </w:r>
      <w:r>
        <w:rPr>
          <w:spacing w:val="-4"/>
          <w:sz w:val="24"/>
        </w:rPr>
        <w:t>interessa</w:t>
      </w:r>
      <w:r>
        <w:rPr>
          <w:spacing w:val="-9"/>
          <w:sz w:val="24"/>
        </w:rPr>
        <w:t> </w:t>
      </w:r>
      <w:r>
        <w:rPr>
          <w:spacing w:val="-4"/>
          <w:sz w:val="24"/>
        </w:rPr>
        <w:t>e</w:t>
      </w:r>
      <w:r>
        <w:rPr>
          <w:spacing w:val="-6"/>
          <w:sz w:val="24"/>
        </w:rPr>
        <w:t> </w:t>
      </w:r>
      <w:r>
        <w:rPr>
          <w:spacing w:val="-4"/>
          <w:sz w:val="24"/>
        </w:rPr>
        <w:t>coinvolge</w:t>
      </w:r>
      <w:r>
        <w:rPr>
          <w:spacing w:val="-9"/>
          <w:sz w:val="24"/>
        </w:rPr>
        <w:t> </w:t>
      </w:r>
      <w:r>
        <w:rPr>
          <w:spacing w:val="-4"/>
          <w:sz w:val="24"/>
        </w:rPr>
        <w:t>tutte</w:t>
      </w:r>
      <w:r>
        <w:rPr>
          <w:spacing w:val="-9"/>
          <w:sz w:val="24"/>
        </w:rPr>
        <w:t> </w:t>
      </w:r>
      <w:r>
        <w:rPr>
          <w:spacing w:val="-4"/>
          <w:sz w:val="24"/>
        </w:rPr>
        <w:t>le</w:t>
      </w:r>
      <w:r>
        <w:rPr>
          <w:spacing w:val="-9"/>
          <w:sz w:val="24"/>
        </w:rPr>
        <w:t> </w:t>
      </w:r>
      <w:r>
        <w:rPr>
          <w:spacing w:val="-4"/>
          <w:sz w:val="24"/>
        </w:rPr>
        <w:t>altre</w:t>
      </w:r>
      <w:r>
        <w:rPr>
          <w:spacing w:val="-9"/>
          <w:sz w:val="24"/>
        </w:rPr>
        <w:t> </w:t>
      </w:r>
      <w:r>
        <w:rPr>
          <w:spacing w:val="-4"/>
          <w:sz w:val="24"/>
        </w:rPr>
        <w:t>dimensioni, non</w:t>
      </w:r>
      <w:r>
        <w:rPr>
          <w:spacing w:val="-6"/>
          <w:sz w:val="24"/>
        </w:rPr>
        <w:t> </w:t>
      </w:r>
      <w:r>
        <w:rPr>
          <w:spacing w:val="-4"/>
          <w:sz w:val="24"/>
        </w:rPr>
        <w:t>solo</w:t>
      </w:r>
      <w:r>
        <w:rPr>
          <w:spacing w:val="-6"/>
          <w:sz w:val="24"/>
        </w:rPr>
        <w:t> </w:t>
      </w:r>
      <w:r>
        <w:rPr>
          <w:spacing w:val="-4"/>
          <w:sz w:val="24"/>
        </w:rPr>
        <w:t>quella cognitiva (ma certamente anche</w:t>
      </w:r>
      <w:r>
        <w:rPr>
          <w:spacing w:val="-7"/>
          <w:sz w:val="24"/>
        </w:rPr>
        <w:t> </w:t>
      </w:r>
      <w:r>
        <w:rPr>
          <w:spacing w:val="-4"/>
          <w:sz w:val="24"/>
        </w:rPr>
        <w:t>quella).</w:t>
      </w:r>
      <w:r>
        <w:rPr>
          <w:spacing w:val="-6"/>
          <w:sz w:val="24"/>
        </w:rPr>
        <w:t> </w:t>
      </w:r>
      <w:r>
        <w:rPr>
          <w:spacing w:val="-4"/>
          <w:sz w:val="24"/>
        </w:rPr>
        <w:t>Confermando,</w:t>
      </w:r>
      <w:r>
        <w:rPr>
          <w:spacing w:val="-6"/>
          <w:sz w:val="24"/>
        </w:rPr>
        <w:t> </w:t>
      </w:r>
      <w:r>
        <w:rPr>
          <w:spacing w:val="-4"/>
          <w:sz w:val="24"/>
        </w:rPr>
        <w:t>ancora una volta, che</w:t>
      </w:r>
      <w:r>
        <w:rPr>
          <w:spacing w:val="-7"/>
          <w:sz w:val="24"/>
        </w:rPr>
        <w:t> </w:t>
      </w:r>
      <w:r>
        <w:rPr>
          <w:spacing w:val="-4"/>
          <w:sz w:val="24"/>
        </w:rPr>
        <w:t>il</w:t>
      </w:r>
      <w:r>
        <w:rPr>
          <w:spacing w:val="-5"/>
          <w:sz w:val="24"/>
        </w:rPr>
        <w:t> </w:t>
      </w:r>
      <w:r>
        <w:rPr>
          <w:spacing w:val="-4"/>
          <w:sz w:val="24"/>
        </w:rPr>
        <w:t>principio </w:t>
      </w:r>
      <w:r>
        <w:rPr>
          <w:sz w:val="24"/>
        </w:rPr>
        <w:t>fondamentale</w:t>
      </w:r>
      <w:r>
        <w:rPr>
          <w:spacing w:val="-15"/>
          <w:sz w:val="24"/>
        </w:rPr>
        <w:t> </w:t>
      </w:r>
      <w:r>
        <w:rPr>
          <w:sz w:val="24"/>
        </w:rPr>
        <w:t>e</w:t>
      </w:r>
      <w:r>
        <w:rPr>
          <w:spacing w:val="-15"/>
          <w:sz w:val="24"/>
        </w:rPr>
        <w:t> </w:t>
      </w:r>
      <w:r>
        <w:rPr>
          <w:sz w:val="24"/>
        </w:rPr>
        <w:t>il</w:t>
      </w:r>
      <w:r>
        <w:rPr>
          <w:spacing w:val="-15"/>
          <w:sz w:val="24"/>
        </w:rPr>
        <w:t> </w:t>
      </w:r>
      <w:r>
        <w:rPr>
          <w:sz w:val="24"/>
        </w:rPr>
        <w:t>fine</w:t>
      </w:r>
      <w:r>
        <w:rPr>
          <w:spacing w:val="-15"/>
          <w:sz w:val="24"/>
        </w:rPr>
        <w:t> </w:t>
      </w:r>
      <w:r>
        <w:rPr>
          <w:sz w:val="24"/>
        </w:rPr>
        <w:t>verso</w:t>
      </w:r>
      <w:r>
        <w:rPr>
          <w:spacing w:val="-15"/>
          <w:sz w:val="24"/>
        </w:rPr>
        <w:t> </w:t>
      </w:r>
      <w:r>
        <w:rPr>
          <w:sz w:val="24"/>
        </w:rPr>
        <w:t>cui</w:t>
      </w:r>
      <w:r>
        <w:rPr>
          <w:spacing w:val="-15"/>
          <w:sz w:val="24"/>
        </w:rPr>
        <w:t> </w:t>
      </w:r>
      <w:r>
        <w:rPr>
          <w:sz w:val="24"/>
        </w:rPr>
        <w:t>tendere</w:t>
      </w:r>
      <w:r>
        <w:rPr>
          <w:spacing w:val="-15"/>
          <w:sz w:val="24"/>
        </w:rPr>
        <w:t> </w:t>
      </w:r>
      <w:r>
        <w:rPr>
          <w:sz w:val="24"/>
        </w:rPr>
        <w:t>è</w:t>
      </w:r>
      <w:r>
        <w:rPr>
          <w:spacing w:val="-15"/>
          <w:sz w:val="24"/>
        </w:rPr>
        <w:t> </w:t>
      </w:r>
      <w:r>
        <w:rPr>
          <w:sz w:val="24"/>
        </w:rPr>
        <w:t>«il</w:t>
      </w:r>
      <w:r>
        <w:rPr>
          <w:spacing w:val="-15"/>
          <w:sz w:val="24"/>
        </w:rPr>
        <w:t> </w:t>
      </w:r>
      <w:r>
        <w:rPr>
          <w:sz w:val="24"/>
        </w:rPr>
        <w:t>progresso</w:t>
      </w:r>
      <w:r>
        <w:rPr>
          <w:spacing w:val="-15"/>
          <w:sz w:val="24"/>
        </w:rPr>
        <w:t> </w:t>
      </w:r>
      <w:r>
        <w:rPr>
          <w:sz w:val="24"/>
        </w:rPr>
        <w:t>dell'allievo</w:t>
      </w:r>
      <w:r>
        <w:rPr>
          <w:spacing w:val="-15"/>
          <w:sz w:val="24"/>
        </w:rPr>
        <w:t> </w:t>
      </w:r>
      <w:r>
        <w:rPr>
          <w:sz w:val="24"/>
        </w:rPr>
        <w:t>in</w:t>
      </w:r>
      <w:r>
        <w:rPr>
          <w:spacing w:val="-15"/>
          <w:sz w:val="24"/>
        </w:rPr>
        <w:t> </w:t>
      </w:r>
      <w:r>
        <w:rPr>
          <w:sz w:val="24"/>
        </w:rPr>
        <w:t>rapporto</w:t>
      </w:r>
      <w:r>
        <w:rPr>
          <w:spacing w:val="-15"/>
          <w:sz w:val="24"/>
        </w:rPr>
        <w:t> </w:t>
      </w:r>
      <w:r>
        <w:rPr>
          <w:sz w:val="24"/>
        </w:rPr>
        <w:t>alle</w:t>
      </w:r>
      <w:r>
        <w:rPr>
          <w:spacing w:val="-15"/>
          <w:sz w:val="24"/>
        </w:rPr>
        <w:t> </w:t>
      </w:r>
      <w:r>
        <w:rPr>
          <w:sz w:val="24"/>
        </w:rPr>
        <w:t>sue</w:t>
      </w:r>
      <w:r>
        <w:rPr>
          <w:spacing w:val="-15"/>
          <w:sz w:val="24"/>
        </w:rPr>
        <w:t> </w:t>
      </w:r>
      <w:r>
        <w:rPr>
          <w:sz w:val="24"/>
        </w:rPr>
        <w:t>potenzialità</w:t>
      </w:r>
      <w:r>
        <w:rPr>
          <w:spacing w:val="-15"/>
          <w:sz w:val="24"/>
        </w:rPr>
        <w:t> </w:t>
      </w:r>
      <w:r>
        <w:rPr>
          <w:sz w:val="24"/>
        </w:rPr>
        <w:t>e</w:t>
      </w:r>
      <w:r>
        <w:rPr>
          <w:spacing w:val="-15"/>
          <w:sz w:val="24"/>
        </w:rPr>
        <w:t> </w:t>
      </w:r>
      <w:r>
        <w:rPr>
          <w:sz w:val="24"/>
        </w:rPr>
        <w:t>ai </w:t>
      </w:r>
      <w:r>
        <w:rPr>
          <w:spacing w:val="-4"/>
          <w:sz w:val="24"/>
        </w:rPr>
        <w:t>livelli</w:t>
      </w:r>
      <w:r>
        <w:rPr>
          <w:spacing w:val="-11"/>
          <w:sz w:val="24"/>
        </w:rPr>
        <w:t> </w:t>
      </w:r>
      <w:r>
        <w:rPr>
          <w:spacing w:val="-4"/>
          <w:sz w:val="24"/>
        </w:rPr>
        <w:t>di</w:t>
      </w:r>
      <w:r>
        <w:rPr>
          <w:spacing w:val="-11"/>
          <w:sz w:val="24"/>
        </w:rPr>
        <w:t> </w:t>
      </w:r>
      <w:r>
        <w:rPr>
          <w:spacing w:val="-4"/>
          <w:sz w:val="24"/>
        </w:rPr>
        <w:t>apprendimento</w:t>
      </w:r>
      <w:r>
        <w:rPr>
          <w:spacing w:val="-11"/>
          <w:sz w:val="24"/>
        </w:rPr>
        <w:t> </w:t>
      </w:r>
      <w:r>
        <w:rPr>
          <w:spacing w:val="-4"/>
          <w:sz w:val="24"/>
        </w:rPr>
        <w:t>iniziali»</w:t>
      </w:r>
      <w:r>
        <w:rPr>
          <w:spacing w:val="-11"/>
          <w:sz w:val="24"/>
        </w:rPr>
        <w:t> </w:t>
      </w:r>
      <w:r>
        <w:rPr>
          <w:spacing w:val="-4"/>
          <w:sz w:val="24"/>
        </w:rPr>
        <w:t>(art.</w:t>
      </w:r>
      <w:r>
        <w:rPr>
          <w:spacing w:val="-11"/>
          <w:sz w:val="24"/>
        </w:rPr>
        <w:t> </w:t>
      </w:r>
      <w:r>
        <w:rPr>
          <w:spacing w:val="-4"/>
          <w:sz w:val="24"/>
        </w:rPr>
        <w:t>16,</w:t>
      </w:r>
      <w:r>
        <w:rPr>
          <w:spacing w:val="-11"/>
          <w:sz w:val="24"/>
        </w:rPr>
        <w:t> </w:t>
      </w:r>
      <w:r>
        <w:rPr>
          <w:spacing w:val="-4"/>
          <w:sz w:val="24"/>
        </w:rPr>
        <w:t>legge</w:t>
      </w:r>
      <w:r>
        <w:rPr>
          <w:spacing w:val="-11"/>
          <w:sz w:val="24"/>
        </w:rPr>
        <w:t> </w:t>
      </w:r>
      <w:r>
        <w:rPr>
          <w:spacing w:val="-4"/>
          <w:sz w:val="24"/>
        </w:rPr>
        <w:t>104/1992),</w:t>
      </w:r>
      <w:r>
        <w:rPr>
          <w:spacing w:val="-11"/>
          <w:sz w:val="24"/>
        </w:rPr>
        <w:t> </w:t>
      </w:r>
      <w:r>
        <w:rPr>
          <w:spacing w:val="-4"/>
          <w:sz w:val="24"/>
        </w:rPr>
        <w:t>il</w:t>
      </w:r>
      <w:r>
        <w:rPr>
          <w:spacing w:val="-11"/>
          <w:sz w:val="24"/>
        </w:rPr>
        <w:t> </w:t>
      </w:r>
      <w:r>
        <w:rPr>
          <w:spacing w:val="-4"/>
          <w:sz w:val="24"/>
        </w:rPr>
        <w:t>dettato</w:t>
      </w:r>
      <w:r>
        <w:rPr>
          <w:spacing w:val="-11"/>
          <w:sz w:val="24"/>
        </w:rPr>
        <w:t> </w:t>
      </w:r>
      <w:r>
        <w:rPr>
          <w:spacing w:val="-4"/>
          <w:sz w:val="24"/>
        </w:rPr>
        <w:t>normativo</w:t>
      </w:r>
      <w:r>
        <w:rPr>
          <w:spacing w:val="-11"/>
          <w:sz w:val="24"/>
        </w:rPr>
        <w:t> </w:t>
      </w:r>
      <w:r>
        <w:rPr>
          <w:spacing w:val="-4"/>
          <w:sz w:val="24"/>
        </w:rPr>
        <w:t>chiede</w:t>
      </w:r>
      <w:r>
        <w:rPr>
          <w:spacing w:val="-11"/>
          <w:sz w:val="24"/>
        </w:rPr>
        <w:t> </w:t>
      </w:r>
      <w:r>
        <w:rPr>
          <w:spacing w:val="-4"/>
          <w:sz w:val="24"/>
        </w:rPr>
        <w:t>di</w:t>
      </w:r>
      <w:r>
        <w:rPr>
          <w:spacing w:val="-11"/>
          <w:sz w:val="24"/>
        </w:rPr>
        <w:t> </w:t>
      </w:r>
      <w:r>
        <w:rPr>
          <w:spacing w:val="-4"/>
          <w:sz w:val="24"/>
        </w:rPr>
        <w:t>promuovere</w:t>
      </w:r>
      <w:r>
        <w:rPr>
          <w:spacing w:val="-11"/>
          <w:sz w:val="24"/>
        </w:rPr>
        <w:t> </w:t>
      </w:r>
      <w:r>
        <w:rPr>
          <w:spacing w:val="-4"/>
          <w:sz w:val="24"/>
        </w:rPr>
        <w:t>tale progresso</w:t>
      </w:r>
      <w:r>
        <w:rPr>
          <w:spacing w:val="-9"/>
          <w:sz w:val="24"/>
        </w:rPr>
        <w:t> </w:t>
      </w:r>
      <w:r>
        <w:rPr>
          <w:spacing w:val="-4"/>
          <w:sz w:val="24"/>
        </w:rPr>
        <w:t>nelle</w:t>
      </w:r>
      <w:r>
        <w:rPr>
          <w:spacing w:val="-10"/>
          <w:sz w:val="24"/>
        </w:rPr>
        <w:t> </w:t>
      </w:r>
      <w:r>
        <w:rPr>
          <w:spacing w:val="-4"/>
          <w:sz w:val="24"/>
        </w:rPr>
        <w:t>dimensioni</w:t>
      </w:r>
      <w:r>
        <w:rPr>
          <w:spacing w:val="-10"/>
          <w:sz w:val="24"/>
        </w:rPr>
        <w:t> </w:t>
      </w:r>
      <w:r>
        <w:rPr>
          <w:spacing w:val="-4"/>
          <w:sz w:val="24"/>
        </w:rPr>
        <w:t>«</w:t>
      </w:r>
      <w:r>
        <w:rPr>
          <w:i/>
          <w:spacing w:val="-4"/>
          <w:sz w:val="24"/>
        </w:rPr>
        <w:t>della</w:t>
      </w:r>
      <w:r>
        <w:rPr>
          <w:i/>
          <w:spacing w:val="-9"/>
          <w:sz w:val="24"/>
        </w:rPr>
        <w:t> </w:t>
      </w:r>
      <w:r>
        <w:rPr>
          <w:i/>
          <w:spacing w:val="-4"/>
          <w:sz w:val="24"/>
        </w:rPr>
        <w:t>relazione,</w:t>
      </w:r>
      <w:r>
        <w:rPr>
          <w:i/>
          <w:spacing w:val="-9"/>
          <w:sz w:val="24"/>
        </w:rPr>
        <w:t> </w:t>
      </w:r>
      <w:r>
        <w:rPr>
          <w:i/>
          <w:spacing w:val="-4"/>
          <w:sz w:val="24"/>
        </w:rPr>
        <w:t>della</w:t>
      </w:r>
      <w:r>
        <w:rPr>
          <w:i/>
          <w:spacing w:val="-9"/>
          <w:sz w:val="24"/>
        </w:rPr>
        <w:t> </w:t>
      </w:r>
      <w:r>
        <w:rPr>
          <w:i/>
          <w:spacing w:val="-4"/>
          <w:sz w:val="24"/>
        </w:rPr>
        <w:t>socializzazione,</w:t>
      </w:r>
      <w:r>
        <w:rPr>
          <w:i/>
          <w:spacing w:val="-9"/>
          <w:sz w:val="24"/>
        </w:rPr>
        <w:t> </w:t>
      </w:r>
      <w:r>
        <w:rPr>
          <w:i/>
          <w:spacing w:val="-4"/>
          <w:sz w:val="24"/>
        </w:rPr>
        <w:t>della</w:t>
      </w:r>
      <w:r>
        <w:rPr>
          <w:i/>
          <w:spacing w:val="-9"/>
          <w:sz w:val="24"/>
        </w:rPr>
        <w:t> </w:t>
      </w:r>
      <w:r>
        <w:rPr>
          <w:i/>
          <w:spacing w:val="-4"/>
          <w:sz w:val="24"/>
        </w:rPr>
        <w:t>comunicazione,</w:t>
      </w:r>
      <w:r>
        <w:rPr>
          <w:i/>
          <w:spacing w:val="-9"/>
          <w:sz w:val="24"/>
        </w:rPr>
        <w:t> </w:t>
      </w:r>
      <w:r>
        <w:rPr>
          <w:i/>
          <w:spacing w:val="-4"/>
          <w:sz w:val="24"/>
        </w:rPr>
        <w:t>dell'interazione, </w:t>
      </w:r>
      <w:r>
        <w:rPr>
          <w:i/>
          <w:sz w:val="24"/>
        </w:rPr>
        <w:t>dell'orientamento e</w:t>
      </w:r>
      <w:r>
        <w:rPr>
          <w:i/>
          <w:spacing w:val="-1"/>
          <w:sz w:val="24"/>
        </w:rPr>
        <w:t> </w:t>
      </w:r>
      <w:r>
        <w:rPr>
          <w:i/>
          <w:sz w:val="24"/>
        </w:rPr>
        <w:t>delle</w:t>
      </w:r>
      <w:r>
        <w:rPr>
          <w:i/>
          <w:spacing w:val="-3"/>
          <w:sz w:val="24"/>
        </w:rPr>
        <w:t> </w:t>
      </w:r>
      <w:r>
        <w:rPr>
          <w:i/>
          <w:sz w:val="24"/>
        </w:rPr>
        <w:t>autonomie</w:t>
      </w:r>
      <w:r>
        <w:rPr>
          <w:sz w:val="24"/>
        </w:rPr>
        <w:t>».</w:t>
      </w:r>
    </w:p>
    <w:p>
      <w:pPr>
        <w:pStyle w:val="BodyText"/>
        <w:spacing w:before="99"/>
        <w:ind w:right="209"/>
        <w:jc w:val="both"/>
      </w:pPr>
      <w:r>
        <w:rPr/>
        <w:t>Nell’accogliere i principi fissati dal Legislatore, il Decreto di cui all’art. 7, comma 2-</w:t>
      </w:r>
      <w:r>
        <w:rPr>
          <w:i/>
        </w:rPr>
        <w:t>ter</w:t>
      </w:r>
      <w:r>
        <w:rPr/>
        <w:t>, tenendo conto della tradizione scolastica italiana in tema di inclusione, ha inteso sintetizzare nel nuovo modello di PEI</w:t>
      </w:r>
      <w:r>
        <w:rPr>
          <w:spacing w:val="-1"/>
        </w:rPr>
        <w:t> </w:t>
      </w:r>
      <w:r>
        <w:rPr/>
        <w:t>le diverse dimensioni nelle quali si sviluppa l’attività della persona, in relazione allo sviluppo degli apprendimenti, nel senso sopra indicato:</w:t>
      </w:r>
    </w:p>
    <w:p>
      <w:pPr>
        <w:pStyle w:val="ListParagraph"/>
        <w:numPr>
          <w:ilvl w:val="1"/>
          <w:numId w:val="13"/>
        </w:numPr>
        <w:tabs>
          <w:tab w:pos="932" w:val="left" w:leader="none"/>
        </w:tabs>
        <w:spacing w:line="240" w:lineRule="auto" w:before="101" w:after="0"/>
        <w:ind w:left="932" w:right="0" w:hanging="359"/>
        <w:jc w:val="left"/>
        <w:rPr>
          <w:i/>
          <w:sz w:val="24"/>
        </w:rPr>
      </w:pPr>
      <w:r>
        <w:rPr>
          <w:sz w:val="24"/>
        </w:rPr>
        <w:t>Dimensione</w:t>
      </w:r>
      <w:r>
        <w:rPr>
          <w:spacing w:val="-1"/>
          <w:sz w:val="24"/>
        </w:rPr>
        <w:t> </w:t>
      </w:r>
      <w:r>
        <w:rPr>
          <w:sz w:val="24"/>
        </w:rPr>
        <w:t>della</w:t>
      </w:r>
      <w:r>
        <w:rPr>
          <w:spacing w:val="-2"/>
          <w:sz w:val="24"/>
        </w:rPr>
        <w:t> </w:t>
      </w:r>
      <w:r>
        <w:rPr>
          <w:i/>
          <w:sz w:val="24"/>
        </w:rPr>
        <w:t>Socializzazione</w:t>
      </w:r>
      <w:r>
        <w:rPr>
          <w:i/>
          <w:spacing w:val="-1"/>
          <w:sz w:val="24"/>
        </w:rPr>
        <w:t> </w:t>
      </w:r>
      <w:r>
        <w:rPr>
          <w:sz w:val="24"/>
        </w:rPr>
        <w:t>e</w:t>
      </w:r>
      <w:r>
        <w:rPr>
          <w:spacing w:val="-1"/>
          <w:sz w:val="24"/>
        </w:rPr>
        <w:t> </w:t>
      </w:r>
      <w:r>
        <w:rPr>
          <w:spacing w:val="-2"/>
          <w:sz w:val="24"/>
        </w:rPr>
        <w:t>dell’</w:t>
      </w:r>
      <w:r>
        <w:rPr>
          <w:i/>
          <w:spacing w:val="-2"/>
          <w:sz w:val="24"/>
        </w:rPr>
        <w:t>Interazione</w:t>
      </w:r>
    </w:p>
    <w:p>
      <w:pPr>
        <w:pStyle w:val="ListParagraph"/>
        <w:numPr>
          <w:ilvl w:val="1"/>
          <w:numId w:val="13"/>
        </w:numPr>
        <w:tabs>
          <w:tab w:pos="932" w:val="left" w:leader="none"/>
        </w:tabs>
        <w:spacing w:line="240" w:lineRule="auto" w:before="0" w:after="0"/>
        <w:ind w:left="932" w:right="0" w:hanging="359"/>
        <w:jc w:val="left"/>
        <w:rPr>
          <w:i/>
          <w:sz w:val="24"/>
        </w:rPr>
      </w:pPr>
      <w:r>
        <w:rPr>
          <w:sz w:val="24"/>
        </w:rPr>
        <w:t>Dimensione</w:t>
      </w:r>
      <w:r>
        <w:rPr>
          <w:spacing w:val="-1"/>
          <w:sz w:val="24"/>
        </w:rPr>
        <w:t> </w:t>
      </w:r>
      <w:r>
        <w:rPr>
          <w:sz w:val="24"/>
        </w:rPr>
        <w:t>della</w:t>
      </w:r>
      <w:r>
        <w:rPr>
          <w:spacing w:val="-1"/>
          <w:sz w:val="24"/>
        </w:rPr>
        <w:t> </w:t>
      </w:r>
      <w:r>
        <w:rPr>
          <w:i/>
          <w:sz w:val="24"/>
        </w:rPr>
        <w:t>Comunicazione</w:t>
      </w:r>
      <w:r>
        <w:rPr>
          <w:i/>
          <w:spacing w:val="-1"/>
          <w:sz w:val="24"/>
        </w:rPr>
        <w:t> </w:t>
      </w:r>
      <w:r>
        <w:rPr>
          <w:sz w:val="24"/>
        </w:rPr>
        <w:t>e</w:t>
      </w:r>
      <w:r>
        <w:rPr>
          <w:spacing w:val="-1"/>
          <w:sz w:val="24"/>
        </w:rPr>
        <w:t> </w:t>
      </w:r>
      <w:r>
        <w:rPr>
          <w:sz w:val="24"/>
        </w:rPr>
        <w:t>del </w:t>
      </w:r>
      <w:r>
        <w:rPr>
          <w:i/>
          <w:spacing w:val="-2"/>
          <w:sz w:val="24"/>
        </w:rPr>
        <w:t>Linguaggio</w:t>
      </w:r>
    </w:p>
    <w:p>
      <w:pPr>
        <w:pStyle w:val="ListParagraph"/>
        <w:numPr>
          <w:ilvl w:val="1"/>
          <w:numId w:val="13"/>
        </w:numPr>
        <w:tabs>
          <w:tab w:pos="932" w:val="left" w:leader="none"/>
        </w:tabs>
        <w:spacing w:line="240" w:lineRule="auto" w:before="0" w:after="0"/>
        <w:ind w:left="932" w:right="0" w:hanging="359"/>
        <w:jc w:val="left"/>
        <w:rPr>
          <w:i/>
          <w:sz w:val="24"/>
        </w:rPr>
      </w:pPr>
      <w:r>
        <w:rPr>
          <w:sz w:val="24"/>
        </w:rPr>
        <w:t>Dimensione</w:t>
      </w:r>
      <w:r>
        <w:rPr>
          <w:spacing w:val="-1"/>
          <w:sz w:val="24"/>
        </w:rPr>
        <w:t> </w:t>
      </w:r>
      <w:r>
        <w:rPr>
          <w:sz w:val="24"/>
        </w:rPr>
        <w:t>dell’</w:t>
      </w:r>
      <w:r>
        <w:rPr>
          <w:i/>
          <w:sz w:val="24"/>
        </w:rPr>
        <w:t>Autonomia</w:t>
      </w:r>
      <w:r>
        <w:rPr>
          <w:i/>
          <w:spacing w:val="-2"/>
          <w:sz w:val="24"/>
        </w:rPr>
        <w:t> </w:t>
      </w:r>
      <w:r>
        <w:rPr>
          <w:sz w:val="24"/>
        </w:rPr>
        <w:t>e</w:t>
      </w:r>
      <w:r>
        <w:rPr>
          <w:spacing w:val="-1"/>
          <w:sz w:val="24"/>
        </w:rPr>
        <w:t> </w:t>
      </w:r>
      <w:r>
        <w:rPr>
          <w:spacing w:val="-2"/>
          <w:sz w:val="24"/>
        </w:rPr>
        <w:t>dell’</w:t>
      </w:r>
      <w:r>
        <w:rPr>
          <w:i/>
          <w:spacing w:val="-2"/>
          <w:sz w:val="24"/>
        </w:rPr>
        <w:t>Orientamento</w:t>
      </w:r>
    </w:p>
    <w:p>
      <w:pPr>
        <w:pStyle w:val="ListParagraph"/>
        <w:numPr>
          <w:ilvl w:val="1"/>
          <w:numId w:val="13"/>
        </w:numPr>
        <w:tabs>
          <w:tab w:pos="924" w:val="left" w:leader="none"/>
        </w:tabs>
        <w:spacing w:line="240" w:lineRule="auto" w:before="0" w:after="0"/>
        <w:ind w:left="924" w:right="0" w:hanging="354"/>
        <w:jc w:val="left"/>
        <w:rPr>
          <w:i/>
          <w:sz w:val="24"/>
        </w:rPr>
      </w:pPr>
      <w:r>
        <w:rPr>
          <w:sz w:val="24"/>
        </w:rPr>
        <w:t>Dimensione</w:t>
      </w:r>
      <w:r>
        <w:rPr>
          <w:spacing w:val="-5"/>
          <w:sz w:val="24"/>
        </w:rPr>
        <w:t> </w:t>
      </w:r>
      <w:r>
        <w:rPr>
          <w:i/>
          <w:sz w:val="24"/>
        </w:rPr>
        <w:t>Cognitiva</w:t>
      </w:r>
      <w:r>
        <w:rPr>
          <w:sz w:val="24"/>
        </w:rPr>
        <w:t>,</w:t>
      </w:r>
      <w:r>
        <w:rPr>
          <w:spacing w:val="-1"/>
          <w:sz w:val="24"/>
        </w:rPr>
        <w:t> </w:t>
      </w:r>
      <w:r>
        <w:rPr>
          <w:i/>
          <w:sz w:val="24"/>
        </w:rPr>
        <w:t>Neuropsicologica</w:t>
      </w:r>
      <w:r>
        <w:rPr>
          <w:i/>
          <w:spacing w:val="-1"/>
          <w:sz w:val="24"/>
        </w:rPr>
        <w:t> </w:t>
      </w:r>
      <w:r>
        <w:rPr>
          <w:sz w:val="24"/>
        </w:rPr>
        <w:t>e</w:t>
      </w:r>
      <w:r>
        <w:rPr>
          <w:spacing w:val="-2"/>
          <w:sz w:val="24"/>
        </w:rPr>
        <w:t> dell'</w:t>
      </w:r>
      <w:r>
        <w:rPr>
          <w:i/>
          <w:spacing w:val="-2"/>
          <w:sz w:val="24"/>
        </w:rPr>
        <w:t>Apprendimento</w:t>
      </w:r>
    </w:p>
    <w:p>
      <w:pPr>
        <w:pStyle w:val="BodyText"/>
        <w:spacing w:before="101"/>
        <w:ind w:right="214"/>
        <w:jc w:val="both"/>
      </w:pPr>
      <w:r>
        <w:rPr/>
        <w:t>Nelle succitate “</w:t>
      </w:r>
      <w:r>
        <w:rPr>
          <w:i/>
        </w:rPr>
        <w:t>Dimensioni</w:t>
      </w:r>
      <w:r>
        <w:rPr/>
        <w:t>” sono ricompresi tutti i diversi aspetti registrabili in ordine alle potenzialità del soggetto, riguadagnando e aggregando, in un’ottica di sintesi, i precedenti “</w:t>
      </w:r>
      <w:r>
        <w:rPr>
          <w:i/>
        </w:rPr>
        <w:t>parametri</w:t>
      </w:r>
      <w:r>
        <w:rPr/>
        <w:t>” o “</w:t>
      </w:r>
      <w:r>
        <w:rPr>
          <w:i/>
        </w:rPr>
        <w:t>assi</w:t>
      </w:r>
      <w:r>
        <w:rPr/>
        <w:t>” già utilizzati per la redazione del PEI.</w:t>
      </w:r>
    </w:p>
    <w:p>
      <w:pPr>
        <w:pStyle w:val="BodyText"/>
        <w:spacing w:before="99"/>
        <w:ind w:right="210"/>
        <w:jc w:val="both"/>
      </w:pPr>
      <w:r>
        <w:rPr/>
        <w:t>Di</w:t>
      </w:r>
      <w:r>
        <w:rPr>
          <w:spacing w:val="-12"/>
        </w:rPr>
        <w:t> </w:t>
      </w:r>
      <w:r>
        <w:rPr/>
        <w:t>seguito</w:t>
      </w:r>
      <w:r>
        <w:rPr>
          <w:spacing w:val="-12"/>
        </w:rPr>
        <w:t> </w:t>
      </w:r>
      <w:r>
        <w:rPr/>
        <w:t>una</w:t>
      </w:r>
      <w:r>
        <w:rPr>
          <w:spacing w:val="-11"/>
        </w:rPr>
        <w:t> </w:t>
      </w:r>
      <w:r>
        <w:rPr/>
        <w:t>tabella</w:t>
      </w:r>
      <w:r>
        <w:rPr>
          <w:spacing w:val="-11"/>
        </w:rPr>
        <w:t> </w:t>
      </w:r>
      <w:r>
        <w:rPr/>
        <w:t>di</w:t>
      </w:r>
      <w:r>
        <w:rPr>
          <w:spacing w:val="-9"/>
        </w:rPr>
        <w:t> </w:t>
      </w:r>
      <w:r>
        <w:rPr/>
        <w:t>corrispondenza</w:t>
      </w:r>
      <w:r>
        <w:rPr>
          <w:spacing w:val="-11"/>
        </w:rPr>
        <w:t> </w:t>
      </w:r>
      <w:r>
        <w:rPr/>
        <w:t>che</w:t>
      </w:r>
      <w:r>
        <w:rPr>
          <w:spacing w:val="-11"/>
        </w:rPr>
        <w:t> </w:t>
      </w:r>
      <w:r>
        <w:rPr/>
        <w:t>esplicita</w:t>
      </w:r>
      <w:r>
        <w:rPr>
          <w:spacing w:val="-13"/>
        </w:rPr>
        <w:t> </w:t>
      </w:r>
      <w:r>
        <w:rPr/>
        <w:t>le</w:t>
      </w:r>
      <w:r>
        <w:rPr>
          <w:spacing w:val="-10"/>
        </w:rPr>
        <w:t> </w:t>
      </w:r>
      <w:r>
        <w:rPr/>
        <w:t>relazioni</w:t>
      </w:r>
      <w:r>
        <w:rPr>
          <w:spacing w:val="-11"/>
        </w:rPr>
        <w:t> </w:t>
      </w:r>
      <w:r>
        <w:rPr/>
        <w:t>e</w:t>
      </w:r>
      <w:r>
        <w:rPr>
          <w:spacing w:val="-11"/>
        </w:rPr>
        <w:t> </w:t>
      </w:r>
      <w:r>
        <w:rPr/>
        <w:t>le</w:t>
      </w:r>
      <w:r>
        <w:rPr>
          <w:spacing w:val="-10"/>
        </w:rPr>
        <w:t> </w:t>
      </w:r>
      <w:r>
        <w:rPr/>
        <w:t>confluenze</w:t>
      </w:r>
      <w:r>
        <w:rPr>
          <w:spacing w:val="-11"/>
        </w:rPr>
        <w:t> </w:t>
      </w:r>
      <w:r>
        <w:rPr/>
        <w:t>tra</w:t>
      </w:r>
      <w:r>
        <w:rPr>
          <w:spacing w:val="-11"/>
        </w:rPr>
        <w:t> </w:t>
      </w:r>
      <w:r>
        <w:rPr/>
        <w:t>“</w:t>
      </w:r>
      <w:r>
        <w:rPr>
          <w:i/>
        </w:rPr>
        <w:t>parametri/assi</w:t>
      </w:r>
      <w:r>
        <w:rPr/>
        <w:t>” e “</w:t>
      </w:r>
      <w:r>
        <w:rPr>
          <w:i/>
        </w:rPr>
        <w:t>dimensioni</w:t>
      </w:r>
      <w:r>
        <w:rPr/>
        <w:t>”:</w:t>
      </w:r>
    </w:p>
    <w:p>
      <w:pPr>
        <w:pStyle w:val="BodyText"/>
        <w:ind w:left="0"/>
        <w:rPr>
          <w:sz w:val="14"/>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0"/>
        <w:gridCol w:w="4810"/>
      </w:tblGrid>
      <w:tr>
        <w:trPr>
          <w:trHeight w:val="810" w:hRule="atLeast"/>
        </w:trPr>
        <w:tc>
          <w:tcPr>
            <w:tcW w:w="4820" w:type="dxa"/>
          </w:tcPr>
          <w:p>
            <w:pPr>
              <w:pStyle w:val="TableParagraph"/>
              <w:spacing w:before="99"/>
              <w:ind w:left="1211" w:right="1055"/>
              <w:jc w:val="center"/>
              <w:rPr>
                <w:sz w:val="24"/>
              </w:rPr>
            </w:pPr>
            <w:r>
              <w:rPr>
                <w:spacing w:val="-2"/>
                <w:sz w:val="24"/>
              </w:rPr>
              <w:t>«</w:t>
            </w:r>
            <w:r>
              <w:rPr>
                <w:b/>
                <w:i/>
                <w:smallCaps/>
                <w:spacing w:val="-2"/>
                <w:sz w:val="24"/>
              </w:rPr>
              <w:t>Dimensioni</w:t>
            </w:r>
            <w:r>
              <w:rPr>
                <w:smallCaps w:val="0"/>
                <w:spacing w:val="-2"/>
                <w:sz w:val="24"/>
              </w:rPr>
              <w:t>»</w:t>
            </w:r>
          </w:p>
          <w:p>
            <w:pPr>
              <w:pStyle w:val="TableParagraph"/>
              <w:spacing w:before="101"/>
              <w:ind w:left="1211" w:right="1057"/>
              <w:jc w:val="center"/>
              <w:rPr>
                <w:sz w:val="24"/>
              </w:rPr>
            </w:pPr>
            <w:r>
              <w:rPr>
                <w:sz w:val="24"/>
              </w:rPr>
              <w:t>(Art.</w:t>
            </w:r>
            <w:r>
              <w:rPr>
                <w:spacing w:val="58"/>
                <w:sz w:val="24"/>
              </w:rPr>
              <w:t> </w:t>
            </w:r>
            <w:r>
              <w:rPr>
                <w:sz w:val="24"/>
              </w:rPr>
              <w:t>7, DLgs</w:t>
            </w:r>
            <w:r>
              <w:rPr>
                <w:spacing w:val="-1"/>
                <w:sz w:val="24"/>
              </w:rPr>
              <w:t> </w:t>
            </w:r>
            <w:r>
              <w:rPr>
                <w:sz w:val="24"/>
              </w:rPr>
              <w:t>n. </w:t>
            </w:r>
            <w:r>
              <w:rPr>
                <w:spacing w:val="-2"/>
                <w:sz w:val="24"/>
              </w:rPr>
              <w:t>66/2017)</w:t>
            </w:r>
          </w:p>
        </w:tc>
        <w:tc>
          <w:tcPr>
            <w:tcW w:w="4810" w:type="dxa"/>
          </w:tcPr>
          <w:p>
            <w:pPr>
              <w:pStyle w:val="TableParagraph"/>
              <w:spacing w:before="99"/>
              <w:ind w:left="1229" w:right="1214"/>
              <w:jc w:val="center"/>
              <w:rPr>
                <w:sz w:val="24"/>
              </w:rPr>
            </w:pPr>
            <w:r>
              <w:rPr>
                <w:sz w:val="24"/>
              </w:rPr>
              <w:t>«</w:t>
            </w:r>
            <w:r>
              <w:rPr>
                <w:b/>
                <w:i/>
                <w:smallCaps/>
                <w:sz w:val="24"/>
              </w:rPr>
              <w:t>Parametri</w:t>
            </w:r>
            <w:r>
              <w:rPr>
                <w:b/>
                <w:i/>
                <w:smallCaps/>
                <w:spacing w:val="-6"/>
                <w:sz w:val="24"/>
              </w:rPr>
              <w:t> </w:t>
            </w:r>
            <w:r>
              <w:rPr>
                <w:i/>
                <w:smallCaps w:val="0"/>
                <w:sz w:val="19"/>
              </w:rPr>
              <w:t>O</w:t>
            </w:r>
            <w:r>
              <w:rPr>
                <w:i/>
                <w:smallCaps w:val="0"/>
                <w:spacing w:val="-6"/>
                <w:sz w:val="19"/>
              </w:rPr>
              <w:t> </w:t>
            </w:r>
            <w:r>
              <w:rPr>
                <w:b/>
                <w:i/>
                <w:smallCaps/>
                <w:spacing w:val="-4"/>
                <w:sz w:val="24"/>
              </w:rPr>
              <w:t>Assi</w:t>
            </w:r>
            <w:r>
              <w:rPr>
                <w:smallCaps w:val="0"/>
                <w:spacing w:val="-4"/>
                <w:sz w:val="24"/>
              </w:rPr>
              <w:t>»</w:t>
            </w:r>
          </w:p>
          <w:p>
            <w:pPr>
              <w:pStyle w:val="TableParagraph"/>
              <w:spacing w:before="101"/>
              <w:ind w:left="1229" w:right="1218"/>
              <w:jc w:val="center"/>
              <w:rPr>
                <w:sz w:val="24"/>
              </w:rPr>
            </w:pPr>
            <w:r>
              <w:rPr>
                <w:sz w:val="24"/>
              </w:rPr>
              <w:t>(DPR</w:t>
            </w:r>
            <w:r>
              <w:rPr>
                <w:spacing w:val="-2"/>
                <w:sz w:val="24"/>
              </w:rPr>
              <w:t> </w:t>
            </w:r>
            <w:r>
              <w:rPr>
                <w:sz w:val="24"/>
              </w:rPr>
              <w:t>24</w:t>
            </w:r>
            <w:r>
              <w:rPr>
                <w:spacing w:val="-2"/>
                <w:sz w:val="24"/>
              </w:rPr>
              <w:t> </w:t>
            </w:r>
            <w:r>
              <w:rPr>
                <w:sz w:val="24"/>
              </w:rPr>
              <w:t>febbraio</w:t>
            </w:r>
            <w:r>
              <w:rPr>
                <w:spacing w:val="-1"/>
                <w:sz w:val="24"/>
              </w:rPr>
              <w:t> </w:t>
            </w:r>
            <w:r>
              <w:rPr>
                <w:spacing w:val="-2"/>
                <w:sz w:val="24"/>
              </w:rPr>
              <w:t>1994)</w:t>
            </w:r>
          </w:p>
        </w:tc>
      </w:tr>
      <w:tr>
        <w:trPr>
          <w:trHeight w:val="3614" w:hRule="atLeast"/>
        </w:trPr>
        <w:tc>
          <w:tcPr>
            <w:tcW w:w="4820" w:type="dxa"/>
          </w:tcPr>
          <w:p>
            <w:pPr>
              <w:pStyle w:val="TableParagraph"/>
              <w:spacing w:before="200"/>
              <w:ind w:right="86"/>
              <w:jc w:val="both"/>
              <w:rPr>
                <w:sz w:val="24"/>
              </w:rPr>
            </w:pPr>
            <w:r>
              <w:rPr>
                <w:spacing w:val="-2"/>
                <w:sz w:val="24"/>
              </w:rPr>
              <w:t>A.Dimensione</w:t>
            </w:r>
            <w:r>
              <w:rPr>
                <w:spacing w:val="-13"/>
                <w:sz w:val="24"/>
              </w:rPr>
              <w:t> </w:t>
            </w:r>
            <w:r>
              <w:rPr>
                <w:spacing w:val="-2"/>
                <w:sz w:val="24"/>
              </w:rPr>
              <w:t>della</w:t>
            </w:r>
            <w:r>
              <w:rPr>
                <w:spacing w:val="-13"/>
                <w:sz w:val="24"/>
              </w:rPr>
              <w:t> </w:t>
            </w:r>
            <w:r>
              <w:rPr>
                <w:spacing w:val="-2"/>
                <w:sz w:val="24"/>
              </w:rPr>
              <w:t>relazione,</w:t>
            </w:r>
            <w:r>
              <w:rPr>
                <w:spacing w:val="-13"/>
                <w:sz w:val="24"/>
              </w:rPr>
              <w:t> </w:t>
            </w:r>
            <w:r>
              <w:rPr>
                <w:spacing w:val="-2"/>
                <w:sz w:val="24"/>
              </w:rPr>
              <w:t>della</w:t>
            </w:r>
            <w:r>
              <w:rPr>
                <w:spacing w:val="-13"/>
                <w:sz w:val="24"/>
              </w:rPr>
              <w:t> </w:t>
            </w:r>
            <w:r>
              <w:rPr>
                <w:spacing w:val="-2"/>
                <w:sz w:val="24"/>
              </w:rPr>
              <w:t>interazione</w:t>
            </w:r>
            <w:r>
              <w:rPr>
                <w:spacing w:val="-13"/>
                <w:sz w:val="24"/>
              </w:rPr>
              <w:t> </w:t>
            </w:r>
            <w:r>
              <w:rPr>
                <w:spacing w:val="-2"/>
                <w:sz w:val="24"/>
              </w:rPr>
              <w:t>e </w:t>
            </w:r>
            <w:r>
              <w:rPr>
                <w:spacing w:val="-4"/>
                <w:sz w:val="24"/>
              </w:rPr>
              <w:t>della</w:t>
            </w:r>
            <w:r>
              <w:rPr>
                <w:spacing w:val="-11"/>
                <w:sz w:val="24"/>
              </w:rPr>
              <w:t> </w:t>
            </w:r>
            <w:r>
              <w:rPr>
                <w:spacing w:val="-4"/>
                <w:sz w:val="24"/>
              </w:rPr>
              <w:t>socializzazione,</w:t>
            </w:r>
            <w:r>
              <w:rPr>
                <w:spacing w:val="-11"/>
                <w:sz w:val="24"/>
              </w:rPr>
              <w:t> </w:t>
            </w:r>
            <w:r>
              <w:rPr>
                <w:spacing w:val="-4"/>
                <w:sz w:val="24"/>
              </w:rPr>
              <w:t>per</w:t>
            </w:r>
            <w:r>
              <w:rPr>
                <w:spacing w:val="-11"/>
                <w:sz w:val="24"/>
              </w:rPr>
              <w:t> </w:t>
            </w:r>
            <w:r>
              <w:rPr>
                <w:spacing w:val="-4"/>
                <w:sz w:val="24"/>
              </w:rPr>
              <w:t>la</w:t>
            </w:r>
            <w:r>
              <w:rPr>
                <w:spacing w:val="-11"/>
                <w:sz w:val="24"/>
              </w:rPr>
              <w:t> </w:t>
            </w:r>
            <w:r>
              <w:rPr>
                <w:spacing w:val="-4"/>
                <w:sz w:val="24"/>
              </w:rPr>
              <w:t>quale</w:t>
            </w:r>
            <w:r>
              <w:rPr>
                <w:spacing w:val="-11"/>
                <w:sz w:val="24"/>
              </w:rPr>
              <w:t> </w:t>
            </w:r>
            <w:r>
              <w:rPr>
                <w:spacing w:val="-4"/>
                <w:sz w:val="24"/>
              </w:rPr>
              <w:t>si</w:t>
            </w:r>
            <w:r>
              <w:rPr>
                <w:spacing w:val="-11"/>
                <w:sz w:val="24"/>
              </w:rPr>
              <w:t> </w:t>
            </w:r>
            <w:r>
              <w:rPr>
                <w:spacing w:val="-4"/>
                <w:sz w:val="24"/>
              </w:rPr>
              <w:t>fa</w:t>
            </w:r>
            <w:r>
              <w:rPr>
                <w:spacing w:val="-11"/>
                <w:sz w:val="24"/>
              </w:rPr>
              <w:t> </w:t>
            </w:r>
            <w:r>
              <w:rPr>
                <w:spacing w:val="-4"/>
                <w:sz w:val="24"/>
              </w:rPr>
              <w:t>riferimento sia</w:t>
            </w:r>
            <w:r>
              <w:rPr>
                <w:spacing w:val="-11"/>
                <w:sz w:val="24"/>
              </w:rPr>
              <w:t> </w:t>
            </w:r>
            <w:r>
              <w:rPr>
                <w:spacing w:val="-4"/>
                <w:sz w:val="24"/>
              </w:rPr>
              <w:t>alla</w:t>
            </w:r>
            <w:r>
              <w:rPr>
                <w:spacing w:val="-10"/>
                <w:sz w:val="24"/>
              </w:rPr>
              <w:t> </w:t>
            </w:r>
            <w:r>
              <w:rPr>
                <w:b/>
                <w:spacing w:val="-4"/>
                <w:sz w:val="24"/>
              </w:rPr>
              <w:t>sfera</w:t>
            </w:r>
            <w:r>
              <w:rPr>
                <w:b/>
                <w:spacing w:val="-10"/>
                <w:sz w:val="24"/>
              </w:rPr>
              <w:t> </w:t>
            </w:r>
            <w:r>
              <w:rPr>
                <w:b/>
                <w:spacing w:val="-4"/>
                <w:sz w:val="24"/>
              </w:rPr>
              <w:t>affettivo</w:t>
            </w:r>
            <w:r>
              <w:rPr>
                <w:b/>
                <w:spacing w:val="-9"/>
                <w:sz w:val="24"/>
              </w:rPr>
              <w:t> </w:t>
            </w:r>
            <w:r>
              <w:rPr>
                <w:b/>
                <w:spacing w:val="-4"/>
                <w:sz w:val="24"/>
              </w:rPr>
              <w:t>relazionale</w:t>
            </w:r>
            <w:r>
              <w:rPr>
                <w:b/>
                <w:spacing w:val="-10"/>
                <w:sz w:val="24"/>
              </w:rPr>
              <w:t> </w:t>
            </w:r>
            <w:r>
              <w:rPr>
                <w:spacing w:val="-4"/>
                <w:sz w:val="24"/>
              </w:rPr>
              <w:t>-</w:t>
            </w:r>
            <w:r>
              <w:rPr>
                <w:spacing w:val="-10"/>
                <w:sz w:val="24"/>
              </w:rPr>
              <w:t> </w:t>
            </w:r>
            <w:r>
              <w:rPr>
                <w:spacing w:val="-4"/>
                <w:sz w:val="24"/>
              </w:rPr>
              <w:t>considerando </w:t>
            </w:r>
            <w:r>
              <w:rPr>
                <w:sz w:val="24"/>
              </w:rPr>
              <w:t>ad esempio l’area del sé, le variabili </w:t>
            </w:r>
            <w:r>
              <w:rPr>
                <w:spacing w:val="-4"/>
                <w:sz w:val="24"/>
              </w:rPr>
              <w:t>emotivo/affettive</w:t>
            </w:r>
            <w:r>
              <w:rPr>
                <w:spacing w:val="-4"/>
                <w:sz w:val="24"/>
              </w:rPr>
              <w:t> dell’interazione,</w:t>
            </w:r>
            <w:r>
              <w:rPr>
                <w:spacing w:val="-4"/>
                <w:sz w:val="24"/>
              </w:rPr>
              <w:t> la</w:t>
            </w:r>
            <w:r>
              <w:rPr>
                <w:spacing w:val="-4"/>
                <w:sz w:val="24"/>
              </w:rPr>
              <w:t> motivazione </w:t>
            </w:r>
            <w:r>
              <w:rPr>
                <w:spacing w:val="-6"/>
                <w:sz w:val="24"/>
              </w:rPr>
              <w:t>verso</w:t>
            </w:r>
            <w:r>
              <w:rPr>
                <w:spacing w:val="-9"/>
                <w:sz w:val="24"/>
              </w:rPr>
              <w:t> </w:t>
            </w:r>
            <w:r>
              <w:rPr>
                <w:spacing w:val="-6"/>
                <w:sz w:val="24"/>
              </w:rPr>
              <w:t>la</w:t>
            </w:r>
            <w:r>
              <w:rPr>
                <w:spacing w:val="-9"/>
                <w:sz w:val="24"/>
              </w:rPr>
              <w:t> </w:t>
            </w:r>
            <w:r>
              <w:rPr>
                <w:spacing w:val="-6"/>
                <w:sz w:val="24"/>
              </w:rPr>
              <w:t>relazione</w:t>
            </w:r>
            <w:r>
              <w:rPr>
                <w:spacing w:val="-9"/>
                <w:sz w:val="24"/>
              </w:rPr>
              <w:t> </w:t>
            </w:r>
            <w:r>
              <w:rPr>
                <w:spacing w:val="-6"/>
                <w:sz w:val="24"/>
              </w:rPr>
              <w:t>consapevole</w:t>
            </w:r>
            <w:r>
              <w:rPr>
                <w:spacing w:val="-9"/>
                <w:sz w:val="24"/>
              </w:rPr>
              <w:t> </w:t>
            </w:r>
            <w:r>
              <w:rPr>
                <w:spacing w:val="-6"/>
                <w:sz w:val="24"/>
              </w:rPr>
              <w:t>e</w:t>
            </w:r>
            <w:r>
              <w:rPr>
                <w:spacing w:val="-9"/>
                <w:sz w:val="24"/>
              </w:rPr>
              <w:t> </w:t>
            </w:r>
            <w:r>
              <w:rPr>
                <w:spacing w:val="-6"/>
                <w:sz w:val="24"/>
              </w:rPr>
              <w:t>l’apprendimento</w:t>
            </w:r>
            <w:r>
              <w:rPr>
                <w:spacing w:val="-9"/>
                <w:sz w:val="24"/>
              </w:rPr>
              <w:t> </w:t>
            </w:r>
            <w:r>
              <w:rPr>
                <w:spacing w:val="-6"/>
                <w:sz w:val="24"/>
              </w:rPr>
              <w:t>- </w:t>
            </w:r>
            <w:r>
              <w:rPr>
                <w:spacing w:val="-4"/>
                <w:sz w:val="24"/>
              </w:rPr>
              <w:t>sia</w:t>
            </w:r>
            <w:r>
              <w:rPr>
                <w:spacing w:val="-11"/>
                <w:sz w:val="24"/>
              </w:rPr>
              <w:t> </w:t>
            </w:r>
            <w:r>
              <w:rPr>
                <w:spacing w:val="-4"/>
                <w:sz w:val="24"/>
              </w:rPr>
              <w:t>alla</w:t>
            </w:r>
            <w:r>
              <w:rPr>
                <w:spacing w:val="-11"/>
                <w:sz w:val="24"/>
              </w:rPr>
              <w:t> </w:t>
            </w:r>
            <w:r>
              <w:rPr>
                <w:b/>
                <w:spacing w:val="-4"/>
                <w:sz w:val="24"/>
              </w:rPr>
              <w:t>sfera</w:t>
            </w:r>
            <w:r>
              <w:rPr>
                <w:b/>
                <w:spacing w:val="-11"/>
                <w:sz w:val="24"/>
              </w:rPr>
              <w:t> </w:t>
            </w:r>
            <w:r>
              <w:rPr>
                <w:b/>
                <w:spacing w:val="-4"/>
                <w:sz w:val="24"/>
              </w:rPr>
              <w:t>dei</w:t>
            </w:r>
            <w:r>
              <w:rPr>
                <w:b/>
                <w:spacing w:val="-11"/>
                <w:sz w:val="24"/>
              </w:rPr>
              <w:t> </w:t>
            </w:r>
            <w:r>
              <w:rPr>
                <w:b/>
                <w:spacing w:val="-4"/>
                <w:sz w:val="24"/>
              </w:rPr>
              <w:t>rapporti</w:t>
            </w:r>
            <w:r>
              <w:rPr>
                <w:b/>
                <w:spacing w:val="-11"/>
                <w:sz w:val="24"/>
              </w:rPr>
              <w:t> </w:t>
            </w:r>
            <w:r>
              <w:rPr>
                <w:b/>
                <w:spacing w:val="-4"/>
                <w:sz w:val="24"/>
              </w:rPr>
              <w:t>sociali</w:t>
            </w:r>
            <w:r>
              <w:rPr>
                <w:b/>
                <w:spacing w:val="-11"/>
                <w:sz w:val="24"/>
              </w:rPr>
              <w:t> </w:t>
            </w:r>
            <w:r>
              <w:rPr>
                <w:spacing w:val="-4"/>
                <w:sz w:val="24"/>
              </w:rPr>
              <w:t>con</w:t>
            </w:r>
            <w:r>
              <w:rPr>
                <w:spacing w:val="-11"/>
                <w:sz w:val="24"/>
              </w:rPr>
              <w:t> </w:t>
            </w:r>
            <w:r>
              <w:rPr>
                <w:spacing w:val="-4"/>
                <w:sz w:val="24"/>
              </w:rPr>
              <w:t>gli</w:t>
            </w:r>
            <w:r>
              <w:rPr>
                <w:spacing w:val="-11"/>
                <w:sz w:val="24"/>
              </w:rPr>
              <w:t> </w:t>
            </w:r>
            <w:r>
              <w:rPr>
                <w:spacing w:val="-4"/>
                <w:sz w:val="24"/>
              </w:rPr>
              <w:t>altri,</w:t>
            </w:r>
            <w:r>
              <w:rPr>
                <w:spacing w:val="-11"/>
                <w:sz w:val="24"/>
              </w:rPr>
              <w:t> </w:t>
            </w:r>
            <w:r>
              <w:rPr>
                <w:spacing w:val="-4"/>
                <w:sz w:val="24"/>
              </w:rPr>
              <w:t>con </w:t>
            </w:r>
            <w:r>
              <w:rPr>
                <w:sz w:val="24"/>
              </w:rPr>
              <w:t>il</w:t>
            </w:r>
            <w:r>
              <w:rPr>
                <w:spacing w:val="-15"/>
                <w:sz w:val="24"/>
              </w:rPr>
              <w:t> </w:t>
            </w:r>
            <w:r>
              <w:rPr>
                <w:sz w:val="24"/>
              </w:rPr>
              <w:t>gruppo</w:t>
            </w:r>
            <w:r>
              <w:rPr>
                <w:spacing w:val="-15"/>
                <w:sz w:val="24"/>
              </w:rPr>
              <w:t> </w:t>
            </w:r>
            <w:r>
              <w:rPr>
                <w:sz w:val="24"/>
              </w:rPr>
              <w:t>dei</w:t>
            </w:r>
            <w:r>
              <w:rPr>
                <w:spacing w:val="-15"/>
                <w:sz w:val="24"/>
              </w:rPr>
              <w:t> </w:t>
            </w:r>
            <w:r>
              <w:rPr>
                <w:sz w:val="24"/>
              </w:rPr>
              <w:t>pari</w:t>
            </w:r>
            <w:r>
              <w:rPr>
                <w:spacing w:val="-15"/>
                <w:sz w:val="24"/>
              </w:rPr>
              <w:t> </w:t>
            </w:r>
            <w:r>
              <w:rPr>
                <w:sz w:val="24"/>
              </w:rPr>
              <w:t>e</w:t>
            </w:r>
            <w:r>
              <w:rPr>
                <w:spacing w:val="-15"/>
                <w:sz w:val="24"/>
              </w:rPr>
              <w:t> </w:t>
            </w:r>
            <w:r>
              <w:rPr>
                <w:sz w:val="24"/>
              </w:rPr>
              <w:t>con</w:t>
            </w:r>
            <w:r>
              <w:rPr>
                <w:spacing w:val="-14"/>
                <w:sz w:val="24"/>
              </w:rPr>
              <w:t> </w:t>
            </w:r>
            <w:r>
              <w:rPr>
                <w:sz w:val="24"/>
              </w:rPr>
              <w:t>gli</w:t>
            </w:r>
            <w:r>
              <w:rPr>
                <w:spacing w:val="-15"/>
                <w:sz w:val="24"/>
              </w:rPr>
              <w:t> </w:t>
            </w:r>
            <w:r>
              <w:rPr>
                <w:sz w:val="24"/>
              </w:rPr>
              <w:t>adulti</w:t>
            </w:r>
            <w:r>
              <w:rPr>
                <w:spacing w:val="-15"/>
                <w:sz w:val="24"/>
              </w:rPr>
              <w:t> </w:t>
            </w:r>
            <w:r>
              <w:rPr>
                <w:sz w:val="24"/>
              </w:rPr>
              <w:t>di</w:t>
            </w:r>
            <w:r>
              <w:rPr>
                <w:spacing w:val="-14"/>
                <w:sz w:val="24"/>
              </w:rPr>
              <w:t> </w:t>
            </w:r>
            <w:r>
              <w:rPr>
                <w:sz w:val="24"/>
              </w:rPr>
              <w:t>riferimento</w:t>
            </w:r>
            <w:r>
              <w:rPr>
                <w:spacing w:val="-14"/>
                <w:sz w:val="24"/>
              </w:rPr>
              <w:t> </w:t>
            </w:r>
            <w:r>
              <w:rPr>
                <w:sz w:val="24"/>
              </w:rPr>
              <w:t>– </w:t>
            </w:r>
            <w:r>
              <w:rPr>
                <w:spacing w:val="-8"/>
                <w:sz w:val="24"/>
              </w:rPr>
              <w:t>considerando</w:t>
            </w:r>
            <w:r>
              <w:rPr>
                <w:sz w:val="24"/>
              </w:rPr>
              <w:t> </w:t>
            </w:r>
            <w:r>
              <w:rPr>
                <w:spacing w:val="-8"/>
                <w:sz w:val="24"/>
              </w:rPr>
              <w:t>ad</w:t>
            </w:r>
            <w:r>
              <w:rPr>
                <w:sz w:val="24"/>
              </w:rPr>
              <w:t> </w:t>
            </w:r>
            <w:r>
              <w:rPr>
                <w:spacing w:val="-8"/>
                <w:sz w:val="24"/>
              </w:rPr>
              <w:t>esempio</w:t>
            </w:r>
            <w:r>
              <w:rPr>
                <w:spacing w:val="-2"/>
                <w:sz w:val="24"/>
              </w:rPr>
              <w:t> </w:t>
            </w:r>
            <w:r>
              <w:rPr>
                <w:spacing w:val="-8"/>
                <w:sz w:val="24"/>
              </w:rPr>
              <w:t>la</w:t>
            </w:r>
            <w:r>
              <w:rPr>
                <w:spacing w:val="-1"/>
                <w:sz w:val="24"/>
              </w:rPr>
              <w:t> </w:t>
            </w:r>
            <w:r>
              <w:rPr>
                <w:spacing w:val="-8"/>
                <w:sz w:val="24"/>
              </w:rPr>
              <w:t>capacità</w:t>
            </w:r>
            <w:r>
              <w:rPr>
                <w:spacing w:val="-4"/>
                <w:sz w:val="24"/>
              </w:rPr>
              <w:t> </w:t>
            </w:r>
            <w:r>
              <w:rPr>
                <w:spacing w:val="-8"/>
                <w:sz w:val="24"/>
              </w:rPr>
              <w:t>di</w:t>
            </w:r>
            <w:r>
              <w:rPr>
                <w:sz w:val="24"/>
              </w:rPr>
              <w:t> </w:t>
            </w:r>
            <w:r>
              <w:rPr>
                <w:spacing w:val="-8"/>
                <w:sz w:val="24"/>
              </w:rPr>
              <w:t>rispettare</w:t>
            </w:r>
            <w:r>
              <w:rPr>
                <w:spacing w:val="-4"/>
                <w:sz w:val="24"/>
              </w:rPr>
              <w:t> </w:t>
            </w:r>
            <w:r>
              <w:rPr>
                <w:spacing w:val="-8"/>
                <w:sz w:val="24"/>
              </w:rPr>
              <w:t>le </w:t>
            </w:r>
            <w:r>
              <w:rPr>
                <w:sz w:val="24"/>
              </w:rPr>
              <w:t>regole del contesto, di giocare/studiare/lavorare </w:t>
            </w:r>
            <w:r>
              <w:rPr>
                <w:spacing w:val="-8"/>
                <w:sz w:val="24"/>
              </w:rPr>
              <w:t>insieme</w:t>
            </w:r>
            <w:r>
              <w:rPr>
                <w:spacing w:val="-4"/>
                <w:sz w:val="24"/>
              </w:rPr>
              <w:t> </w:t>
            </w:r>
            <w:r>
              <w:rPr>
                <w:spacing w:val="-8"/>
                <w:sz w:val="24"/>
              </w:rPr>
              <w:t>agli</w:t>
            </w:r>
            <w:r>
              <w:rPr>
                <w:sz w:val="24"/>
              </w:rPr>
              <w:t> </w:t>
            </w:r>
            <w:r>
              <w:rPr>
                <w:spacing w:val="-8"/>
                <w:sz w:val="24"/>
              </w:rPr>
              <w:t>altri,</w:t>
            </w:r>
            <w:r>
              <w:rPr>
                <w:spacing w:val="-3"/>
                <w:sz w:val="24"/>
              </w:rPr>
              <w:t> </w:t>
            </w:r>
            <w:r>
              <w:rPr>
                <w:spacing w:val="-8"/>
                <w:sz w:val="24"/>
              </w:rPr>
              <w:t>di</w:t>
            </w:r>
            <w:r>
              <w:rPr>
                <w:sz w:val="24"/>
              </w:rPr>
              <w:t> </w:t>
            </w:r>
            <w:r>
              <w:rPr>
                <w:spacing w:val="-8"/>
                <w:sz w:val="24"/>
              </w:rPr>
              <w:t>condividere</w:t>
            </w:r>
            <w:r>
              <w:rPr>
                <w:spacing w:val="-4"/>
                <w:sz w:val="24"/>
              </w:rPr>
              <w:t> </w:t>
            </w:r>
            <w:r>
              <w:rPr>
                <w:spacing w:val="-8"/>
                <w:sz w:val="24"/>
              </w:rPr>
              <w:t>l’impegno,</w:t>
            </w:r>
            <w:r>
              <w:rPr>
                <w:spacing w:val="-3"/>
                <w:sz w:val="24"/>
              </w:rPr>
              <w:t> </w:t>
            </w:r>
            <w:r>
              <w:rPr>
                <w:spacing w:val="-8"/>
                <w:sz w:val="24"/>
              </w:rPr>
              <w:t>i</w:t>
            </w:r>
            <w:r>
              <w:rPr>
                <w:spacing w:val="-3"/>
                <w:sz w:val="24"/>
              </w:rPr>
              <w:t> </w:t>
            </w:r>
            <w:r>
              <w:rPr>
                <w:spacing w:val="-8"/>
                <w:sz w:val="24"/>
              </w:rPr>
              <w:t>tempi </w:t>
            </w:r>
            <w:r>
              <w:rPr>
                <w:sz w:val="24"/>
              </w:rPr>
              <w:t>e i risultati comuni;</w:t>
            </w:r>
          </w:p>
        </w:tc>
        <w:tc>
          <w:tcPr>
            <w:tcW w:w="4810" w:type="dxa"/>
          </w:tcPr>
          <w:p>
            <w:pPr>
              <w:pStyle w:val="TableParagraph"/>
              <w:spacing w:before="200"/>
              <w:ind w:right="121"/>
              <w:rPr>
                <w:sz w:val="24"/>
              </w:rPr>
            </w:pPr>
            <w:r>
              <w:rPr>
                <w:sz w:val="24"/>
              </w:rPr>
              <w:t>b.2) </w:t>
            </w:r>
            <w:r>
              <w:rPr>
                <w:b/>
                <w:sz w:val="24"/>
              </w:rPr>
              <w:t>affettivo-relazionale</w:t>
            </w:r>
            <w:r>
              <w:rPr>
                <w:sz w:val="24"/>
              </w:rPr>
              <w:t>, esaminato nelle potenzialità esprimibili rispetto all'area del sé, al rapporto con gli altri, alle motivazioni dei rapporti e dell'atteggiamento rispetto all'apprendimento</w:t>
            </w:r>
            <w:r>
              <w:rPr>
                <w:spacing w:val="-8"/>
                <w:sz w:val="24"/>
              </w:rPr>
              <w:t> </w:t>
            </w:r>
            <w:r>
              <w:rPr>
                <w:sz w:val="24"/>
              </w:rPr>
              <w:t>scolastico,</w:t>
            </w:r>
            <w:r>
              <w:rPr>
                <w:spacing w:val="-8"/>
                <w:sz w:val="24"/>
              </w:rPr>
              <w:t> </w:t>
            </w:r>
            <w:r>
              <w:rPr>
                <w:sz w:val="24"/>
              </w:rPr>
              <w:t>con</w:t>
            </w:r>
            <w:r>
              <w:rPr>
                <w:spacing w:val="-8"/>
                <w:sz w:val="24"/>
              </w:rPr>
              <w:t> </w:t>
            </w:r>
            <w:r>
              <w:rPr>
                <w:sz w:val="24"/>
              </w:rPr>
              <w:t>i</w:t>
            </w:r>
            <w:r>
              <w:rPr>
                <w:spacing w:val="-8"/>
                <w:sz w:val="24"/>
              </w:rPr>
              <w:t> </w:t>
            </w:r>
            <w:r>
              <w:rPr>
                <w:sz w:val="24"/>
              </w:rPr>
              <w:t>suoi</w:t>
            </w:r>
            <w:r>
              <w:rPr>
                <w:spacing w:val="-8"/>
                <w:sz w:val="24"/>
              </w:rPr>
              <w:t> </w:t>
            </w:r>
            <w:r>
              <w:rPr>
                <w:sz w:val="24"/>
              </w:rPr>
              <w:t>diversi </w:t>
            </w:r>
            <w:r>
              <w:rPr>
                <w:spacing w:val="-2"/>
                <w:sz w:val="24"/>
              </w:rPr>
              <w:t>interlocutori;</w:t>
            </w:r>
          </w:p>
        </w:tc>
      </w:tr>
    </w:tbl>
    <w:p>
      <w:pPr>
        <w:spacing w:after="0"/>
        <w:rPr>
          <w:sz w:val="24"/>
        </w:rPr>
        <w:sectPr>
          <w:pgSz w:w="11910" w:h="16840"/>
          <w:pgMar w:header="708" w:footer="732" w:top="3220" w:bottom="920" w:left="920" w:right="920"/>
        </w:sectPr>
      </w:pPr>
    </w:p>
    <w:p>
      <w:pPr>
        <w:pStyle w:val="BodyText"/>
        <w:ind w:left="0"/>
        <w:rPr>
          <w:sz w:val="17"/>
        </w:rPr>
      </w:pPr>
      <w:r>
        <w:rPr/>
        <w:drawing>
          <wp:anchor distT="0" distB="0" distL="0" distR="0" allowOverlap="1" layoutInCell="1" locked="0" behindDoc="0" simplePos="0" relativeHeight="15743488">
            <wp:simplePos x="0" y="0"/>
            <wp:positionH relativeFrom="page">
              <wp:posOffset>190500</wp:posOffset>
            </wp:positionH>
            <wp:positionV relativeFrom="page">
              <wp:posOffset>10019283</wp:posOffset>
            </wp:positionV>
            <wp:extent cx="482600" cy="482600"/>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5" cstate="print"/>
                    <a:stretch>
                      <a:fillRect/>
                    </a:stretch>
                  </pic:blipFill>
                  <pic:spPr>
                    <a:xfrm>
                      <a:off x="0" y="0"/>
                      <a:ext cx="482600" cy="482600"/>
                    </a:xfrm>
                    <a:prstGeom prst="rect">
                      <a:avLst/>
                    </a:prstGeom>
                  </pic:spPr>
                </pic:pic>
              </a:graphicData>
            </a:graphic>
          </wp:anchor>
        </w:drawing>
      </w: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957"/>
      </w:tblGrid>
      <w:tr>
        <w:trPr>
          <w:trHeight w:val="1264" w:hRule="atLeast"/>
        </w:trPr>
        <w:tc>
          <w:tcPr>
            <w:tcW w:w="4674" w:type="dxa"/>
            <w:vMerge w:val="restart"/>
          </w:tcPr>
          <w:p>
            <w:pPr>
              <w:pStyle w:val="TableParagraph"/>
              <w:spacing w:before="99"/>
              <w:ind w:right="87"/>
              <w:jc w:val="both"/>
              <w:rPr>
                <w:sz w:val="24"/>
              </w:rPr>
            </w:pPr>
            <w:r>
              <w:rPr>
                <w:sz w:val="24"/>
              </w:rPr>
              <w:t>B. Dimensione della </w:t>
            </w:r>
            <w:r>
              <w:rPr>
                <w:b/>
                <w:sz w:val="24"/>
              </w:rPr>
              <w:t>comunicazione </w:t>
            </w:r>
            <w:r>
              <w:rPr>
                <w:sz w:val="24"/>
              </w:rPr>
              <w:t>e del </w:t>
            </w:r>
            <w:r>
              <w:rPr>
                <w:b/>
                <w:sz w:val="24"/>
              </w:rPr>
              <w:t>linguaggio </w:t>
            </w:r>
            <w:r>
              <w:rPr>
                <w:sz w:val="24"/>
              </w:rPr>
              <w:t>per la quale si fa riferimento alla competenza linguistica, intesa come comprensione del linguaggio orale, alla produzione verbale e al relativo uso comunicativo del linguaggio verbale o di linguaggi</w:t>
            </w:r>
            <w:r>
              <w:rPr>
                <w:spacing w:val="-1"/>
                <w:sz w:val="24"/>
              </w:rPr>
              <w:t> </w:t>
            </w:r>
            <w:r>
              <w:rPr>
                <w:sz w:val="24"/>
              </w:rPr>
              <w:t>alternativi</w:t>
            </w:r>
            <w:r>
              <w:rPr>
                <w:spacing w:val="-1"/>
                <w:sz w:val="24"/>
              </w:rPr>
              <w:t> </w:t>
            </w:r>
            <w:r>
              <w:rPr>
                <w:sz w:val="24"/>
              </w:rPr>
              <w:t>o</w:t>
            </w:r>
            <w:r>
              <w:rPr>
                <w:spacing w:val="-2"/>
                <w:sz w:val="24"/>
              </w:rPr>
              <w:t> </w:t>
            </w:r>
            <w:r>
              <w:rPr>
                <w:sz w:val="24"/>
              </w:rPr>
              <w:t>integrativi;</w:t>
            </w:r>
            <w:r>
              <w:rPr>
                <w:spacing w:val="-1"/>
                <w:sz w:val="24"/>
              </w:rPr>
              <w:t> </w:t>
            </w:r>
            <w:r>
              <w:rPr>
                <w:sz w:val="24"/>
              </w:rPr>
              <w:t>si</w:t>
            </w:r>
            <w:r>
              <w:rPr>
                <w:spacing w:val="-1"/>
                <w:sz w:val="24"/>
              </w:rPr>
              <w:t> </w:t>
            </w:r>
            <w:r>
              <w:rPr>
                <w:sz w:val="24"/>
              </w:rPr>
              <w:t>considera anche la dimensione comunicazionale, intesa come modalità di interazione, presenza e tipologia di contenuti prevalenti, utilizzo di mezzi privilegiati;</w:t>
            </w:r>
          </w:p>
        </w:tc>
        <w:tc>
          <w:tcPr>
            <w:tcW w:w="4957" w:type="dxa"/>
          </w:tcPr>
          <w:p>
            <w:pPr>
              <w:pStyle w:val="TableParagraph"/>
              <w:ind w:right="97"/>
              <w:jc w:val="both"/>
              <w:rPr>
                <w:sz w:val="24"/>
              </w:rPr>
            </w:pPr>
            <w:r>
              <w:rPr>
                <w:sz w:val="24"/>
              </w:rPr>
              <w:t>b.3) </w:t>
            </w:r>
            <w:r>
              <w:rPr>
                <w:b/>
                <w:sz w:val="24"/>
              </w:rPr>
              <w:t>comunicazionale</w:t>
            </w:r>
            <w:r>
              <w:rPr>
                <w:sz w:val="24"/>
              </w:rPr>
              <w:t>, esaminato </w:t>
            </w:r>
            <w:r>
              <w:rPr>
                <w:sz w:val="24"/>
              </w:rPr>
              <w:t>nelle potenzialità</w:t>
            </w:r>
            <w:r>
              <w:rPr>
                <w:spacing w:val="-4"/>
                <w:sz w:val="24"/>
              </w:rPr>
              <w:t> </w:t>
            </w:r>
            <w:r>
              <w:rPr>
                <w:sz w:val="24"/>
              </w:rPr>
              <w:t>esprimibili</w:t>
            </w:r>
            <w:r>
              <w:rPr>
                <w:spacing w:val="-2"/>
                <w:sz w:val="24"/>
              </w:rPr>
              <w:t> </w:t>
            </w:r>
            <w:r>
              <w:rPr>
                <w:sz w:val="24"/>
              </w:rPr>
              <w:t>in</w:t>
            </w:r>
            <w:r>
              <w:rPr>
                <w:spacing w:val="-2"/>
                <w:sz w:val="24"/>
              </w:rPr>
              <w:t> </w:t>
            </w:r>
            <w:r>
              <w:rPr>
                <w:sz w:val="24"/>
              </w:rPr>
              <w:t>relazione</w:t>
            </w:r>
            <w:r>
              <w:rPr>
                <w:spacing w:val="-3"/>
                <w:sz w:val="24"/>
              </w:rPr>
              <w:t> </w:t>
            </w:r>
            <w:r>
              <w:rPr>
                <w:sz w:val="24"/>
              </w:rPr>
              <w:t>alle</w:t>
            </w:r>
            <w:r>
              <w:rPr>
                <w:spacing w:val="-2"/>
                <w:sz w:val="24"/>
              </w:rPr>
              <w:t> </w:t>
            </w:r>
            <w:r>
              <w:rPr>
                <w:sz w:val="24"/>
              </w:rPr>
              <w:t>modalità di interazione, ai contenuti prevalenti, ai mezzi </w:t>
            </w:r>
            <w:r>
              <w:rPr>
                <w:spacing w:val="-2"/>
                <w:sz w:val="24"/>
              </w:rPr>
              <w:t>privilegiati;</w:t>
            </w:r>
          </w:p>
        </w:tc>
      </w:tr>
      <w:tr>
        <w:trPr>
          <w:trHeight w:val="1963" w:hRule="atLeast"/>
        </w:trPr>
        <w:tc>
          <w:tcPr>
            <w:tcW w:w="4674" w:type="dxa"/>
            <w:vMerge/>
            <w:tcBorders>
              <w:top w:val="nil"/>
            </w:tcBorders>
          </w:tcPr>
          <w:p>
            <w:pPr>
              <w:rPr>
                <w:sz w:val="2"/>
                <w:szCs w:val="2"/>
              </w:rPr>
            </w:pPr>
          </w:p>
        </w:tc>
        <w:tc>
          <w:tcPr>
            <w:tcW w:w="4957" w:type="dxa"/>
          </w:tcPr>
          <w:p>
            <w:pPr>
              <w:pStyle w:val="TableParagraph"/>
              <w:ind w:right="95"/>
              <w:jc w:val="both"/>
              <w:rPr>
                <w:sz w:val="24"/>
              </w:rPr>
            </w:pPr>
            <w:r>
              <w:rPr>
                <w:sz w:val="24"/>
              </w:rPr>
              <w:t>b.4) </w:t>
            </w:r>
            <w:r>
              <w:rPr>
                <w:b/>
                <w:sz w:val="24"/>
              </w:rPr>
              <w:t>linguistico</w:t>
            </w:r>
            <w:r>
              <w:rPr>
                <w:sz w:val="24"/>
              </w:rPr>
              <w:t>, esaminato nelle </w:t>
            </w:r>
            <w:r>
              <w:rPr>
                <w:sz w:val="24"/>
              </w:rPr>
              <w:t>potenzialità esprimibili in relazione alla comprensione del linguaggio orale, alla produzione verbale, all'uso comunicativo del linguaggio verbale, all'uso del pensiero</w:t>
            </w:r>
            <w:r>
              <w:rPr>
                <w:spacing w:val="-7"/>
                <w:sz w:val="24"/>
              </w:rPr>
              <w:t> </w:t>
            </w:r>
            <w:r>
              <w:rPr>
                <w:sz w:val="24"/>
              </w:rPr>
              <w:t>verbale,</w:t>
            </w:r>
            <w:r>
              <w:rPr>
                <w:spacing w:val="-7"/>
                <w:sz w:val="24"/>
              </w:rPr>
              <w:t> </w:t>
            </w:r>
            <w:r>
              <w:rPr>
                <w:sz w:val="24"/>
              </w:rPr>
              <w:t>all'uso</w:t>
            </w:r>
            <w:r>
              <w:rPr>
                <w:spacing w:val="-7"/>
                <w:sz w:val="24"/>
              </w:rPr>
              <w:t> </w:t>
            </w:r>
            <w:r>
              <w:rPr>
                <w:sz w:val="24"/>
              </w:rPr>
              <w:t>di</w:t>
            </w:r>
            <w:r>
              <w:rPr>
                <w:spacing w:val="-7"/>
                <w:sz w:val="24"/>
              </w:rPr>
              <w:t> </w:t>
            </w:r>
            <w:r>
              <w:rPr>
                <w:sz w:val="24"/>
              </w:rPr>
              <w:t>linguaggi</w:t>
            </w:r>
            <w:r>
              <w:rPr>
                <w:spacing w:val="-7"/>
                <w:sz w:val="24"/>
              </w:rPr>
              <w:t> </w:t>
            </w:r>
            <w:r>
              <w:rPr>
                <w:sz w:val="24"/>
              </w:rPr>
              <w:t>alternativi</w:t>
            </w:r>
            <w:r>
              <w:rPr>
                <w:spacing w:val="-7"/>
                <w:sz w:val="24"/>
              </w:rPr>
              <w:t> </w:t>
            </w:r>
            <w:r>
              <w:rPr>
                <w:sz w:val="24"/>
              </w:rPr>
              <w:t>o </w:t>
            </w:r>
            <w:r>
              <w:rPr>
                <w:spacing w:val="-2"/>
                <w:sz w:val="24"/>
              </w:rPr>
              <w:t>integrativi;</w:t>
            </w:r>
          </w:p>
        </w:tc>
      </w:tr>
      <w:tr>
        <w:trPr>
          <w:trHeight w:val="986" w:hRule="atLeast"/>
        </w:trPr>
        <w:tc>
          <w:tcPr>
            <w:tcW w:w="4674" w:type="dxa"/>
            <w:vMerge w:val="restart"/>
          </w:tcPr>
          <w:p>
            <w:pPr>
              <w:pStyle w:val="TableParagraph"/>
              <w:spacing w:before="97"/>
              <w:ind w:right="90"/>
              <w:jc w:val="both"/>
              <w:rPr>
                <w:sz w:val="24"/>
              </w:rPr>
            </w:pPr>
            <w:r>
              <w:rPr>
                <w:sz w:val="24"/>
              </w:rPr>
              <w:t>C. Dimensione dell’</w:t>
            </w:r>
            <w:r>
              <w:rPr>
                <w:b/>
                <w:sz w:val="24"/>
              </w:rPr>
              <w:t>autonomia </w:t>
            </w:r>
            <w:r>
              <w:rPr>
                <w:sz w:val="24"/>
              </w:rPr>
              <w:t>e dell’orientamento</w:t>
            </w:r>
            <w:r>
              <w:rPr>
                <w:spacing w:val="-12"/>
                <w:sz w:val="24"/>
              </w:rPr>
              <w:t> </w:t>
            </w:r>
            <w:r>
              <w:rPr>
                <w:sz w:val="24"/>
              </w:rPr>
              <w:t>per</w:t>
            </w:r>
            <w:r>
              <w:rPr>
                <w:spacing w:val="-13"/>
                <w:sz w:val="24"/>
              </w:rPr>
              <w:t> </w:t>
            </w:r>
            <w:r>
              <w:rPr>
                <w:sz w:val="24"/>
              </w:rPr>
              <w:t>la</w:t>
            </w:r>
            <w:r>
              <w:rPr>
                <w:spacing w:val="-10"/>
                <w:sz w:val="24"/>
              </w:rPr>
              <w:t> </w:t>
            </w:r>
            <w:r>
              <w:rPr>
                <w:sz w:val="24"/>
              </w:rPr>
              <w:t>quale</w:t>
            </w:r>
            <w:r>
              <w:rPr>
                <w:spacing w:val="-13"/>
                <w:sz w:val="24"/>
              </w:rPr>
              <w:t> </w:t>
            </w:r>
            <w:r>
              <w:rPr>
                <w:sz w:val="24"/>
              </w:rPr>
              <w:t>si</w:t>
            </w:r>
            <w:r>
              <w:rPr>
                <w:spacing w:val="-12"/>
                <w:sz w:val="24"/>
              </w:rPr>
              <w:t> </w:t>
            </w:r>
            <w:r>
              <w:rPr>
                <w:sz w:val="24"/>
              </w:rPr>
              <w:t>fa</w:t>
            </w:r>
            <w:r>
              <w:rPr>
                <w:spacing w:val="-13"/>
                <w:sz w:val="24"/>
              </w:rPr>
              <w:t> </w:t>
            </w:r>
            <w:r>
              <w:rPr>
                <w:sz w:val="24"/>
              </w:rPr>
              <w:t>riferimento all’autonomia della persona e all’autonomia sociale, alle dimensioni </w:t>
            </w:r>
            <w:r>
              <w:rPr>
                <w:b/>
                <w:sz w:val="24"/>
              </w:rPr>
              <w:t>motorio-prassica </w:t>
            </w:r>
            <w:r>
              <w:rPr>
                <w:sz w:val="24"/>
              </w:rPr>
              <w:t>(motricità globale, motricità fine, prassie semplici e complesse) e </w:t>
            </w:r>
            <w:r>
              <w:rPr>
                <w:b/>
                <w:sz w:val="24"/>
              </w:rPr>
              <w:t>sensoriale </w:t>
            </w:r>
            <w:r>
              <w:rPr>
                <w:sz w:val="24"/>
              </w:rPr>
              <w:t>(funzionalità visiva, uditiva, tattile);</w:t>
            </w:r>
          </w:p>
        </w:tc>
        <w:tc>
          <w:tcPr>
            <w:tcW w:w="4957" w:type="dxa"/>
          </w:tcPr>
          <w:p>
            <w:pPr>
              <w:pStyle w:val="TableParagraph"/>
              <w:ind w:right="91"/>
              <w:jc w:val="both"/>
              <w:rPr>
                <w:sz w:val="24"/>
              </w:rPr>
            </w:pPr>
            <w:r>
              <w:rPr>
                <w:sz w:val="24"/>
              </w:rPr>
              <w:t>b.8) </w:t>
            </w:r>
            <w:r>
              <w:rPr>
                <w:b/>
                <w:sz w:val="24"/>
              </w:rPr>
              <w:t>autonomia</w:t>
            </w:r>
            <w:r>
              <w:rPr>
                <w:sz w:val="24"/>
              </w:rPr>
              <w:t>, esaminata con riferimento alle potenzialità</w:t>
            </w:r>
            <w:r>
              <w:rPr>
                <w:spacing w:val="-14"/>
                <w:sz w:val="24"/>
              </w:rPr>
              <w:t> </w:t>
            </w:r>
            <w:r>
              <w:rPr>
                <w:sz w:val="24"/>
              </w:rPr>
              <w:t>esprimibili</w:t>
            </w:r>
            <w:r>
              <w:rPr>
                <w:spacing w:val="-15"/>
                <w:sz w:val="24"/>
              </w:rPr>
              <w:t> </w:t>
            </w:r>
            <w:r>
              <w:rPr>
                <w:sz w:val="24"/>
              </w:rPr>
              <w:t>in</w:t>
            </w:r>
            <w:r>
              <w:rPr>
                <w:spacing w:val="-14"/>
                <w:sz w:val="24"/>
              </w:rPr>
              <w:t> </w:t>
            </w:r>
            <w:r>
              <w:rPr>
                <w:sz w:val="24"/>
              </w:rPr>
              <w:t>relazione</w:t>
            </w:r>
            <w:r>
              <w:rPr>
                <w:spacing w:val="-14"/>
                <w:sz w:val="24"/>
              </w:rPr>
              <w:t> </w:t>
            </w:r>
            <w:r>
              <w:rPr>
                <w:sz w:val="24"/>
              </w:rPr>
              <w:t>all'autonomia della</w:t>
            </w:r>
            <w:r>
              <w:rPr>
                <w:spacing w:val="-2"/>
                <w:sz w:val="24"/>
              </w:rPr>
              <w:t> </w:t>
            </w:r>
            <w:r>
              <w:rPr>
                <w:sz w:val="24"/>
              </w:rPr>
              <w:t>persona</w:t>
            </w:r>
            <w:r>
              <w:rPr>
                <w:spacing w:val="-2"/>
                <w:sz w:val="24"/>
              </w:rPr>
              <w:t> </w:t>
            </w:r>
            <w:r>
              <w:rPr>
                <w:sz w:val="24"/>
              </w:rPr>
              <w:t>e</w:t>
            </w:r>
            <w:r>
              <w:rPr>
                <w:spacing w:val="-2"/>
                <w:sz w:val="24"/>
              </w:rPr>
              <w:t> </w:t>
            </w:r>
            <w:r>
              <w:rPr>
                <w:sz w:val="24"/>
              </w:rPr>
              <w:t>all'autonomia</w:t>
            </w:r>
            <w:r>
              <w:rPr>
                <w:spacing w:val="-2"/>
                <w:sz w:val="24"/>
              </w:rPr>
              <w:t> </w:t>
            </w:r>
            <w:r>
              <w:rPr>
                <w:sz w:val="24"/>
              </w:rPr>
              <w:t>sociale;</w:t>
            </w:r>
          </w:p>
        </w:tc>
      </w:tr>
      <w:tr>
        <w:trPr>
          <w:trHeight w:val="1540" w:hRule="atLeast"/>
        </w:trPr>
        <w:tc>
          <w:tcPr>
            <w:tcW w:w="4674" w:type="dxa"/>
            <w:vMerge/>
            <w:tcBorders>
              <w:top w:val="nil"/>
            </w:tcBorders>
          </w:tcPr>
          <w:p>
            <w:pPr>
              <w:rPr>
                <w:sz w:val="2"/>
                <w:szCs w:val="2"/>
              </w:rPr>
            </w:pPr>
          </w:p>
        </w:tc>
        <w:tc>
          <w:tcPr>
            <w:tcW w:w="4957" w:type="dxa"/>
          </w:tcPr>
          <w:p>
            <w:pPr>
              <w:pStyle w:val="TableParagraph"/>
              <w:spacing w:before="80"/>
              <w:ind w:right="97"/>
              <w:jc w:val="both"/>
              <w:rPr>
                <w:sz w:val="24"/>
              </w:rPr>
            </w:pPr>
            <w:r>
              <w:rPr>
                <w:sz w:val="24"/>
              </w:rPr>
              <w:t>b.6) </w:t>
            </w:r>
            <w:r>
              <w:rPr>
                <w:b/>
                <w:sz w:val="24"/>
              </w:rPr>
              <w:t>motorio-prassico</w:t>
            </w:r>
            <w:r>
              <w:rPr>
                <w:sz w:val="24"/>
              </w:rPr>
              <w:t>, esaminato in riferimento alle potenzialità esprimibili in ordine </w:t>
            </w:r>
            <w:r>
              <w:rPr>
                <w:sz w:val="24"/>
              </w:rPr>
              <w:t>alla motricità globale, alla motricità fine, alle prassie semplici e complesse e alle capacità di programmazione motorie interiorizzate;</w:t>
            </w:r>
          </w:p>
        </w:tc>
      </w:tr>
      <w:tr>
        <w:trPr>
          <w:trHeight w:val="988" w:hRule="atLeast"/>
        </w:trPr>
        <w:tc>
          <w:tcPr>
            <w:tcW w:w="4674" w:type="dxa"/>
            <w:vMerge/>
            <w:tcBorders>
              <w:top w:val="nil"/>
            </w:tcBorders>
          </w:tcPr>
          <w:p>
            <w:pPr>
              <w:rPr>
                <w:sz w:val="2"/>
                <w:szCs w:val="2"/>
              </w:rPr>
            </w:pPr>
          </w:p>
        </w:tc>
        <w:tc>
          <w:tcPr>
            <w:tcW w:w="4957" w:type="dxa"/>
          </w:tcPr>
          <w:p>
            <w:pPr>
              <w:pStyle w:val="TableParagraph"/>
              <w:ind w:right="96"/>
              <w:jc w:val="both"/>
              <w:rPr>
                <w:sz w:val="24"/>
              </w:rPr>
            </w:pPr>
            <w:r>
              <w:rPr>
                <w:sz w:val="24"/>
              </w:rPr>
              <w:t>b.5) </w:t>
            </w:r>
            <w:r>
              <w:rPr>
                <w:b/>
                <w:sz w:val="24"/>
              </w:rPr>
              <w:t>sensoriale</w:t>
            </w:r>
            <w:r>
              <w:rPr>
                <w:sz w:val="24"/>
              </w:rPr>
              <w:t>, esaminato, soprattutto, </w:t>
            </w:r>
            <w:r>
              <w:rPr>
                <w:sz w:val="24"/>
              </w:rPr>
              <w:t>in riferimento alle potenzialità riferibili </w:t>
            </w:r>
            <w:r>
              <w:rPr>
                <w:sz w:val="24"/>
              </w:rPr>
              <w:t>alla funzionalità visiva, uditiva e tattile;</w:t>
            </w:r>
          </w:p>
        </w:tc>
      </w:tr>
      <w:tr>
        <w:trPr>
          <w:trHeight w:val="2368" w:hRule="atLeast"/>
        </w:trPr>
        <w:tc>
          <w:tcPr>
            <w:tcW w:w="4674" w:type="dxa"/>
            <w:vMerge w:val="restart"/>
          </w:tcPr>
          <w:p>
            <w:pPr>
              <w:pStyle w:val="TableParagraph"/>
              <w:spacing w:before="99"/>
              <w:ind w:right="232"/>
              <w:jc w:val="both"/>
              <w:rPr>
                <w:sz w:val="24"/>
              </w:rPr>
            </w:pPr>
            <w:r>
              <w:rPr>
                <w:sz w:val="24"/>
              </w:rPr>
              <w:t>D.</w:t>
            </w:r>
            <w:r>
              <w:rPr>
                <w:spacing w:val="-3"/>
                <w:sz w:val="24"/>
              </w:rPr>
              <w:t> </w:t>
            </w:r>
            <w:r>
              <w:rPr>
                <w:sz w:val="24"/>
              </w:rPr>
              <w:t>Dimensione</w:t>
            </w:r>
            <w:r>
              <w:rPr>
                <w:spacing w:val="-2"/>
                <w:sz w:val="24"/>
              </w:rPr>
              <w:t> </w:t>
            </w:r>
            <w:r>
              <w:rPr>
                <w:b/>
                <w:sz w:val="24"/>
              </w:rPr>
              <w:t>cognitiva</w:t>
            </w:r>
            <w:r>
              <w:rPr>
                <w:sz w:val="24"/>
              </w:rPr>
              <w:t>,</w:t>
            </w:r>
            <w:r>
              <w:rPr>
                <w:spacing w:val="-2"/>
                <w:sz w:val="24"/>
              </w:rPr>
              <w:t> </w:t>
            </w:r>
            <w:r>
              <w:rPr>
                <w:b/>
                <w:sz w:val="24"/>
              </w:rPr>
              <w:t>neuropsicologica </w:t>
            </w:r>
            <w:r>
              <w:rPr>
                <w:sz w:val="24"/>
              </w:rPr>
              <w:t>e dell’</w:t>
            </w:r>
            <w:r>
              <w:rPr>
                <w:b/>
                <w:sz w:val="24"/>
              </w:rPr>
              <w:t>apprendimento</w:t>
            </w:r>
            <w:r>
              <w:rPr>
                <w:sz w:val="24"/>
              </w:rPr>
              <w:t>, per la quale si fa </w:t>
            </w:r>
            <w:r>
              <w:rPr>
                <w:spacing w:val="-2"/>
                <w:sz w:val="24"/>
              </w:rPr>
              <w:t>riferimento</w:t>
            </w:r>
            <w:r>
              <w:rPr>
                <w:spacing w:val="-13"/>
                <w:sz w:val="24"/>
              </w:rPr>
              <w:t> </w:t>
            </w:r>
            <w:r>
              <w:rPr>
                <w:spacing w:val="-2"/>
                <w:sz w:val="24"/>
              </w:rPr>
              <w:t>alle</w:t>
            </w:r>
            <w:r>
              <w:rPr>
                <w:spacing w:val="-13"/>
                <w:sz w:val="24"/>
              </w:rPr>
              <w:t> </w:t>
            </w:r>
            <w:r>
              <w:rPr>
                <w:spacing w:val="-2"/>
                <w:sz w:val="24"/>
              </w:rPr>
              <w:t>capacità</w:t>
            </w:r>
            <w:r>
              <w:rPr>
                <w:spacing w:val="-13"/>
                <w:sz w:val="24"/>
              </w:rPr>
              <w:t> </w:t>
            </w:r>
            <w:r>
              <w:rPr>
                <w:spacing w:val="-2"/>
                <w:sz w:val="24"/>
              </w:rPr>
              <w:t>mnesiche,</w:t>
            </w:r>
            <w:r>
              <w:rPr>
                <w:spacing w:val="-13"/>
                <w:sz w:val="24"/>
              </w:rPr>
              <w:t> </w:t>
            </w:r>
            <w:r>
              <w:rPr>
                <w:spacing w:val="-2"/>
                <w:sz w:val="24"/>
              </w:rPr>
              <w:t>intellettive </w:t>
            </w:r>
            <w:r>
              <w:rPr>
                <w:sz w:val="24"/>
              </w:rPr>
              <w:t>e all’organizzazione spazio-temporale; al livello di sviluppo raggiunto in ordine alle </w:t>
            </w:r>
            <w:r>
              <w:rPr>
                <w:spacing w:val="-4"/>
                <w:sz w:val="24"/>
              </w:rPr>
              <w:t>strategie</w:t>
            </w:r>
            <w:r>
              <w:rPr>
                <w:spacing w:val="-11"/>
                <w:sz w:val="24"/>
              </w:rPr>
              <w:t> </w:t>
            </w:r>
            <w:r>
              <w:rPr>
                <w:spacing w:val="-4"/>
                <w:sz w:val="24"/>
              </w:rPr>
              <w:t>utilizzate</w:t>
            </w:r>
            <w:r>
              <w:rPr>
                <w:spacing w:val="-11"/>
                <w:sz w:val="24"/>
              </w:rPr>
              <w:t> </w:t>
            </w:r>
            <w:r>
              <w:rPr>
                <w:spacing w:val="-4"/>
                <w:sz w:val="24"/>
              </w:rPr>
              <w:t>per</w:t>
            </w:r>
            <w:r>
              <w:rPr>
                <w:spacing w:val="-11"/>
                <w:sz w:val="24"/>
              </w:rPr>
              <w:t> </w:t>
            </w:r>
            <w:r>
              <w:rPr>
                <w:spacing w:val="-4"/>
                <w:sz w:val="24"/>
              </w:rPr>
              <w:t>la</w:t>
            </w:r>
            <w:r>
              <w:rPr>
                <w:spacing w:val="-11"/>
                <w:sz w:val="24"/>
              </w:rPr>
              <w:t> </w:t>
            </w:r>
            <w:r>
              <w:rPr>
                <w:spacing w:val="-4"/>
                <w:sz w:val="24"/>
              </w:rPr>
              <w:t>risoluzione</w:t>
            </w:r>
            <w:r>
              <w:rPr>
                <w:spacing w:val="-10"/>
                <w:sz w:val="24"/>
              </w:rPr>
              <w:t> </w:t>
            </w:r>
            <w:r>
              <w:rPr>
                <w:spacing w:val="-4"/>
                <w:sz w:val="24"/>
              </w:rPr>
              <w:t>di</w:t>
            </w:r>
            <w:r>
              <w:rPr>
                <w:spacing w:val="-8"/>
                <w:sz w:val="24"/>
              </w:rPr>
              <w:t> </w:t>
            </w:r>
            <w:r>
              <w:rPr>
                <w:spacing w:val="-4"/>
                <w:sz w:val="24"/>
              </w:rPr>
              <w:t>compiti </w:t>
            </w:r>
            <w:r>
              <w:rPr>
                <w:spacing w:val="-6"/>
                <w:sz w:val="24"/>
              </w:rPr>
              <w:t>propri</w:t>
            </w:r>
            <w:r>
              <w:rPr>
                <w:spacing w:val="-9"/>
                <w:sz w:val="24"/>
              </w:rPr>
              <w:t> </w:t>
            </w:r>
            <w:r>
              <w:rPr>
                <w:spacing w:val="-6"/>
                <w:sz w:val="24"/>
              </w:rPr>
              <w:t>per</w:t>
            </w:r>
            <w:r>
              <w:rPr>
                <w:spacing w:val="-9"/>
                <w:sz w:val="24"/>
              </w:rPr>
              <w:t> </w:t>
            </w:r>
            <w:r>
              <w:rPr>
                <w:spacing w:val="-6"/>
                <w:sz w:val="24"/>
              </w:rPr>
              <w:t>la</w:t>
            </w:r>
            <w:r>
              <w:rPr>
                <w:spacing w:val="-9"/>
                <w:sz w:val="24"/>
              </w:rPr>
              <w:t> </w:t>
            </w:r>
            <w:r>
              <w:rPr>
                <w:spacing w:val="-6"/>
                <w:sz w:val="24"/>
              </w:rPr>
              <w:t>fascia</w:t>
            </w:r>
            <w:r>
              <w:rPr>
                <w:spacing w:val="-9"/>
                <w:sz w:val="24"/>
              </w:rPr>
              <w:t> </w:t>
            </w:r>
            <w:r>
              <w:rPr>
                <w:spacing w:val="-6"/>
                <w:sz w:val="24"/>
              </w:rPr>
              <w:t>d’età,</w:t>
            </w:r>
            <w:r>
              <w:rPr>
                <w:spacing w:val="-9"/>
                <w:sz w:val="24"/>
              </w:rPr>
              <w:t> </w:t>
            </w:r>
            <w:r>
              <w:rPr>
                <w:spacing w:val="-6"/>
                <w:sz w:val="24"/>
              </w:rPr>
              <w:t>agli</w:t>
            </w:r>
            <w:r>
              <w:rPr>
                <w:spacing w:val="-9"/>
                <w:sz w:val="24"/>
              </w:rPr>
              <w:t> </w:t>
            </w:r>
            <w:r>
              <w:rPr>
                <w:spacing w:val="-6"/>
                <w:sz w:val="24"/>
              </w:rPr>
              <w:t>stili cognitivi,</w:t>
            </w:r>
            <w:r>
              <w:rPr>
                <w:spacing w:val="-8"/>
                <w:sz w:val="24"/>
              </w:rPr>
              <w:t> </w:t>
            </w:r>
            <w:r>
              <w:rPr>
                <w:spacing w:val="-6"/>
                <w:sz w:val="24"/>
              </w:rPr>
              <w:t>alla </w:t>
            </w:r>
            <w:r>
              <w:rPr>
                <w:spacing w:val="-4"/>
                <w:sz w:val="24"/>
              </w:rPr>
              <w:t>capacità</w:t>
            </w:r>
            <w:r>
              <w:rPr>
                <w:spacing w:val="-9"/>
                <w:sz w:val="24"/>
              </w:rPr>
              <w:t> </w:t>
            </w:r>
            <w:r>
              <w:rPr>
                <w:spacing w:val="-4"/>
                <w:sz w:val="24"/>
              </w:rPr>
              <w:t>di</w:t>
            </w:r>
            <w:r>
              <w:rPr>
                <w:spacing w:val="-10"/>
                <w:sz w:val="24"/>
              </w:rPr>
              <w:t> </w:t>
            </w:r>
            <w:r>
              <w:rPr>
                <w:spacing w:val="-4"/>
                <w:sz w:val="24"/>
              </w:rPr>
              <w:t>integrare</w:t>
            </w:r>
            <w:r>
              <w:rPr>
                <w:spacing w:val="-9"/>
                <w:sz w:val="24"/>
              </w:rPr>
              <w:t> </w:t>
            </w:r>
            <w:r>
              <w:rPr>
                <w:spacing w:val="-4"/>
                <w:sz w:val="24"/>
              </w:rPr>
              <w:t>competenze</w:t>
            </w:r>
            <w:r>
              <w:rPr>
                <w:spacing w:val="-9"/>
                <w:sz w:val="24"/>
              </w:rPr>
              <w:t> </w:t>
            </w:r>
            <w:r>
              <w:rPr>
                <w:spacing w:val="-4"/>
                <w:sz w:val="24"/>
              </w:rPr>
              <w:t>diverse</w:t>
            </w:r>
            <w:r>
              <w:rPr>
                <w:spacing w:val="-11"/>
                <w:sz w:val="24"/>
              </w:rPr>
              <w:t> </w:t>
            </w:r>
            <w:r>
              <w:rPr>
                <w:spacing w:val="-4"/>
                <w:sz w:val="24"/>
              </w:rPr>
              <w:t>per</w:t>
            </w:r>
            <w:r>
              <w:rPr>
                <w:spacing w:val="-11"/>
                <w:sz w:val="24"/>
              </w:rPr>
              <w:t> </w:t>
            </w:r>
            <w:r>
              <w:rPr>
                <w:spacing w:val="-4"/>
                <w:sz w:val="24"/>
              </w:rPr>
              <w:t>la </w:t>
            </w:r>
            <w:r>
              <w:rPr>
                <w:sz w:val="24"/>
              </w:rPr>
              <w:t>risoluzione di compiti, alle competenze di lettura,</w:t>
            </w:r>
            <w:r>
              <w:rPr>
                <w:spacing w:val="-10"/>
                <w:sz w:val="24"/>
              </w:rPr>
              <w:t> </w:t>
            </w:r>
            <w:r>
              <w:rPr>
                <w:sz w:val="24"/>
              </w:rPr>
              <w:t>scrittura,</w:t>
            </w:r>
            <w:r>
              <w:rPr>
                <w:spacing w:val="-10"/>
                <w:sz w:val="24"/>
              </w:rPr>
              <w:t> </w:t>
            </w:r>
            <w:r>
              <w:rPr>
                <w:sz w:val="24"/>
              </w:rPr>
              <w:t>calcolo,</w:t>
            </w:r>
            <w:r>
              <w:rPr>
                <w:spacing w:val="-9"/>
                <w:sz w:val="24"/>
              </w:rPr>
              <w:t> </w:t>
            </w:r>
            <w:r>
              <w:rPr>
                <w:sz w:val="24"/>
              </w:rPr>
              <w:t>decodifica</w:t>
            </w:r>
            <w:r>
              <w:rPr>
                <w:spacing w:val="-11"/>
                <w:sz w:val="24"/>
              </w:rPr>
              <w:t> </w:t>
            </w:r>
            <w:r>
              <w:rPr>
                <w:sz w:val="24"/>
              </w:rPr>
              <w:t>di</w:t>
            </w:r>
            <w:r>
              <w:rPr>
                <w:spacing w:val="-10"/>
                <w:sz w:val="24"/>
              </w:rPr>
              <w:t> </w:t>
            </w:r>
            <w:r>
              <w:rPr>
                <w:sz w:val="24"/>
              </w:rPr>
              <w:t>testi</w:t>
            </w:r>
            <w:r>
              <w:rPr>
                <w:spacing w:val="-10"/>
                <w:sz w:val="24"/>
              </w:rPr>
              <w:t> </w:t>
            </w:r>
            <w:r>
              <w:rPr>
                <w:sz w:val="24"/>
              </w:rPr>
              <w:t>o </w:t>
            </w:r>
            <w:r>
              <w:rPr>
                <w:spacing w:val="-2"/>
                <w:sz w:val="24"/>
              </w:rPr>
              <w:t>messaggi.</w:t>
            </w:r>
          </w:p>
        </w:tc>
        <w:tc>
          <w:tcPr>
            <w:tcW w:w="4957" w:type="dxa"/>
          </w:tcPr>
          <w:p>
            <w:pPr>
              <w:pStyle w:val="TableParagraph"/>
              <w:ind w:right="94"/>
              <w:jc w:val="both"/>
              <w:rPr>
                <w:sz w:val="24"/>
              </w:rPr>
            </w:pPr>
            <w:r>
              <w:rPr>
                <w:sz w:val="24"/>
              </w:rPr>
              <w:t>b.1) </w:t>
            </w:r>
            <w:r>
              <w:rPr>
                <w:b/>
                <w:sz w:val="24"/>
              </w:rPr>
              <w:t>cognitivo</w:t>
            </w:r>
            <w:r>
              <w:rPr>
                <w:sz w:val="24"/>
              </w:rPr>
              <w:t>, esaminato nelle potenzialità esprimibili in relazione al livello di sviluppo raggiunto (normodotazione; ritardo lieve, medio, grave; disarmonia medio grave; fase di sviluppo controllata; età mentale, ecc.) alle strategie utilizzate</w:t>
            </w:r>
            <w:r>
              <w:rPr>
                <w:spacing w:val="-12"/>
                <w:sz w:val="24"/>
              </w:rPr>
              <w:t> </w:t>
            </w:r>
            <w:r>
              <w:rPr>
                <w:sz w:val="24"/>
              </w:rPr>
              <w:t>per</w:t>
            </w:r>
            <w:r>
              <w:rPr>
                <w:spacing w:val="-12"/>
                <w:sz w:val="24"/>
              </w:rPr>
              <w:t> </w:t>
            </w:r>
            <w:r>
              <w:rPr>
                <w:sz w:val="24"/>
              </w:rPr>
              <w:t>la</w:t>
            </w:r>
            <w:r>
              <w:rPr>
                <w:spacing w:val="-12"/>
                <w:sz w:val="24"/>
              </w:rPr>
              <w:t> </w:t>
            </w:r>
            <w:r>
              <w:rPr>
                <w:sz w:val="24"/>
              </w:rPr>
              <w:t>soluzione</w:t>
            </w:r>
            <w:r>
              <w:rPr>
                <w:spacing w:val="-10"/>
                <w:sz w:val="24"/>
              </w:rPr>
              <w:t> </w:t>
            </w:r>
            <w:r>
              <w:rPr>
                <w:sz w:val="24"/>
              </w:rPr>
              <w:t>dei</w:t>
            </w:r>
            <w:r>
              <w:rPr>
                <w:spacing w:val="-11"/>
                <w:sz w:val="24"/>
              </w:rPr>
              <w:t> </w:t>
            </w:r>
            <w:r>
              <w:rPr>
                <w:sz w:val="24"/>
              </w:rPr>
              <w:t>compiti</w:t>
            </w:r>
            <w:r>
              <w:rPr>
                <w:spacing w:val="-11"/>
                <w:sz w:val="24"/>
              </w:rPr>
              <w:t> </w:t>
            </w:r>
            <w:r>
              <w:rPr>
                <w:sz w:val="24"/>
              </w:rPr>
              <w:t>propri</w:t>
            </w:r>
            <w:r>
              <w:rPr>
                <w:spacing w:val="-11"/>
                <w:sz w:val="24"/>
              </w:rPr>
              <w:t> </w:t>
            </w:r>
            <w:r>
              <w:rPr>
                <w:sz w:val="24"/>
              </w:rPr>
              <w:t>della fascia di età, allo stile cognitivo, alla capacità di usare, in modo integrato, competenze diverse;</w:t>
            </w:r>
          </w:p>
        </w:tc>
      </w:tr>
      <w:tr>
        <w:trPr>
          <w:trHeight w:val="1265" w:hRule="atLeast"/>
        </w:trPr>
        <w:tc>
          <w:tcPr>
            <w:tcW w:w="4674" w:type="dxa"/>
            <w:vMerge/>
            <w:tcBorders>
              <w:top w:val="nil"/>
            </w:tcBorders>
          </w:tcPr>
          <w:p>
            <w:pPr>
              <w:rPr>
                <w:sz w:val="2"/>
                <w:szCs w:val="2"/>
              </w:rPr>
            </w:pPr>
          </w:p>
        </w:tc>
        <w:tc>
          <w:tcPr>
            <w:tcW w:w="4957" w:type="dxa"/>
          </w:tcPr>
          <w:p>
            <w:pPr>
              <w:pStyle w:val="TableParagraph"/>
              <w:ind w:right="99"/>
              <w:jc w:val="both"/>
              <w:rPr>
                <w:sz w:val="24"/>
              </w:rPr>
            </w:pPr>
            <w:r>
              <w:rPr>
                <w:sz w:val="24"/>
              </w:rPr>
              <w:t>b.7) </w:t>
            </w:r>
            <w:r>
              <w:rPr>
                <w:b/>
                <w:sz w:val="24"/>
              </w:rPr>
              <w:t>neuropsicologico</w:t>
            </w:r>
            <w:r>
              <w:rPr>
                <w:sz w:val="24"/>
              </w:rPr>
              <w:t>, esaminato in </w:t>
            </w:r>
            <w:r>
              <w:rPr>
                <w:sz w:val="24"/>
              </w:rPr>
              <w:t>riferimento alle</w:t>
            </w:r>
            <w:r>
              <w:rPr>
                <w:spacing w:val="-12"/>
                <w:sz w:val="24"/>
              </w:rPr>
              <w:t> </w:t>
            </w:r>
            <w:r>
              <w:rPr>
                <w:sz w:val="24"/>
              </w:rPr>
              <w:t>potenzialità</w:t>
            </w:r>
            <w:r>
              <w:rPr>
                <w:spacing w:val="-12"/>
                <w:sz w:val="24"/>
              </w:rPr>
              <w:t> </w:t>
            </w:r>
            <w:r>
              <w:rPr>
                <w:sz w:val="24"/>
              </w:rPr>
              <w:t>esprimibili</w:t>
            </w:r>
            <w:r>
              <w:rPr>
                <w:spacing w:val="-10"/>
                <w:sz w:val="24"/>
              </w:rPr>
              <w:t> </w:t>
            </w:r>
            <w:r>
              <w:rPr>
                <w:sz w:val="24"/>
              </w:rPr>
              <w:t>riguardo</w:t>
            </w:r>
            <w:r>
              <w:rPr>
                <w:spacing w:val="-12"/>
                <w:sz w:val="24"/>
              </w:rPr>
              <w:t> </w:t>
            </w:r>
            <w:r>
              <w:rPr>
                <w:sz w:val="24"/>
              </w:rPr>
              <w:t>alle</w:t>
            </w:r>
            <w:r>
              <w:rPr>
                <w:spacing w:val="-12"/>
                <w:sz w:val="24"/>
              </w:rPr>
              <w:t> </w:t>
            </w:r>
            <w:r>
              <w:rPr>
                <w:sz w:val="24"/>
              </w:rPr>
              <w:t>capacità mnesiche, alla capacità intellettiva </w:t>
            </w:r>
            <w:r>
              <w:rPr>
                <w:sz w:val="24"/>
              </w:rPr>
              <w:t>e all'organizzazione spazio-temporale;</w:t>
            </w:r>
          </w:p>
        </w:tc>
      </w:tr>
      <w:tr>
        <w:trPr>
          <w:trHeight w:val="1261" w:hRule="atLeast"/>
        </w:trPr>
        <w:tc>
          <w:tcPr>
            <w:tcW w:w="4674" w:type="dxa"/>
            <w:vMerge/>
            <w:tcBorders>
              <w:top w:val="nil"/>
            </w:tcBorders>
          </w:tcPr>
          <w:p>
            <w:pPr>
              <w:rPr>
                <w:sz w:val="2"/>
                <w:szCs w:val="2"/>
              </w:rPr>
            </w:pPr>
          </w:p>
        </w:tc>
        <w:tc>
          <w:tcPr>
            <w:tcW w:w="4957" w:type="dxa"/>
          </w:tcPr>
          <w:p>
            <w:pPr>
              <w:pStyle w:val="TableParagraph"/>
              <w:ind w:right="90"/>
              <w:jc w:val="both"/>
              <w:rPr>
                <w:sz w:val="24"/>
              </w:rPr>
            </w:pPr>
            <w:r>
              <w:rPr>
                <w:sz w:val="24"/>
              </w:rPr>
              <w:t>b.9) </w:t>
            </w:r>
            <w:r>
              <w:rPr>
                <w:b/>
                <w:sz w:val="24"/>
              </w:rPr>
              <w:t>apprendimento</w:t>
            </w:r>
            <w:r>
              <w:rPr>
                <w:sz w:val="24"/>
              </w:rPr>
              <w:t>, esaminato in relazione alle potenzialità esprimibili in relazione all'età pre- </w:t>
            </w:r>
            <w:r>
              <w:rPr>
                <w:spacing w:val="-4"/>
                <w:sz w:val="24"/>
              </w:rPr>
              <w:t>scolare, scolare (lettura, scrittura, calcolo, lettura</w:t>
            </w:r>
            <w:r>
              <w:rPr>
                <w:spacing w:val="-5"/>
                <w:sz w:val="24"/>
              </w:rPr>
              <w:t> </w:t>
            </w:r>
            <w:r>
              <w:rPr>
                <w:spacing w:val="-4"/>
                <w:sz w:val="24"/>
              </w:rPr>
              <w:t>di </w:t>
            </w:r>
            <w:r>
              <w:rPr>
                <w:sz w:val="24"/>
              </w:rPr>
              <w:t>messaggi,</w:t>
            </w:r>
            <w:r>
              <w:rPr>
                <w:spacing w:val="-10"/>
                <w:sz w:val="24"/>
              </w:rPr>
              <w:t> </w:t>
            </w:r>
            <w:r>
              <w:rPr>
                <w:sz w:val="24"/>
              </w:rPr>
              <w:t>lettura</w:t>
            </w:r>
            <w:r>
              <w:rPr>
                <w:spacing w:val="-11"/>
                <w:sz w:val="24"/>
              </w:rPr>
              <w:t> </w:t>
            </w:r>
            <w:r>
              <w:rPr>
                <w:sz w:val="24"/>
              </w:rPr>
              <w:t>di</w:t>
            </w:r>
            <w:r>
              <w:rPr>
                <w:spacing w:val="-9"/>
                <w:sz w:val="24"/>
              </w:rPr>
              <w:t> </w:t>
            </w:r>
            <w:r>
              <w:rPr>
                <w:sz w:val="24"/>
              </w:rPr>
              <w:t>istruzioni</w:t>
            </w:r>
            <w:r>
              <w:rPr>
                <w:spacing w:val="-12"/>
                <w:sz w:val="24"/>
              </w:rPr>
              <w:t> </w:t>
            </w:r>
            <w:r>
              <w:rPr>
                <w:sz w:val="24"/>
              </w:rPr>
              <w:t>pratiche,</w:t>
            </w:r>
            <w:r>
              <w:rPr>
                <w:spacing w:val="-10"/>
                <w:sz w:val="24"/>
              </w:rPr>
              <w:t> </w:t>
            </w:r>
            <w:r>
              <w:rPr>
                <w:sz w:val="24"/>
              </w:rPr>
              <w:t>ecc.).</w:t>
            </w:r>
          </w:p>
        </w:tc>
      </w:tr>
    </w:tbl>
    <w:p>
      <w:pPr>
        <w:pStyle w:val="BodyText"/>
        <w:spacing w:before="2"/>
      </w:pPr>
      <w:r>
        <w:rPr/>
        <w:t>Nell’incontro</w:t>
      </w:r>
      <w:r>
        <w:rPr>
          <w:spacing w:val="-2"/>
        </w:rPr>
        <w:t> </w:t>
      </w:r>
      <w:r>
        <w:rPr/>
        <w:t>dedicato</w:t>
      </w:r>
      <w:r>
        <w:rPr>
          <w:spacing w:val="-1"/>
        </w:rPr>
        <w:t> </w:t>
      </w:r>
      <w:r>
        <w:rPr/>
        <w:t>alla</w:t>
      </w:r>
      <w:r>
        <w:rPr>
          <w:spacing w:val="-2"/>
        </w:rPr>
        <w:t> </w:t>
      </w:r>
      <w:r>
        <w:rPr/>
        <w:t>Verifica</w:t>
      </w:r>
      <w:r>
        <w:rPr>
          <w:spacing w:val="-1"/>
        </w:rPr>
        <w:t> </w:t>
      </w:r>
      <w:r>
        <w:rPr/>
        <w:t>intermedia, potranno</w:t>
      </w:r>
      <w:r>
        <w:rPr>
          <w:spacing w:val="1"/>
        </w:rPr>
        <w:t> </w:t>
      </w:r>
      <w:r>
        <w:rPr/>
        <w:t>essere aggiornate le risultanze relative</w:t>
      </w:r>
      <w:r>
        <w:rPr>
          <w:spacing w:val="-2"/>
        </w:rPr>
        <w:t> </w:t>
      </w:r>
      <w:r>
        <w:rPr/>
        <w:t>alle osservazioni</w:t>
      </w:r>
      <w:r>
        <w:rPr>
          <w:spacing w:val="-15"/>
        </w:rPr>
        <w:t> </w:t>
      </w:r>
      <w:r>
        <w:rPr/>
        <w:t>svolte</w:t>
      </w:r>
      <w:r>
        <w:rPr>
          <w:spacing w:val="-15"/>
        </w:rPr>
        <w:t> </w:t>
      </w:r>
      <w:r>
        <w:rPr/>
        <w:t>ai</w:t>
      </w:r>
      <w:r>
        <w:rPr>
          <w:spacing w:val="-15"/>
        </w:rPr>
        <w:t> </w:t>
      </w:r>
      <w:r>
        <w:rPr/>
        <w:t>fini</w:t>
      </w:r>
      <w:r>
        <w:rPr>
          <w:spacing w:val="-15"/>
        </w:rPr>
        <w:t> </w:t>
      </w:r>
      <w:r>
        <w:rPr/>
        <w:t>della</w:t>
      </w:r>
      <w:r>
        <w:rPr>
          <w:spacing w:val="-15"/>
        </w:rPr>
        <w:t> </w:t>
      </w:r>
      <w:r>
        <w:rPr/>
        <w:t>progettazione</w:t>
      </w:r>
      <w:r>
        <w:rPr>
          <w:spacing w:val="-15"/>
        </w:rPr>
        <w:t> </w:t>
      </w:r>
      <w:r>
        <w:rPr/>
        <w:t>educativa</w:t>
      </w:r>
      <w:r>
        <w:rPr>
          <w:spacing w:val="-15"/>
        </w:rPr>
        <w:t> </w:t>
      </w:r>
      <w:r>
        <w:rPr/>
        <w:t>e</w:t>
      </w:r>
      <w:r>
        <w:rPr>
          <w:spacing w:val="-15"/>
        </w:rPr>
        <w:t> </w:t>
      </w:r>
      <w:r>
        <w:rPr/>
        <w:t>didattica.</w:t>
      </w:r>
    </w:p>
    <w:p>
      <w:pPr>
        <w:spacing w:after="0"/>
        <w:sectPr>
          <w:pgSz w:w="11910" w:h="16840"/>
          <w:pgMar w:header="708" w:footer="732" w:top="3220" w:bottom="920" w:left="920" w:right="920"/>
        </w:sectPr>
      </w:pPr>
    </w:p>
    <w:p>
      <w:pPr>
        <w:pStyle w:val="Heading2"/>
        <w:jc w:val="both"/>
      </w:pPr>
      <w:r>
        <w:rPr/>
        <w:drawing>
          <wp:anchor distT="0" distB="0" distL="0" distR="0" allowOverlap="1" layoutInCell="1" locked="0" behindDoc="0" simplePos="0" relativeHeight="15744000">
            <wp:simplePos x="0" y="0"/>
            <wp:positionH relativeFrom="page">
              <wp:posOffset>190500</wp:posOffset>
            </wp:positionH>
            <wp:positionV relativeFrom="page">
              <wp:posOffset>10019283</wp:posOffset>
            </wp:positionV>
            <wp:extent cx="482600" cy="482600"/>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5" cstate="print"/>
                    <a:stretch>
                      <a:fillRect/>
                    </a:stretch>
                  </pic:blipFill>
                  <pic:spPr>
                    <a:xfrm>
                      <a:off x="0" y="0"/>
                      <a:ext cx="482600" cy="482600"/>
                    </a:xfrm>
                    <a:prstGeom prst="rect">
                      <a:avLst/>
                    </a:prstGeom>
                  </pic:spPr>
                </pic:pic>
              </a:graphicData>
            </a:graphic>
          </wp:anchor>
        </w:drawing>
      </w:r>
      <w:r>
        <w:rPr>
          <w:color w:val="1F487C"/>
        </w:rPr>
        <w:t>Interventi</w:t>
      </w:r>
      <w:r>
        <w:rPr>
          <w:color w:val="1F487C"/>
          <w:spacing w:val="-7"/>
        </w:rPr>
        <w:t> </w:t>
      </w:r>
      <w:r>
        <w:rPr>
          <w:color w:val="1F487C"/>
        </w:rPr>
        <w:t>sull’alunno/a:</w:t>
      </w:r>
      <w:r>
        <w:rPr>
          <w:color w:val="1F487C"/>
          <w:spacing w:val="-9"/>
        </w:rPr>
        <w:t> </w:t>
      </w:r>
      <w:r>
        <w:rPr>
          <w:color w:val="1F487C"/>
        </w:rPr>
        <w:t>obiettivi</w:t>
      </w:r>
      <w:r>
        <w:rPr>
          <w:color w:val="1F487C"/>
          <w:spacing w:val="-5"/>
        </w:rPr>
        <w:t> </w:t>
      </w:r>
      <w:r>
        <w:rPr>
          <w:color w:val="1F487C"/>
        </w:rPr>
        <w:t>educativi</w:t>
      </w:r>
      <w:r>
        <w:rPr>
          <w:color w:val="1F487C"/>
          <w:spacing w:val="-5"/>
        </w:rPr>
        <w:t> </w:t>
      </w:r>
      <w:r>
        <w:rPr>
          <w:color w:val="1F487C"/>
        </w:rPr>
        <w:t>e</w:t>
      </w:r>
      <w:r>
        <w:rPr>
          <w:color w:val="1F487C"/>
          <w:spacing w:val="-6"/>
        </w:rPr>
        <w:t> </w:t>
      </w:r>
      <w:r>
        <w:rPr>
          <w:color w:val="1F487C"/>
          <w:spacing w:val="-2"/>
        </w:rPr>
        <w:t>didattici</w:t>
      </w:r>
    </w:p>
    <w:p>
      <w:pPr>
        <w:pStyle w:val="BodyText"/>
        <w:spacing w:line="276" w:lineRule="auto" w:before="159"/>
        <w:ind w:right="210"/>
        <w:jc w:val="both"/>
      </w:pPr>
      <w:r>
        <w:rPr/>
        <w:t>La Sezione precedente, redatta a seguito dell’attenta e sistematica osservazione del bambino o della bambina, a partire dalla Scuola dell’Infanzia (osservazione che deve continuare, in linea con lo sviluppo evolutivo e con i necessari cambiamenti che accompagnano la persona, per tutto il ciclo di studi,</w:t>
      </w:r>
      <w:r>
        <w:rPr>
          <w:spacing w:val="-12"/>
        </w:rPr>
        <w:t> </w:t>
      </w:r>
      <w:r>
        <w:rPr/>
        <w:t>rinnovandosi</w:t>
      </w:r>
      <w:r>
        <w:rPr>
          <w:spacing w:val="-12"/>
        </w:rPr>
        <w:t> </w:t>
      </w:r>
      <w:r>
        <w:rPr/>
        <w:t>ad</w:t>
      </w:r>
      <w:r>
        <w:rPr>
          <w:spacing w:val="-12"/>
        </w:rPr>
        <w:t> </w:t>
      </w:r>
      <w:r>
        <w:rPr/>
        <w:t>ogni</w:t>
      </w:r>
      <w:r>
        <w:rPr>
          <w:spacing w:val="-12"/>
        </w:rPr>
        <w:t> </w:t>
      </w:r>
      <w:r>
        <w:rPr/>
        <w:t>nuovo</w:t>
      </w:r>
      <w:r>
        <w:rPr>
          <w:spacing w:val="-12"/>
        </w:rPr>
        <w:t> </w:t>
      </w:r>
      <w:r>
        <w:rPr/>
        <w:t>anno),</w:t>
      </w:r>
      <w:r>
        <w:rPr>
          <w:spacing w:val="-13"/>
        </w:rPr>
        <w:t> </w:t>
      </w:r>
      <w:r>
        <w:rPr/>
        <w:t>mira</w:t>
      </w:r>
      <w:r>
        <w:rPr>
          <w:spacing w:val="-14"/>
        </w:rPr>
        <w:t> </w:t>
      </w:r>
      <w:r>
        <w:rPr/>
        <w:t>a</w:t>
      </w:r>
      <w:r>
        <w:rPr>
          <w:spacing w:val="-13"/>
        </w:rPr>
        <w:t> </w:t>
      </w:r>
      <w:r>
        <w:rPr/>
        <w:t>mettere</w:t>
      </w:r>
      <w:r>
        <w:rPr>
          <w:spacing w:val="-14"/>
        </w:rPr>
        <w:t> </w:t>
      </w:r>
      <w:r>
        <w:rPr/>
        <w:t>in</w:t>
      </w:r>
      <w:r>
        <w:rPr>
          <w:spacing w:val="-12"/>
        </w:rPr>
        <w:t> </w:t>
      </w:r>
      <w:r>
        <w:rPr/>
        <w:t>evidenza</w:t>
      </w:r>
      <w:r>
        <w:rPr>
          <w:spacing w:val="-13"/>
        </w:rPr>
        <w:t> </w:t>
      </w:r>
      <w:r>
        <w:rPr/>
        <w:t>i</w:t>
      </w:r>
      <w:r>
        <w:rPr>
          <w:spacing w:val="-12"/>
        </w:rPr>
        <w:t> </w:t>
      </w:r>
      <w:r>
        <w:rPr/>
        <w:t>punti</w:t>
      </w:r>
      <w:r>
        <w:rPr>
          <w:spacing w:val="-11"/>
        </w:rPr>
        <w:t> </w:t>
      </w:r>
      <w:r>
        <w:rPr/>
        <w:t>di</w:t>
      </w:r>
      <w:r>
        <w:rPr>
          <w:spacing w:val="-12"/>
        </w:rPr>
        <w:t> </w:t>
      </w:r>
      <w:r>
        <w:rPr/>
        <w:t>forza</w:t>
      </w:r>
      <w:r>
        <w:rPr>
          <w:spacing w:val="-13"/>
        </w:rPr>
        <w:t> </w:t>
      </w:r>
      <w:r>
        <w:rPr/>
        <w:t>sui</w:t>
      </w:r>
      <w:r>
        <w:rPr>
          <w:spacing w:val="-11"/>
        </w:rPr>
        <w:t> </w:t>
      </w:r>
      <w:r>
        <w:rPr/>
        <w:t>quali</w:t>
      </w:r>
      <w:r>
        <w:rPr>
          <w:spacing w:val="-6"/>
        </w:rPr>
        <w:t> </w:t>
      </w:r>
      <w:r>
        <w:rPr/>
        <w:t>muovere l’azione educativo-didattica, non omettendo, se utile, la descrizione di punti di debolezza.</w:t>
      </w:r>
    </w:p>
    <w:p>
      <w:pPr>
        <w:pStyle w:val="BodyText"/>
        <w:spacing w:line="278" w:lineRule="auto" w:before="80"/>
        <w:ind w:right="216"/>
        <w:jc w:val="both"/>
      </w:pPr>
      <w:r>
        <w:rPr/>
        <w:t>L’Osservazione deve sempre essere unitaria e globale. Soltanto dopo si potrà omettere la compilazione di una dimensione, se non rilevante.</w:t>
      </w:r>
    </w:p>
    <w:p>
      <w:pPr>
        <w:pStyle w:val="BodyText"/>
        <w:spacing w:line="276" w:lineRule="auto" w:before="75"/>
        <w:ind w:right="214"/>
        <w:jc w:val="both"/>
      </w:pPr>
      <w:r>
        <w:rPr/>
        <w:t>Su tali basi, si elaborano gli interventi educativi e didattici, in vista della realizzazione di specifici obiettivi. Si tratta di interventi trasversali, che agiscono sulle dimensioni fondamentali – quali sono state descritte nel capitolo precedente – per lo sviluppo potenziale delle capacità, facoltà, abilità.</w:t>
      </w:r>
    </w:p>
    <w:p>
      <w:pPr>
        <w:pStyle w:val="BodyText"/>
        <w:spacing w:line="345" w:lineRule="auto" w:before="79"/>
        <w:ind w:right="211"/>
        <w:jc w:val="both"/>
      </w:pPr>
      <w:r>
        <w:rPr/>
        <w:t>In</w:t>
      </w:r>
      <w:r>
        <w:rPr>
          <w:spacing w:val="-10"/>
        </w:rPr>
        <w:t> </w:t>
      </w:r>
      <w:r>
        <w:rPr/>
        <w:t>tale</w:t>
      </w:r>
      <w:r>
        <w:rPr>
          <w:spacing w:val="-13"/>
        </w:rPr>
        <w:t> </w:t>
      </w:r>
      <w:r>
        <w:rPr/>
        <w:t>linea</w:t>
      </w:r>
      <w:r>
        <w:rPr>
          <w:spacing w:val="-13"/>
        </w:rPr>
        <w:t> </w:t>
      </w:r>
      <w:r>
        <w:rPr/>
        <w:t>di</w:t>
      </w:r>
      <w:r>
        <w:rPr>
          <w:spacing w:val="-12"/>
        </w:rPr>
        <w:t> </w:t>
      </w:r>
      <w:r>
        <w:rPr/>
        <w:t>intervento,</w:t>
      </w:r>
      <w:r>
        <w:rPr>
          <w:spacing w:val="-9"/>
        </w:rPr>
        <w:t> </w:t>
      </w:r>
      <w:r>
        <w:rPr/>
        <w:t>andranno</w:t>
      </w:r>
      <w:r>
        <w:rPr>
          <w:spacing w:val="-10"/>
        </w:rPr>
        <w:t> </w:t>
      </w:r>
      <w:r>
        <w:rPr/>
        <w:t>individuati</w:t>
      </w:r>
      <w:r>
        <w:rPr>
          <w:spacing w:val="-12"/>
        </w:rPr>
        <w:t> </w:t>
      </w:r>
      <w:r>
        <w:rPr/>
        <w:t>gli</w:t>
      </w:r>
      <w:r>
        <w:rPr>
          <w:spacing w:val="-11"/>
        </w:rPr>
        <w:t> </w:t>
      </w:r>
      <w:r>
        <w:rPr/>
        <w:t>obiettivi</w:t>
      </w:r>
      <w:r>
        <w:rPr>
          <w:spacing w:val="-12"/>
        </w:rPr>
        <w:t> </w:t>
      </w:r>
      <w:r>
        <w:rPr/>
        <w:t>specifici,</w:t>
      </w:r>
      <w:r>
        <w:rPr>
          <w:spacing w:val="-12"/>
        </w:rPr>
        <w:t> </w:t>
      </w:r>
      <w:r>
        <w:rPr/>
        <w:t>in</w:t>
      </w:r>
      <w:r>
        <w:rPr>
          <w:spacing w:val="-6"/>
        </w:rPr>
        <w:t> </w:t>
      </w:r>
      <w:r>
        <w:rPr/>
        <w:t>relazione</w:t>
      </w:r>
      <w:r>
        <w:rPr>
          <w:spacing w:val="-13"/>
        </w:rPr>
        <w:t> </w:t>
      </w:r>
      <w:r>
        <w:rPr/>
        <w:t>a</w:t>
      </w:r>
      <w:r>
        <w:rPr>
          <w:spacing w:val="-11"/>
        </w:rPr>
        <w:t> </w:t>
      </w:r>
      <w:r>
        <w:rPr/>
        <w:t>precisi</w:t>
      </w:r>
      <w:r>
        <w:rPr>
          <w:spacing w:val="-11"/>
        </w:rPr>
        <w:t> </w:t>
      </w:r>
      <w:r>
        <w:rPr/>
        <w:t>esiti</w:t>
      </w:r>
      <w:r>
        <w:rPr>
          <w:spacing w:val="-12"/>
        </w:rPr>
        <w:t> </w:t>
      </w:r>
      <w:r>
        <w:rPr/>
        <w:t>attesi. Più precisamente, andranno indicati:</w:t>
      </w:r>
    </w:p>
    <w:p>
      <w:pPr>
        <w:pStyle w:val="ListParagraph"/>
        <w:numPr>
          <w:ilvl w:val="0"/>
          <w:numId w:val="14"/>
        </w:numPr>
        <w:tabs>
          <w:tab w:pos="494" w:val="left" w:leader="none"/>
        </w:tabs>
        <w:spacing w:line="240" w:lineRule="auto" w:before="2" w:after="0"/>
        <w:ind w:left="494" w:right="0" w:hanging="282"/>
        <w:jc w:val="both"/>
        <w:rPr>
          <w:sz w:val="24"/>
        </w:rPr>
      </w:pPr>
      <w:r>
        <w:rPr>
          <w:sz w:val="24"/>
        </w:rPr>
        <w:t>OBIETTIVI,</w:t>
      </w:r>
      <w:r>
        <w:rPr>
          <w:spacing w:val="-4"/>
          <w:sz w:val="24"/>
        </w:rPr>
        <w:t> </w:t>
      </w:r>
      <w:r>
        <w:rPr>
          <w:sz w:val="24"/>
        </w:rPr>
        <w:t>specificando</w:t>
      </w:r>
      <w:r>
        <w:rPr>
          <w:spacing w:val="-1"/>
          <w:sz w:val="24"/>
        </w:rPr>
        <w:t> </w:t>
      </w:r>
      <w:r>
        <w:rPr>
          <w:sz w:val="24"/>
        </w:rPr>
        <w:t>anche</w:t>
      </w:r>
      <w:r>
        <w:rPr>
          <w:spacing w:val="-3"/>
          <w:sz w:val="24"/>
        </w:rPr>
        <w:t> </w:t>
      </w:r>
      <w:r>
        <w:rPr>
          <w:sz w:val="24"/>
        </w:rPr>
        <w:t>gli</w:t>
      </w:r>
      <w:r>
        <w:rPr>
          <w:spacing w:val="-1"/>
          <w:sz w:val="24"/>
        </w:rPr>
        <w:t> </w:t>
      </w:r>
      <w:r>
        <w:rPr>
          <w:sz w:val="24"/>
        </w:rPr>
        <w:t>esiti</w:t>
      </w:r>
      <w:r>
        <w:rPr>
          <w:spacing w:val="-1"/>
          <w:sz w:val="24"/>
        </w:rPr>
        <w:t> </w:t>
      </w:r>
      <w:r>
        <w:rPr>
          <w:spacing w:val="-2"/>
          <w:sz w:val="24"/>
        </w:rPr>
        <w:t>attesi;</w:t>
      </w:r>
    </w:p>
    <w:p>
      <w:pPr>
        <w:pStyle w:val="ListParagraph"/>
        <w:numPr>
          <w:ilvl w:val="0"/>
          <w:numId w:val="14"/>
        </w:numPr>
        <w:tabs>
          <w:tab w:pos="494" w:val="left" w:leader="none"/>
          <w:tab w:pos="496" w:val="left" w:leader="none"/>
        </w:tabs>
        <w:spacing w:line="271" w:lineRule="auto" w:before="42" w:after="0"/>
        <w:ind w:left="496" w:right="213" w:hanging="284"/>
        <w:jc w:val="both"/>
        <w:rPr>
          <w:sz w:val="24"/>
        </w:rPr>
      </w:pPr>
      <w:r>
        <w:rPr>
          <w:sz w:val="24"/>
        </w:rPr>
        <w:t>INTERVENTI EDUCATIVI, DIDATTICI E METODOLOGICI, indicando attività, strategie e strumenti finalizzati al raggiungimento degli obiettivi.</w:t>
      </w:r>
    </w:p>
    <w:p>
      <w:pPr>
        <w:pStyle w:val="BodyText"/>
        <w:spacing w:line="259" w:lineRule="auto" w:before="86"/>
        <w:ind w:right="217"/>
        <w:jc w:val="both"/>
      </w:pPr>
      <w:r>
        <w:rPr/>
        <w:t>Per</w:t>
      </w:r>
      <w:r>
        <w:rPr>
          <w:spacing w:val="-8"/>
        </w:rPr>
        <w:t> </w:t>
      </w:r>
      <w:r>
        <w:rPr/>
        <w:t>la</w:t>
      </w:r>
      <w:r>
        <w:rPr>
          <w:spacing w:val="-8"/>
        </w:rPr>
        <w:t> </w:t>
      </w:r>
      <w:r>
        <w:rPr/>
        <w:t>Scuola</w:t>
      </w:r>
      <w:r>
        <w:rPr>
          <w:spacing w:val="-6"/>
        </w:rPr>
        <w:t> </w:t>
      </w:r>
      <w:r>
        <w:rPr/>
        <w:t>dell’Infanzia</w:t>
      </w:r>
      <w:r>
        <w:rPr>
          <w:spacing w:val="-8"/>
        </w:rPr>
        <w:t> </w:t>
      </w:r>
      <w:r>
        <w:rPr/>
        <w:t>occorre</w:t>
      </w:r>
      <w:r>
        <w:rPr>
          <w:spacing w:val="-8"/>
        </w:rPr>
        <w:t> </w:t>
      </w:r>
      <w:r>
        <w:rPr/>
        <w:t>tener</w:t>
      </w:r>
      <w:r>
        <w:rPr>
          <w:spacing w:val="-6"/>
        </w:rPr>
        <w:t> </w:t>
      </w:r>
      <w:r>
        <w:rPr/>
        <w:t>conto</w:t>
      </w:r>
      <w:r>
        <w:rPr>
          <w:spacing w:val="-7"/>
        </w:rPr>
        <w:t> </w:t>
      </w:r>
      <w:r>
        <w:rPr/>
        <w:t>che</w:t>
      </w:r>
      <w:r>
        <w:rPr>
          <w:spacing w:val="-3"/>
        </w:rPr>
        <w:t> </w:t>
      </w:r>
      <w:r>
        <w:rPr/>
        <w:t>i</w:t>
      </w:r>
      <w:r>
        <w:rPr>
          <w:spacing w:val="-7"/>
        </w:rPr>
        <w:t> </w:t>
      </w:r>
      <w:r>
        <w:rPr/>
        <w:t>campi</w:t>
      </w:r>
      <w:r>
        <w:rPr>
          <w:spacing w:val="-7"/>
        </w:rPr>
        <w:t> </w:t>
      </w:r>
      <w:r>
        <w:rPr/>
        <w:t>di</w:t>
      </w:r>
      <w:r>
        <w:rPr>
          <w:spacing w:val="-4"/>
        </w:rPr>
        <w:t> </w:t>
      </w:r>
      <w:r>
        <w:rPr/>
        <w:t>esperienza</w:t>
      </w:r>
      <w:r>
        <w:rPr>
          <w:spacing w:val="-8"/>
        </w:rPr>
        <w:t> </w:t>
      </w:r>
      <w:r>
        <w:rPr/>
        <w:t>si</w:t>
      </w:r>
      <w:r>
        <w:rPr>
          <w:spacing w:val="-4"/>
        </w:rPr>
        <w:t> </w:t>
      </w:r>
      <w:r>
        <w:rPr/>
        <w:t>sviluppano</w:t>
      </w:r>
      <w:r>
        <w:rPr>
          <w:spacing w:val="-7"/>
        </w:rPr>
        <w:t> </w:t>
      </w:r>
      <w:r>
        <w:rPr/>
        <w:t>ed</w:t>
      </w:r>
      <w:r>
        <w:rPr>
          <w:spacing w:val="-7"/>
        </w:rPr>
        <w:t> </w:t>
      </w:r>
      <w:r>
        <w:rPr/>
        <w:t>intrecciano in</w:t>
      </w:r>
      <w:r>
        <w:rPr>
          <w:spacing w:val="-10"/>
        </w:rPr>
        <w:t> </w:t>
      </w:r>
      <w:r>
        <w:rPr/>
        <w:t>percorsi</w:t>
      </w:r>
      <w:r>
        <w:rPr>
          <w:spacing w:val="-8"/>
        </w:rPr>
        <w:t> </w:t>
      </w:r>
      <w:r>
        <w:rPr>
          <w:i/>
        </w:rPr>
        <w:t>educativi</w:t>
      </w:r>
      <w:r>
        <w:rPr>
          <w:i/>
          <w:spacing w:val="-7"/>
        </w:rPr>
        <w:t> </w:t>
      </w:r>
      <w:r>
        <w:rPr/>
        <w:t>e</w:t>
      </w:r>
      <w:r>
        <w:rPr>
          <w:spacing w:val="-12"/>
        </w:rPr>
        <w:t> </w:t>
      </w:r>
      <w:r>
        <w:rPr/>
        <w:t>non</w:t>
      </w:r>
      <w:r>
        <w:rPr>
          <w:spacing w:val="-11"/>
        </w:rPr>
        <w:t> </w:t>
      </w:r>
      <w:r>
        <w:rPr/>
        <w:t>in</w:t>
      </w:r>
      <w:r>
        <w:rPr>
          <w:spacing w:val="-10"/>
        </w:rPr>
        <w:t> </w:t>
      </w:r>
      <w:r>
        <w:rPr/>
        <w:t>percorsi</w:t>
      </w:r>
      <w:r>
        <w:rPr>
          <w:spacing w:val="-9"/>
        </w:rPr>
        <w:t> </w:t>
      </w:r>
      <w:r>
        <w:rPr>
          <w:i/>
        </w:rPr>
        <w:t>didattici</w:t>
      </w:r>
      <w:r>
        <w:rPr>
          <w:i/>
          <w:spacing w:val="-9"/>
        </w:rPr>
        <w:t> </w:t>
      </w:r>
      <w:r>
        <w:rPr/>
        <w:t>che</w:t>
      </w:r>
      <w:r>
        <w:rPr>
          <w:spacing w:val="-9"/>
        </w:rPr>
        <w:t> </w:t>
      </w:r>
      <w:r>
        <w:rPr/>
        <w:t>invece</w:t>
      </w:r>
      <w:r>
        <w:rPr>
          <w:spacing w:val="-9"/>
        </w:rPr>
        <w:t> </w:t>
      </w:r>
      <w:r>
        <w:rPr/>
        <w:t>caratterizzano</w:t>
      </w:r>
      <w:r>
        <w:rPr>
          <w:spacing w:val="-11"/>
        </w:rPr>
        <w:t> </w:t>
      </w:r>
      <w:r>
        <w:rPr/>
        <w:t>le</w:t>
      </w:r>
      <w:r>
        <w:rPr>
          <w:spacing w:val="-9"/>
        </w:rPr>
        <w:t> </w:t>
      </w:r>
      <w:r>
        <w:rPr/>
        <w:t>discipline</w:t>
      </w:r>
      <w:r>
        <w:rPr>
          <w:spacing w:val="-11"/>
        </w:rPr>
        <w:t> </w:t>
      </w:r>
      <w:r>
        <w:rPr/>
        <w:t>degli</w:t>
      </w:r>
      <w:r>
        <w:rPr>
          <w:spacing w:val="-10"/>
        </w:rPr>
        <w:t> </w:t>
      </w:r>
      <w:r>
        <w:rPr/>
        <w:t>altri</w:t>
      </w:r>
      <w:r>
        <w:rPr>
          <w:spacing w:val="-11"/>
        </w:rPr>
        <w:t> </w:t>
      </w:r>
      <w:r>
        <w:rPr/>
        <w:t>gradi di scuola.</w:t>
      </w:r>
    </w:p>
    <w:p>
      <w:pPr>
        <w:spacing w:line="259" w:lineRule="auto" w:before="78"/>
        <w:ind w:left="212" w:right="212" w:firstLine="0"/>
        <w:jc w:val="both"/>
        <w:rPr>
          <w:i/>
          <w:sz w:val="24"/>
        </w:rPr>
      </w:pPr>
      <w:r>
        <w:rPr>
          <w:sz w:val="24"/>
        </w:rPr>
        <w:t>A tal riguardo, è utile richiamare quanto riportato nel documento “Indicazioni Nazionali e Nuovi Scenari” in cui si legge proprio che «</w:t>
      </w:r>
      <w:r>
        <w:rPr>
          <w:i/>
          <w:sz w:val="24"/>
        </w:rPr>
        <w:t>nella scuola dell'infanzia la centralità di ogni soggetto nel processo</w:t>
      </w:r>
      <w:r>
        <w:rPr>
          <w:i/>
          <w:spacing w:val="11"/>
          <w:sz w:val="24"/>
        </w:rPr>
        <w:t> </w:t>
      </w:r>
      <w:r>
        <w:rPr>
          <w:i/>
          <w:sz w:val="24"/>
        </w:rPr>
        <w:t>di</w:t>
      </w:r>
      <w:r>
        <w:rPr>
          <w:i/>
          <w:spacing w:val="12"/>
          <w:sz w:val="24"/>
        </w:rPr>
        <w:t> </w:t>
      </w:r>
      <w:r>
        <w:rPr>
          <w:i/>
          <w:sz w:val="24"/>
        </w:rPr>
        <w:t>crescita</w:t>
      </w:r>
      <w:r>
        <w:rPr>
          <w:i/>
          <w:spacing w:val="10"/>
          <w:sz w:val="24"/>
        </w:rPr>
        <w:t> </w:t>
      </w:r>
      <w:r>
        <w:rPr>
          <w:i/>
          <w:sz w:val="24"/>
        </w:rPr>
        <w:t>è</w:t>
      </w:r>
      <w:r>
        <w:rPr>
          <w:i/>
          <w:spacing w:val="10"/>
          <w:sz w:val="24"/>
        </w:rPr>
        <w:t> </w:t>
      </w:r>
      <w:r>
        <w:rPr>
          <w:i/>
          <w:sz w:val="24"/>
        </w:rPr>
        <w:t>favorita</w:t>
      </w:r>
      <w:r>
        <w:rPr>
          <w:i/>
          <w:spacing w:val="10"/>
          <w:sz w:val="24"/>
        </w:rPr>
        <w:t> </w:t>
      </w:r>
      <w:r>
        <w:rPr>
          <w:i/>
          <w:sz w:val="24"/>
        </w:rPr>
        <w:t>dal</w:t>
      </w:r>
      <w:r>
        <w:rPr>
          <w:i/>
          <w:spacing w:val="12"/>
          <w:sz w:val="24"/>
        </w:rPr>
        <w:t> </w:t>
      </w:r>
      <w:r>
        <w:rPr>
          <w:i/>
          <w:sz w:val="24"/>
        </w:rPr>
        <w:t>particolare</w:t>
      </w:r>
      <w:r>
        <w:rPr>
          <w:i/>
          <w:spacing w:val="10"/>
          <w:sz w:val="24"/>
        </w:rPr>
        <w:t> </w:t>
      </w:r>
      <w:r>
        <w:rPr>
          <w:i/>
          <w:sz w:val="24"/>
        </w:rPr>
        <w:t>contesto</w:t>
      </w:r>
      <w:r>
        <w:rPr>
          <w:i/>
          <w:spacing w:val="12"/>
          <w:sz w:val="24"/>
        </w:rPr>
        <w:t> </w:t>
      </w:r>
      <w:r>
        <w:rPr>
          <w:i/>
          <w:sz w:val="24"/>
        </w:rPr>
        <w:t>educativo.</w:t>
      </w:r>
      <w:r>
        <w:rPr>
          <w:i/>
          <w:spacing w:val="63"/>
          <w:sz w:val="24"/>
        </w:rPr>
        <w:t>   </w:t>
      </w:r>
      <w:r>
        <w:rPr>
          <w:i/>
          <w:sz w:val="24"/>
        </w:rPr>
        <w:t>non</w:t>
      </w:r>
      <w:r>
        <w:rPr>
          <w:i/>
          <w:spacing w:val="10"/>
          <w:sz w:val="24"/>
        </w:rPr>
        <w:t> </w:t>
      </w:r>
      <w:r>
        <w:rPr>
          <w:i/>
          <w:sz w:val="24"/>
        </w:rPr>
        <w:t>si</w:t>
      </w:r>
      <w:r>
        <w:rPr>
          <w:i/>
          <w:spacing w:val="12"/>
          <w:sz w:val="24"/>
        </w:rPr>
        <w:t> </w:t>
      </w:r>
      <w:r>
        <w:rPr>
          <w:i/>
          <w:sz w:val="24"/>
        </w:rPr>
        <w:t>tratta</w:t>
      </w:r>
      <w:r>
        <w:rPr>
          <w:i/>
          <w:spacing w:val="8"/>
          <w:sz w:val="24"/>
        </w:rPr>
        <w:t> </w:t>
      </w:r>
      <w:r>
        <w:rPr>
          <w:i/>
          <w:sz w:val="24"/>
        </w:rPr>
        <w:t>di</w:t>
      </w:r>
      <w:r>
        <w:rPr>
          <w:i/>
          <w:spacing w:val="12"/>
          <w:sz w:val="24"/>
        </w:rPr>
        <w:t> </w:t>
      </w:r>
      <w:r>
        <w:rPr>
          <w:i/>
          <w:sz w:val="24"/>
        </w:rPr>
        <w:t>organizzare</w:t>
      </w:r>
      <w:r>
        <w:rPr>
          <w:i/>
          <w:spacing w:val="11"/>
          <w:sz w:val="24"/>
        </w:rPr>
        <w:t> </w:t>
      </w:r>
      <w:r>
        <w:rPr>
          <w:i/>
          <w:spacing w:val="-10"/>
          <w:sz w:val="24"/>
        </w:rPr>
        <w:t>e</w:t>
      </w:r>
    </w:p>
    <w:p>
      <w:pPr>
        <w:spacing w:line="259" w:lineRule="auto" w:before="1"/>
        <w:ind w:left="212" w:right="212" w:firstLine="0"/>
        <w:jc w:val="both"/>
        <w:rPr>
          <w:sz w:val="24"/>
        </w:rPr>
      </w:pPr>
      <w:r>
        <w:rPr>
          <w:i/>
          <w:sz w:val="24"/>
        </w:rPr>
        <w:t>“insegnare”</w:t>
      </w:r>
      <w:r>
        <w:rPr>
          <w:i/>
          <w:spacing w:val="-9"/>
          <w:sz w:val="24"/>
        </w:rPr>
        <w:t> </w:t>
      </w:r>
      <w:r>
        <w:rPr>
          <w:i/>
          <w:sz w:val="24"/>
        </w:rPr>
        <w:t>precocemente</w:t>
      </w:r>
      <w:r>
        <w:rPr>
          <w:i/>
          <w:spacing w:val="-10"/>
          <w:sz w:val="24"/>
        </w:rPr>
        <w:t> </w:t>
      </w:r>
      <w:r>
        <w:rPr>
          <w:i/>
          <w:sz w:val="24"/>
        </w:rPr>
        <w:t>contenuti</w:t>
      </w:r>
      <w:r>
        <w:rPr>
          <w:i/>
          <w:spacing w:val="-9"/>
          <w:sz w:val="24"/>
        </w:rPr>
        <w:t> </w:t>
      </w:r>
      <w:r>
        <w:rPr>
          <w:i/>
          <w:sz w:val="24"/>
        </w:rPr>
        <w:t>di</w:t>
      </w:r>
      <w:r>
        <w:rPr>
          <w:i/>
          <w:spacing w:val="-7"/>
          <w:sz w:val="24"/>
        </w:rPr>
        <w:t> </w:t>
      </w:r>
      <w:r>
        <w:rPr>
          <w:i/>
          <w:sz w:val="24"/>
        </w:rPr>
        <w:t>conoscenza</w:t>
      </w:r>
      <w:r>
        <w:rPr>
          <w:i/>
          <w:spacing w:val="-10"/>
          <w:sz w:val="24"/>
        </w:rPr>
        <w:t> </w:t>
      </w:r>
      <w:r>
        <w:rPr>
          <w:i/>
          <w:sz w:val="24"/>
        </w:rPr>
        <w:t>o</w:t>
      </w:r>
      <w:r>
        <w:rPr>
          <w:i/>
          <w:spacing w:val="-10"/>
          <w:sz w:val="24"/>
        </w:rPr>
        <w:t> </w:t>
      </w:r>
      <w:r>
        <w:rPr>
          <w:i/>
          <w:sz w:val="24"/>
        </w:rPr>
        <w:t>linguaggi/abilità,</w:t>
      </w:r>
      <w:r>
        <w:rPr>
          <w:i/>
          <w:spacing w:val="-10"/>
          <w:sz w:val="24"/>
        </w:rPr>
        <w:t> </w:t>
      </w:r>
      <w:r>
        <w:rPr>
          <w:i/>
          <w:sz w:val="24"/>
        </w:rPr>
        <w:t>perché</w:t>
      </w:r>
      <w:r>
        <w:rPr>
          <w:i/>
          <w:spacing w:val="-11"/>
          <w:sz w:val="24"/>
        </w:rPr>
        <w:t> </w:t>
      </w:r>
      <w:r>
        <w:rPr>
          <w:i/>
          <w:sz w:val="24"/>
        </w:rPr>
        <w:t>i</w:t>
      </w:r>
      <w:r>
        <w:rPr>
          <w:i/>
          <w:spacing w:val="-7"/>
          <w:sz w:val="24"/>
        </w:rPr>
        <w:t> </w:t>
      </w:r>
      <w:r>
        <w:rPr>
          <w:i/>
          <w:sz w:val="24"/>
        </w:rPr>
        <w:t>campi</w:t>
      </w:r>
      <w:r>
        <w:rPr>
          <w:i/>
          <w:spacing w:val="-10"/>
          <w:sz w:val="24"/>
        </w:rPr>
        <w:t> </w:t>
      </w:r>
      <w:r>
        <w:rPr>
          <w:i/>
          <w:sz w:val="24"/>
        </w:rPr>
        <w:t>di</w:t>
      </w:r>
      <w:r>
        <w:rPr>
          <w:i/>
          <w:spacing w:val="-7"/>
          <w:sz w:val="24"/>
        </w:rPr>
        <w:t> </w:t>
      </w:r>
      <w:r>
        <w:rPr>
          <w:i/>
          <w:sz w:val="24"/>
        </w:rPr>
        <w:t>esperienza vanno piuttosto visti come contesti culturali e pratici che “amplificano” l’esperienza dei bambini grazie al loro incontro con immagini, parole, sottolineature e “rilanci” promossi dall’intervento </w:t>
      </w:r>
      <w:r>
        <w:rPr>
          <w:i/>
          <w:spacing w:val="-2"/>
          <w:sz w:val="24"/>
        </w:rPr>
        <w:t>dell’insegnante»</w:t>
      </w:r>
      <w:r>
        <w:rPr>
          <w:spacing w:val="-2"/>
          <w:sz w:val="24"/>
        </w:rPr>
        <w:t>.</w:t>
      </w:r>
    </w:p>
    <w:p>
      <w:pPr>
        <w:pStyle w:val="BodyText"/>
        <w:spacing w:line="259" w:lineRule="auto" w:before="78"/>
        <w:ind w:right="216"/>
        <w:jc w:val="both"/>
      </w:pPr>
      <w:r>
        <w:rPr/>
        <w:t>In tale ottica, la predisposizione in parallelo di </w:t>
      </w:r>
      <w:r>
        <w:rPr>
          <w:i/>
        </w:rPr>
        <w:t>Obiettivi </w:t>
      </w:r>
      <w:r>
        <w:rPr/>
        <w:t>ed </w:t>
      </w:r>
      <w:r>
        <w:rPr>
          <w:i/>
        </w:rPr>
        <w:t>Esiti </w:t>
      </w:r>
      <w:r>
        <w:rPr/>
        <w:t>si rivela funzionale, in quanto consente di constatare la linearità e coerenza di quanto ci si pone e del “risultato” valutabile.</w:t>
      </w:r>
    </w:p>
    <w:p>
      <w:pPr>
        <w:pStyle w:val="BodyText"/>
        <w:spacing w:line="244" w:lineRule="auto" w:before="83"/>
        <w:ind w:right="219"/>
        <w:jc w:val="both"/>
      </w:pPr>
      <w:r>
        <w:rPr/>
        <w:t>Andrà quindi operata una verifica intermedia relativa a questa Sezione, riportando eventuali modifiche degli interventi educativi e didattici conseguenti ai momenti di osservazione sistematica.</w:t>
      </w:r>
    </w:p>
    <w:p>
      <w:pPr>
        <w:pStyle w:val="BodyText"/>
        <w:spacing w:line="276" w:lineRule="auto" w:before="76"/>
        <w:ind w:right="214"/>
        <w:jc w:val="both"/>
      </w:pPr>
      <w:r>
        <w:rPr/>
        <w:t>In conclusione, andrà svolta una verifica finale dei risultati conseguiti, accompagnata dalla valutazione sull’efficacia di interventi, strategie e strumenti adottati.</w:t>
      </w:r>
    </w:p>
    <w:p>
      <w:pPr>
        <w:spacing w:after="0" w:line="276" w:lineRule="auto"/>
        <w:jc w:val="both"/>
        <w:sectPr>
          <w:headerReference w:type="default" r:id="rId27"/>
          <w:footerReference w:type="default" r:id="rId28"/>
          <w:pgSz w:w="11910" w:h="16840"/>
          <w:pgMar w:header="708" w:footer="732" w:top="3740" w:bottom="920" w:left="920" w:right="920"/>
        </w:sectPr>
      </w:pPr>
    </w:p>
    <w:p>
      <w:pPr>
        <w:pStyle w:val="BodyText"/>
        <w:spacing w:before="5"/>
        <w:ind w:left="0"/>
        <w:rPr>
          <w:sz w:val="9"/>
        </w:rPr>
      </w:pPr>
      <w:r>
        <w:rPr/>
        <w:drawing>
          <wp:anchor distT="0" distB="0" distL="0" distR="0" allowOverlap="1" layoutInCell="1" locked="0" behindDoc="0" simplePos="0" relativeHeight="15745536">
            <wp:simplePos x="0" y="0"/>
            <wp:positionH relativeFrom="page">
              <wp:posOffset>190500</wp:posOffset>
            </wp:positionH>
            <wp:positionV relativeFrom="page">
              <wp:posOffset>10019283</wp:posOffset>
            </wp:positionV>
            <wp:extent cx="482600" cy="482600"/>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80" w:right="0" w:firstLine="0"/>
        <w:jc w:val="left"/>
        <w:rPr>
          <w:sz w:val="28"/>
        </w:rPr>
      </w:pPr>
      <w:r>
        <w:rPr>
          <w:color w:val="1F487C"/>
          <w:sz w:val="28"/>
        </w:rPr>
        <w:t>Sezione</w:t>
      </w:r>
      <w:r>
        <w:rPr>
          <w:color w:val="1F487C"/>
          <w:spacing w:val="-4"/>
          <w:sz w:val="28"/>
        </w:rPr>
        <w:t> </w:t>
      </w:r>
      <w:r>
        <w:rPr>
          <w:color w:val="1F487C"/>
          <w:spacing w:val="-10"/>
          <w:sz w:val="28"/>
        </w:rPr>
        <w:t>6</w:t>
      </w:r>
    </w:p>
    <w:p>
      <w:pPr>
        <w:pStyle w:val="Heading2"/>
        <w:spacing w:before="24"/>
        <w:ind w:left="280"/>
      </w:pPr>
      <w:r>
        <w:rPr/>
        <mc:AlternateContent>
          <mc:Choice Requires="wps">
            <w:drawing>
              <wp:anchor distT="0" distB="0" distL="0" distR="0" allowOverlap="1" layoutInCell="1" locked="0" behindDoc="1" simplePos="0" relativeHeight="487603712">
                <wp:simplePos x="0" y="0"/>
                <wp:positionH relativeFrom="page">
                  <wp:posOffset>743712</wp:posOffset>
                </wp:positionH>
                <wp:positionV relativeFrom="paragraph">
                  <wp:posOffset>248288</wp:posOffset>
                </wp:positionV>
                <wp:extent cx="6115685" cy="635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115685" cy="6350"/>
                        </a:xfrm>
                        <a:custGeom>
                          <a:avLst/>
                          <a:gdLst/>
                          <a:ahLst/>
                          <a:cxnLst/>
                          <a:rect l="l" t="t" r="r" b="b"/>
                          <a:pathLst>
                            <a:path w="6115685" h="6350">
                              <a:moveTo>
                                <a:pt x="6115558" y="0"/>
                              </a:moveTo>
                              <a:lnTo>
                                <a:pt x="0" y="0"/>
                              </a:lnTo>
                              <a:lnTo>
                                <a:pt x="0" y="6096"/>
                              </a:lnTo>
                              <a:lnTo>
                                <a:pt x="6115558" y="6096"/>
                              </a:lnTo>
                              <a:lnTo>
                                <a:pt x="6115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560001pt;margin-top:19.550285pt;width:481.54pt;height:.48001pt;mso-position-horizontal-relative:page;mso-position-vertical-relative:paragraph;z-index:-15712768;mso-wrap-distance-left:0;mso-wrap-distance-right:0" id="docshape95" filled="true" fillcolor="#000000" stroked="false">
                <v:fill type="solid"/>
                <w10:wrap type="topAndBottom"/>
              </v:rect>
            </w:pict>
          </mc:Fallback>
        </mc:AlternateContent>
      </w:r>
      <w:r>
        <w:rPr>
          <w:color w:val="1F487C"/>
        </w:rPr>
        <w:t>Osservazioni</w:t>
      </w:r>
      <w:r>
        <w:rPr>
          <w:color w:val="1F487C"/>
          <w:spacing w:val="-10"/>
        </w:rPr>
        <w:t> </w:t>
      </w:r>
      <w:r>
        <w:rPr>
          <w:color w:val="1F487C"/>
        </w:rPr>
        <w:t>sul</w:t>
      </w:r>
      <w:r>
        <w:rPr>
          <w:color w:val="1F487C"/>
          <w:spacing w:val="-7"/>
        </w:rPr>
        <w:t> </w:t>
      </w:r>
      <w:r>
        <w:rPr>
          <w:color w:val="1F487C"/>
        </w:rPr>
        <w:t>contesto:</w:t>
      </w:r>
      <w:r>
        <w:rPr>
          <w:color w:val="1F487C"/>
          <w:spacing w:val="-4"/>
        </w:rPr>
        <w:t> </w:t>
      </w:r>
      <w:r>
        <w:rPr>
          <w:color w:val="1F487C"/>
        </w:rPr>
        <w:t>barriere</w:t>
      </w:r>
      <w:r>
        <w:rPr>
          <w:color w:val="1F487C"/>
          <w:spacing w:val="-4"/>
        </w:rPr>
        <w:t> </w:t>
      </w:r>
      <w:r>
        <w:rPr>
          <w:color w:val="1F487C"/>
        </w:rPr>
        <w:t>e</w:t>
      </w:r>
      <w:r>
        <w:rPr>
          <w:color w:val="1F487C"/>
          <w:spacing w:val="-4"/>
        </w:rPr>
        <w:t> </w:t>
      </w:r>
      <w:r>
        <w:rPr>
          <w:color w:val="1F487C"/>
          <w:spacing w:val="-2"/>
        </w:rPr>
        <w:t>facilitatori</w:t>
      </w:r>
    </w:p>
    <w:p>
      <w:pPr>
        <w:pStyle w:val="BodyText"/>
        <w:spacing w:before="9"/>
        <w:ind w:left="0"/>
        <w:rPr>
          <w:b/>
          <w:sz w:val="8"/>
        </w:rPr>
      </w:pPr>
    </w:p>
    <w:p>
      <w:pPr>
        <w:spacing w:before="59"/>
        <w:ind w:left="1346" w:right="0" w:firstLine="0"/>
        <w:jc w:val="left"/>
        <w:rPr>
          <w:rFonts w:ascii="Calibri"/>
          <w:sz w:val="20"/>
        </w:rPr>
      </w:pPr>
      <w:r>
        <w:rPr/>
        <mc:AlternateContent>
          <mc:Choice Requires="wps">
            <w:drawing>
              <wp:anchor distT="0" distB="0" distL="0" distR="0" allowOverlap="1" layoutInCell="1" locked="0" behindDoc="0" simplePos="0" relativeHeight="15745024">
                <wp:simplePos x="0" y="0"/>
                <wp:positionH relativeFrom="page">
                  <wp:posOffset>1364234</wp:posOffset>
                </wp:positionH>
                <wp:positionV relativeFrom="paragraph">
                  <wp:posOffset>37991</wp:posOffset>
                </wp:positionV>
                <wp:extent cx="6350" cy="262509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6350" cy="2625090"/>
                        </a:xfrm>
                        <a:custGeom>
                          <a:avLst/>
                          <a:gdLst/>
                          <a:ahLst/>
                          <a:cxnLst/>
                          <a:rect l="l" t="t" r="r" b="b"/>
                          <a:pathLst>
                            <a:path w="6350" h="2625090">
                              <a:moveTo>
                                <a:pt x="6096" y="769696"/>
                              </a:moveTo>
                              <a:lnTo>
                                <a:pt x="0" y="769696"/>
                              </a:lnTo>
                              <a:lnTo>
                                <a:pt x="0" y="925449"/>
                              </a:lnTo>
                              <a:lnTo>
                                <a:pt x="0" y="1080897"/>
                              </a:lnTo>
                              <a:lnTo>
                                <a:pt x="0" y="2624709"/>
                              </a:lnTo>
                              <a:lnTo>
                                <a:pt x="6096" y="2624709"/>
                              </a:lnTo>
                              <a:lnTo>
                                <a:pt x="6096" y="925449"/>
                              </a:lnTo>
                              <a:lnTo>
                                <a:pt x="6096" y="769696"/>
                              </a:lnTo>
                              <a:close/>
                            </a:path>
                            <a:path w="6350" h="2625090">
                              <a:moveTo>
                                <a:pt x="6096" y="256044"/>
                              </a:moveTo>
                              <a:lnTo>
                                <a:pt x="0" y="256044"/>
                              </a:lnTo>
                              <a:lnTo>
                                <a:pt x="0" y="513588"/>
                              </a:lnTo>
                              <a:lnTo>
                                <a:pt x="0" y="769620"/>
                              </a:lnTo>
                              <a:lnTo>
                                <a:pt x="6096" y="769620"/>
                              </a:lnTo>
                              <a:lnTo>
                                <a:pt x="6096" y="513588"/>
                              </a:lnTo>
                              <a:lnTo>
                                <a:pt x="6096" y="256044"/>
                              </a:lnTo>
                              <a:close/>
                            </a:path>
                            <a:path w="6350" h="2625090">
                              <a:moveTo>
                                <a:pt x="6096" y="0"/>
                              </a:moveTo>
                              <a:lnTo>
                                <a:pt x="0" y="0"/>
                              </a:lnTo>
                              <a:lnTo>
                                <a:pt x="0" y="256032"/>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2.991469pt;width:.5pt;height:206.7pt;mso-position-horizontal-relative:page;mso-position-vertical-relative:paragraph;z-index:15745024" id="docshape96" coordorigin="2148,60" coordsize="10,4134" path="m2158,1272l2148,1272,2148,1517,2148,1762,2148,2004,2148,2410,2148,2652,2148,2897,2148,3142,2148,3387,2148,3790,2148,4193,2158,4193,2158,3790,2158,3387,2158,3142,2158,2897,2158,2652,2158,2410,2158,2004,2158,1762,2158,1517,2158,1272xm2158,463l2148,463,2148,869,2148,1272,2158,1272,2158,869,2158,463xm2158,60l2148,60,2148,463,2158,463,2158,60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pStyle w:val="BodyText"/>
        <w:spacing w:before="2"/>
        <w:ind w:left="0"/>
        <w:rPr>
          <w:rFonts w:ascii="Calibri"/>
          <w:sz w:val="8"/>
        </w:rPr>
      </w:pPr>
    </w:p>
    <w:p>
      <w:pPr>
        <w:spacing w:before="59"/>
        <w:ind w:left="1346" w:right="0" w:firstLine="0"/>
        <w:jc w:val="left"/>
        <w:rPr>
          <w:rFonts w:ascii="Calibri"/>
          <w:b/>
          <w:sz w:val="20"/>
        </w:rPr>
      </w:pPr>
      <w:r>
        <w:rPr>
          <w:rFonts w:ascii="Calibri"/>
          <w:b/>
          <w:sz w:val="20"/>
        </w:rPr>
        <w:t>DLgs</w:t>
      </w:r>
      <w:r>
        <w:rPr>
          <w:rFonts w:ascii="Calibri"/>
          <w:b/>
          <w:spacing w:val="-6"/>
          <w:sz w:val="20"/>
        </w:rPr>
        <w:t> </w:t>
      </w:r>
      <w:r>
        <w:rPr>
          <w:rFonts w:ascii="Calibri"/>
          <w:b/>
          <w:sz w:val="20"/>
        </w:rPr>
        <w:t>66/2017</w:t>
      </w:r>
      <w:r>
        <w:rPr>
          <w:rFonts w:ascii="Calibri"/>
          <w:b/>
          <w:spacing w:val="-5"/>
          <w:sz w:val="20"/>
        </w:rPr>
        <w:t> </w:t>
      </w:r>
      <w:r>
        <w:rPr>
          <w:rFonts w:ascii="Calibri"/>
          <w:b/>
          <w:sz w:val="20"/>
        </w:rPr>
        <w:t>art.</w:t>
      </w:r>
      <w:r>
        <w:rPr>
          <w:rFonts w:ascii="Calibri"/>
          <w:b/>
          <w:spacing w:val="-4"/>
          <w:sz w:val="20"/>
        </w:rPr>
        <w:t> </w:t>
      </w:r>
      <w:r>
        <w:rPr>
          <w:rFonts w:ascii="Calibri"/>
          <w:b/>
          <w:sz w:val="20"/>
        </w:rPr>
        <w:t>7</w:t>
      </w:r>
      <w:r>
        <w:rPr>
          <w:rFonts w:ascii="Calibri"/>
          <w:b/>
          <w:spacing w:val="-6"/>
          <w:sz w:val="20"/>
        </w:rPr>
        <w:t> </w:t>
      </w:r>
      <w:r>
        <w:rPr>
          <w:rFonts w:ascii="Calibri"/>
          <w:b/>
          <w:sz w:val="20"/>
        </w:rPr>
        <w:t>Comma</w:t>
      </w:r>
      <w:r>
        <w:rPr>
          <w:rFonts w:ascii="Calibri"/>
          <w:b/>
          <w:spacing w:val="-6"/>
          <w:sz w:val="20"/>
        </w:rPr>
        <w:t> </w:t>
      </w:r>
      <w:r>
        <w:rPr>
          <w:rFonts w:ascii="Calibri"/>
          <w:b/>
          <w:spacing w:val="-10"/>
          <w:sz w:val="20"/>
        </w:rPr>
        <w:t>2</w:t>
      </w:r>
    </w:p>
    <w:p>
      <w:pPr>
        <w:pStyle w:val="BodyText"/>
        <w:spacing w:before="5"/>
        <w:ind w:left="0"/>
        <w:rPr>
          <w:rFonts w:ascii="Calibri"/>
          <w:b/>
          <w:sz w:val="8"/>
        </w:rPr>
      </w:pPr>
    </w:p>
    <w:p>
      <w:pPr>
        <w:spacing w:before="59"/>
        <w:ind w:left="1346" w:right="0" w:firstLine="0"/>
        <w:jc w:val="left"/>
        <w:rPr>
          <w:rFonts w:ascii="Calibri"/>
          <w:sz w:val="20"/>
        </w:rPr>
      </w:pPr>
      <w:r>
        <w:rPr>
          <w:rFonts w:ascii="Calibri"/>
          <w:sz w:val="20"/>
        </w:rPr>
        <w:t>Il</w:t>
      </w:r>
      <w:r>
        <w:rPr>
          <w:rFonts w:ascii="Calibri"/>
          <w:spacing w:val="-3"/>
          <w:sz w:val="20"/>
        </w:rPr>
        <w:t> </w:t>
      </w:r>
      <w:r>
        <w:rPr>
          <w:rFonts w:ascii="Calibri"/>
          <w:sz w:val="20"/>
        </w:rPr>
        <w:t>PEI</w:t>
      </w:r>
      <w:r>
        <w:rPr>
          <w:rFonts w:ascii="Calibri"/>
          <w:spacing w:val="-2"/>
          <w:sz w:val="20"/>
        </w:rPr>
        <w:t> </w:t>
      </w:r>
      <w:r>
        <w:rPr>
          <w:rFonts w:ascii="Calibri"/>
          <w:spacing w:val="-4"/>
          <w:sz w:val="20"/>
        </w:rPr>
        <w:t>[..]</w:t>
      </w:r>
    </w:p>
    <w:p>
      <w:pPr>
        <w:pStyle w:val="BodyText"/>
        <w:spacing w:before="5"/>
        <w:ind w:left="0"/>
        <w:rPr>
          <w:rFonts w:ascii="Calibri"/>
          <w:sz w:val="8"/>
        </w:rPr>
      </w:pPr>
    </w:p>
    <w:p>
      <w:pPr>
        <w:pStyle w:val="ListParagraph"/>
        <w:numPr>
          <w:ilvl w:val="0"/>
          <w:numId w:val="15"/>
        </w:numPr>
        <w:tabs>
          <w:tab w:pos="1855" w:val="left" w:leader="none"/>
        </w:tabs>
        <w:spacing w:line="240" w:lineRule="auto" w:before="59" w:after="0"/>
        <w:ind w:left="1346" w:right="221" w:firstLine="283"/>
        <w:jc w:val="both"/>
        <w:rPr>
          <w:rFonts w:ascii="Calibri" w:hAnsi="Calibri"/>
          <w:sz w:val="20"/>
        </w:rPr>
      </w:pPr>
      <w:r>
        <w:rPr>
          <w:rFonts w:ascii="Calibri" w:hAnsi="Calibri"/>
          <w:sz w:val="20"/>
        </w:rPr>
        <w:t>tiene conto dell’accertamento della condizione di disabilità in età evolutiva ai fini dell’inclusione scolastica, di cui all’articolo 12, comma 5, della Legge 5 febbraio 1992, n. 104, e del Profilo di funzionamento, avendo particolare riguardo all’indicazione dei facilitatori e delle barriere, secondo la prospettiva bio-psico-sociale alla base della classificazione ICF dell’OMS;</w:t>
      </w:r>
    </w:p>
    <w:p>
      <w:pPr>
        <w:pStyle w:val="BodyText"/>
        <w:spacing w:before="2"/>
        <w:ind w:left="0"/>
        <w:rPr>
          <w:rFonts w:ascii="Calibri"/>
          <w:sz w:val="8"/>
        </w:rPr>
      </w:pPr>
    </w:p>
    <w:p>
      <w:pPr>
        <w:pStyle w:val="ListParagraph"/>
        <w:numPr>
          <w:ilvl w:val="0"/>
          <w:numId w:val="15"/>
        </w:numPr>
        <w:tabs>
          <w:tab w:pos="1820" w:val="left" w:leader="none"/>
        </w:tabs>
        <w:spacing w:line="240" w:lineRule="auto" w:before="59" w:after="0"/>
        <w:ind w:left="1346" w:right="212" w:firstLine="280"/>
        <w:jc w:val="both"/>
        <w:rPr>
          <w:rFonts w:ascii="Calibri" w:hAnsi="Calibri"/>
          <w:sz w:val="20"/>
        </w:rPr>
      </w:pPr>
      <w:r>
        <w:rPr>
          <w:rFonts w:ascii="Calibri" w:hAnsi="Calibri"/>
          <w:sz w:val="20"/>
        </w:rPr>
        <w:t>individua 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pPr>
        <w:pStyle w:val="BodyText"/>
        <w:spacing w:before="3"/>
        <w:ind w:left="0"/>
        <w:rPr>
          <w:rFonts w:ascii="Calibri"/>
          <w:sz w:val="8"/>
        </w:rPr>
      </w:pPr>
    </w:p>
    <w:p>
      <w:pPr>
        <w:spacing w:before="59"/>
        <w:ind w:left="1346" w:right="0" w:firstLine="0"/>
        <w:jc w:val="left"/>
        <w:rPr>
          <w:rFonts w:ascii="Calibri"/>
          <w:b/>
          <w:i/>
          <w:sz w:val="20"/>
        </w:rPr>
      </w:pPr>
      <w:r>
        <w:rPr>
          <w:rFonts w:ascii="Calibri"/>
          <w:b/>
          <w:sz w:val="20"/>
        </w:rPr>
        <w:t>Decreto</w:t>
      </w:r>
      <w:r>
        <w:rPr>
          <w:rFonts w:ascii="Calibri"/>
          <w:b/>
          <w:spacing w:val="-6"/>
          <w:sz w:val="20"/>
        </w:rPr>
        <w:t> </w:t>
      </w:r>
      <w:r>
        <w:rPr>
          <w:rFonts w:ascii="Calibri"/>
          <w:b/>
          <w:sz w:val="20"/>
        </w:rPr>
        <w:t>interministeriale,</w:t>
      </w:r>
      <w:r>
        <w:rPr>
          <w:rFonts w:ascii="Calibri"/>
          <w:b/>
          <w:spacing w:val="-10"/>
          <w:sz w:val="20"/>
        </w:rPr>
        <w:t> </w:t>
      </w:r>
      <w:r>
        <w:rPr>
          <w:rFonts w:ascii="Calibri"/>
          <w:b/>
          <w:sz w:val="20"/>
        </w:rPr>
        <w:t>art.</w:t>
      </w:r>
      <w:r>
        <w:rPr>
          <w:rFonts w:ascii="Calibri"/>
          <w:b/>
          <w:spacing w:val="-7"/>
          <w:sz w:val="20"/>
        </w:rPr>
        <w:t> </w:t>
      </w:r>
      <w:r>
        <w:rPr>
          <w:rFonts w:ascii="Calibri"/>
          <w:b/>
          <w:sz w:val="20"/>
        </w:rPr>
        <w:t>9</w:t>
      </w:r>
      <w:r>
        <w:rPr>
          <w:rFonts w:ascii="Calibri"/>
          <w:b/>
          <w:spacing w:val="-7"/>
          <w:sz w:val="20"/>
        </w:rPr>
        <w:t> </w:t>
      </w:r>
      <w:r>
        <w:rPr>
          <w:rFonts w:ascii="Calibri"/>
          <w:b/>
          <w:sz w:val="20"/>
        </w:rPr>
        <w:t>-</w:t>
      </w:r>
      <w:r>
        <w:rPr>
          <w:rFonts w:ascii="Calibri"/>
          <w:b/>
          <w:spacing w:val="-9"/>
          <w:sz w:val="20"/>
        </w:rPr>
        <w:t> </w:t>
      </w:r>
      <w:r>
        <w:rPr>
          <w:rFonts w:ascii="Calibri"/>
          <w:b/>
          <w:i/>
          <w:sz w:val="20"/>
        </w:rPr>
        <w:t>Ambiente</w:t>
      </w:r>
      <w:r>
        <w:rPr>
          <w:rFonts w:ascii="Calibri"/>
          <w:b/>
          <w:i/>
          <w:spacing w:val="-7"/>
          <w:sz w:val="20"/>
        </w:rPr>
        <w:t> </w:t>
      </w:r>
      <w:r>
        <w:rPr>
          <w:rFonts w:ascii="Calibri"/>
          <w:b/>
          <w:i/>
          <w:sz w:val="20"/>
        </w:rPr>
        <w:t>di</w:t>
      </w:r>
      <w:r>
        <w:rPr>
          <w:rFonts w:ascii="Calibri"/>
          <w:b/>
          <w:i/>
          <w:spacing w:val="-10"/>
          <w:sz w:val="20"/>
        </w:rPr>
        <w:t> </w:t>
      </w:r>
      <w:r>
        <w:rPr>
          <w:rFonts w:ascii="Calibri"/>
          <w:b/>
          <w:i/>
          <w:sz w:val="20"/>
        </w:rPr>
        <w:t>apprendimento</w:t>
      </w:r>
      <w:r>
        <w:rPr>
          <w:rFonts w:ascii="Calibri"/>
          <w:b/>
          <w:i/>
          <w:spacing w:val="-7"/>
          <w:sz w:val="20"/>
        </w:rPr>
        <w:t> </w:t>
      </w:r>
      <w:r>
        <w:rPr>
          <w:rFonts w:ascii="Calibri"/>
          <w:b/>
          <w:i/>
          <w:spacing w:val="-2"/>
          <w:sz w:val="20"/>
        </w:rPr>
        <w:t>inclusivo</w:t>
      </w:r>
    </w:p>
    <w:p>
      <w:pPr>
        <w:pStyle w:val="BodyText"/>
        <w:ind w:left="0"/>
        <w:rPr>
          <w:rFonts w:ascii="Calibri"/>
          <w:b/>
          <w:i/>
          <w:sz w:val="20"/>
        </w:rPr>
      </w:pPr>
    </w:p>
    <w:p>
      <w:pPr>
        <w:pStyle w:val="BodyText"/>
        <w:spacing w:before="220"/>
        <w:ind w:right="212"/>
        <w:jc w:val="both"/>
      </w:pPr>
      <w:r>
        <w:rPr/>
        <w:t>Questa</w:t>
      </w:r>
      <w:r>
        <w:rPr>
          <w:spacing w:val="-7"/>
        </w:rPr>
        <w:t> </w:t>
      </w:r>
      <w:r>
        <w:rPr/>
        <w:t>sezione</w:t>
      </w:r>
      <w:r>
        <w:rPr>
          <w:spacing w:val="-8"/>
        </w:rPr>
        <w:t> </w:t>
      </w:r>
      <w:r>
        <w:rPr/>
        <w:t>del</w:t>
      </w:r>
      <w:r>
        <w:rPr>
          <w:spacing w:val="-7"/>
        </w:rPr>
        <w:t> </w:t>
      </w:r>
      <w:r>
        <w:rPr/>
        <w:t>PEI</w:t>
      </w:r>
      <w:r>
        <w:rPr>
          <w:spacing w:val="-10"/>
        </w:rPr>
        <w:t> </w:t>
      </w:r>
      <w:r>
        <w:rPr/>
        <w:t>è</w:t>
      </w:r>
      <w:r>
        <w:rPr>
          <w:spacing w:val="-6"/>
        </w:rPr>
        <w:t> </w:t>
      </w:r>
      <w:r>
        <w:rPr/>
        <w:t>dedicata</w:t>
      </w:r>
      <w:r>
        <w:rPr>
          <w:spacing w:val="-5"/>
        </w:rPr>
        <w:t> </w:t>
      </w:r>
      <w:r>
        <w:rPr/>
        <w:t>alla</w:t>
      </w:r>
      <w:r>
        <w:rPr>
          <w:spacing w:val="-8"/>
        </w:rPr>
        <w:t> </w:t>
      </w:r>
      <w:r>
        <w:rPr/>
        <w:t>riflessione</w:t>
      </w:r>
      <w:r>
        <w:rPr>
          <w:spacing w:val="-8"/>
        </w:rPr>
        <w:t> </w:t>
      </w:r>
      <w:r>
        <w:rPr/>
        <w:t>sul</w:t>
      </w:r>
      <w:r>
        <w:rPr>
          <w:spacing w:val="-7"/>
        </w:rPr>
        <w:t> </w:t>
      </w:r>
      <w:r>
        <w:rPr/>
        <w:t>contesto,</w:t>
      </w:r>
      <w:r>
        <w:rPr>
          <w:spacing w:val="-7"/>
        </w:rPr>
        <w:t> </w:t>
      </w:r>
      <w:r>
        <w:rPr/>
        <w:t>dal</w:t>
      </w:r>
      <w:r>
        <w:rPr>
          <w:spacing w:val="-7"/>
        </w:rPr>
        <w:t> </w:t>
      </w:r>
      <w:r>
        <w:rPr/>
        <w:t>punto</w:t>
      </w:r>
      <w:r>
        <w:rPr>
          <w:spacing w:val="-7"/>
        </w:rPr>
        <w:t> </w:t>
      </w:r>
      <w:r>
        <w:rPr/>
        <w:t>di</w:t>
      </w:r>
      <w:r>
        <w:rPr>
          <w:spacing w:val="-7"/>
        </w:rPr>
        <w:t> </w:t>
      </w:r>
      <w:r>
        <w:rPr/>
        <w:t>vista</w:t>
      </w:r>
      <w:r>
        <w:rPr>
          <w:spacing w:val="-8"/>
        </w:rPr>
        <w:t> </w:t>
      </w:r>
      <w:r>
        <w:rPr/>
        <w:t>fisico,</w:t>
      </w:r>
      <w:r>
        <w:rPr>
          <w:spacing w:val="-8"/>
        </w:rPr>
        <w:t> </w:t>
      </w:r>
      <w:r>
        <w:rPr/>
        <w:t>organizzativo o relazionale, operando altresì l’eventuale distinzione tra contesto scolastico-educativo e contesto </w:t>
      </w:r>
      <w:r>
        <w:rPr>
          <w:spacing w:val="-2"/>
        </w:rPr>
        <w:t>personale-familiare.</w:t>
      </w:r>
    </w:p>
    <w:p>
      <w:pPr>
        <w:pStyle w:val="BodyText"/>
        <w:spacing w:line="242" w:lineRule="auto" w:before="161"/>
        <w:ind w:right="214"/>
        <w:jc w:val="both"/>
      </w:pPr>
      <w:r>
        <w:rPr/>
        <w:t>Dal</w:t>
      </w:r>
      <w:r>
        <w:rPr>
          <w:spacing w:val="-7"/>
        </w:rPr>
        <w:t> </w:t>
      </w:r>
      <w:r>
        <w:rPr/>
        <w:t>Profilo</w:t>
      </w:r>
      <w:r>
        <w:rPr>
          <w:spacing w:val="-7"/>
        </w:rPr>
        <w:t> </w:t>
      </w:r>
      <w:r>
        <w:rPr/>
        <w:t>di</w:t>
      </w:r>
      <w:r>
        <w:rPr>
          <w:spacing w:val="-4"/>
        </w:rPr>
        <w:t> </w:t>
      </w:r>
      <w:r>
        <w:rPr/>
        <w:t>Funzionamento</w:t>
      </w:r>
      <w:r>
        <w:rPr>
          <w:spacing w:val="-7"/>
        </w:rPr>
        <w:t> </w:t>
      </w:r>
      <w:r>
        <w:rPr/>
        <w:t>è</w:t>
      </w:r>
      <w:r>
        <w:rPr>
          <w:spacing w:val="-8"/>
        </w:rPr>
        <w:t> </w:t>
      </w:r>
      <w:r>
        <w:rPr/>
        <w:t>possibile</w:t>
      </w:r>
      <w:r>
        <w:rPr>
          <w:spacing w:val="-5"/>
        </w:rPr>
        <w:t> </w:t>
      </w:r>
      <w:r>
        <w:rPr/>
        <w:t>evincere</w:t>
      </w:r>
      <w:r>
        <w:rPr>
          <w:spacing w:val="-4"/>
        </w:rPr>
        <w:t> </w:t>
      </w:r>
      <w:r>
        <w:rPr/>
        <w:t>quali</w:t>
      </w:r>
      <w:r>
        <w:rPr>
          <w:spacing w:val="-7"/>
        </w:rPr>
        <w:t> </w:t>
      </w:r>
      <w:r>
        <w:rPr/>
        <w:t>sono</w:t>
      </w:r>
      <w:r>
        <w:rPr>
          <w:spacing w:val="-7"/>
        </w:rPr>
        <w:t> </w:t>
      </w:r>
      <w:r>
        <w:rPr/>
        <w:t>i</w:t>
      </w:r>
      <w:r>
        <w:rPr>
          <w:spacing w:val="-7"/>
        </w:rPr>
        <w:t> </w:t>
      </w:r>
      <w:r>
        <w:rPr/>
        <w:t>fattori</w:t>
      </w:r>
      <w:r>
        <w:rPr>
          <w:spacing w:val="-8"/>
        </w:rPr>
        <w:t> </w:t>
      </w:r>
      <w:r>
        <w:rPr/>
        <w:t>contestuali</w:t>
      </w:r>
      <w:r>
        <w:rPr>
          <w:spacing w:val="-7"/>
        </w:rPr>
        <w:t> </w:t>
      </w:r>
      <w:r>
        <w:rPr/>
        <w:t>che</w:t>
      </w:r>
      <w:r>
        <w:rPr>
          <w:spacing w:val="-6"/>
        </w:rPr>
        <w:t> </w:t>
      </w:r>
      <w:r>
        <w:rPr/>
        <w:t>condizionano</w:t>
      </w:r>
      <w:r>
        <w:rPr>
          <w:spacing w:val="-5"/>
        </w:rPr>
        <w:t> </w:t>
      </w:r>
      <w:r>
        <w:rPr/>
        <w:t>il funzionamento. Tuttavia, pur in assenza del Profilo di Funzionamento, è possibile effettuare osservazioni sul contesto, tenendo anche conto della prospettiva bio-psico-sociale, al fine di identificare barriere e facilitatori da considerare per mettere in atto interventi efficaci.</w:t>
      </w:r>
    </w:p>
    <w:p>
      <w:pPr>
        <w:pStyle w:val="BodyText"/>
        <w:spacing w:line="242" w:lineRule="auto" w:before="107"/>
        <w:ind w:right="209"/>
        <w:jc w:val="both"/>
      </w:pPr>
      <w:r>
        <w:rPr/>
        <w:t>La prospettiva bio-psico-sociale alla base di ICF CY identifica, nei fattori contestuali, due grandi ambiti, che interagiscono tra di loro: </w:t>
      </w:r>
      <w:r>
        <w:rPr>
          <w:i/>
        </w:rPr>
        <w:t>fattori ambientali </w:t>
      </w:r>
      <w:r>
        <w:rPr/>
        <w:t>(estrinseci ed esterni all’alunno/a) e </w:t>
      </w:r>
      <w:r>
        <w:rPr>
          <w:i/>
        </w:rPr>
        <w:t>fattori personali </w:t>
      </w:r>
      <w:r>
        <w:rPr/>
        <w:t>(intrinseci ed “interni”), tuttavia non ancora definiti da ICF. Entrambi i fattori sono in relazione</w:t>
      </w:r>
      <w:r>
        <w:rPr>
          <w:spacing w:val="-6"/>
        </w:rPr>
        <w:t> </w:t>
      </w:r>
      <w:r>
        <w:rPr/>
        <w:t>con</w:t>
      </w:r>
      <w:r>
        <w:rPr>
          <w:spacing w:val="-6"/>
        </w:rPr>
        <w:t> </w:t>
      </w:r>
      <w:r>
        <w:rPr/>
        <w:t>le</w:t>
      </w:r>
      <w:r>
        <w:rPr>
          <w:spacing w:val="-6"/>
        </w:rPr>
        <w:t> </w:t>
      </w:r>
      <w:r>
        <w:rPr>
          <w:i/>
        </w:rPr>
        <w:t>Funzioni</w:t>
      </w:r>
      <w:r>
        <w:rPr>
          <w:i/>
          <w:spacing w:val="-5"/>
        </w:rPr>
        <w:t> </w:t>
      </w:r>
      <w:r>
        <w:rPr>
          <w:i/>
        </w:rPr>
        <w:t>del</w:t>
      </w:r>
      <w:r>
        <w:rPr>
          <w:i/>
          <w:spacing w:val="-5"/>
        </w:rPr>
        <w:t> </w:t>
      </w:r>
      <w:r>
        <w:rPr>
          <w:i/>
        </w:rPr>
        <w:t>Corpo</w:t>
      </w:r>
      <w:r>
        <w:rPr/>
        <w:t>,</w:t>
      </w:r>
      <w:r>
        <w:rPr>
          <w:spacing w:val="-8"/>
        </w:rPr>
        <w:t> </w:t>
      </w:r>
      <w:r>
        <w:rPr/>
        <w:t>le</w:t>
      </w:r>
      <w:r>
        <w:rPr>
          <w:spacing w:val="-6"/>
        </w:rPr>
        <w:t> </w:t>
      </w:r>
      <w:r>
        <w:rPr>
          <w:i/>
        </w:rPr>
        <w:t>Attività</w:t>
      </w:r>
      <w:r>
        <w:rPr>
          <w:i/>
          <w:spacing w:val="-5"/>
        </w:rPr>
        <w:t> </w:t>
      </w:r>
      <w:r>
        <w:rPr>
          <w:i/>
        </w:rPr>
        <w:t>Personali</w:t>
      </w:r>
      <w:r>
        <w:rPr>
          <w:i/>
          <w:spacing w:val="-4"/>
        </w:rPr>
        <w:t> </w:t>
      </w:r>
      <w:r>
        <w:rPr/>
        <w:t>e</w:t>
      </w:r>
      <w:r>
        <w:rPr>
          <w:spacing w:val="-7"/>
        </w:rPr>
        <w:t> </w:t>
      </w:r>
      <w:r>
        <w:rPr/>
        <w:t>la</w:t>
      </w:r>
      <w:r>
        <w:rPr>
          <w:spacing w:val="-6"/>
        </w:rPr>
        <w:t> </w:t>
      </w:r>
      <w:r>
        <w:rPr>
          <w:i/>
        </w:rPr>
        <w:t>Partecipazione</w:t>
      </w:r>
      <w:r>
        <w:rPr>
          <w:i/>
          <w:spacing w:val="-7"/>
        </w:rPr>
        <w:t> </w:t>
      </w:r>
      <w:r>
        <w:rPr>
          <w:i/>
        </w:rPr>
        <w:t>sociale</w:t>
      </w:r>
      <w:r>
        <w:rPr/>
        <w:t>,</w:t>
      </w:r>
      <w:r>
        <w:rPr>
          <w:spacing w:val="-6"/>
        </w:rPr>
        <w:t> </w:t>
      </w:r>
      <w:r>
        <w:rPr/>
        <w:t>migliorandone o rendendone possibile il funzionamento (</w:t>
      </w:r>
      <w:r>
        <w:rPr>
          <w:i/>
        </w:rPr>
        <w:t>facilitatori</w:t>
      </w:r>
      <w:r>
        <w:rPr/>
        <w:t>) oppure ostacolandolo (</w:t>
      </w:r>
      <w:r>
        <w:rPr>
          <w:i/>
        </w:rPr>
        <w:t>barriere</w:t>
      </w:r>
      <w:r>
        <w:rPr/>
        <w:t>). In ambito scolastico possiamo osservare anche fattori contestuali che hanno entrambe queste valenze – di facilitatore o barriera ‒ come ad esempio nel caso di materiale adattato, vistosamente diverso da quello dei compagni e delle compagne, che facilita certamente la comprensione e l’apprendimento ma che nello stesso tempo può essere rifiutato dall’alunno/a con disabilità in quanto segno evidente di diversità stigmatizzante.</w:t>
      </w:r>
    </w:p>
    <w:p>
      <w:pPr>
        <w:pStyle w:val="BodyText"/>
        <w:spacing w:line="242" w:lineRule="auto" w:before="112"/>
        <w:ind w:right="211"/>
        <w:jc w:val="both"/>
      </w:pPr>
      <w:r>
        <w:rPr/>
        <w:t>I</w:t>
      </w:r>
      <w:r>
        <w:rPr>
          <w:spacing w:val="-14"/>
        </w:rPr>
        <w:t> </w:t>
      </w:r>
      <w:r>
        <w:rPr/>
        <w:t>fattori</w:t>
      </w:r>
      <w:r>
        <w:rPr>
          <w:spacing w:val="-13"/>
        </w:rPr>
        <w:t> </w:t>
      </w:r>
      <w:r>
        <w:rPr/>
        <w:t>ambientali,</w:t>
      </w:r>
      <w:r>
        <w:rPr>
          <w:spacing w:val="-13"/>
        </w:rPr>
        <w:t> </w:t>
      </w:r>
      <w:r>
        <w:rPr/>
        <w:t>secondo</w:t>
      </w:r>
      <w:r>
        <w:rPr>
          <w:spacing w:val="-13"/>
        </w:rPr>
        <w:t> </w:t>
      </w:r>
      <w:r>
        <w:rPr/>
        <w:t>la</w:t>
      </w:r>
      <w:r>
        <w:rPr>
          <w:spacing w:val="-14"/>
        </w:rPr>
        <w:t> </w:t>
      </w:r>
      <w:r>
        <w:rPr/>
        <w:t>prospettiva</w:t>
      </w:r>
      <w:r>
        <w:rPr>
          <w:spacing w:val="-14"/>
        </w:rPr>
        <w:t> </w:t>
      </w:r>
      <w:r>
        <w:rPr/>
        <w:t>dell’ICF,</w:t>
      </w:r>
      <w:r>
        <w:rPr>
          <w:spacing w:val="-13"/>
        </w:rPr>
        <w:t> </w:t>
      </w:r>
      <w:r>
        <w:rPr/>
        <w:t>costituiscono</w:t>
      </w:r>
      <w:r>
        <w:rPr>
          <w:spacing w:val="-13"/>
        </w:rPr>
        <w:t> </w:t>
      </w:r>
      <w:r>
        <w:rPr/>
        <w:t>gli</w:t>
      </w:r>
      <w:r>
        <w:rPr>
          <w:spacing w:val="-12"/>
        </w:rPr>
        <w:t> </w:t>
      </w:r>
      <w:r>
        <w:rPr/>
        <w:t>atteggiamenti,</w:t>
      </w:r>
      <w:r>
        <w:rPr>
          <w:spacing w:val="-13"/>
        </w:rPr>
        <w:t> </w:t>
      </w:r>
      <w:r>
        <w:rPr/>
        <w:t>l’ambiente</w:t>
      </w:r>
      <w:r>
        <w:rPr>
          <w:spacing w:val="-14"/>
        </w:rPr>
        <w:t> </w:t>
      </w:r>
      <w:r>
        <w:rPr/>
        <w:t>fisico e sociale che condizionano il funzionamento: essi possono essere </w:t>
      </w:r>
      <w:r>
        <w:rPr>
          <w:i/>
        </w:rPr>
        <w:t>facilitatori </w:t>
      </w:r>
      <w:r>
        <w:rPr/>
        <w:t>oppure </w:t>
      </w:r>
      <w:r>
        <w:rPr>
          <w:i/>
        </w:rPr>
        <w:t>barriere </w:t>
      </w:r>
      <w:r>
        <w:rPr/>
        <w:t>in rapporto al funzionamento della persona con disabilità. Pertanto, al fine di realizzare un contesto scolastico adatto a un progetto inclusivo, è opportuno individuare gli elementi che possono essere </w:t>
      </w:r>
      <w:r>
        <w:rPr>
          <w:i/>
        </w:rPr>
        <w:t>facilitatori</w:t>
      </w:r>
      <w:r>
        <w:rPr/>
        <w:t>,</w:t>
      </w:r>
      <w:r>
        <w:rPr>
          <w:spacing w:val="-10"/>
        </w:rPr>
        <w:t> </w:t>
      </w:r>
      <w:r>
        <w:rPr/>
        <w:t>da</w:t>
      </w:r>
      <w:r>
        <w:rPr>
          <w:spacing w:val="-11"/>
        </w:rPr>
        <w:t> </w:t>
      </w:r>
      <w:r>
        <w:rPr/>
        <w:t>valorizzare</w:t>
      </w:r>
      <w:r>
        <w:rPr>
          <w:spacing w:val="-11"/>
        </w:rPr>
        <w:t> </w:t>
      </w:r>
      <w:r>
        <w:rPr/>
        <w:t>nella</w:t>
      </w:r>
      <w:r>
        <w:rPr>
          <w:spacing w:val="-11"/>
        </w:rPr>
        <w:t> </w:t>
      </w:r>
      <w:r>
        <w:rPr/>
        <w:t>progettazione</w:t>
      </w:r>
      <w:r>
        <w:rPr>
          <w:spacing w:val="-11"/>
        </w:rPr>
        <w:t> </w:t>
      </w:r>
      <w:r>
        <w:rPr/>
        <w:t>e</w:t>
      </w:r>
      <w:r>
        <w:rPr>
          <w:spacing w:val="-8"/>
        </w:rPr>
        <w:t> </w:t>
      </w:r>
      <w:r>
        <w:rPr/>
        <w:t>negli</w:t>
      </w:r>
      <w:r>
        <w:rPr>
          <w:spacing w:val="-9"/>
        </w:rPr>
        <w:t> </w:t>
      </w:r>
      <w:r>
        <w:rPr/>
        <w:t>interventi</w:t>
      </w:r>
      <w:r>
        <w:rPr>
          <w:spacing w:val="-9"/>
        </w:rPr>
        <w:t> </w:t>
      </w:r>
      <w:r>
        <w:rPr/>
        <w:t>educativi</w:t>
      </w:r>
      <w:r>
        <w:rPr>
          <w:spacing w:val="-9"/>
        </w:rPr>
        <w:t> </w:t>
      </w:r>
      <w:r>
        <w:rPr/>
        <w:t>e</w:t>
      </w:r>
      <w:r>
        <w:rPr>
          <w:spacing w:val="-8"/>
        </w:rPr>
        <w:t> </w:t>
      </w:r>
      <w:r>
        <w:rPr/>
        <w:t>didattici,</w:t>
      </w:r>
      <w:r>
        <w:rPr>
          <w:spacing w:val="-9"/>
        </w:rPr>
        <w:t> </w:t>
      </w:r>
      <w:r>
        <w:rPr/>
        <w:t>e</w:t>
      </w:r>
      <w:r>
        <w:rPr>
          <w:spacing w:val="-11"/>
        </w:rPr>
        <w:t> </w:t>
      </w:r>
      <w:r>
        <w:rPr/>
        <w:t>identificare</w:t>
      </w:r>
      <w:r>
        <w:rPr>
          <w:spacing w:val="-11"/>
        </w:rPr>
        <w:t> </w:t>
      </w:r>
      <w:r>
        <w:rPr/>
        <w:t>gli elementi che rappresentano delle </w:t>
      </w:r>
      <w:r>
        <w:rPr>
          <w:i/>
        </w:rPr>
        <w:t>barriere </w:t>
      </w:r>
      <w:r>
        <w:rPr/>
        <w:t>da rimuovere.</w:t>
      </w:r>
    </w:p>
    <w:p>
      <w:pPr>
        <w:spacing w:after="0" w:line="242" w:lineRule="auto"/>
        <w:jc w:val="both"/>
        <w:sectPr>
          <w:headerReference w:type="default" r:id="rId29"/>
          <w:footerReference w:type="default" r:id="rId30"/>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46048">
            <wp:simplePos x="0" y="0"/>
            <wp:positionH relativeFrom="page">
              <wp:posOffset>190500</wp:posOffset>
            </wp:positionH>
            <wp:positionV relativeFrom="page">
              <wp:posOffset>10019283</wp:posOffset>
            </wp:positionV>
            <wp:extent cx="482600" cy="482600"/>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9"/>
        <w:jc w:val="both"/>
      </w:pPr>
      <w:r>
        <w:rPr/>
        <w:t>La fase dell’osservazione del contesto è fondamentale al fine di realizzare un ambiente di apprendimento realmente inclusivo.</w:t>
      </w:r>
    </w:p>
    <w:p>
      <w:pPr>
        <w:pStyle w:val="BodyText"/>
        <w:spacing w:line="242" w:lineRule="auto" w:before="103"/>
        <w:ind w:right="211"/>
        <w:jc w:val="both"/>
      </w:pPr>
      <w:r>
        <w:rPr/>
        <w:t>L’individuazione di barriere e facilitatori deve essere orientata, altresì, a considerare con particolare attenzione</w:t>
      </w:r>
      <w:r>
        <w:rPr>
          <w:spacing w:val="-3"/>
        </w:rPr>
        <w:t> </w:t>
      </w:r>
      <w:r>
        <w:rPr/>
        <w:t>gli</w:t>
      </w:r>
      <w:r>
        <w:rPr>
          <w:spacing w:val="-3"/>
        </w:rPr>
        <w:t> </w:t>
      </w:r>
      <w:r>
        <w:rPr/>
        <w:t>atteggiamenti.</w:t>
      </w:r>
      <w:r>
        <w:rPr>
          <w:spacing w:val="-3"/>
        </w:rPr>
        <w:t> </w:t>
      </w:r>
      <w:r>
        <w:rPr/>
        <w:t>Se</w:t>
      </w:r>
      <w:r>
        <w:rPr>
          <w:spacing w:val="-4"/>
        </w:rPr>
        <w:t> </w:t>
      </w:r>
      <w:r>
        <w:rPr/>
        <w:t>rispetto</w:t>
      </w:r>
      <w:r>
        <w:rPr>
          <w:spacing w:val="-3"/>
        </w:rPr>
        <w:t> </w:t>
      </w:r>
      <w:r>
        <w:rPr/>
        <w:t>all’ambiente</w:t>
      </w:r>
      <w:r>
        <w:rPr>
          <w:spacing w:val="-3"/>
        </w:rPr>
        <w:t> </w:t>
      </w:r>
      <w:r>
        <w:rPr/>
        <w:t>fisico,</w:t>
      </w:r>
      <w:r>
        <w:rPr>
          <w:spacing w:val="-3"/>
        </w:rPr>
        <w:t> </w:t>
      </w:r>
      <w:r>
        <w:rPr/>
        <w:t>nel</w:t>
      </w:r>
      <w:r>
        <w:rPr>
          <w:spacing w:val="-1"/>
        </w:rPr>
        <w:t> </w:t>
      </w:r>
      <w:r>
        <w:rPr/>
        <w:t>contesto</w:t>
      </w:r>
      <w:r>
        <w:rPr>
          <w:spacing w:val="-3"/>
        </w:rPr>
        <w:t> </w:t>
      </w:r>
      <w:r>
        <w:rPr/>
        <w:t>scolastico,</w:t>
      </w:r>
      <w:r>
        <w:rPr>
          <w:spacing w:val="-3"/>
        </w:rPr>
        <w:t> </w:t>
      </w:r>
      <w:r>
        <w:rPr/>
        <w:t>può</w:t>
      </w:r>
      <w:r>
        <w:rPr>
          <w:spacing w:val="-3"/>
        </w:rPr>
        <w:t> </w:t>
      </w:r>
      <w:r>
        <w:rPr/>
        <w:t>risultare</w:t>
      </w:r>
      <w:r>
        <w:rPr>
          <w:spacing w:val="-2"/>
        </w:rPr>
        <w:t> </w:t>
      </w:r>
      <w:r>
        <w:rPr/>
        <w:t>più semplice identificare problematiche legate all'accessibilità e alla fruibilità degli spazi o alla disponibilità di attrezzature didattiche o di supporto (ad esempio barriere architettoniche, locali eccessivamente rumorosi, carenza di tecnologie specifiche, mancanza di supporti per l'autonomia personale</w:t>
      </w:r>
      <w:r>
        <w:rPr>
          <w:spacing w:val="-6"/>
        </w:rPr>
        <w:t> </w:t>
      </w:r>
      <w:r>
        <w:rPr/>
        <w:t>etc.),</w:t>
      </w:r>
      <w:r>
        <w:rPr>
          <w:spacing w:val="-7"/>
        </w:rPr>
        <w:t> </w:t>
      </w:r>
      <w:r>
        <w:rPr/>
        <w:t>l’osservazione</w:t>
      </w:r>
      <w:r>
        <w:rPr>
          <w:spacing w:val="-6"/>
        </w:rPr>
        <w:t> </w:t>
      </w:r>
      <w:r>
        <w:rPr/>
        <w:t>del</w:t>
      </w:r>
      <w:r>
        <w:rPr>
          <w:spacing w:val="-5"/>
        </w:rPr>
        <w:t> </w:t>
      </w:r>
      <w:r>
        <w:rPr/>
        <w:t>contesto</w:t>
      </w:r>
      <w:r>
        <w:rPr>
          <w:spacing w:val="-5"/>
        </w:rPr>
        <w:t> </w:t>
      </w:r>
      <w:r>
        <w:rPr/>
        <w:t>sociale</w:t>
      </w:r>
      <w:r>
        <w:rPr>
          <w:spacing w:val="-5"/>
        </w:rPr>
        <w:t> </w:t>
      </w:r>
      <w:r>
        <w:rPr/>
        <w:t>richiede</w:t>
      </w:r>
      <w:r>
        <w:rPr>
          <w:spacing w:val="-7"/>
        </w:rPr>
        <w:t> </w:t>
      </w:r>
      <w:r>
        <w:rPr/>
        <w:t>di</w:t>
      </w:r>
      <w:r>
        <w:rPr>
          <w:spacing w:val="-5"/>
        </w:rPr>
        <w:t> </w:t>
      </w:r>
      <w:r>
        <w:rPr/>
        <w:t>considerare</w:t>
      </w:r>
      <w:r>
        <w:rPr>
          <w:spacing w:val="-7"/>
        </w:rPr>
        <w:t> </w:t>
      </w:r>
      <w:r>
        <w:rPr/>
        <w:t>le</w:t>
      </w:r>
      <w:r>
        <w:rPr>
          <w:spacing w:val="-6"/>
        </w:rPr>
        <w:t> </w:t>
      </w:r>
      <w:r>
        <w:rPr/>
        <w:t>relazioni</w:t>
      </w:r>
      <w:r>
        <w:rPr>
          <w:spacing w:val="-5"/>
        </w:rPr>
        <w:t> </w:t>
      </w:r>
      <w:r>
        <w:rPr/>
        <w:t>con</w:t>
      </w:r>
      <w:r>
        <w:rPr>
          <w:spacing w:val="-6"/>
        </w:rPr>
        <w:t> </w:t>
      </w:r>
      <w:r>
        <w:rPr/>
        <w:t>insegnanti e adulti di riferimento e con il gruppo dei pari, valutando l'influenza, positiva o negativa, che questi rapporti possono avere.</w:t>
      </w:r>
      <w:r>
        <w:rPr>
          <w:spacing w:val="40"/>
        </w:rPr>
        <w:t> </w:t>
      </w:r>
      <w:r>
        <w:rPr/>
        <w:t>Gli atteggiamenti rilevabili nel contesto scolastico potrebbero risultare un dato</w:t>
      </w:r>
      <w:r>
        <w:rPr>
          <w:spacing w:val="-11"/>
        </w:rPr>
        <w:t> </w:t>
      </w:r>
      <w:r>
        <w:rPr/>
        <w:t>particolarmente</w:t>
      </w:r>
      <w:r>
        <w:rPr>
          <w:spacing w:val="-13"/>
        </w:rPr>
        <w:t> </w:t>
      </w:r>
      <w:r>
        <w:rPr/>
        <w:t>significativo</w:t>
      </w:r>
      <w:r>
        <w:rPr>
          <w:spacing w:val="-12"/>
        </w:rPr>
        <w:t> </w:t>
      </w:r>
      <w:r>
        <w:rPr/>
        <w:t>in</w:t>
      </w:r>
      <w:r>
        <w:rPr>
          <w:spacing w:val="-11"/>
        </w:rPr>
        <w:t> </w:t>
      </w:r>
      <w:r>
        <w:rPr/>
        <w:t>alcuni</w:t>
      </w:r>
      <w:r>
        <w:rPr>
          <w:spacing w:val="-12"/>
        </w:rPr>
        <w:t> </w:t>
      </w:r>
      <w:r>
        <w:rPr/>
        <w:t>casi</w:t>
      </w:r>
      <w:r>
        <w:rPr>
          <w:spacing w:val="-11"/>
        </w:rPr>
        <w:t> </w:t>
      </w:r>
      <w:r>
        <w:rPr/>
        <w:t>specifici,</w:t>
      </w:r>
      <w:r>
        <w:rPr>
          <w:spacing w:val="-11"/>
        </w:rPr>
        <w:t> </w:t>
      </w:r>
      <w:r>
        <w:rPr/>
        <w:t>in</w:t>
      </w:r>
      <w:r>
        <w:rPr>
          <w:spacing w:val="-11"/>
        </w:rPr>
        <w:t> </w:t>
      </w:r>
      <w:r>
        <w:rPr/>
        <w:t>particolare</w:t>
      </w:r>
      <w:r>
        <w:rPr>
          <w:spacing w:val="-13"/>
        </w:rPr>
        <w:t> </w:t>
      </w:r>
      <w:r>
        <w:rPr/>
        <w:t>in</w:t>
      </w:r>
      <w:r>
        <w:rPr>
          <w:spacing w:val="-11"/>
        </w:rPr>
        <w:t> </w:t>
      </w:r>
      <w:r>
        <w:rPr/>
        <w:t>presenza</w:t>
      </w:r>
      <w:r>
        <w:rPr>
          <w:spacing w:val="-13"/>
        </w:rPr>
        <w:t> </w:t>
      </w:r>
      <w:r>
        <w:rPr/>
        <w:t>di</w:t>
      </w:r>
      <w:r>
        <w:rPr>
          <w:spacing w:val="-11"/>
        </w:rPr>
        <w:t> </w:t>
      </w:r>
      <w:r>
        <w:rPr/>
        <w:t>comportamenti problematici che potrebbero portare ad atteggiamenti di rifiuto e di emarginazione.</w:t>
      </w:r>
    </w:p>
    <w:p>
      <w:pPr>
        <w:pStyle w:val="BodyText"/>
        <w:spacing w:line="242" w:lineRule="auto" w:before="112"/>
        <w:ind w:right="212"/>
        <w:jc w:val="both"/>
      </w:pPr>
      <w:r>
        <w:rPr/>
        <w:t>Per</w:t>
      </w:r>
      <w:r>
        <w:rPr>
          <w:spacing w:val="-13"/>
        </w:rPr>
        <w:t> </w:t>
      </w:r>
      <w:r>
        <w:rPr/>
        <w:t>questa</w:t>
      </w:r>
      <w:r>
        <w:rPr>
          <w:spacing w:val="-12"/>
        </w:rPr>
        <w:t> </w:t>
      </w:r>
      <w:r>
        <w:rPr/>
        <w:t>sezione</w:t>
      </w:r>
      <w:r>
        <w:rPr>
          <w:spacing w:val="-13"/>
        </w:rPr>
        <w:t> </w:t>
      </w:r>
      <w:r>
        <w:rPr/>
        <w:t>è</w:t>
      </w:r>
      <w:r>
        <w:rPr>
          <w:spacing w:val="-11"/>
        </w:rPr>
        <w:t> </w:t>
      </w:r>
      <w:r>
        <w:rPr/>
        <w:t>previsto</w:t>
      </w:r>
      <w:r>
        <w:rPr>
          <w:spacing w:val="-11"/>
        </w:rPr>
        <w:t> </w:t>
      </w:r>
      <w:r>
        <w:rPr/>
        <w:t>un</w:t>
      </w:r>
      <w:r>
        <w:rPr>
          <w:spacing w:val="-12"/>
        </w:rPr>
        <w:t> </w:t>
      </w:r>
      <w:r>
        <w:rPr/>
        <w:t>unico</w:t>
      </w:r>
      <w:r>
        <w:rPr>
          <w:spacing w:val="-13"/>
        </w:rPr>
        <w:t> </w:t>
      </w:r>
      <w:r>
        <w:rPr/>
        <w:t>campo</w:t>
      </w:r>
      <w:r>
        <w:rPr>
          <w:spacing w:val="-12"/>
        </w:rPr>
        <w:t> </w:t>
      </w:r>
      <w:r>
        <w:rPr/>
        <w:t>aperto,</w:t>
      </w:r>
      <w:r>
        <w:rPr>
          <w:spacing w:val="-12"/>
        </w:rPr>
        <w:t> </w:t>
      </w:r>
      <w:r>
        <w:rPr/>
        <w:t>non</w:t>
      </w:r>
      <w:r>
        <w:rPr>
          <w:spacing w:val="-12"/>
        </w:rPr>
        <w:t> </w:t>
      </w:r>
      <w:r>
        <w:rPr/>
        <w:t>strutturato,</w:t>
      </w:r>
      <w:r>
        <w:rPr>
          <w:spacing w:val="-12"/>
        </w:rPr>
        <w:t> </w:t>
      </w:r>
      <w:r>
        <w:rPr/>
        <w:t>che</w:t>
      </w:r>
      <w:r>
        <w:rPr>
          <w:spacing w:val="-13"/>
        </w:rPr>
        <w:t> </w:t>
      </w:r>
      <w:r>
        <w:rPr/>
        <w:t>le</w:t>
      </w:r>
      <w:r>
        <w:rPr>
          <w:spacing w:val="-13"/>
        </w:rPr>
        <w:t> </w:t>
      </w:r>
      <w:r>
        <w:rPr/>
        <w:t>scuole</w:t>
      </w:r>
      <w:r>
        <w:rPr>
          <w:spacing w:val="-13"/>
        </w:rPr>
        <w:t> </w:t>
      </w:r>
      <w:r>
        <w:rPr/>
        <w:t>possono</w:t>
      </w:r>
      <w:r>
        <w:rPr>
          <w:spacing w:val="-12"/>
        </w:rPr>
        <w:t> </w:t>
      </w:r>
      <w:r>
        <w:rPr/>
        <w:t>compilare con estrema flessibilità, tenendo conto di esigenze, conoscenze ed esperienze maturate rispetto alla prospettiva bio-psico-sociale alla base della classificazione ICF dell’OMS, anche nel caso in cui il Profilo di Funzionamento non fosse disponibile. Le scuole – sulla base della loro esperienza e delle sperimentazioni condotte – potranno eventualmente implementare tale campo inserendo codici o </w:t>
      </w:r>
      <w:r>
        <w:rPr>
          <w:spacing w:val="-2"/>
        </w:rPr>
        <w:t>griglie.</w:t>
      </w:r>
    </w:p>
    <w:p>
      <w:pPr>
        <w:pStyle w:val="BodyText"/>
        <w:spacing w:before="109"/>
        <w:jc w:val="both"/>
      </w:pPr>
      <w:r>
        <w:rPr/>
        <w:t>Le</w:t>
      </w:r>
      <w:r>
        <w:rPr>
          <w:spacing w:val="-5"/>
        </w:rPr>
        <w:t> </w:t>
      </w:r>
      <w:r>
        <w:rPr/>
        <w:t>indicazioni che</w:t>
      </w:r>
      <w:r>
        <w:rPr>
          <w:spacing w:val="-2"/>
        </w:rPr>
        <w:t> </w:t>
      </w:r>
      <w:r>
        <w:rPr/>
        <w:t>seguono sono</w:t>
      </w:r>
      <w:r>
        <w:rPr>
          <w:spacing w:val="-1"/>
        </w:rPr>
        <w:t> </w:t>
      </w:r>
      <w:r>
        <w:rPr/>
        <w:t>divise in</w:t>
      </w:r>
      <w:r>
        <w:rPr>
          <w:spacing w:val="-1"/>
        </w:rPr>
        <w:t> </w:t>
      </w:r>
      <w:r>
        <w:rPr/>
        <w:t>due</w:t>
      </w:r>
      <w:r>
        <w:rPr>
          <w:spacing w:val="-1"/>
        </w:rPr>
        <w:t> </w:t>
      </w:r>
      <w:r>
        <w:rPr/>
        <w:t>paragrafi </w:t>
      </w:r>
      <w:r>
        <w:rPr>
          <w:spacing w:val="-2"/>
        </w:rPr>
        <w:t>distinti:</w:t>
      </w:r>
    </w:p>
    <w:p>
      <w:pPr>
        <w:pStyle w:val="ListParagraph"/>
        <w:numPr>
          <w:ilvl w:val="0"/>
          <w:numId w:val="16"/>
        </w:numPr>
        <w:tabs>
          <w:tab w:pos="1936" w:val="left" w:leader="none"/>
        </w:tabs>
        <w:spacing w:line="242" w:lineRule="auto" w:before="125" w:after="0"/>
        <w:ind w:left="1936" w:right="218" w:hanging="360"/>
        <w:jc w:val="both"/>
        <w:rPr>
          <w:sz w:val="24"/>
        </w:rPr>
      </w:pPr>
      <w:r>
        <w:rPr>
          <w:b/>
          <w:color w:val="1F487C"/>
          <w:sz w:val="24"/>
        </w:rPr>
        <w:t>“Fattori ambientali e ICF” </w:t>
      </w:r>
      <w:r>
        <w:rPr>
          <w:sz w:val="24"/>
        </w:rPr>
        <w:t>analizza le indicazioni di contesto che possono emergere dal Profilo di Funzionamento fornendo suggerimenti per un eventuale adattamento in ambito scolastico.</w:t>
      </w:r>
    </w:p>
    <w:p>
      <w:pPr>
        <w:pStyle w:val="ListParagraph"/>
        <w:numPr>
          <w:ilvl w:val="0"/>
          <w:numId w:val="16"/>
        </w:numPr>
        <w:tabs>
          <w:tab w:pos="1936" w:val="left" w:leader="none"/>
        </w:tabs>
        <w:spacing w:line="242" w:lineRule="auto" w:before="124" w:after="0"/>
        <w:ind w:left="1936" w:right="212" w:hanging="360"/>
        <w:jc w:val="both"/>
        <w:rPr>
          <w:sz w:val="24"/>
        </w:rPr>
      </w:pPr>
      <w:r>
        <w:rPr>
          <w:b/>
          <w:color w:val="1F487C"/>
          <w:sz w:val="24"/>
        </w:rPr>
        <w:t>“Barriere e facilitatori in un ambiente di apprendimento inclusivo” </w:t>
      </w:r>
      <w:r>
        <w:rPr>
          <w:sz w:val="24"/>
        </w:rPr>
        <w:t>fornisce indicazioni per individuare i fattori che possono aiutare o ostacolare la realizzazione di un ambiente di apprendimento inclusivo, applicabili anche in assenza del Profilo di Funzionamento.</w:t>
      </w:r>
    </w:p>
    <w:p>
      <w:pPr>
        <w:pStyle w:val="BodyText"/>
        <w:ind w:left="0"/>
        <w:rPr>
          <w:sz w:val="26"/>
        </w:rPr>
      </w:pPr>
    </w:p>
    <w:p>
      <w:pPr>
        <w:pStyle w:val="Heading4"/>
        <w:spacing w:before="203"/>
      </w:pPr>
      <w:r>
        <w:rPr>
          <w:color w:val="1F487C"/>
        </w:rPr>
        <w:t>Fattori</w:t>
      </w:r>
      <w:r>
        <w:rPr>
          <w:color w:val="1F487C"/>
          <w:spacing w:val="-1"/>
        </w:rPr>
        <w:t> </w:t>
      </w:r>
      <w:r>
        <w:rPr>
          <w:color w:val="1F487C"/>
        </w:rPr>
        <w:t>ambientali</w:t>
      </w:r>
      <w:r>
        <w:rPr>
          <w:color w:val="1F487C"/>
          <w:spacing w:val="-1"/>
        </w:rPr>
        <w:t> </w:t>
      </w:r>
      <w:r>
        <w:rPr>
          <w:color w:val="1F487C"/>
        </w:rPr>
        <w:t>e</w:t>
      </w:r>
      <w:r>
        <w:rPr>
          <w:color w:val="1F487C"/>
          <w:spacing w:val="-1"/>
        </w:rPr>
        <w:t> </w:t>
      </w:r>
      <w:r>
        <w:rPr>
          <w:color w:val="1F487C"/>
          <w:spacing w:val="-5"/>
        </w:rPr>
        <w:t>ICF</w:t>
      </w:r>
    </w:p>
    <w:p>
      <w:pPr>
        <w:pStyle w:val="BodyText"/>
        <w:spacing w:line="242" w:lineRule="auto" w:before="106"/>
        <w:ind w:right="215"/>
        <w:jc w:val="both"/>
      </w:pPr>
      <w:r>
        <w:rPr/>
        <w:t>L'analisi</w:t>
      </w:r>
      <w:r>
        <w:rPr>
          <w:spacing w:val="-12"/>
        </w:rPr>
        <w:t> </w:t>
      </w:r>
      <w:r>
        <w:rPr/>
        <w:t>dei</w:t>
      </w:r>
      <w:r>
        <w:rPr>
          <w:spacing w:val="-13"/>
        </w:rPr>
        <w:t> </w:t>
      </w:r>
      <w:r>
        <w:rPr/>
        <w:t>fattori</w:t>
      </w:r>
      <w:r>
        <w:rPr>
          <w:spacing w:val="-13"/>
        </w:rPr>
        <w:t> </w:t>
      </w:r>
      <w:r>
        <w:rPr/>
        <w:t>ambientali</w:t>
      </w:r>
      <w:r>
        <w:rPr>
          <w:spacing w:val="-13"/>
        </w:rPr>
        <w:t> </w:t>
      </w:r>
      <w:r>
        <w:rPr/>
        <w:t>fornita</w:t>
      </w:r>
      <w:r>
        <w:rPr>
          <w:spacing w:val="-14"/>
        </w:rPr>
        <w:t> </w:t>
      </w:r>
      <w:r>
        <w:rPr/>
        <w:t>con</w:t>
      </w:r>
      <w:r>
        <w:rPr>
          <w:spacing w:val="-13"/>
        </w:rPr>
        <w:t> </w:t>
      </w:r>
      <w:r>
        <w:rPr/>
        <w:t>il</w:t>
      </w:r>
      <w:r>
        <w:rPr>
          <w:spacing w:val="-12"/>
        </w:rPr>
        <w:t> </w:t>
      </w:r>
      <w:r>
        <w:rPr/>
        <w:t>Profilo</w:t>
      </w:r>
      <w:r>
        <w:rPr>
          <w:spacing w:val="-13"/>
        </w:rPr>
        <w:t> </w:t>
      </w:r>
      <w:r>
        <w:rPr/>
        <w:t>di</w:t>
      </w:r>
      <w:r>
        <w:rPr>
          <w:spacing w:val="-13"/>
        </w:rPr>
        <w:t> </w:t>
      </w:r>
      <w:r>
        <w:rPr/>
        <w:t>Funzionamento</w:t>
      </w:r>
      <w:r>
        <w:rPr>
          <w:spacing w:val="-10"/>
        </w:rPr>
        <w:t> </w:t>
      </w:r>
      <w:r>
        <w:rPr/>
        <w:t>rappresenta</w:t>
      </w:r>
      <w:r>
        <w:rPr>
          <w:spacing w:val="-14"/>
        </w:rPr>
        <w:t> </w:t>
      </w:r>
      <w:r>
        <w:rPr/>
        <w:t>un'importante</w:t>
      </w:r>
      <w:r>
        <w:rPr>
          <w:spacing w:val="-14"/>
        </w:rPr>
        <w:t> </w:t>
      </w:r>
      <w:r>
        <w:rPr/>
        <w:t>base di partenza che, tuttavia, non può descrivere l'effettiva situazione all’interno di una specifica realtà </w:t>
      </w:r>
      <w:r>
        <w:rPr>
          <w:spacing w:val="-2"/>
        </w:rPr>
        <w:t>scolastica.</w:t>
      </w:r>
    </w:p>
    <w:p>
      <w:pPr>
        <w:pStyle w:val="BodyText"/>
        <w:spacing w:line="242" w:lineRule="auto" w:before="105"/>
        <w:ind w:right="215"/>
        <w:jc w:val="both"/>
      </w:pPr>
      <w:r>
        <w:rPr/>
        <w:t>È opportuno considerare gli aspetti più rilevanti per il contesto scolastico, ai fini di una strategia di intervento sinergica e unitaria per rimuovere le barriere. Si forniscono alcune indicazioni sintetiche per orientarsi nella prospettiva e terminologia dell’ICF.</w:t>
      </w:r>
    </w:p>
    <w:p>
      <w:pPr>
        <w:spacing w:line="244" w:lineRule="auto" w:before="102"/>
        <w:ind w:left="212" w:right="213" w:firstLine="0"/>
        <w:jc w:val="both"/>
        <w:rPr>
          <w:sz w:val="24"/>
        </w:rPr>
      </w:pPr>
      <w:r>
        <w:rPr>
          <w:sz w:val="24"/>
        </w:rPr>
        <w:t>Nel manuale ICF-CY si specifica che «</w:t>
      </w:r>
      <w:r>
        <w:rPr>
          <w:i/>
          <w:sz w:val="24"/>
        </w:rPr>
        <w:t>i fattori contestuali (ovvero i fattori ambientali e personali) interagiscono con l’individuo in una condizione di salute e determinano il livello e il grado del suo funzionamento. I fattori ambientali sono estrinseci all’individuo (ad es. gli atteggiamenti della società, gli aspetti architettonici, il sistema normativo e le leggi). I Fattori personali, d’altro canto, non</w:t>
      </w:r>
      <w:r>
        <w:rPr>
          <w:i/>
          <w:spacing w:val="-6"/>
          <w:sz w:val="24"/>
        </w:rPr>
        <w:t> </w:t>
      </w:r>
      <w:r>
        <w:rPr>
          <w:i/>
          <w:sz w:val="24"/>
        </w:rPr>
        <w:t>vengono</w:t>
      </w:r>
      <w:r>
        <w:rPr>
          <w:i/>
          <w:spacing w:val="-6"/>
          <w:sz w:val="24"/>
        </w:rPr>
        <w:t> </w:t>
      </w:r>
      <w:r>
        <w:rPr>
          <w:i/>
          <w:sz w:val="24"/>
        </w:rPr>
        <w:t>classificati</w:t>
      </w:r>
      <w:r>
        <w:rPr>
          <w:i/>
          <w:spacing w:val="-5"/>
          <w:sz w:val="24"/>
        </w:rPr>
        <w:t> </w:t>
      </w:r>
      <w:r>
        <w:rPr>
          <w:i/>
          <w:sz w:val="24"/>
        </w:rPr>
        <w:t>nella</w:t>
      </w:r>
      <w:r>
        <w:rPr>
          <w:i/>
          <w:spacing w:val="-6"/>
          <w:sz w:val="24"/>
        </w:rPr>
        <w:t> </w:t>
      </w:r>
      <w:r>
        <w:rPr>
          <w:i/>
          <w:sz w:val="24"/>
        </w:rPr>
        <w:t>presente</w:t>
      </w:r>
      <w:r>
        <w:rPr>
          <w:i/>
          <w:spacing w:val="-6"/>
          <w:sz w:val="24"/>
        </w:rPr>
        <w:t> </w:t>
      </w:r>
      <w:r>
        <w:rPr>
          <w:i/>
          <w:sz w:val="24"/>
        </w:rPr>
        <w:t>versione</w:t>
      </w:r>
      <w:r>
        <w:rPr>
          <w:i/>
          <w:spacing w:val="-7"/>
          <w:sz w:val="24"/>
        </w:rPr>
        <w:t> </w:t>
      </w:r>
      <w:r>
        <w:rPr>
          <w:i/>
          <w:sz w:val="24"/>
        </w:rPr>
        <w:t>dell´ICF.</w:t>
      </w:r>
      <w:r>
        <w:rPr>
          <w:i/>
          <w:spacing w:val="-6"/>
          <w:sz w:val="24"/>
        </w:rPr>
        <w:t> </w:t>
      </w:r>
      <w:r>
        <w:rPr>
          <w:i/>
          <w:sz w:val="24"/>
        </w:rPr>
        <w:t>Essi</w:t>
      </w:r>
      <w:r>
        <w:rPr>
          <w:i/>
          <w:spacing w:val="-5"/>
          <w:sz w:val="24"/>
        </w:rPr>
        <w:t> </w:t>
      </w:r>
      <w:r>
        <w:rPr>
          <w:i/>
          <w:sz w:val="24"/>
        </w:rPr>
        <w:t>comprendono</w:t>
      </w:r>
      <w:r>
        <w:rPr>
          <w:i/>
          <w:spacing w:val="-6"/>
          <w:sz w:val="24"/>
        </w:rPr>
        <w:t> </w:t>
      </w:r>
      <w:r>
        <w:rPr>
          <w:i/>
          <w:sz w:val="24"/>
        </w:rPr>
        <w:t>il</w:t>
      </w:r>
      <w:r>
        <w:rPr>
          <w:i/>
          <w:spacing w:val="-5"/>
          <w:sz w:val="24"/>
        </w:rPr>
        <w:t> </w:t>
      </w:r>
      <w:r>
        <w:rPr>
          <w:i/>
          <w:sz w:val="24"/>
        </w:rPr>
        <w:t>sesso,</w:t>
      </w:r>
      <w:r>
        <w:rPr>
          <w:i/>
          <w:spacing w:val="-5"/>
          <w:sz w:val="24"/>
        </w:rPr>
        <w:t> </w:t>
      </w:r>
      <w:r>
        <w:rPr>
          <w:i/>
          <w:sz w:val="24"/>
        </w:rPr>
        <w:t>la</w:t>
      </w:r>
      <w:r>
        <w:rPr>
          <w:i/>
          <w:spacing w:val="-5"/>
          <w:sz w:val="24"/>
        </w:rPr>
        <w:t> </w:t>
      </w:r>
      <w:r>
        <w:rPr>
          <w:i/>
          <w:sz w:val="24"/>
        </w:rPr>
        <w:t>razza,</w:t>
      </w:r>
      <w:r>
        <w:rPr>
          <w:i/>
          <w:spacing w:val="-6"/>
          <w:sz w:val="24"/>
        </w:rPr>
        <w:t> </w:t>
      </w:r>
      <w:r>
        <w:rPr>
          <w:i/>
          <w:sz w:val="24"/>
        </w:rPr>
        <w:t>l’età, la</w:t>
      </w:r>
      <w:r>
        <w:rPr>
          <w:i/>
          <w:spacing w:val="-10"/>
          <w:sz w:val="24"/>
        </w:rPr>
        <w:t> </w:t>
      </w:r>
      <w:r>
        <w:rPr>
          <w:i/>
          <w:sz w:val="24"/>
        </w:rPr>
        <w:t>forma</w:t>
      </w:r>
      <w:r>
        <w:rPr>
          <w:i/>
          <w:spacing w:val="-7"/>
          <w:sz w:val="24"/>
        </w:rPr>
        <w:t> </w:t>
      </w:r>
      <w:r>
        <w:rPr>
          <w:i/>
          <w:sz w:val="24"/>
        </w:rPr>
        <w:t>fisica,</w:t>
      </w:r>
      <w:r>
        <w:rPr>
          <w:i/>
          <w:spacing w:val="-8"/>
          <w:sz w:val="24"/>
        </w:rPr>
        <w:t> </w:t>
      </w:r>
      <w:r>
        <w:rPr>
          <w:i/>
          <w:sz w:val="24"/>
        </w:rPr>
        <w:t>lo</w:t>
      </w:r>
      <w:r>
        <w:rPr>
          <w:i/>
          <w:spacing w:val="-7"/>
          <w:sz w:val="24"/>
        </w:rPr>
        <w:t> </w:t>
      </w:r>
      <w:r>
        <w:rPr>
          <w:i/>
          <w:sz w:val="24"/>
        </w:rPr>
        <w:t>stile</w:t>
      </w:r>
      <w:r>
        <w:rPr>
          <w:i/>
          <w:spacing w:val="-8"/>
          <w:sz w:val="24"/>
        </w:rPr>
        <w:t> </w:t>
      </w:r>
      <w:r>
        <w:rPr>
          <w:i/>
          <w:sz w:val="24"/>
        </w:rPr>
        <w:t>di</w:t>
      </w:r>
      <w:r>
        <w:rPr>
          <w:i/>
          <w:spacing w:val="-7"/>
          <w:sz w:val="24"/>
        </w:rPr>
        <w:t> </w:t>
      </w:r>
      <w:r>
        <w:rPr>
          <w:i/>
          <w:sz w:val="24"/>
        </w:rPr>
        <w:t>vita,</w:t>
      </w:r>
      <w:r>
        <w:rPr>
          <w:i/>
          <w:spacing w:val="-9"/>
          <w:sz w:val="24"/>
        </w:rPr>
        <w:t> </w:t>
      </w:r>
      <w:r>
        <w:rPr>
          <w:i/>
          <w:sz w:val="24"/>
        </w:rPr>
        <w:t>le</w:t>
      </w:r>
      <w:r>
        <w:rPr>
          <w:i/>
          <w:spacing w:val="-8"/>
          <w:sz w:val="24"/>
        </w:rPr>
        <w:t> </w:t>
      </w:r>
      <w:r>
        <w:rPr>
          <w:i/>
          <w:sz w:val="24"/>
        </w:rPr>
        <w:t>abitudini,</w:t>
      </w:r>
      <w:r>
        <w:rPr>
          <w:i/>
          <w:spacing w:val="-8"/>
          <w:sz w:val="24"/>
        </w:rPr>
        <w:t> </w:t>
      </w:r>
      <w:r>
        <w:rPr>
          <w:i/>
          <w:sz w:val="24"/>
        </w:rPr>
        <w:t>la</w:t>
      </w:r>
      <w:r>
        <w:rPr>
          <w:i/>
          <w:spacing w:val="-7"/>
          <w:sz w:val="24"/>
        </w:rPr>
        <w:t> </w:t>
      </w:r>
      <w:r>
        <w:rPr>
          <w:i/>
          <w:sz w:val="24"/>
        </w:rPr>
        <w:t>capacità</w:t>
      </w:r>
      <w:r>
        <w:rPr>
          <w:i/>
          <w:spacing w:val="-8"/>
          <w:sz w:val="24"/>
        </w:rPr>
        <w:t> </w:t>
      </w:r>
      <w:r>
        <w:rPr>
          <w:i/>
          <w:sz w:val="24"/>
        </w:rPr>
        <w:t>di</w:t>
      </w:r>
      <w:r>
        <w:rPr>
          <w:i/>
          <w:spacing w:val="-7"/>
          <w:sz w:val="24"/>
        </w:rPr>
        <w:t> </w:t>
      </w:r>
      <w:r>
        <w:rPr>
          <w:i/>
          <w:sz w:val="24"/>
        </w:rPr>
        <w:t>adattamento</w:t>
      </w:r>
      <w:r>
        <w:rPr>
          <w:i/>
          <w:spacing w:val="-8"/>
          <w:sz w:val="24"/>
        </w:rPr>
        <w:t> </w:t>
      </w:r>
      <w:r>
        <w:rPr>
          <w:i/>
          <w:sz w:val="24"/>
        </w:rPr>
        <w:t>e</w:t>
      </w:r>
      <w:r>
        <w:rPr>
          <w:i/>
          <w:spacing w:val="-9"/>
          <w:sz w:val="24"/>
        </w:rPr>
        <w:t> </w:t>
      </w:r>
      <w:r>
        <w:rPr>
          <w:i/>
          <w:sz w:val="24"/>
        </w:rPr>
        <w:t>altri</w:t>
      </w:r>
      <w:r>
        <w:rPr>
          <w:i/>
          <w:spacing w:val="-7"/>
          <w:sz w:val="24"/>
        </w:rPr>
        <w:t> </w:t>
      </w:r>
      <w:r>
        <w:rPr>
          <w:i/>
          <w:sz w:val="24"/>
        </w:rPr>
        <w:t>fattori</w:t>
      </w:r>
      <w:r>
        <w:rPr>
          <w:i/>
          <w:spacing w:val="-7"/>
          <w:sz w:val="24"/>
        </w:rPr>
        <w:t> </w:t>
      </w:r>
      <w:r>
        <w:rPr>
          <w:i/>
          <w:sz w:val="24"/>
        </w:rPr>
        <w:t>di</w:t>
      </w:r>
      <w:r>
        <w:rPr>
          <w:i/>
          <w:spacing w:val="-7"/>
          <w:sz w:val="24"/>
        </w:rPr>
        <w:t> </w:t>
      </w:r>
      <w:r>
        <w:rPr>
          <w:i/>
          <w:sz w:val="24"/>
        </w:rPr>
        <w:t>questo</w:t>
      </w:r>
      <w:r>
        <w:rPr>
          <w:i/>
          <w:spacing w:val="-7"/>
          <w:sz w:val="24"/>
        </w:rPr>
        <w:t> </w:t>
      </w:r>
      <w:r>
        <w:rPr>
          <w:i/>
          <w:spacing w:val="-2"/>
          <w:sz w:val="24"/>
        </w:rPr>
        <w:t>genere</w:t>
      </w:r>
      <w:r>
        <w:rPr>
          <w:spacing w:val="-2"/>
          <w:sz w:val="24"/>
        </w:rPr>
        <w:t>.</w:t>
      </w:r>
    </w:p>
    <w:p>
      <w:pPr>
        <w:spacing w:after="0" w:line="244" w:lineRule="auto"/>
        <w:jc w:val="both"/>
        <w:rPr>
          <w:sz w:val="24"/>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46560">
            <wp:simplePos x="0" y="0"/>
            <wp:positionH relativeFrom="page">
              <wp:posOffset>190500</wp:posOffset>
            </wp:positionH>
            <wp:positionV relativeFrom="page">
              <wp:posOffset>10019283</wp:posOffset>
            </wp:positionV>
            <wp:extent cx="482600" cy="482600"/>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2"/>
        <w:jc w:val="both"/>
      </w:pPr>
      <w:r>
        <w:rPr>
          <w:i/>
        </w:rPr>
        <w:t>La</w:t>
      </w:r>
      <w:r>
        <w:rPr>
          <w:i/>
          <w:spacing w:val="-10"/>
        </w:rPr>
        <w:t> </w:t>
      </w:r>
      <w:r>
        <w:rPr>
          <w:i/>
        </w:rPr>
        <w:t>loro</w:t>
      </w:r>
      <w:r>
        <w:rPr>
          <w:i/>
          <w:spacing w:val="-9"/>
        </w:rPr>
        <w:t> </w:t>
      </w:r>
      <w:r>
        <w:rPr>
          <w:i/>
        </w:rPr>
        <w:t>valutazione,</w:t>
      </w:r>
      <w:r>
        <w:rPr>
          <w:i/>
          <w:spacing w:val="-10"/>
        </w:rPr>
        <w:t> </w:t>
      </w:r>
      <w:r>
        <w:rPr>
          <w:i/>
        </w:rPr>
        <w:t>se</w:t>
      </w:r>
      <w:r>
        <w:rPr>
          <w:i/>
          <w:spacing w:val="-10"/>
        </w:rPr>
        <w:t> </w:t>
      </w:r>
      <w:r>
        <w:rPr>
          <w:i/>
        </w:rPr>
        <w:t>necessaria,</w:t>
      </w:r>
      <w:r>
        <w:rPr>
          <w:i/>
          <w:spacing w:val="-10"/>
        </w:rPr>
        <w:t> </w:t>
      </w:r>
      <w:r>
        <w:rPr>
          <w:i/>
        </w:rPr>
        <w:t>è</w:t>
      </w:r>
      <w:r>
        <w:rPr>
          <w:i/>
          <w:spacing w:val="-8"/>
        </w:rPr>
        <w:t> </w:t>
      </w:r>
      <w:r>
        <w:rPr>
          <w:i/>
        </w:rPr>
        <w:t>lasciata</w:t>
      </w:r>
      <w:r>
        <w:rPr>
          <w:i/>
          <w:spacing w:val="-10"/>
        </w:rPr>
        <w:t> </w:t>
      </w:r>
      <w:r>
        <w:rPr>
          <w:i/>
        </w:rPr>
        <w:t>agli</w:t>
      </w:r>
      <w:r>
        <w:rPr>
          <w:i/>
          <w:spacing w:val="-7"/>
        </w:rPr>
        <w:t> </w:t>
      </w:r>
      <w:r>
        <w:rPr>
          <w:i/>
        </w:rPr>
        <w:t>utilizzatori</w:t>
      </w:r>
      <w:r>
        <w:rPr/>
        <w:t>»</w:t>
      </w:r>
      <w:r>
        <w:rPr>
          <w:spacing w:val="-10"/>
        </w:rPr>
        <w:t> </w:t>
      </w:r>
      <w:r>
        <w:rPr/>
        <w:t>(ICF-CY,</w:t>
      </w:r>
      <w:r>
        <w:rPr>
          <w:spacing w:val="-10"/>
        </w:rPr>
        <w:t> </w:t>
      </w:r>
      <w:r>
        <w:rPr/>
        <w:t>pag.</w:t>
      </w:r>
      <w:r>
        <w:rPr>
          <w:spacing w:val="-10"/>
        </w:rPr>
        <w:t> </w:t>
      </w:r>
      <w:r>
        <w:rPr/>
        <w:t>45).</w:t>
      </w:r>
      <w:r>
        <w:rPr>
          <w:spacing w:val="40"/>
        </w:rPr>
        <w:t> </w:t>
      </w:r>
      <w:r>
        <w:rPr/>
        <w:t>Prendendo</w:t>
      </w:r>
      <w:r>
        <w:rPr>
          <w:spacing w:val="-8"/>
        </w:rPr>
        <w:t> </w:t>
      </w:r>
      <w:r>
        <w:rPr/>
        <w:t>spunto da queste indicazioni, possiamo osservare alcune dimensioni di contesto personale, e come queste possano facilitare il funzionamento dell’alunno/a nel suo apprendimento e partecipazione sociale oppure ostacolarlo, ad esempio: alcune abitudini consolidate, la capacità di adattamento ai cambiamenti ed altre variabili di mediazione psico-affettiva, come la motivazione, la gestione delle emozioni, gli stili attributivi, l’autoefficacia e l’autostima. ICF lascia in questo caso agli utilizzatori un campo aperto, di particolare importanza nella prospettiva bio-psico-sociale.</w:t>
      </w:r>
    </w:p>
    <w:p>
      <w:pPr>
        <w:pStyle w:val="BodyText"/>
        <w:spacing w:before="9"/>
        <w:ind w:left="0"/>
        <w:rPr>
          <w:sz w:val="21"/>
        </w:rPr>
      </w:pPr>
    </w:p>
    <w:p>
      <w:pPr>
        <w:pStyle w:val="Heading4"/>
      </w:pPr>
      <w:r>
        <w:rPr>
          <w:color w:val="1F487C"/>
        </w:rPr>
        <w:t>Barriere</w:t>
      </w:r>
      <w:r>
        <w:rPr>
          <w:color w:val="1F487C"/>
          <w:spacing w:val="-3"/>
        </w:rPr>
        <w:t> </w:t>
      </w:r>
      <w:r>
        <w:rPr>
          <w:color w:val="1F487C"/>
        </w:rPr>
        <w:t>e</w:t>
      </w:r>
      <w:r>
        <w:rPr>
          <w:color w:val="1F487C"/>
          <w:spacing w:val="-2"/>
        </w:rPr>
        <w:t> </w:t>
      </w:r>
      <w:r>
        <w:rPr>
          <w:color w:val="1F487C"/>
        </w:rPr>
        <w:t>facilitatori</w:t>
      </w:r>
      <w:r>
        <w:rPr>
          <w:color w:val="1F487C"/>
          <w:spacing w:val="-1"/>
        </w:rPr>
        <w:t> </w:t>
      </w:r>
      <w:r>
        <w:rPr>
          <w:color w:val="1F487C"/>
        </w:rPr>
        <w:t>in</w:t>
      </w:r>
      <w:r>
        <w:rPr>
          <w:color w:val="1F487C"/>
          <w:spacing w:val="-2"/>
        </w:rPr>
        <w:t> </w:t>
      </w:r>
      <w:r>
        <w:rPr>
          <w:color w:val="1F487C"/>
        </w:rPr>
        <w:t>un</w:t>
      </w:r>
      <w:r>
        <w:rPr>
          <w:color w:val="1F487C"/>
          <w:spacing w:val="-1"/>
        </w:rPr>
        <w:t> </w:t>
      </w:r>
      <w:r>
        <w:rPr>
          <w:color w:val="1F487C"/>
        </w:rPr>
        <w:t>ambiente</w:t>
      </w:r>
      <w:r>
        <w:rPr>
          <w:color w:val="1F487C"/>
          <w:spacing w:val="-3"/>
        </w:rPr>
        <w:t> </w:t>
      </w:r>
      <w:r>
        <w:rPr>
          <w:color w:val="1F487C"/>
        </w:rPr>
        <w:t>di</w:t>
      </w:r>
      <w:r>
        <w:rPr>
          <w:color w:val="1F487C"/>
          <w:spacing w:val="-1"/>
        </w:rPr>
        <w:t> </w:t>
      </w:r>
      <w:r>
        <w:rPr>
          <w:color w:val="1F487C"/>
        </w:rPr>
        <w:t>apprendimento</w:t>
      </w:r>
      <w:r>
        <w:rPr>
          <w:color w:val="1F487C"/>
          <w:spacing w:val="-1"/>
        </w:rPr>
        <w:t> </w:t>
      </w:r>
      <w:r>
        <w:rPr>
          <w:color w:val="1F487C"/>
          <w:spacing w:val="-2"/>
        </w:rPr>
        <w:t>inclusivo</w:t>
      </w:r>
    </w:p>
    <w:p>
      <w:pPr>
        <w:pStyle w:val="BodyText"/>
        <w:spacing w:line="242" w:lineRule="auto" w:before="103"/>
        <w:ind w:right="210"/>
        <w:jc w:val="both"/>
      </w:pPr>
      <w:r>
        <w:rPr/>
        <w:t>In</w:t>
      </w:r>
      <w:r>
        <w:rPr>
          <w:spacing w:val="-15"/>
        </w:rPr>
        <w:t> </w:t>
      </w:r>
      <w:r>
        <w:rPr/>
        <w:t>questa</w:t>
      </w:r>
      <w:r>
        <w:rPr>
          <w:spacing w:val="-15"/>
        </w:rPr>
        <w:t> </w:t>
      </w:r>
      <w:r>
        <w:rPr/>
        <w:t>sezione</w:t>
      </w:r>
      <w:r>
        <w:rPr>
          <w:spacing w:val="-15"/>
        </w:rPr>
        <w:t> </w:t>
      </w:r>
      <w:r>
        <w:rPr/>
        <w:t>del</w:t>
      </w:r>
      <w:r>
        <w:rPr>
          <w:spacing w:val="-15"/>
        </w:rPr>
        <w:t> </w:t>
      </w:r>
      <w:r>
        <w:rPr/>
        <w:t>PEI</w:t>
      </w:r>
      <w:r>
        <w:rPr>
          <w:spacing w:val="-15"/>
        </w:rPr>
        <w:t> </w:t>
      </w:r>
      <w:r>
        <w:rPr/>
        <w:t>si</w:t>
      </w:r>
      <w:r>
        <w:rPr>
          <w:spacing w:val="-15"/>
        </w:rPr>
        <w:t> </w:t>
      </w:r>
      <w:r>
        <w:rPr/>
        <w:t>chiede</w:t>
      </w:r>
      <w:r>
        <w:rPr>
          <w:spacing w:val="-15"/>
        </w:rPr>
        <w:t> </w:t>
      </w:r>
      <w:r>
        <w:rPr/>
        <w:t>di</w:t>
      </w:r>
      <w:r>
        <w:rPr>
          <w:spacing w:val="-15"/>
        </w:rPr>
        <w:t> </w:t>
      </w:r>
      <w:r>
        <w:rPr/>
        <w:t>individuare</w:t>
      </w:r>
      <w:r>
        <w:rPr>
          <w:spacing w:val="-15"/>
        </w:rPr>
        <w:t> </w:t>
      </w:r>
      <w:r>
        <w:rPr/>
        <w:t>e</w:t>
      </w:r>
      <w:r>
        <w:rPr>
          <w:spacing w:val="-15"/>
        </w:rPr>
        <w:t> </w:t>
      </w:r>
      <w:r>
        <w:rPr/>
        <w:t>analizzare</w:t>
      </w:r>
      <w:r>
        <w:rPr>
          <w:spacing w:val="-15"/>
        </w:rPr>
        <w:t> </w:t>
      </w:r>
      <w:r>
        <w:rPr/>
        <w:t>-</w:t>
      </w:r>
      <w:r>
        <w:rPr>
          <w:spacing w:val="-15"/>
        </w:rPr>
        <w:t> </w:t>
      </w:r>
      <w:r>
        <w:rPr/>
        <w:t>partendo</w:t>
      </w:r>
      <w:r>
        <w:rPr>
          <w:spacing w:val="-15"/>
        </w:rPr>
        <w:t> </w:t>
      </w:r>
      <w:r>
        <w:rPr/>
        <w:t>dal</w:t>
      </w:r>
      <w:r>
        <w:rPr>
          <w:spacing w:val="-15"/>
        </w:rPr>
        <w:t> </w:t>
      </w:r>
      <w:r>
        <w:rPr/>
        <w:t>Profilo</w:t>
      </w:r>
      <w:r>
        <w:rPr>
          <w:spacing w:val="-15"/>
        </w:rPr>
        <w:t> </w:t>
      </w:r>
      <w:r>
        <w:rPr/>
        <w:t>di</w:t>
      </w:r>
      <w:r>
        <w:rPr>
          <w:spacing w:val="-15"/>
        </w:rPr>
        <w:t> </w:t>
      </w:r>
      <w:r>
        <w:rPr/>
        <w:t>Funzionamento se disponibile - facilitatori e barriere secondo la prospettiva bio-psico-sociale alla base della classificazione ICF.</w:t>
      </w:r>
    </w:p>
    <w:p>
      <w:pPr>
        <w:pStyle w:val="BodyText"/>
        <w:spacing w:line="242" w:lineRule="auto" w:before="105"/>
        <w:ind w:right="213"/>
        <w:jc w:val="both"/>
      </w:pPr>
      <w:r>
        <w:rPr/>
        <w:t>I fattori ambientali, entro cui essi si collocano, sono definiti come fattori “esterni” che vengono considerati per l'influenza che possono avere sul soggetto; non rientrano in questo ambito eventuali osservazioni sulle reazioni della persona rispetto al contesto («</w:t>
      </w:r>
      <w:r>
        <w:rPr>
          <w:i/>
        </w:rPr>
        <w:t>è sereno/a, collaborativo/a, reattivo/a…</w:t>
      </w:r>
      <w:r>
        <w:rPr/>
        <w:t>»)</w:t>
      </w:r>
      <w:r>
        <w:rPr>
          <w:spacing w:val="-13"/>
        </w:rPr>
        <w:t> </w:t>
      </w:r>
      <w:r>
        <w:rPr/>
        <w:t>che</w:t>
      </w:r>
      <w:r>
        <w:rPr>
          <w:spacing w:val="-12"/>
        </w:rPr>
        <w:t> </w:t>
      </w:r>
      <w:r>
        <w:rPr/>
        <w:t>eventualmente</w:t>
      </w:r>
      <w:r>
        <w:rPr>
          <w:spacing w:val="-13"/>
        </w:rPr>
        <w:t> </w:t>
      </w:r>
      <w:r>
        <w:rPr/>
        <w:t>possono</w:t>
      </w:r>
      <w:r>
        <w:rPr>
          <w:spacing w:val="-13"/>
        </w:rPr>
        <w:t> </w:t>
      </w:r>
      <w:r>
        <w:rPr/>
        <w:t>essere</w:t>
      </w:r>
      <w:r>
        <w:rPr>
          <w:spacing w:val="-13"/>
        </w:rPr>
        <w:t> </w:t>
      </w:r>
      <w:r>
        <w:rPr/>
        <w:t>considerate</w:t>
      </w:r>
      <w:r>
        <w:rPr>
          <w:spacing w:val="-11"/>
        </w:rPr>
        <w:t> </w:t>
      </w:r>
      <w:r>
        <w:rPr/>
        <w:t>come</w:t>
      </w:r>
      <w:r>
        <w:rPr>
          <w:spacing w:val="-13"/>
        </w:rPr>
        <w:t> </w:t>
      </w:r>
      <w:r>
        <w:rPr/>
        <w:t>indicatori</w:t>
      </w:r>
      <w:r>
        <w:rPr>
          <w:spacing w:val="-13"/>
        </w:rPr>
        <w:t> </w:t>
      </w:r>
      <w:r>
        <w:rPr/>
        <w:t>per</w:t>
      </w:r>
      <w:r>
        <w:rPr>
          <w:spacing w:val="-13"/>
        </w:rPr>
        <w:t> </w:t>
      </w:r>
      <w:r>
        <w:rPr/>
        <w:t>valutare</w:t>
      </w:r>
      <w:r>
        <w:rPr>
          <w:spacing w:val="-13"/>
        </w:rPr>
        <w:t> </w:t>
      </w:r>
      <w:r>
        <w:rPr/>
        <w:t>l'influenza, positiva o negativa, di altre situazioni di contesto.</w:t>
      </w:r>
    </w:p>
    <w:p>
      <w:pPr>
        <w:spacing w:line="242" w:lineRule="auto" w:before="106"/>
        <w:ind w:left="212" w:right="212" w:firstLine="0"/>
        <w:jc w:val="both"/>
        <w:rPr>
          <w:sz w:val="24"/>
        </w:rPr>
      </w:pPr>
      <w:r>
        <w:rPr>
          <w:sz w:val="24"/>
        </w:rPr>
        <w:t>Vengono</w:t>
      </w:r>
      <w:r>
        <w:rPr>
          <w:spacing w:val="-3"/>
          <w:sz w:val="24"/>
        </w:rPr>
        <w:t> </w:t>
      </w:r>
      <w:r>
        <w:rPr>
          <w:sz w:val="24"/>
        </w:rPr>
        <w:t>definiti</w:t>
      </w:r>
      <w:r>
        <w:rPr>
          <w:spacing w:val="-3"/>
          <w:sz w:val="24"/>
        </w:rPr>
        <w:t> </w:t>
      </w:r>
      <w:r>
        <w:rPr>
          <w:sz w:val="24"/>
        </w:rPr>
        <w:t>tre</w:t>
      </w:r>
      <w:r>
        <w:rPr>
          <w:spacing w:val="-5"/>
          <w:sz w:val="24"/>
        </w:rPr>
        <w:t> </w:t>
      </w:r>
      <w:r>
        <w:rPr>
          <w:sz w:val="24"/>
        </w:rPr>
        <w:t>ambiti</w:t>
      </w:r>
      <w:r>
        <w:rPr>
          <w:spacing w:val="-3"/>
          <w:sz w:val="24"/>
        </w:rPr>
        <w:t> </w:t>
      </w:r>
      <w:r>
        <w:rPr>
          <w:sz w:val="24"/>
        </w:rPr>
        <w:t>prioritari</w:t>
      </w:r>
      <w:r>
        <w:rPr>
          <w:spacing w:val="-3"/>
          <w:sz w:val="24"/>
        </w:rPr>
        <w:t> </w:t>
      </w:r>
      <w:r>
        <w:rPr>
          <w:sz w:val="24"/>
        </w:rPr>
        <w:t>da</w:t>
      </w:r>
      <w:r>
        <w:rPr>
          <w:spacing w:val="-3"/>
          <w:sz w:val="24"/>
        </w:rPr>
        <w:t> </w:t>
      </w:r>
      <w:r>
        <w:rPr>
          <w:sz w:val="24"/>
        </w:rPr>
        <w:t>analizzare: </w:t>
      </w:r>
      <w:r>
        <w:rPr>
          <w:i/>
          <w:sz w:val="24"/>
        </w:rPr>
        <w:t>l'ambiente</w:t>
      </w:r>
      <w:r>
        <w:rPr>
          <w:i/>
          <w:spacing w:val="-4"/>
          <w:sz w:val="24"/>
        </w:rPr>
        <w:t> </w:t>
      </w:r>
      <w:r>
        <w:rPr>
          <w:i/>
          <w:sz w:val="24"/>
        </w:rPr>
        <w:t>fisico</w:t>
      </w:r>
      <w:r>
        <w:rPr>
          <w:i/>
          <w:spacing w:val="-3"/>
          <w:sz w:val="24"/>
        </w:rPr>
        <w:t> </w:t>
      </w:r>
      <w:r>
        <w:rPr>
          <w:sz w:val="24"/>
        </w:rPr>
        <w:t>e</w:t>
      </w:r>
      <w:r>
        <w:rPr>
          <w:spacing w:val="-4"/>
          <w:sz w:val="24"/>
        </w:rPr>
        <w:t> </w:t>
      </w:r>
      <w:r>
        <w:rPr>
          <w:sz w:val="24"/>
        </w:rPr>
        <w:t>altri</w:t>
      </w:r>
      <w:r>
        <w:rPr>
          <w:spacing w:val="-3"/>
          <w:sz w:val="24"/>
        </w:rPr>
        <w:t> </w:t>
      </w:r>
      <w:r>
        <w:rPr>
          <w:sz w:val="24"/>
        </w:rPr>
        <w:t>fattori</w:t>
      </w:r>
      <w:r>
        <w:rPr>
          <w:spacing w:val="-3"/>
          <w:sz w:val="24"/>
        </w:rPr>
        <w:t> </w:t>
      </w:r>
      <w:r>
        <w:rPr>
          <w:sz w:val="24"/>
        </w:rPr>
        <w:t>legati</w:t>
      </w:r>
      <w:r>
        <w:rPr>
          <w:spacing w:val="-3"/>
          <w:sz w:val="24"/>
        </w:rPr>
        <w:t> </w:t>
      </w:r>
      <w:r>
        <w:rPr>
          <w:sz w:val="24"/>
        </w:rPr>
        <w:t>ai</w:t>
      </w:r>
      <w:r>
        <w:rPr>
          <w:spacing w:val="-3"/>
          <w:sz w:val="24"/>
        </w:rPr>
        <w:t> </w:t>
      </w:r>
      <w:r>
        <w:rPr>
          <w:sz w:val="24"/>
        </w:rPr>
        <w:t>Prodotti</w:t>
      </w:r>
      <w:r>
        <w:rPr>
          <w:spacing w:val="-3"/>
          <w:sz w:val="24"/>
        </w:rPr>
        <w:t> </w:t>
      </w:r>
      <w:r>
        <w:rPr>
          <w:sz w:val="24"/>
        </w:rPr>
        <w:t>e tecnologie, </w:t>
      </w:r>
      <w:r>
        <w:rPr>
          <w:i/>
          <w:sz w:val="24"/>
        </w:rPr>
        <w:t>l’ambiente sociale </w:t>
      </w:r>
      <w:r>
        <w:rPr>
          <w:sz w:val="24"/>
        </w:rPr>
        <w:t>e </w:t>
      </w:r>
      <w:r>
        <w:rPr>
          <w:i/>
          <w:sz w:val="24"/>
        </w:rPr>
        <w:t>gli atteggiamenti</w:t>
      </w:r>
      <w:r>
        <w:rPr>
          <w:sz w:val="24"/>
        </w:rPr>
        <w:t>.</w:t>
      </w:r>
    </w:p>
    <w:p>
      <w:pPr>
        <w:pStyle w:val="BodyText"/>
        <w:spacing w:line="242" w:lineRule="auto" w:before="103"/>
        <w:ind w:right="213"/>
        <w:jc w:val="both"/>
      </w:pPr>
      <w:r>
        <w:rPr/>
        <w:t>In un contesto scolastico </w:t>
      </w:r>
      <w:r>
        <w:rPr>
          <w:i/>
        </w:rPr>
        <w:t>l'ambiente fisico </w:t>
      </w:r>
      <w:r>
        <w:rPr/>
        <w:t>è probabilmente il più semplice da considerare, facendo riferimento</w:t>
      </w:r>
      <w:r>
        <w:rPr>
          <w:spacing w:val="-1"/>
        </w:rPr>
        <w:t> </w:t>
      </w:r>
      <w:r>
        <w:rPr/>
        <w:t>a</w:t>
      </w:r>
      <w:r>
        <w:rPr>
          <w:spacing w:val="-2"/>
        </w:rPr>
        <w:t> </w:t>
      </w:r>
      <w:r>
        <w:rPr/>
        <w:t>problematiche</w:t>
      </w:r>
      <w:r>
        <w:rPr>
          <w:spacing w:val="-2"/>
        </w:rPr>
        <w:t> </w:t>
      </w:r>
      <w:r>
        <w:rPr/>
        <w:t>oggettive</w:t>
      </w:r>
      <w:r>
        <w:rPr>
          <w:spacing w:val="-2"/>
        </w:rPr>
        <w:t> </w:t>
      </w:r>
      <w:r>
        <w:rPr/>
        <w:t>facilmente identificabili</w:t>
      </w:r>
      <w:r>
        <w:rPr>
          <w:spacing w:val="-1"/>
        </w:rPr>
        <w:t> </w:t>
      </w:r>
      <w:r>
        <w:rPr/>
        <w:t>legate</w:t>
      </w:r>
      <w:r>
        <w:rPr>
          <w:spacing w:val="-2"/>
        </w:rPr>
        <w:t> </w:t>
      </w:r>
      <w:r>
        <w:rPr/>
        <w:t>all'accessibilità</w:t>
      </w:r>
      <w:r>
        <w:rPr>
          <w:spacing w:val="-2"/>
        </w:rPr>
        <w:t> </w:t>
      </w:r>
      <w:r>
        <w:rPr/>
        <w:t>e</w:t>
      </w:r>
      <w:r>
        <w:rPr>
          <w:spacing w:val="-2"/>
        </w:rPr>
        <w:t> </w:t>
      </w:r>
      <w:r>
        <w:rPr/>
        <w:t>alla</w:t>
      </w:r>
      <w:r>
        <w:rPr>
          <w:spacing w:val="-2"/>
        </w:rPr>
        <w:t> </w:t>
      </w:r>
      <w:r>
        <w:rPr/>
        <w:t>fruibilità degli</w:t>
      </w:r>
      <w:r>
        <w:rPr>
          <w:spacing w:val="-2"/>
        </w:rPr>
        <w:t> </w:t>
      </w:r>
      <w:r>
        <w:rPr/>
        <w:t>spazi</w:t>
      </w:r>
      <w:r>
        <w:rPr>
          <w:spacing w:val="-2"/>
        </w:rPr>
        <w:t> </w:t>
      </w:r>
      <w:r>
        <w:rPr/>
        <w:t>o alla</w:t>
      </w:r>
      <w:r>
        <w:rPr>
          <w:spacing w:val="-1"/>
        </w:rPr>
        <w:t> </w:t>
      </w:r>
      <w:r>
        <w:rPr/>
        <w:t>disponibilità</w:t>
      </w:r>
      <w:r>
        <w:rPr>
          <w:spacing w:val="-2"/>
        </w:rPr>
        <w:t> </w:t>
      </w:r>
      <w:r>
        <w:rPr/>
        <w:t>di</w:t>
      </w:r>
      <w:r>
        <w:rPr>
          <w:spacing w:val="-2"/>
        </w:rPr>
        <w:t> </w:t>
      </w:r>
      <w:r>
        <w:rPr/>
        <w:t>attrezzature</w:t>
      </w:r>
      <w:r>
        <w:rPr>
          <w:spacing w:val="-3"/>
        </w:rPr>
        <w:t> </w:t>
      </w:r>
      <w:r>
        <w:rPr/>
        <w:t>didattiche</w:t>
      </w:r>
      <w:r>
        <w:rPr>
          <w:spacing w:val="-4"/>
        </w:rPr>
        <w:t> </w:t>
      </w:r>
      <w:r>
        <w:rPr/>
        <w:t>o</w:t>
      </w:r>
      <w:r>
        <w:rPr>
          <w:spacing w:val="-2"/>
        </w:rPr>
        <w:t> </w:t>
      </w:r>
      <w:r>
        <w:rPr/>
        <w:t>di</w:t>
      </w:r>
      <w:r>
        <w:rPr>
          <w:spacing w:val="-2"/>
        </w:rPr>
        <w:t> </w:t>
      </w:r>
      <w:r>
        <w:rPr/>
        <w:t>supporto,</w:t>
      </w:r>
      <w:r>
        <w:rPr>
          <w:spacing w:val="-2"/>
        </w:rPr>
        <w:t> </w:t>
      </w:r>
      <w:r>
        <w:rPr/>
        <w:t>materiali</w:t>
      </w:r>
      <w:r>
        <w:rPr>
          <w:spacing w:val="-2"/>
        </w:rPr>
        <w:t> </w:t>
      </w:r>
      <w:r>
        <w:rPr/>
        <w:t>per</w:t>
      </w:r>
      <w:r>
        <w:rPr>
          <w:spacing w:val="-1"/>
        </w:rPr>
        <w:t> </w:t>
      </w:r>
      <w:r>
        <w:rPr/>
        <w:t>l’apprendimento (ad esempio barriere architettoniche, locali eccessivamente rumorosi, carenza di tecnologie specifiche, mancanza di supporti per l'autonomia personale…).</w:t>
      </w:r>
    </w:p>
    <w:p>
      <w:pPr>
        <w:pStyle w:val="BodyText"/>
        <w:spacing w:line="242" w:lineRule="auto" w:before="106"/>
        <w:ind w:right="212"/>
        <w:jc w:val="both"/>
      </w:pPr>
      <w:r>
        <w:rPr/>
        <w:t>Per</w:t>
      </w:r>
      <w:r>
        <w:rPr>
          <w:spacing w:val="-8"/>
        </w:rPr>
        <w:t> </w:t>
      </w:r>
      <w:r>
        <w:rPr/>
        <w:t>quanto</w:t>
      </w:r>
      <w:r>
        <w:rPr>
          <w:spacing w:val="-7"/>
        </w:rPr>
        <w:t> </w:t>
      </w:r>
      <w:r>
        <w:rPr/>
        <w:t>riguarda</w:t>
      </w:r>
      <w:r>
        <w:rPr>
          <w:spacing w:val="-9"/>
        </w:rPr>
        <w:t> </w:t>
      </w:r>
      <w:r>
        <w:rPr/>
        <w:t>il</w:t>
      </w:r>
      <w:r>
        <w:rPr>
          <w:spacing w:val="-5"/>
        </w:rPr>
        <w:t> </w:t>
      </w:r>
      <w:r>
        <w:rPr>
          <w:i/>
        </w:rPr>
        <w:t>contesto</w:t>
      </w:r>
      <w:r>
        <w:rPr>
          <w:i/>
          <w:spacing w:val="-7"/>
        </w:rPr>
        <w:t> </w:t>
      </w:r>
      <w:r>
        <w:rPr>
          <w:i/>
        </w:rPr>
        <w:t>sociale</w:t>
      </w:r>
      <w:r>
        <w:rPr/>
        <w:t>,</w:t>
      </w:r>
      <w:r>
        <w:rPr>
          <w:spacing w:val="-7"/>
        </w:rPr>
        <w:t> </w:t>
      </w:r>
      <w:r>
        <w:rPr/>
        <w:t>è</w:t>
      </w:r>
      <w:r>
        <w:rPr>
          <w:spacing w:val="-8"/>
        </w:rPr>
        <w:t> </w:t>
      </w:r>
      <w:r>
        <w:rPr/>
        <w:t>opportuno</w:t>
      </w:r>
      <w:r>
        <w:rPr>
          <w:spacing w:val="-7"/>
        </w:rPr>
        <w:t> </w:t>
      </w:r>
      <w:r>
        <w:rPr/>
        <w:t>analizzare</w:t>
      </w:r>
      <w:r>
        <w:rPr>
          <w:spacing w:val="-7"/>
        </w:rPr>
        <w:t> </w:t>
      </w:r>
      <w:r>
        <w:rPr/>
        <w:t>le</w:t>
      </w:r>
      <w:r>
        <w:rPr>
          <w:spacing w:val="-8"/>
        </w:rPr>
        <w:t> </w:t>
      </w:r>
      <w:r>
        <w:rPr/>
        <w:t>relazioni</w:t>
      </w:r>
      <w:r>
        <w:rPr>
          <w:spacing w:val="-7"/>
        </w:rPr>
        <w:t> </w:t>
      </w:r>
      <w:r>
        <w:rPr/>
        <w:t>tra</w:t>
      </w:r>
      <w:r>
        <w:rPr>
          <w:spacing w:val="-9"/>
        </w:rPr>
        <w:t> </w:t>
      </w:r>
      <w:r>
        <w:rPr/>
        <w:t>insegnanti</w:t>
      </w:r>
      <w:r>
        <w:rPr>
          <w:spacing w:val="-4"/>
        </w:rPr>
        <w:t> </w:t>
      </w:r>
      <w:r>
        <w:rPr/>
        <w:t>e</w:t>
      </w:r>
      <w:r>
        <w:rPr>
          <w:spacing w:val="-8"/>
        </w:rPr>
        <w:t> </w:t>
      </w:r>
      <w:r>
        <w:rPr/>
        <w:t>altri</w:t>
      </w:r>
      <w:r>
        <w:rPr>
          <w:spacing w:val="-8"/>
        </w:rPr>
        <w:t> </w:t>
      </w:r>
      <w:r>
        <w:rPr/>
        <w:t>adulti di</w:t>
      </w:r>
      <w:r>
        <w:rPr>
          <w:spacing w:val="-3"/>
        </w:rPr>
        <w:t> </w:t>
      </w:r>
      <w:r>
        <w:rPr/>
        <w:t>riferimento</w:t>
      </w:r>
      <w:r>
        <w:rPr>
          <w:spacing w:val="-3"/>
        </w:rPr>
        <w:t> </w:t>
      </w:r>
      <w:r>
        <w:rPr/>
        <w:t>da</w:t>
      </w:r>
      <w:r>
        <w:rPr>
          <w:spacing w:val="-3"/>
        </w:rPr>
        <w:t> </w:t>
      </w:r>
      <w:r>
        <w:rPr/>
        <w:t>una</w:t>
      </w:r>
      <w:r>
        <w:rPr>
          <w:spacing w:val="-5"/>
        </w:rPr>
        <w:t> </w:t>
      </w:r>
      <w:r>
        <w:rPr/>
        <w:t>parte,</w:t>
      </w:r>
      <w:r>
        <w:rPr>
          <w:spacing w:val="-3"/>
        </w:rPr>
        <w:t> </w:t>
      </w:r>
      <w:r>
        <w:rPr/>
        <w:t>il</w:t>
      </w:r>
      <w:r>
        <w:rPr>
          <w:spacing w:val="-3"/>
        </w:rPr>
        <w:t> </w:t>
      </w:r>
      <w:r>
        <w:rPr/>
        <w:t>gruppo</w:t>
      </w:r>
      <w:r>
        <w:rPr>
          <w:spacing w:val="-3"/>
        </w:rPr>
        <w:t> </w:t>
      </w:r>
      <w:r>
        <w:rPr/>
        <w:t>dei</w:t>
      </w:r>
      <w:r>
        <w:rPr>
          <w:spacing w:val="-3"/>
        </w:rPr>
        <w:t> </w:t>
      </w:r>
      <w:r>
        <w:rPr/>
        <w:t>pari</w:t>
      </w:r>
      <w:r>
        <w:rPr>
          <w:spacing w:val="-3"/>
        </w:rPr>
        <w:t> </w:t>
      </w:r>
      <w:r>
        <w:rPr/>
        <w:t>dall'altra,</w:t>
      </w:r>
      <w:r>
        <w:rPr>
          <w:spacing w:val="-3"/>
        </w:rPr>
        <w:t> </w:t>
      </w:r>
      <w:r>
        <w:rPr/>
        <w:t>osservando</w:t>
      </w:r>
      <w:r>
        <w:rPr>
          <w:spacing w:val="-3"/>
        </w:rPr>
        <w:t> </w:t>
      </w:r>
      <w:r>
        <w:rPr/>
        <w:t>l'influenza</w:t>
      </w:r>
      <w:r>
        <w:rPr>
          <w:spacing w:val="-3"/>
        </w:rPr>
        <w:t> </w:t>
      </w:r>
      <w:r>
        <w:rPr/>
        <w:t>-</w:t>
      </w:r>
      <w:r>
        <w:rPr>
          <w:spacing w:val="-4"/>
        </w:rPr>
        <w:t> </w:t>
      </w:r>
      <w:r>
        <w:rPr/>
        <w:t>positiva</w:t>
      </w:r>
      <w:r>
        <w:rPr>
          <w:spacing w:val="-4"/>
        </w:rPr>
        <w:t> </w:t>
      </w:r>
      <w:r>
        <w:rPr/>
        <w:t>o</w:t>
      </w:r>
      <w:r>
        <w:rPr>
          <w:spacing w:val="-3"/>
        </w:rPr>
        <w:t> </w:t>
      </w:r>
      <w:r>
        <w:rPr/>
        <w:t>negativa</w:t>
      </w:r>
      <w:r>
        <w:rPr>
          <w:spacing w:val="-3"/>
        </w:rPr>
        <w:t> </w:t>
      </w:r>
      <w:r>
        <w:rPr/>
        <w:t>- che questi rapporti possono avere.</w:t>
      </w:r>
    </w:p>
    <w:p>
      <w:pPr>
        <w:pStyle w:val="BodyText"/>
        <w:spacing w:line="242" w:lineRule="auto" w:before="103"/>
        <w:ind w:right="215"/>
        <w:jc w:val="both"/>
      </w:pPr>
      <w:r>
        <w:rPr/>
        <w:t>Rispetto agli </w:t>
      </w:r>
      <w:r>
        <w:rPr>
          <w:i/>
        </w:rPr>
        <w:t>atteggiamenti </w:t>
      </w:r>
      <w:r>
        <w:rPr/>
        <w:t>è utile considerare in particolare i facilitatori che possano promuovere l’inclusione, mentre – soprattutto in casi in cui si manifestino problemi di comportamento tali da generare</w:t>
      </w:r>
      <w:r>
        <w:rPr>
          <w:spacing w:val="-7"/>
        </w:rPr>
        <w:t> </w:t>
      </w:r>
      <w:r>
        <w:rPr/>
        <w:t>tensioni</w:t>
      </w:r>
      <w:r>
        <w:rPr>
          <w:spacing w:val="-4"/>
        </w:rPr>
        <w:t> </w:t>
      </w:r>
      <w:r>
        <w:rPr/>
        <w:t>con</w:t>
      </w:r>
      <w:r>
        <w:rPr>
          <w:spacing w:val="-5"/>
        </w:rPr>
        <w:t> </w:t>
      </w:r>
      <w:r>
        <w:rPr/>
        <w:t>il</w:t>
      </w:r>
      <w:r>
        <w:rPr>
          <w:spacing w:val="-4"/>
        </w:rPr>
        <w:t> </w:t>
      </w:r>
      <w:r>
        <w:rPr/>
        <w:t>gruppo</w:t>
      </w:r>
      <w:r>
        <w:rPr>
          <w:spacing w:val="-5"/>
        </w:rPr>
        <w:t> </w:t>
      </w:r>
      <w:r>
        <w:rPr/>
        <w:t>classe</w:t>
      </w:r>
      <w:r>
        <w:rPr>
          <w:spacing w:val="-6"/>
        </w:rPr>
        <w:t> </w:t>
      </w:r>
      <w:r>
        <w:rPr/>
        <w:t>e</w:t>
      </w:r>
      <w:r>
        <w:rPr>
          <w:spacing w:val="-6"/>
        </w:rPr>
        <w:t> </w:t>
      </w:r>
      <w:r>
        <w:rPr/>
        <w:t>le</w:t>
      </w:r>
      <w:r>
        <w:rPr>
          <w:spacing w:val="-2"/>
        </w:rPr>
        <w:t> </w:t>
      </w:r>
      <w:r>
        <w:rPr/>
        <w:t>famiglie</w:t>
      </w:r>
      <w:r>
        <w:rPr>
          <w:spacing w:val="-3"/>
        </w:rPr>
        <w:t> </w:t>
      </w:r>
      <w:r>
        <w:rPr/>
        <w:t>–</w:t>
      </w:r>
      <w:r>
        <w:rPr>
          <w:spacing w:val="-5"/>
        </w:rPr>
        <w:t> </w:t>
      </w:r>
      <w:r>
        <w:rPr/>
        <w:t>è</w:t>
      </w:r>
      <w:r>
        <w:rPr>
          <w:spacing w:val="-6"/>
        </w:rPr>
        <w:t> </w:t>
      </w:r>
      <w:r>
        <w:rPr/>
        <w:t>opportuno</w:t>
      </w:r>
      <w:r>
        <w:rPr>
          <w:spacing w:val="-4"/>
        </w:rPr>
        <w:t> </w:t>
      </w:r>
      <w:r>
        <w:rPr/>
        <w:t>prevenire</w:t>
      </w:r>
      <w:r>
        <w:rPr>
          <w:spacing w:val="-6"/>
        </w:rPr>
        <w:t> </w:t>
      </w:r>
      <w:r>
        <w:rPr/>
        <w:t>e</w:t>
      </w:r>
      <w:r>
        <w:rPr>
          <w:spacing w:val="-6"/>
        </w:rPr>
        <w:t> </w:t>
      </w:r>
      <w:r>
        <w:rPr/>
        <w:t>il</w:t>
      </w:r>
      <w:r>
        <w:rPr>
          <w:spacing w:val="-4"/>
        </w:rPr>
        <w:t> </w:t>
      </w:r>
      <w:r>
        <w:rPr/>
        <w:t>più</w:t>
      </w:r>
      <w:r>
        <w:rPr>
          <w:spacing w:val="-4"/>
        </w:rPr>
        <w:t> </w:t>
      </w:r>
      <w:r>
        <w:rPr/>
        <w:t>possibile</w:t>
      </w:r>
      <w:r>
        <w:rPr>
          <w:spacing w:val="-6"/>
        </w:rPr>
        <w:t> </w:t>
      </w:r>
      <w:r>
        <w:rPr/>
        <w:t>limitare atteggiamenti di rifiuto o emarginazione.</w:t>
      </w:r>
    </w:p>
    <w:p>
      <w:pPr>
        <w:pStyle w:val="BodyText"/>
        <w:spacing w:line="242" w:lineRule="auto" w:before="106"/>
        <w:ind w:right="210"/>
        <w:jc w:val="both"/>
      </w:pPr>
      <w:r>
        <w:rPr/>
        <w:t>L’individuazione delle barriere è finalizzata alla pianificazione di interventi volti a eliminarle o quanto</w:t>
      </w:r>
      <w:r>
        <w:rPr>
          <w:spacing w:val="-8"/>
        </w:rPr>
        <w:t> </w:t>
      </w:r>
      <w:r>
        <w:rPr/>
        <w:t>meno</w:t>
      </w:r>
      <w:r>
        <w:rPr>
          <w:spacing w:val="-9"/>
        </w:rPr>
        <w:t> </w:t>
      </w:r>
      <w:r>
        <w:rPr/>
        <w:t>a</w:t>
      </w:r>
      <w:r>
        <w:rPr>
          <w:spacing w:val="-9"/>
        </w:rPr>
        <w:t> </w:t>
      </w:r>
      <w:r>
        <w:rPr/>
        <w:t>ridurne</w:t>
      </w:r>
      <w:r>
        <w:rPr>
          <w:spacing w:val="-9"/>
        </w:rPr>
        <w:t> </w:t>
      </w:r>
      <w:r>
        <w:rPr/>
        <w:t>l’impatto</w:t>
      </w:r>
      <w:r>
        <w:rPr>
          <w:spacing w:val="-8"/>
        </w:rPr>
        <w:t> </w:t>
      </w:r>
      <w:r>
        <w:rPr/>
        <w:t>negativo.</w:t>
      </w:r>
      <w:r>
        <w:rPr>
          <w:spacing w:val="-8"/>
        </w:rPr>
        <w:t> </w:t>
      </w:r>
      <w:r>
        <w:rPr/>
        <w:t>Pertanto,</w:t>
      </w:r>
      <w:r>
        <w:rPr>
          <w:spacing w:val="-8"/>
        </w:rPr>
        <w:t> </w:t>
      </w:r>
      <w:r>
        <w:rPr/>
        <w:t>questa</w:t>
      </w:r>
      <w:r>
        <w:rPr>
          <w:spacing w:val="-9"/>
        </w:rPr>
        <w:t> </w:t>
      </w:r>
      <w:r>
        <w:rPr/>
        <w:t>voce</w:t>
      </w:r>
      <w:r>
        <w:rPr>
          <w:spacing w:val="-9"/>
        </w:rPr>
        <w:t> </w:t>
      </w:r>
      <w:r>
        <w:rPr/>
        <w:t>della</w:t>
      </w:r>
      <w:r>
        <w:rPr>
          <w:spacing w:val="-9"/>
        </w:rPr>
        <w:t> </w:t>
      </w:r>
      <w:r>
        <w:rPr/>
        <w:t>Sezione</w:t>
      </w:r>
      <w:r>
        <w:rPr>
          <w:spacing w:val="-9"/>
        </w:rPr>
        <w:t> </w:t>
      </w:r>
      <w:r>
        <w:rPr/>
        <w:t>6</w:t>
      </w:r>
      <w:r>
        <w:rPr>
          <w:spacing w:val="-8"/>
        </w:rPr>
        <w:t> </w:t>
      </w:r>
      <w:r>
        <w:rPr/>
        <w:t>è</w:t>
      </w:r>
      <w:r>
        <w:rPr>
          <w:spacing w:val="-9"/>
        </w:rPr>
        <w:t> </w:t>
      </w:r>
      <w:r>
        <w:rPr/>
        <w:t>da</w:t>
      </w:r>
      <w:r>
        <w:rPr>
          <w:spacing w:val="-9"/>
        </w:rPr>
        <w:t> </w:t>
      </w:r>
      <w:r>
        <w:rPr/>
        <w:t>intendersi</w:t>
      </w:r>
      <w:r>
        <w:rPr>
          <w:spacing w:val="-8"/>
        </w:rPr>
        <w:t> </w:t>
      </w:r>
      <w:r>
        <w:rPr/>
        <w:t>come preliminare alla Sezione 7 dedicata agli interventi sul contesto.</w:t>
      </w:r>
    </w:p>
    <w:p>
      <w:pPr>
        <w:pStyle w:val="BodyText"/>
        <w:spacing w:line="242" w:lineRule="auto" w:before="103"/>
        <w:ind w:right="216"/>
        <w:jc w:val="both"/>
      </w:pPr>
      <w:r>
        <w:rPr/>
        <w:t>Al fine di individuare e potenziare dei facilitatori capaci di rimuovere le barriere o quanto meno di ridurle, è opportuno fare riferimento non soltanto a facilitatori individuali rivolti alla persona con disabilità, ma anche a facilitatori universali. A tale scopo è utile richiamare i principi di “Progettazione universale” e di inclusione, su cui l’ONU si è autorevolmente pronunciata in diverse riprese nel nostro secolo. In particolare, la progettazione universale indica la progettazione e la realizzazione di prodotti, ambienti, programmi e servizi utilizzabili e accessibili da tutte le persone, nella</w:t>
      </w:r>
      <w:r>
        <w:rPr>
          <w:spacing w:val="80"/>
        </w:rPr>
        <w:t> </w:t>
      </w:r>
      <w:r>
        <w:rPr/>
        <w:t>misura</w:t>
      </w:r>
      <w:r>
        <w:rPr>
          <w:spacing w:val="80"/>
        </w:rPr>
        <w:t> </w:t>
      </w:r>
      <w:r>
        <w:rPr/>
        <w:t>più̀</w:t>
      </w:r>
      <w:r>
        <w:rPr>
          <w:spacing w:val="80"/>
        </w:rPr>
        <w:t> </w:t>
      </w:r>
      <w:r>
        <w:rPr/>
        <w:t>estesa</w:t>
      </w:r>
      <w:r>
        <w:rPr>
          <w:spacing w:val="80"/>
        </w:rPr>
        <w:t> </w:t>
      </w:r>
      <w:r>
        <w:rPr/>
        <w:t>possibile,</w:t>
      </w:r>
      <w:r>
        <w:rPr>
          <w:spacing w:val="80"/>
        </w:rPr>
        <w:t> </w:t>
      </w:r>
      <w:r>
        <w:rPr/>
        <w:t>senza</w:t>
      </w:r>
      <w:r>
        <w:rPr>
          <w:spacing w:val="80"/>
        </w:rPr>
        <w:t> </w:t>
      </w:r>
      <w:r>
        <w:rPr/>
        <w:t>il</w:t>
      </w:r>
      <w:r>
        <w:rPr>
          <w:spacing w:val="80"/>
        </w:rPr>
        <w:t> </w:t>
      </w:r>
      <w:r>
        <w:rPr/>
        <w:t>bisogno</w:t>
      </w:r>
      <w:r>
        <w:rPr>
          <w:spacing w:val="80"/>
        </w:rPr>
        <w:t> </w:t>
      </w:r>
      <w:r>
        <w:rPr/>
        <w:t>di</w:t>
      </w:r>
      <w:r>
        <w:rPr>
          <w:spacing w:val="80"/>
        </w:rPr>
        <w:t> </w:t>
      </w:r>
      <w:r>
        <w:rPr/>
        <w:t>adattamenti</w:t>
      </w:r>
      <w:r>
        <w:rPr>
          <w:spacing w:val="80"/>
        </w:rPr>
        <w:t> </w:t>
      </w:r>
      <w:r>
        <w:rPr/>
        <w:t>o</w:t>
      </w:r>
      <w:r>
        <w:rPr>
          <w:spacing w:val="80"/>
        </w:rPr>
        <w:t> </w:t>
      </w:r>
      <w:r>
        <w:rPr/>
        <w:t>di</w:t>
      </w:r>
      <w:r>
        <w:rPr>
          <w:spacing w:val="80"/>
        </w:rPr>
        <w:t> </w:t>
      </w:r>
      <w:r>
        <w:rPr/>
        <w:t>azioni</w:t>
      </w:r>
      <w:r>
        <w:rPr>
          <w:spacing w:val="80"/>
        </w:rPr>
        <w:t> </w:t>
      </w:r>
      <w:r>
        <w:rPr/>
        <w:t>specializzate</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47584">
            <wp:simplePos x="0" y="0"/>
            <wp:positionH relativeFrom="page">
              <wp:posOffset>190500</wp:posOffset>
            </wp:positionH>
            <wp:positionV relativeFrom="page">
              <wp:posOffset>10019283</wp:posOffset>
            </wp:positionV>
            <wp:extent cx="482600" cy="482600"/>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5" cstate="print"/>
                    <a:stretch>
                      <a:fillRect/>
                    </a:stretch>
                  </pic:blipFill>
                  <pic:spPr>
                    <a:xfrm>
                      <a:off x="0" y="0"/>
                      <a:ext cx="482600" cy="482600"/>
                    </a:xfrm>
                    <a:prstGeom prst="rect">
                      <a:avLst/>
                    </a:prstGeom>
                  </pic:spPr>
                </pic:pic>
              </a:graphicData>
            </a:graphic>
          </wp:anchor>
        </w:drawing>
      </w:r>
    </w:p>
    <w:p>
      <w:pPr>
        <w:spacing w:line="242" w:lineRule="auto" w:before="90"/>
        <w:ind w:left="212" w:right="212" w:firstLine="0"/>
        <w:jc w:val="both"/>
        <w:rPr>
          <w:sz w:val="24"/>
        </w:rPr>
      </w:pPr>
      <w:r>
        <w:rPr>
          <w:sz w:val="24"/>
        </w:rPr>
        <w:t>(Convenzione sui diritti delle persone con disabilità, ONU, 2006); tale principio è stato rivisitato, valorizzandone il potenziale inclusivo, con l’Agenda 2030 per lo sviluppo sostenibile (ONU, 2015, obiettivo 4: </w:t>
      </w:r>
      <w:r>
        <w:rPr>
          <w:i/>
          <w:sz w:val="24"/>
        </w:rPr>
        <w:t>Garantire un’istruzione di qualità inclusiva ed equa e promuovere opportunità di apprendimento continuo per tutti</w:t>
      </w:r>
      <w:r>
        <w:rPr>
          <w:sz w:val="24"/>
        </w:rPr>
        <w:t>).</w:t>
      </w:r>
    </w:p>
    <w:p>
      <w:pPr>
        <w:pStyle w:val="BodyText"/>
        <w:spacing w:line="242" w:lineRule="auto" w:before="105"/>
        <w:ind w:right="209"/>
        <w:jc w:val="both"/>
      </w:pPr>
      <w:r>
        <w:rPr/>
        <w:t>Fra gli ambienti, i programmi e i servizi menzionati, rientrano certamente anche quelli destinati all'istruzione</w:t>
      </w:r>
      <w:r>
        <w:rPr>
          <w:spacing w:val="-8"/>
        </w:rPr>
        <w:t> </w:t>
      </w:r>
      <w:r>
        <w:rPr/>
        <w:t>e</w:t>
      </w:r>
      <w:r>
        <w:rPr>
          <w:spacing w:val="-8"/>
        </w:rPr>
        <w:t> </w:t>
      </w:r>
      <w:r>
        <w:rPr/>
        <w:t>la</w:t>
      </w:r>
      <w:r>
        <w:rPr>
          <w:spacing w:val="-8"/>
        </w:rPr>
        <w:t> </w:t>
      </w:r>
      <w:r>
        <w:rPr/>
        <w:t>prospettiva</w:t>
      </w:r>
      <w:r>
        <w:rPr>
          <w:spacing w:val="-8"/>
        </w:rPr>
        <w:t> </w:t>
      </w:r>
      <w:r>
        <w:rPr/>
        <w:t>pone</w:t>
      </w:r>
      <w:r>
        <w:rPr>
          <w:spacing w:val="-8"/>
        </w:rPr>
        <w:t> </w:t>
      </w:r>
      <w:r>
        <w:rPr/>
        <w:t>quindi</w:t>
      </w:r>
      <w:r>
        <w:rPr>
          <w:spacing w:val="-7"/>
        </w:rPr>
        <w:t> </w:t>
      </w:r>
      <w:r>
        <w:rPr/>
        <w:t>l'accento</w:t>
      </w:r>
      <w:r>
        <w:rPr>
          <w:spacing w:val="-4"/>
        </w:rPr>
        <w:t> </w:t>
      </w:r>
      <w:r>
        <w:rPr/>
        <w:t>sulle</w:t>
      </w:r>
      <w:r>
        <w:rPr>
          <w:spacing w:val="-8"/>
        </w:rPr>
        <w:t> </w:t>
      </w:r>
      <w:r>
        <w:rPr/>
        <w:t>attenzioni</w:t>
      </w:r>
      <w:r>
        <w:rPr>
          <w:spacing w:val="-7"/>
        </w:rPr>
        <w:t> </w:t>
      </w:r>
      <w:r>
        <w:rPr/>
        <w:t>da</w:t>
      </w:r>
      <w:r>
        <w:rPr>
          <w:spacing w:val="-8"/>
        </w:rPr>
        <w:t> </w:t>
      </w:r>
      <w:r>
        <w:rPr/>
        <w:t>seguire</w:t>
      </w:r>
      <w:r>
        <w:rPr>
          <w:spacing w:val="-8"/>
        </w:rPr>
        <w:t> </w:t>
      </w:r>
      <w:r>
        <w:rPr/>
        <w:t>per</w:t>
      </w:r>
      <w:r>
        <w:rPr>
          <w:spacing w:val="-6"/>
        </w:rPr>
        <w:t> </w:t>
      </w:r>
      <w:r>
        <w:rPr/>
        <w:t>realizzare,</w:t>
      </w:r>
      <w:r>
        <w:rPr>
          <w:spacing w:val="-7"/>
        </w:rPr>
        <w:t> </w:t>
      </w:r>
      <w:r>
        <w:rPr/>
        <w:t>prima</w:t>
      </w:r>
      <w:r>
        <w:rPr>
          <w:spacing w:val="-8"/>
        </w:rPr>
        <w:t> </w:t>
      </w:r>
      <w:r>
        <w:rPr/>
        <w:t>di intervenire con specifici adattamenti - che non possono in ogni caso essere esclusi -, una scuola che risponda a tutte le esigenze. Partendo dalla constatazione che negli ambienti di apprendimento la diversità</w:t>
      </w:r>
      <w:r>
        <w:rPr>
          <w:spacing w:val="-11"/>
        </w:rPr>
        <w:t> </w:t>
      </w:r>
      <w:r>
        <w:rPr/>
        <w:t>individuale</w:t>
      </w:r>
      <w:r>
        <w:rPr>
          <w:spacing w:val="-9"/>
        </w:rPr>
        <w:t> </w:t>
      </w:r>
      <w:r>
        <w:rPr/>
        <w:t>è</w:t>
      </w:r>
      <w:r>
        <w:rPr>
          <w:spacing w:val="-11"/>
        </w:rPr>
        <w:t> </w:t>
      </w:r>
      <w:r>
        <w:rPr/>
        <w:t>la</w:t>
      </w:r>
      <w:r>
        <w:rPr>
          <w:spacing w:val="-10"/>
        </w:rPr>
        <w:t> </w:t>
      </w:r>
      <w:r>
        <w:rPr/>
        <w:t>regola</w:t>
      </w:r>
      <w:r>
        <w:rPr>
          <w:spacing w:val="-10"/>
        </w:rPr>
        <w:t> </w:t>
      </w:r>
      <w:r>
        <w:rPr/>
        <w:t>e</w:t>
      </w:r>
      <w:r>
        <w:rPr>
          <w:spacing w:val="-11"/>
        </w:rPr>
        <w:t> </w:t>
      </w:r>
      <w:r>
        <w:rPr/>
        <w:t>non</w:t>
      </w:r>
      <w:r>
        <w:rPr>
          <w:spacing w:val="-10"/>
        </w:rPr>
        <w:t> </w:t>
      </w:r>
      <w:r>
        <w:rPr/>
        <w:t>l’eccezione</w:t>
      </w:r>
      <w:r>
        <w:rPr>
          <w:spacing w:val="-8"/>
        </w:rPr>
        <w:t> </w:t>
      </w:r>
      <w:r>
        <w:rPr/>
        <w:t>e</w:t>
      </w:r>
      <w:r>
        <w:rPr>
          <w:spacing w:val="-11"/>
        </w:rPr>
        <w:t> </w:t>
      </w:r>
      <w:r>
        <w:rPr/>
        <w:t>che</w:t>
      </w:r>
      <w:r>
        <w:rPr>
          <w:spacing w:val="-11"/>
        </w:rPr>
        <w:t> </w:t>
      </w:r>
      <w:r>
        <w:rPr/>
        <w:t>l’istruzione</w:t>
      </w:r>
      <w:r>
        <w:rPr>
          <w:spacing w:val="-10"/>
        </w:rPr>
        <w:t> </w:t>
      </w:r>
      <w:r>
        <w:rPr/>
        <w:t>dovrebbe</w:t>
      </w:r>
      <w:r>
        <w:rPr>
          <w:spacing w:val="-11"/>
        </w:rPr>
        <w:t> </w:t>
      </w:r>
      <w:r>
        <w:rPr/>
        <w:t>orientarsi</w:t>
      </w:r>
      <w:r>
        <w:rPr>
          <w:spacing w:val="-9"/>
        </w:rPr>
        <w:t> </w:t>
      </w:r>
      <w:r>
        <w:rPr/>
        <w:t>considerando le variabili e non un livello di apprendimento standard, è opportuno valorizzare due strategie di </w:t>
      </w:r>
      <w:r>
        <w:rPr>
          <w:spacing w:val="-2"/>
        </w:rPr>
        <w:t>intervento:</w:t>
      </w:r>
    </w:p>
    <w:p>
      <w:pPr>
        <w:pStyle w:val="ListParagraph"/>
        <w:numPr>
          <w:ilvl w:val="0"/>
          <w:numId w:val="17"/>
        </w:numPr>
        <w:tabs>
          <w:tab w:pos="777" w:val="left" w:leader="none"/>
          <w:tab w:pos="779" w:val="left" w:leader="none"/>
        </w:tabs>
        <w:spacing w:line="240" w:lineRule="auto" w:before="93" w:after="0"/>
        <w:ind w:left="779" w:right="213" w:hanging="356"/>
        <w:jc w:val="both"/>
        <w:rPr>
          <w:sz w:val="24"/>
        </w:rPr>
      </w:pPr>
      <w:r>
        <w:rPr>
          <w:sz w:val="24"/>
        </w:rPr>
        <w:t>Didattica flessibile: volta ad adattare ogni attività̀ didattica secondo modalità̀ adeguate alle esigenze di ciascun alunno/a, evitando una proposta unica per tutta la classe.</w:t>
      </w:r>
    </w:p>
    <w:p>
      <w:pPr>
        <w:pStyle w:val="ListParagraph"/>
        <w:numPr>
          <w:ilvl w:val="0"/>
          <w:numId w:val="17"/>
        </w:numPr>
        <w:tabs>
          <w:tab w:pos="779" w:val="left" w:leader="none"/>
        </w:tabs>
        <w:spacing w:line="242" w:lineRule="auto" w:before="90" w:after="0"/>
        <w:ind w:left="779" w:right="209" w:hanging="360"/>
        <w:jc w:val="both"/>
        <w:rPr>
          <w:sz w:val="24"/>
        </w:rPr>
      </w:pPr>
      <w:r>
        <w:rPr>
          <w:sz w:val="24"/>
        </w:rPr>
        <w:t>Proposte ridondanti e plurali: basate su molteplici forme di fruizione-somministrazione- valutazione, considerando canali comunicativi diversi, lasciando aperta la possibilità̀ di scegliere</w:t>
      </w:r>
      <w:r>
        <w:rPr>
          <w:spacing w:val="-14"/>
          <w:sz w:val="24"/>
        </w:rPr>
        <w:t> </w:t>
      </w:r>
      <w:r>
        <w:rPr>
          <w:sz w:val="24"/>
        </w:rPr>
        <w:t>la</w:t>
      </w:r>
      <w:r>
        <w:rPr>
          <w:spacing w:val="-14"/>
          <w:sz w:val="24"/>
        </w:rPr>
        <w:t> </w:t>
      </w:r>
      <w:r>
        <w:rPr>
          <w:sz w:val="24"/>
        </w:rPr>
        <w:t>modalità̀</w:t>
      </w:r>
      <w:r>
        <w:rPr>
          <w:spacing w:val="-15"/>
          <w:sz w:val="24"/>
        </w:rPr>
        <w:t> </w:t>
      </w:r>
      <w:r>
        <w:rPr>
          <w:sz w:val="24"/>
        </w:rPr>
        <w:t>più̀</w:t>
      </w:r>
      <w:r>
        <w:rPr>
          <w:spacing w:val="-10"/>
          <w:sz w:val="24"/>
        </w:rPr>
        <w:t> </w:t>
      </w:r>
      <w:r>
        <w:rPr>
          <w:sz w:val="24"/>
        </w:rPr>
        <w:t>efficace</w:t>
      </w:r>
      <w:r>
        <w:rPr>
          <w:spacing w:val="-13"/>
          <w:sz w:val="24"/>
        </w:rPr>
        <w:t> </w:t>
      </w:r>
      <w:r>
        <w:rPr>
          <w:sz w:val="24"/>
        </w:rPr>
        <w:t>per</w:t>
      </w:r>
      <w:r>
        <w:rPr>
          <w:spacing w:val="-13"/>
          <w:sz w:val="24"/>
        </w:rPr>
        <w:t> </w:t>
      </w:r>
      <w:r>
        <w:rPr>
          <w:sz w:val="24"/>
        </w:rPr>
        <w:t>ogni</w:t>
      </w:r>
      <w:r>
        <w:rPr>
          <w:spacing w:val="-13"/>
          <w:sz w:val="24"/>
        </w:rPr>
        <w:t> </w:t>
      </w:r>
      <w:r>
        <w:rPr>
          <w:sz w:val="24"/>
        </w:rPr>
        <w:t>alunno/a</w:t>
      </w:r>
      <w:r>
        <w:rPr>
          <w:spacing w:val="-15"/>
          <w:sz w:val="24"/>
        </w:rPr>
        <w:t> </w:t>
      </w:r>
      <w:r>
        <w:rPr>
          <w:sz w:val="24"/>
        </w:rPr>
        <w:t>e</w:t>
      </w:r>
      <w:r>
        <w:rPr>
          <w:spacing w:val="-15"/>
          <w:sz w:val="24"/>
        </w:rPr>
        <w:t> </w:t>
      </w:r>
      <w:r>
        <w:rPr>
          <w:sz w:val="24"/>
        </w:rPr>
        <w:t>valorizzando</w:t>
      </w:r>
      <w:r>
        <w:rPr>
          <w:spacing w:val="-14"/>
          <w:sz w:val="24"/>
        </w:rPr>
        <w:t> </w:t>
      </w:r>
      <w:r>
        <w:rPr>
          <w:sz w:val="24"/>
        </w:rPr>
        <w:t>varie</w:t>
      </w:r>
      <w:r>
        <w:rPr>
          <w:spacing w:val="-15"/>
          <w:sz w:val="24"/>
        </w:rPr>
        <w:t> </w:t>
      </w:r>
      <w:r>
        <w:rPr>
          <w:sz w:val="24"/>
        </w:rPr>
        <w:t>possibilità̀</w:t>
      </w:r>
      <w:r>
        <w:rPr>
          <w:spacing w:val="-15"/>
          <w:sz w:val="24"/>
        </w:rPr>
        <w:t> </w:t>
      </w:r>
      <w:r>
        <w:rPr>
          <w:sz w:val="24"/>
        </w:rPr>
        <w:t>di</w:t>
      </w:r>
      <w:r>
        <w:rPr>
          <w:spacing w:val="-14"/>
          <w:sz w:val="24"/>
        </w:rPr>
        <w:t> </w:t>
      </w:r>
      <w:r>
        <w:rPr>
          <w:sz w:val="24"/>
        </w:rPr>
        <w:t>esprimere gli output dell’apprendimento. Ad esempio, l’uso del canale uditivo (i.e. esposizione orale dell’insegnante) potrebbe essere rafforzato o compensato utilizzando un rinforzo visivo sia verbale</w:t>
      </w:r>
      <w:r>
        <w:rPr>
          <w:spacing w:val="-15"/>
          <w:sz w:val="24"/>
        </w:rPr>
        <w:t> </w:t>
      </w:r>
      <w:r>
        <w:rPr>
          <w:sz w:val="24"/>
        </w:rPr>
        <w:t>(i.e.</w:t>
      </w:r>
      <w:r>
        <w:rPr>
          <w:spacing w:val="-15"/>
          <w:sz w:val="24"/>
        </w:rPr>
        <w:t> </w:t>
      </w:r>
      <w:r>
        <w:rPr>
          <w:sz w:val="24"/>
        </w:rPr>
        <w:t>testi</w:t>
      </w:r>
      <w:r>
        <w:rPr>
          <w:spacing w:val="-15"/>
          <w:sz w:val="24"/>
        </w:rPr>
        <w:t> </w:t>
      </w:r>
      <w:r>
        <w:rPr>
          <w:sz w:val="24"/>
        </w:rPr>
        <w:t>scritti</w:t>
      </w:r>
      <w:r>
        <w:rPr>
          <w:spacing w:val="-15"/>
          <w:sz w:val="24"/>
        </w:rPr>
        <w:t> </w:t>
      </w:r>
      <w:r>
        <w:rPr>
          <w:sz w:val="24"/>
        </w:rPr>
        <w:t>proiettati</w:t>
      </w:r>
      <w:r>
        <w:rPr>
          <w:spacing w:val="-15"/>
          <w:sz w:val="24"/>
        </w:rPr>
        <w:t> </w:t>
      </w:r>
      <w:r>
        <w:rPr>
          <w:sz w:val="24"/>
        </w:rPr>
        <w:t>sulla</w:t>
      </w:r>
      <w:r>
        <w:rPr>
          <w:spacing w:val="-15"/>
          <w:sz w:val="24"/>
        </w:rPr>
        <w:t> </w:t>
      </w:r>
      <w:r>
        <w:rPr>
          <w:sz w:val="24"/>
        </w:rPr>
        <w:t>LIM)</w:t>
      </w:r>
      <w:r>
        <w:rPr>
          <w:spacing w:val="-15"/>
          <w:sz w:val="24"/>
        </w:rPr>
        <w:t> </w:t>
      </w:r>
      <w:r>
        <w:rPr>
          <w:sz w:val="24"/>
        </w:rPr>
        <w:t>sia</w:t>
      </w:r>
      <w:r>
        <w:rPr>
          <w:spacing w:val="-15"/>
          <w:sz w:val="24"/>
        </w:rPr>
        <w:t> </w:t>
      </w:r>
      <w:r>
        <w:rPr>
          <w:sz w:val="24"/>
        </w:rPr>
        <w:t>non</w:t>
      </w:r>
      <w:r>
        <w:rPr>
          <w:spacing w:val="-15"/>
          <w:sz w:val="24"/>
        </w:rPr>
        <w:t> </w:t>
      </w:r>
      <w:r>
        <w:rPr>
          <w:sz w:val="24"/>
        </w:rPr>
        <w:t>verbale</w:t>
      </w:r>
      <w:r>
        <w:rPr>
          <w:spacing w:val="-15"/>
          <w:sz w:val="24"/>
        </w:rPr>
        <w:t> </w:t>
      </w:r>
      <w:r>
        <w:rPr>
          <w:sz w:val="24"/>
        </w:rPr>
        <w:t>(i.e.</w:t>
      </w:r>
      <w:r>
        <w:rPr>
          <w:spacing w:val="-15"/>
          <w:sz w:val="24"/>
        </w:rPr>
        <w:t> </w:t>
      </w:r>
      <w:r>
        <w:rPr>
          <w:sz w:val="24"/>
        </w:rPr>
        <w:t>immagini</w:t>
      </w:r>
      <w:r>
        <w:rPr>
          <w:spacing w:val="-15"/>
          <w:sz w:val="24"/>
        </w:rPr>
        <w:t> </w:t>
      </w:r>
      <w:r>
        <w:rPr>
          <w:sz w:val="24"/>
        </w:rPr>
        <w:t>o</w:t>
      </w:r>
      <w:r>
        <w:rPr>
          <w:spacing w:val="-15"/>
          <w:sz w:val="24"/>
        </w:rPr>
        <w:t> </w:t>
      </w:r>
      <w:r>
        <w:rPr>
          <w:sz w:val="24"/>
        </w:rPr>
        <w:t>video).</w:t>
      </w:r>
      <w:r>
        <w:rPr>
          <w:spacing w:val="-15"/>
          <w:sz w:val="24"/>
        </w:rPr>
        <w:t> </w:t>
      </w:r>
      <w:r>
        <w:rPr>
          <w:sz w:val="24"/>
        </w:rPr>
        <w:t>Una</w:t>
      </w:r>
      <w:r>
        <w:rPr>
          <w:spacing w:val="-15"/>
          <w:sz w:val="24"/>
        </w:rPr>
        <w:t> </w:t>
      </w:r>
      <w:r>
        <w:rPr>
          <w:sz w:val="24"/>
        </w:rPr>
        <w:t>lezione che preveda attività̀ operative capaci di coinvolgere tutti i sensi o altre funzioni corporee o cognitive è sicuramente più̀ efficace di una lezione che si svolga attraverso un’unica modalità̀ di ricezione, di rappresentazione e di espressione delle competenze in via di acquisizione.</w:t>
      </w:r>
    </w:p>
    <w:p>
      <w:pPr>
        <w:pStyle w:val="BodyText"/>
        <w:spacing w:line="242" w:lineRule="auto" w:before="110"/>
        <w:ind w:right="217"/>
        <w:jc w:val="both"/>
      </w:pPr>
      <w:r>
        <w:rPr/>
        <w:t>Un</w:t>
      </w:r>
      <w:r>
        <w:rPr>
          <w:spacing w:val="-8"/>
        </w:rPr>
        <w:t> </w:t>
      </w:r>
      <w:r>
        <w:rPr/>
        <w:t>contesto</w:t>
      </w:r>
      <w:r>
        <w:rPr>
          <w:spacing w:val="-7"/>
        </w:rPr>
        <w:t> </w:t>
      </w:r>
      <w:r>
        <w:rPr/>
        <w:t>di</w:t>
      </w:r>
      <w:r>
        <w:rPr>
          <w:spacing w:val="-7"/>
        </w:rPr>
        <w:t> </w:t>
      </w:r>
      <w:r>
        <w:rPr/>
        <w:t>apprendimento</w:t>
      </w:r>
      <w:r>
        <w:rPr>
          <w:spacing w:val="-7"/>
        </w:rPr>
        <w:t> </w:t>
      </w:r>
      <w:r>
        <w:rPr/>
        <w:t>di</w:t>
      </w:r>
      <w:r>
        <w:rPr>
          <w:spacing w:val="-8"/>
        </w:rPr>
        <w:t> </w:t>
      </w:r>
      <w:r>
        <w:rPr/>
        <w:t>questo</w:t>
      </w:r>
      <w:r>
        <w:rPr>
          <w:spacing w:val="-7"/>
        </w:rPr>
        <w:t> </w:t>
      </w:r>
      <w:r>
        <w:rPr/>
        <w:t>tipo,</w:t>
      </w:r>
      <w:r>
        <w:rPr>
          <w:spacing w:val="-7"/>
        </w:rPr>
        <w:t> </w:t>
      </w:r>
      <w:r>
        <w:rPr/>
        <w:t>flessibile</w:t>
      </w:r>
      <w:r>
        <w:rPr>
          <w:spacing w:val="-8"/>
        </w:rPr>
        <w:t> </w:t>
      </w:r>
      <w:r>
        <w:rPr/>
        <w:t>e</w:t>
      </w:r>
      <w:r>
        <w:rPr>
          <w:spacing w:val="-8"/>
        </w:rPr>
        <w:t> </w:t>
      </w:r>
      <w:r>
        <w:rPr/>
        <w:t>ridondante,</w:t>
      </w:r>
      <w:r>
        <w:rPr>
          <w:spacing w:val="-8"/>
        </w:rPr>
        <w:t> </w:t>
      </w:r>
      <w:r>
        <w:rPr/>
        <w:t>non</w:t>
      </w:r>
      <w:r>
        <w:rPr>
          <w:spacing w:val="-7"/>
        </w:rPr>
        <w:t> </w:t>
      </w:r>
      <w:r>
        <w:rPr/>
        <w:t>esclude</w:t>
      </w:r>
      <w:r>
        <w:rPr>
          <w:spacing w:val="-8"/>
        </w:rPr>
        <w:t> </w:t>
      </w:r>
      <w:r>
        <w:rPr/>
        <w:t>ovviamente</w:t>
      </w:r>
      <w:r>
        <w:rPr>
          <w:spacing w:val="-8"/>
        </w:rPr>
        <w:t> </w:t>
      </w:r>
      <w:r>
        <w:rPr/>
        <w:t>sempre la necessità di interventi di personalizzazione che però, qualora necessari, risulteranno assai più semplici da organizzare, più efficaci, e se sussistono le condizioni, orientati verso una sostanziale autonomia in cui la personalizzazione non sia più prioritaria.</w:t>
      </w:r>
    </w:p>
    <w:p>
      <w:pPr>
        <w:pStyle w:val="BodyText"/>
        <w:spacing w:line="242" w:lineRule="auto" w:before="106"/>
        <w:ind w:right="211"/>
        <w:jc w:val="both"/>
      </w:pPr>
      <w:r>
        <w:rPr/>
        <w:t>Un contributo interessante all'individuazione di </w:t>
      </w:r>
      <w:r>
        <w:rPr>
          <w:i/>
        </w:rPr>
        <w:t>facilitatori universali </w:t>
      </w:r>
      <w:r>
        <w:rPr/>
        <w:t>in ambito scolastico è quello fornito dall'UNESCO con questo semplice strumento di autoanalisi, che può diventare – con opportuni adattamenti all’interno dell’istituzione scolastica – un supporto sia per l’osservazione del contesto che per la progettazione educativa e didattica.</w:t>
      </w:r>
    </w:p>
    <w:p>
      <w:pPr>
        <w:pStyle w:val="BodyText"/>
        <w:ind w:left="0"/>
        <w:rPr>
          <w:sz w:val="26"/>
        </w:rPr>
      </w:pPr>
    </w:p>
    <w:p>
      <w:pPr>
        <w:pStyle w:val="BodyText"/>
        <w:ind w:left="0"/>
        <w:rPr>
          <w:sz w:val="26"/>
        </w:rPr>
      </w:pPr>
    </w:p>
    <w:p>
      <w:pPr>
        <w:pStyle w:val="BodyText"/>
        <w:spacing w:before="6"/>
        <w:ind w:left="0"/>
        <w:rPr>
          <w:sz w:val="25"/>
        </w:rPr>
      </w:pPr>
    </w:p>
    <w:p>
      <w:pPr>
        <w:spacing w:before="0"/>
        <w:ind w:left="212" w:right="0" w:firstLine="0"/>
        <w:jc w:val="both"/>
        <w:rPr>
          <w:b/>
          <w:i/>
          <w:sz w:val="22"/>
        </w:rPr>
      </w:pPr>
      <w:r>
        <w:rPr>
          <w:b/>
          <w:i/>
          <w:sz w:val="22"/>
        </w:rPr>
        <w:t>Come</w:t>
      </w:r>
      <w:r>
        <w:rPr>
          <w:b/>
          <w:i/>
          <w:spacing w:val="-3"/>
          <w:sz w:val="22"/>
        </w:rPr>
        <w:t> </w:t>
      </w:r>
      <w:r>
        <w:rPr>
          <w:b/>
          <w:i/>
          <w:sz w:val="22"/>
        </w:rPr>
        <w:t>possono</w:t>
      </w:r>
      <w:r>
        <w:rPr>
          <w:b/>
          <w:i/>
          <w:spacing w:val="-6"/>
          <w:sz w:val="22"/>
        </w:rPr>
        <w:t> </w:t>
      </w:r>
      <w:r>
        <w:rPr>
          <w:b/>
          <w:i/>
          <w:sz w:val="22"/>
        </w:rPr>
        <w:t>gli</w:t>
      </w:r>
      <w:r>
        <w:rPr>
          <w:b/>
          <w:i/>
          <w:spacing w:val="-2"/>
          <w:sz w:val="22"/>
        </w:rPr>
        <w:t> </w:t>
      </w:r>
      <w:r>
        <w:rPr>
          <w:b/>
          <w:i/>
          <w:sz w:val="22"/>
        </w:rPr>
        <w:t>insegnanti</w:t>
      </w:r>
      <w:r>
        <w:rPr>
          <w:b/>
          <w:i/>
          <w:spacing w:val="-2"/>
          <w:sz w:val="22"/>
        </w:rPr>
        <w:t> </w:t>
      </w:r>
      <w:r>
        <w:rPr>
          <w:b/>
          <w:i/>
          <w:sz w:val="22"/>
        </w:rPr>
        <w:t>rivedere</w:t>
      </w:r>
      <w:r>
        <w:rPr>
          <w:b/>
          <w:i/>
          <w:spacing w:val="-3"/>
          <w:sz w:val="22"/>
        </w:rPr>
        <w:t> </w:t>
      </w:r>
      <w:r>
        <w:rPr>
          <w:b/>
          <w:i/>
          <w:sz w:val="22"/>
        </w:rPr>
        <w:t>le</w:t>
      </w:r>
      <w:r>
        <w:rPr>
          <w:b/>
          <w:i/>
          <w:spacing w:val="-3"/>
          <w:sz w:val="22"/>
        </w:rPr>
        <w:t> </w:t>
      </w:r>
      <w:r>
        <w:rPr>
          <w:b/>
          <w:i/>
          <w:sz w:val="22"/>
        </w:rPr>
        <w:t>loro</w:t>
      </w:r>
      <w:r>
        <w:rPr>
          <w:b/>
          <w:i/>
          <w:spacing w:val="-3"/>
          <w:sz w:val="22"/>
        </w:rPr>
        <w:t> </w:t>
      </w:r>
      <w:r>
        <w:rPr>
          <w:b/>
          <w:i/>
          <w:spacing w:val="-2"/>
          <w:sz w:val="22"/>
        </w:rPr>
        <w:t>pratiche?</w:t>
      </w:r>
      <w:r>
        <w:rPr>
          <w:b/>
          <w:i/>
          <w:spacing w:val="-2"/>
          <w:sz w:val="22"/>
          <w:vertAlign w:val="superscript"/>
        </w:rPr>
        <w:t>1</w:t>
      </w:r>
    </w:p>
    <w:p>
      <w:pPr>
        <w:spacing w:line="259" w:lineRule="auto" w:before="138"/>
        <w:ind w:left="212" w:right="360" w:firstLine="0"/>
        <w:jc w:val="both"/>
        <w:rPr>
          <w:i/>
          <w:sz w:val="22"/>
        </w:rPr>
      </w:pPr>
      <w:r>
        <w:rPr>
          <w:i/>
          <w:sz w:val="22"/>
        </w:rPr>
        <w:t>Per ciascun indicatore, viene posta una serie di domande di verifica che in alcuni casi richiedono osservazione diretta, in altri saranno necessarie rilevazioni qualitative di vario tipo, raccogliendo in particolare le opinioni dei colleghi e degli studenti stessi.</w:t>
      </w:r>
    </w:p>
    <w:p>
      <w:pPr>
        <w:pStyle w:val="BodyText"/>
        <w:ind w:left="0"/>
        <w:rPr>
          <w:i/>
          <w:sz w:val="20"/>
        </w:rPr>
      </w:pPr>
    </w:p>
    <w:p>
      <w:pPr>
        <w:pStyle w:val="BodyText"/>
        <w:ind w:left="0"/>
        <w:rPr>
          <w:i/>
          <w:sz w:val="20"/>
        </w:rPr>
      </w:pPr>
    </w:p>
    <w:p>
      <w:pPr>
        <w:pStyle w:val="BodyText"/>
        <w:spacing w:before="9"/>
        <w:ind w:left="0"/>
        <w:rPr>
          <w:i/>
          <w:sz w:val="25"/>
        </w:rPr>
      </w:pPr>
      <w:r>
        <w:rPr/>
        <mc:AlternateContent>
          <mc:Choice Requires="wps">
            <w:drawing>
              <wp:anchor distT="0" distB="0" distL="0" distR="0" allowOverlap="1" layoutInCell="1" locked="0" behindDoc="1" simplePos="0" relativeHeight="487606272">
                <wp:simplePos x="0" y="0"/>
                <wp:positionH relativeFrom="page">
                  <wp:posOffset>719327</wp:posOffset>
                </wp:positionH>
                <wp:positionV relativeFrom="paragraph">
                  <wp:posOffset>203759</wp:posOffset>
                </wp:positionV>
                <wp:extent cx="1829435" cy="9525"/>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044058pt;width:144.050pt;height:.71997pt;mso-position-horizontal-relative:page;mso-position-vertical-relative:paragraph;z-index:-15710208;mso-wrap-distance-left:0;mso-wrap-distance-right:0" id="docshape97" filled="true" fillcolor="#000000" stroked="false">
                <v:fill type="solid"/>
                <w10:wrap type="topAndBottom"/>
              </v:rect>
            </w:pict>
          </mc:Fallback>
        </mc:AlternateContent>
      </w:r>
    </w:p>
    <w:p>
      <w:pPr>
        <w:spacing w:before="101"/>
        <w:ind w:left="212" w:right="0" w:firstLine="0"/>
        <w:jc w:val="left"/>
        <w:rPr>
          <w:sz w:val="20"/>
        </w:rPr>
      </w:pPr>
      <w:r>
        <w:rPr>
          <w:sz w:val="20"/>
          <w:vertAlign w:val="superscript"/>
        </w:rPr>
        <w:t>1</w:t>
      </w:r>
      <w:r>
        <w:rPr>
          <w:spacing w:val="-5"/>
          <w:sz w:val="20"/>
          <w:vertAlign w:val="baseline"/>
        </w:rPr>
        <w:t> </w:t>
      </w:r>
      <w:r>
        <w:rPr>
          <w:sz w:val="20"/>
          <w:vertAlign w:val="baseline"/>
        </w:rPr>
        <w:t>UNESCO</w:t>
      </w:r>
      <w:r>
        <w:rPr>
          <w:spacing w:val="-4"/>
          <w:sz w:val="20"/>
          <w:vertAlign w:val="baseline"/>
        </w:rPr>
        <w:t> </w:t>
      </w:r>
      <w:r>
        <w:rPr>
          <w:sz w:val="20"/>
          <w:vertAlign w:val="baseline"/>
        </w:rPr>
        <w:t>-</w:t>
      </w:r>
      <w:r>
        <w:rPr>
          <w:spacing w:val="-3"/>
          <w:sz w:val="20"/>
          <w:vertAlign w:val="baseline"/>
        </w:rPr>
        <w:t> </w:t>
      </w:r>
      <w:r>
        <w:rPr>
          <w:i/>
          <w:sz w:val="20"/>
          <w:vertAlign w:val="baseline"/>
        </w:rPr>
        <w:t>Training</w:t>
      </w:r>
      <w:r>
        <w:rPr>
          <w:i/>
          <w:spacing w:val="-4"/>
          <w:sz w:val="20"/>
          <w:vertAlign w:val="baseline"/>
        </w:rPr>
        <w:t> </w:t>
      </w:r>
      <w:r>
        <w:rPr>
          <w:i/>
          <w:sz w:val="20"/>
          <w:vertAlign w:val="baseline"/>
        </w:rPr>
        <w:t>Tools</w:t>
      </w:r>
      <w:r>
        <w:rPr>
          <w:i/>
          <w:spacing w:val="-5"/>
          <w:sz w:val="20"/>
          <w:vertAlign w:val="baseline"/>
        </w:rPr>
        <w:t> </w:t>
      </w:r>
      <w:r>
        <w:rPr>
          <w:i/>
          <w:sz w:val="20"/>
          <w:vertAlign w:val="baseline"/>
        </w:rPr>
        <w:t>for</w:t>
      </w:r>
      <w:r>
        <w:rPr>
          <w:i/>
          <w:spacing w:val="-5"/>
          <w:sz w:val="20"/>
          <w:vertAlign w:val="baseline"/>
        </w:rPr>
        <w:t> </w:t>
      </w:r>
      <w:r>
        <w:rPr>
          <w:i/>
          <w:sz w:val="20"/>
          <w:vertAlign w:val="baseline"/>
        </w:rPr>
        <w:t>Curriculum</w:t>
      </w:r>
      <w:r>
        <w:rPr>
          <w:i/>
          <w:spacing w:val="-4"/>
          <w:sz w:val="20"/>
          <w:vertAlign w:val="baseline"/>
        </w:rPr>
        <w:t> </w:t>
      </w:r>
      <w:r>
        <w:rPr>
          <w:i/>
          <w:sz w:val="20"/>
          <w:vertAlign w:val="baseline"/>
        </w:rPr>
        <w:t>Development</w:t>
      </w:r>
      <w:r>
        <w:rPr>
          <w:sz w:val="20"/>
          <w:vertAlign w:val="baseline"/>
        </w:rPr>
        <w:t>,</w:t>
      </w:r>
      <w:r>
        <w:rPr>
          <w:spacing w:val="-4"/>
          <w:sz w:val="20"/>
          <w:vertAlign w:val="baseline"/>
        </w:rPr>
        <w:t> </w:t>
      </w:r>
      <w:r>
        <w:rPr>
          <w:sz w:val="20"/>
          <w:vertAlign w:val="baseline"/>
        </w:rPr>
        <w:t>2016.</w:t>
      </w:r>
      <w:r>
        <w:rPr>
          <w:spacing w:val="-3"/>
          <w:sz w:val="20"/>
          <w:vertAlign w:val="baseline"/>
        </w:rPr>
        <w:t> </w:t>
      </w:r>
      <w:r>
        <w:rPr>
          <w:sz w:val="20"/>
          <w:vertAlign w:val="baseline"/>
        </w:rPr>
        <w:t>Pag.</w:t>
      </w:r>
      <w:r>
        <w:rPr>
          <w:spacing w:val="-6"/>
          <w:sz w:val="20"/>
          <w:vertAlign w:val="baseline"/>
        </w:rPr>
        <w:t> </w:t>
      </w:r>
      <w:r>
        <w:rPr>
          <w:spacing w:val="-5"/>
          <w:sz w:val="20"/>
          <w:vertAlign w:val="baseline"/>
        </w:rPr>
        <w:t>110</w:t>
      </w:r>
    </w:p>
    <w:p>
      <w:pPr>
        <w:spacing w:after="0"/>
        <w:jc w:val="left"/>
        <w:rPr>
          <w:sz w:val="20"/>
        </w:rPr>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48096">
            <wp:simplePos x="0" y="0"/>
            <wp:positionH relativeFrom="page">
              <wp:posOffset>190500</wp:posOffset>
            </wp:positionH>
            <wp:positionV relativeFrom="page">
              <wp:posOffset>10019283</wp:posOffset>
            </wp:positionV>
            <wp:extent cx="482600" cy="482600"/>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92"/>
        <w:ind w:left="496" w:right="0" w:firstLine="0"/>
        <w:jc w:val="left"/>
        <w:rPr>
          <w:i/>
          <w:sz w:val="22"/>
        </w:rPr>
      </w:pPr>
      <w:r>
        <w:rPr>
          <w:i/>
          <w:sz w:val="22"/>
        </w:rPr>
        <w:t>Le</w:t>
      </w:r>
      <w:r>
        <w:rPr>
          <w:i/>
          <w:spacing w:val="-2"/>
          <w:sz w:val="22"/>
        </w:rPr>
        <w:t> </w:t>
      </w:r>
      <w:r>
        <w:rPr>
          <w:i/>
          <w:sz w:val="22"/>
        </w:rPr>
        <w:t>domande</w:t>
      </w:r>
      <w:r>
        <w:rPr>
          <w:i/>
          <w:spacing w:val="-4"/>
          <w:sz w:val="22"/>
        </w:rPr>
        <w:t> </w:t>
      </w:r>
      <w:r>
        <w:rPr>
          <w:i/>
          <w:sz w:val="22"/>
        </w:rPr>
        <w:t>di</w:t>
      </w:r>
      <w:r>
        <w:rPr>
          <w:i/>
          <w:spacing w:val="-1"/>
          <w:sz w:val="22"/>
        </w:rPr>
        <w:t> </w:t>
      </w:r>
      <w:r>
        <w:rPr>
          <w:i/>
          <w:sz w:val="22"/>
        </w:rPr>
        <w:t>verifica</w:t>
      </w:r>
      <w:r>
        <w:rPr>
          <w:i/>
          <w:spacing w:val="-1"/>
          <w:sz w:val="22"/>
        </w:rPr>
        <w:t> </w:t>
      </w:r>
      <w:r>
        <w:rPr>
          <w:i/>
          <w:sz w:val="22"/>
        </w:rPr>
        <w:t>per</w:t>
      </w:r>
      <w:r>
        <w:rPr>
          <w:i/>
          <w:spacing w:val="-4"/>
          <w:sz w:val="22"/>
        </w:rPr>
        <w:t> </w:t>
      </w:r>
      <w:r>
        <w:rPr>
          <w:i/>
          <w:sz w:val="22"/>
        </w:rPr>
        <w:t>ciascun</w:t>
      </w:r>
      <w:r>
        <w:rPr>
          <w:i/>
          <w:spacing w:val="-4"/>
          <w:sz w:val="22"/>
        </w:rPr>
        <w:t> </w:t>
      </w:r>
      <w:r>
        <w:rPr>
          <w:i/>
          <w:sz w:val="22"/>
        </w:rPr>
        <w:t>indicatore</w:t>
      </w:r>
      <w:r>
        <w:rPr>
          <w:i/>
          <w:spacing w:val="-3"/>
          <w:sz w:val="22"/>
        </w:rPr>
        <w:t> </w:t>
      </w:r>
      <w:r>
        <w:rPr>
          <w:i/>
          <w:sz w:val="22"/>
        </w:rPr>
        <w:t>sono</w:t>
      </w:r>
      <w:r>
        <w:rPr>
          <w:i/>
          <w:spacing w:val="-4"/>
          <w:sz w:val="22"/>
        </w:rPr>
        <w:t> </w:t>
      </w:r>
      <w:r>
        <w:rPr>
          <w:i/>
          <w:sz w:val="22"/>
        </w:rPr>
        <w:t>le</w:t>
      </w:r>
      <w:r>
        <w:rPr>
          <w:i/>
          <w:spacing w:val="-3"/>
          <w:sz w:val="22"/>
        </w:rPr>
        <w:t> </w:t>
      </w:r>
      <w:r>
        <w:rPr>
          <w:i/>
          <w:spacing w:val="-2"/>
          <w:sz w:val="22"/>
        </w:rPr>
        <w:t>seguenti:</w:t>
      </w:r>
    </w:p>
    <w:p>
      <w:pPr>
        <w:pStyle w:val="ListParagraph"/>
        <w:numPr>
          <w:ilvl w:val="0"/>
          <w:numId w:val="18"/>
        </w:numPr>
        <w:tabs>
          <w:tab w:pos="716" w:val="left" w:leader="none"/>
        </w:tabs>
        <w:spacing w:line="240" w:lineRule="auto" w:before="140" w:after="0"/>
        <w:ind w:left="716" w:right="0" w:hanging="220"/>
        <w:jc w:val="left"/>
        <w:rPr>
          <w:b/>
          <w:i/>
          <w:sz w:val="22"/>
        </w:rPr>
      </w:pPr>
      <w:r>
        <w:rPr>
          <w:b/>
          <w:i/>
          <w:sz w:val="22"/>
        </w:rPr>
        <w:t>L'insegnamento</w:t>
      </w:r>
      <w:r>
        <w:rPr>
          <w:b/>
          <w:i/>
          <w:spacing w:val="-5"/>
          <w:sz w:val="22"/>
        </w:rPr>
        <w:t> </w:t>
      </w:r>
      <w:r>
        <w:rPr>
          <w:b/>
          <w:i/>
          <w:sz w:val="22"/>
        </w:rPr>
        <w:t>è</w:t>
      </w:r>
      <w:r>
        <w:rPr>
          <w:b/>
          <w:i/>
          <w:spacing w:val="-5"/>
          <w:sz w:val="22"/>
        </w:rPr>
        <w:t> </w:t>
      </w:r>
      <w:r>
        <w:rPr>
          <w:b/>
          <w:i/>
          <w:sz w:val="22"/>
        </w:rPr>
        <w:t>programmato</w:t>
      </w:r>
      <w:r>
        <w:rPr>
          <w:b/>
          <w:i/>
          <w:spacing w:val="-6"/>
          <w:sz w:val="22"/>
        </w:rPr>
        <w:t> </w:t>
      </w:r>
      <w:r>
        <w:rPr>
          <w:b/>
          <w:i/>
          <w:sz w:val="22"/>
        </w:rPr>
        <w:t>pensando</w:t>
      </w:r>
      <w:r>
        <w:rPr>
          <w:b/>
          <w:i/>
          <w:spacing w:val="-3"/>
          <w:sz w:val="22"/>
        </w:rPr>
        <w:t> </w:t>
      </w:r>
      <w:r>
        <w:rPr>
          <w:b/>
          <w:i/>
          <w:sz w:val="22"/>
        </w:rPr>
        <w:t>a</w:t>
      </w:r>
      <w:r>
        <w:rPr>
          <w:b/>
          <w:i/>
          <w:spacing w:val="-6"/>
          <w:sz w:val="22"/>
        </w:rPr>
        <w:t> </w:t>
      </w:r>
      <w:r>
        <w:rPr>
          <w:b/>
          <w:i/>
          <w:sz w:val="22"/>
        </w:rPr>
        <w:t>tutti</w:t>
      </w:r>
      <w:r>
        <w:rPr>
          <w:b/>
          <w:i/>
          <w:spacing w:val="-5"/>
          <w:sz w:val="22"/>
        </w:rPr>
        <w:t> </w:t>
      </w:r>
      <w:r>
        <w:rPr>
          <w:b/>
          <w:i/>
          <w:sz w:val="22"/>
        </w:rPr>
        <w:t>gli</w:t>
      </w:r>
      <w:r>
        <w:rPr>
          <w:b/>
          <w:i/>
          <w:spacing w:val="-1"/>
          <w:sz w:val="22"/>
        </w:rPr>
        <w:t> </w:t>
      </w:r>
      <w:r>
        <w:rPr>
          <w:b/>
          <w:i/>
          <w:spacing w:val="-2"/>
          <w:sz w:val="22"/>
        </w:rPr>
        <w:t>studenti</w:t>
      </w:r>
    </w:p>
    <w:p>
      <w:pPr>
        <w:spacing w:line="256" w:lineRule="auto" w:before="21"/>
        <w:ind w:left="496" w:right="1896" w:firstLine="0"/>
        <w:jc w:val="left"/>
        <w:rPr>
          <w:i/>
          <w:sz w:val="22"/>
        </w:rPr>
      </w:pPr>
      <w:r>
        <w:rPr>
          <w:i/>
          <w:sz w:val="22"/>
        </w:rPr>
        <w:t>Le</w:t>
      </w:r>
      <w:r>
        <w:rPr>
          <w:i/>
          <w:spacing w:val="-4"/>
          <w:sz w:val="22"/>
        </w:rPr>
        <w:t> </w:t>
      </w:r>
      <w:r>
        <w:rPr>
          <w:i/>
          <w:sz w:val="22"/>
        </w:rPr>
        <w:t>attività</w:t>
      </w:r>
      <w:r>
        <w:rPr>
          <w:i/>
          <w:spacing w:val="-4"/>
          <w:sz w:val="22"/>
        </w:rPr>
        <w:t> </w:t>
      </w:r>
      <w:r>
        <w:rPr>
          <w:i/>
          <w:sz w:val="22"/>
        </w:rPr>
        <w:t>didattiche</w:t>
      </w:r>
      <w:r>
        <w:rPr>
          <w:i/>
          <w:spacing w:val="-6"/>
          <w:sz w:val="22"/>
        </w:rPr>
        <w:t> </w:t>
      </w:r>
      <w:r>
        <w:rPr>
          <w:i/>
          <w:sz w:val="22"/>
        </w:rPr>
        <w:t>tengono</w:t>
      </w:r>
      <w:r>
        <w:rPr>
          <w:i/>
          <w:spacing w:val="-4"/>
          <w:sz w:val="22"/>
        </w:rPr>
        <w:t> </w:t>
      </w:r>
      <w:r>
        <w:rPr>
          <w:i/>
          <w:sz w:val="22"/>
        </w:rPr>
        <w:t>conto</w:t>
      </w:r>
      <w:r>
        <w:rPr>
          <w:i/>
          <w:spacing w:val="-4"/>
          <w:sz w:val="22"/>
        </w:rPr>
        <w:t> </w:t>
      </w:r>
      <w:r>
        <w:rPr>
          <w:i/>
          <w:sz w:val="22"/>
        </w:rPr>
        <w:t>degli</w:t>
      </w:r>
      <w:r>
        <w:rPr>
          <w:i/>
          <w:spacing w:val="-3"/>
          <w:sz w:val="22"/>
        </w:rPr>
        <w:t> </w:t>
      </w:r>
      <w:r>
        <w:rPr>
          <w:i/>
          <w:sz w:val="22"/>
        </w:rPr>
        <w:t>interessi</w:t>
      </w:r>
      <w:r>
        <w:rPr>
          <w:i/>
          <w:spacing w:val="-3"/>
          <w:sz w:val="22"/>
        </w:rPr>
        <w:t> </w:t>
      </w:r>
      <w:r>
        <w:rPr>
          <w:i/>
          <w:sz w:val="22"/>
        </w:rPr>
        <w:t>e</w:t>
      </w:r>
      <w:r>
        <w:rPr>
          <w:i/>
          <w:spacing w:val="-6"/>
          <w:sz w:val="22"/>
        </w:rPr>
        <w:t> </w:t>
      </w:r>
      <w:r>
        <w:rPr>
          <w:i/>
          <w:sz w:val="22"/>
        </w:rPr>
        <w:t>delle</w:t>
      </w:r>
      <w:r>
        <w:rPr>
          <w:i/>
          <w:spacing w:val="-4"/>
          <w:sz w:val="22"/>
        </w:rPr>
        <w:t> </w:t>
      </w:r>
      <w:r>
        <w:rPr>
          <w:i/>
          <w:sz w:val="22"/>
        </w:rPr>
        <w:t>esperienze</w:t>
      </w:r>
      <w:r>
        <w:rPr>
          <w:i/>
          <w:spacing w:val="-4"/>
          <w:sz w:val="22"/>
        </w:rPr>
        <w:t> </w:t>
      </w:r>
      <w:r>
        <w:rPr>
          <w:i/>
          <w:sz w:val="22"/>
        </w:rPr>
        <w:t>degli</w:t>
      </w:r>
      <w:r>
        <w:rPr>
          <w:i/>
          <w:spacing w:val="-3"/>
          <w:sz w:val="22"/>
        </w:rPr>
        <w:t> </w:t>
      </w:r>
      <w:r>
        <w:rPr>
          <w:i/>
          <w:sz w:val="22"/>
        </w:rPr>
        <w:t>studenti? Vengono utilizzati diversi metodi di insegnamento?</w:t>
      </w:r>
    </w:p>
    <w:p>
      <w:pPr>
        <w:spacing w:before="3"/>
        <w:ind w:left="496" w:right="0" w:firstLine="0"/>
        <w:jc w:val="left"/>
        <w:rPr>
          <w:i/>
          <w:sz w:val="22"/>
        </w:rPr>
      </w:pPr>
      <w:r>
        <w:rPr>
          <w:i/>
          <w:sz w:val="22"/>
        </w:rPr>
        <w:t>Gli</w:t>
      </w:r>
      <w:r>
        <w:rPr>
          <w:i/>
          <w:spacing w:val="-6"/>
          <w:sz w:val="22"/>
        </w:rPr>
        <w:t> </w:t>
      </w:r>
      <w:r>
        <w:rPr>
          <w:i/>
          <w:sz w:val="22"/>
        </w:rPr>
        <w:t>studenti</w:t>
      </w:r>
      <w:r>
        <w:rPr>
          <w:i/>
          <w:spacing w:val="-3"/>
          <w:sz w:val="22"/>
        </w:rPr>
        <w:t> </w:t>
      </w:r>
      <w:r>
        <w:rPr>
          <w:i/>
          <w:sz w:val="22"/>
        </w:rPr>
        <w:t>conoscono</w:t>
      </w:r>
      <w:r>
        <w:rPr>
          <w:i/>
          <w:spacing w:val="-4"/>
          <w:sz w:val="22"/>
        </w:rPr>
        <w:t> </w:t>
      </w:r>
      <w:r>
        <w:rPr>
          <w:i/>
          <w:sz w:val="22"/>
        </w:rPr>
        <w:t>e</w:t>
      </w:r>
      <w:r>
        <w:rPr>
          <w:i/>
          <w:spacing w:val="-4"/>
          <w:sz w:val="22"/>
        </w:rPr>
        <w:t> </w:t>
      </w:r>
      <w:r>
        <w:rPr>
          <w:i/>
          <w:sz w:val="22"/>
        </w:rPr>
        <w:t>comprendono</w:t>
      </w:r>
      <w:r>
        <w:rPr>
          <w:i/>
          <w:spacing w:val="-7"/>
          <w:sz w:val="22"/>
        </w:rPr>
        <w:t> </w:t>
      </w:r>
      <w:r>
        <w:rPr>
          <w:i/>
          <w:sz w:val="22"/>
        </w:rPr>
        <w:t>gli</w:t>
      </w:r>
      <w:r>
        <w:rPr>
          <w:i/>
          <w:spacing w:val="-3"/>
          <w:sz w:val="22"/>
        </w:rPr>
        <w:t> </w:t>
      </w:r>
      <w:r>
        <w:rPr>
          <w:i/>
          <w:sz w:val="22"/>
        </w:rPr>
        <w:t>obiettivi</w:t>
      </w:r>
      <w:r>
        <w:rPr>
          <w:i/>
          <w:spacing w:val="-6"/>
          <w:sz w:val="22"/>
        </w:rPr>
        <w:t> </w:t>
      </w:r>
      <w:r>
        <w:rPr>
          <w:i/>
          <w:sz w:val="22"/>
        </w:rPr>
        <w:t>e</w:t>
      </w:r>
      <w:r>
        <w:rPr>
          <w:i/>
          <w:spacing w:val="-4"/>
          <w:sz w:val="22"/>
        </w:rPr>
        <w:t> </w:t>
      </w:r>
      <w:r>
        <w:rPr>
          <w:i/>
          <w:sz w:val="22"/>
        </w:rPr>
        <w:t>le</w:t>
      </w:r>
      <w:r>
        <w:rPr>
          <w:i/>
          <w:spacing w:val="-6"/>
          <w:sz w:val="22"/>
        </w:rPr>
        <w:t> </w:t>
      </w:r>
      <w:r>
        <w:rPr>
          <w:i/>
          <w:sz w:val="22"/>
        </w:rPr>
        <w:t>finalità</w:t>
      </w:r>
      <w:r>
        <w:rPr>
          <w:i/>
          <w:spacing w:val="-4"/>
          <w:sz w:val="22"/>
        </w:rPr>
        <w:t> </w:t>
      </w:r>
      <w:r>
        <w:rPr>
          <w:i/>
          <w:sz w:val="22"/>
        </w:rPr>
        <w:t>delle</w:t>
      </w:r>
      <w:r>
        <w:rPr>
          <w:i/>
          <w:spacing w:val="-4"/>
          <w:sz w:val="22"/>
        </w:rPr>
        <w:t> </w:t>
      </w:r>
      <w:r>
        <w:rPr>
          <w:i/>
          <w:sz w:val="22"/>
        </w:rPr>
        <w:t>attività</w:t>
      </w:r>
      <w:r>
        <w:rPr>
          <w:i/>
          <w:spacing w:val="-4"/>
          <w:sz w:val="22"/>
        </w:rPr>
        <w:t> </w:t>
      </w:r>
      <w:r>
        <w:rPr>
          <w:i/>
          <w:spacing w:val="-2"/>
          <w:sz w:val="22"/>
        </w:rPr>
        <w:t>didattiche?</w:t>
      </w:r>
    </w:p>
    <w:p>
      <w:pPr>
        <w:pStyle w:val="ListParagraph"/>
        <w:numPr>
          <w:ilvl w:val="0"/>
          <w:numId w:val="18"/>
        </w:numPr>
        <w:tabs>
          <w:tab w:pos="716" w:val="left" w:leader="none"/>
        </w:tabs>
        <w:spacing w:line="240" w:lineRule="auto" w:before="141" w:after="0"/>
        <w:ind w:left="716" w:right="0" w:hanging="220"/>
        <w:jc w:val="left"/>
        <w:rPr>
          <w:b/>
          <w:i/>
          <w:sz w:val="22"/>
        </w:rPr>
      </w:pPr>
      <w:r>
        <w:rPr>
          <w:b/>
          <w:i/>
          <w:sz w:val="22"/>
        </w:rPr>
        <w:t>Le</w:t>
      </w:r>
      <w:r>
        <w:rPr>
          <w:b/>
          <w:i/>
          <w:spacing w:val="-4"/>
          <w:sz w:val="22"/>
        </w:rPr>
        <w:t> </w:t>
      </w:r>
      <w:r>
        <w:rPr>
          <w:b/>
          <w:i/>
          <w:sz w:val="22"/>
        </w:rPr>
        <w:t>lezioni</w:t>
      </w:r>
      <w:r>
        <w:rPr>
          <w:b/>
          <w:i/>
          <w:spacing w:val="-5"/>
          <w:sz w:val="22"/>
        </w:rPr>
        <w:t> </w:t>
      </w:r>
      <w:r>
        <w:rPr>
          <w:b/>
          <w:i/>
          <w:sz w:val="22"/>
        </w:rPr>
        <w:t>incoraggiano</w:t>
      </w:r>
      <w:r>
        <w:rPr>
          <w:b/>
          <w:i/>
          <w:spacing w:val="-7"/>
          <w:sz w:val="22"/>
        </w:rPr>
        <w:t> </w:t>
      </w:r>
      <w:r>
        <w:rPr>
          <w:b/>
          <w:i/>
          <w:sz w:val="22"/>
        </w:rPr>
        <w:t>la</w:t>
      </w:r>
      <w:r>
        <w:rPr>
          <w:b/>
          <w:i/>
          <w:spacing w:val="-3"/>
          <w:sz w:val="22"/>
        </w:rPr>
        <w:t> </w:t>
      </w:r>
      <w:r>
        <w:rPr>
          <w:b/>
          <w:i/>
          <w:sz w:val="22"/>
        </w:rPr>
        <w:t>partecipazione</w:t>
      </w:r>
      <w:r>
        <w:rPr>
          <w:b/>
          <w:i/>
          <w:spacing w:val="-4"/>
          <w:sz w:val="22"/>
        </w:rPr>
        <w:t> </w:t>
      </w:r>
      <w:r>
        <w:rPr>
          <w:b/>
          <w:i/>
          <w:sz w:val="22"/>
        </w:rPr>
        <w:t>di</w:t>
      </w:r>
      <w:r>
        <w:rPr>
          <w:b/>
          <w:i/>
          <w:spacing w:val="-2"/>
          <w:sz w:val="22"/>
        </w:rPr>
        <w:t> </w:t>
      </w:r>
      <w:r>
        <w:rPr>
          <w:b/>
          <w:i/>
          <w:sz w:val="22"/>
        </w:rPr>
        <w:t>tutti</w:t>
      </w:r>
      <w:r>
        <w:rPr>
          <w:b/>
          <w:i/>
          <w:spacing w:val="-3"/>
          <w:sz w:val="22"/>
        </w:rPr>
        <w:t> </w:t>
      </w:r>
      <w:r>
        <w:rPr>
          <w:b/>
          <w:i/>
          <w:sz w:val="22"/>
        </w:rPr>
        <w:t>gli</w:t>
      </w:r>
      <w:r>
        <w:rPr>
          <w:b/>
          <w:i/>
          <w:spacing w:val="-2"/>
          <w:sz w:val="22"/>
        </w:rPr>
        <w:t> studenti</w:t>
      </w:r>
    </w:p>
    <w:p>
      <w:pPr>
        <w:spacing w:before="21"/>
        <w:ind w:left="496" w:right="0" w:firstLine="0"/>
        <w:jc w:val="left"/>
        <w:rPr>
          <w:i/>
          <w:sz w:val="22"/>
        </w:rPr>
      </w:pPr>
      <w:r>
        <w:rPr>
          <w:i/>
          <w:sz w:val="22"/>
        </w:rPr>
        <w:t>Tutti</w:t>
      </w:r>
      <w:r>
        <w:rPr>
          <w:i/>
          <w:spacing w:val="-3"/>
          <w:sz w:val="22"/>
        </w:rPr>
        <w:t> </w:t>
      </w:r>
      <w:r>
        <w:rPr>
          <w:i/>
          <w:sz w:val="22"/>
        </w:rPr>
        <w:t>gli</w:t>
      </w:r>
      <w:r>
        <w:rPr>
          <w:i/>
          <w:spacing w:val="-2"/>
          <w:sz w:val="22"/>
        </w:rPr>
        <w:t> </w:t>
      </w:r>
      <w:r>
        <w:rPr>
          <w:i/>
          <w:sz w:val="22"/>
        </w:rPr>
        <w:t>studenti</w:t>
      </w:r>
      <w:r>
        <w:rPr>
          <w:i/>
          <w:spacing w:val="-2"/>
          <w:sz w:val="22"/>
        </w:rPr>
        <w:t> </w:t>
      </w:r>
      <w:r>
        <w:rPr>
          <w:i/>
          <w:sz w:val="22"/>
        </w:rPr>
        <w:t>sono</w:t>
      </w:r>
      <w:r>
        <w:rPr>
          <w:i/>
          <w:spacing w:val="-4"/>
          <w:sz w:val="22"/>
        </w:rPr>
        <w:t> </w:t>
      </w:r>
      <w:r>
        <w:rPr>
          <w:i/>
          <w:sz w:val="22"/>
        </w:rPr>
        <w:t>chiamati</w:t>
      </w:r>
      <w:r>
        <w:rPr>
          <w:i/>
          <w:spacing w:val="-2"/>
          <w:sz w:val="22"/>
        </w:rPr>
        <w:t> </w:t>
      </w:r>
      <w:r>
        <w:rPr>
          <w:i/>
          <w:sz w:val="22"/>
        </w:rPr>
        <w:t>con</w:t>
      </w:r>
      <w:r>
        <w:rPr>
          <w:i/>
          <w:spacing w:val="-3"/>
          <w:sz w:val="22"/>
        </w:rPr>
        <w:t> </w:t>
      </w:r>
      <w:r>
        <w:rPr>
          <w:i/>
          <w:sz w:val="22"/>
        </w:rPr>
        <w:t>il</w:t>
      </w:r>
      <w:r>
        <w:rPr>
          <w:i/>
          <w:spacing w:val="-2"/>
          <w:sz w:val="22"/>
        </w:rPr>
        <w:t> </w:t>
      </w:r>
      <w:r>
        <w:rPr>
          <w:i/>
          <w:sz w:val="22"/>
        </w:rPr>
        <w:t>loro</w:t>
      </w:r>
      <w:r>
        <w:rPr>
          <w:i/>
          <w:spacing w:val="-3"/>
          <w:sz w:val="22"/>
        </w:rPr>
        <w:t> </w:t>
      </w:r>
      <w:r>
        <w:rPr>
          <w:i/>
          <w:spacing w:val="-4"/>
          <w:sz w:val="22"/>
        </w:rPr>
        <w:t>nome?</w:t>
      </w:r>
    </w:p>
    <w:p>
      <w:pPr>
        <w:spacing w:before="18"/>
        <w:ind w:left="496" w:right="0" w:firstLine="0"/>
        <w:jc w:val="left"/>
        <w:rPr>
          <w:i/>
          <w:sz w:val="22"/>
        </w:rPr>
      </w:pPr>
      <w:r>
        <w:rPr>
          <w:i/>
          <w:sz w:val="22"/>
        </w:rPr>
        <w:t>Vengono</w:t>
      </w:r>
      <w:r>
        <w:rPr>
          <w:i/>
          <w:spacing w:val="-5"/>
          <w:sz w:val="22"/>
        </w:rPr>
        <w:t> </w:t>
      </w:r>
      <w:r>
        <w:rPr>
          <w:i/>
          <w:sz w:val="22"/>
        </w:rPr>
        <w:t>usati</w:t>
      </w:r>
      <w:r>
        <w:rPr>
          <w:i/>
          <w:spacing w:val="-3"/>
          <w:sz w:val="22"/>
        </w:rPr>
        <w:t> </w:t>
      </w:r>
      <w:r>
        <w:rPr>
          <w:i/>
          <w:sz w:val="22"/>
        </w:rPr>
        <w:t>materiali</w:t>
      </w:r>
      <w:r>
        <w:rPr>
          <w:i/>
          <w:spacing w:val="-3"/>
          <w:sz w:val="22"/>
        </w:rPr>
        <w:t> </w:t>
      </w:r>
      <w:r>
        <w:rPr>
          <w:i/>
          <w:sz w:val="22"/>
        </w:rPr>
        <w:t>che</w:t>
      </w:r>
      <w:r>
        <w:rPr>
          <w:i/>
          <w:spacing w:val="-4"/>
          <w:sz w:val="22"/>
        </w:rPr>
        <w:t> </w:t>
      </w:r>
      <w:r>
        <w:rPr>
          <w:i/>
          <w:sz w:val="22"/>
        </w:rPr>
        <w:t>suscitano</w:t>
      </w:r>
      <w:r>
        <w:rPr>
          <w:i/>
          <w:spacing w:val="-7"/>
          <w:sz w:val="22"/>
        </w:rPr>
        <w:t> </w:t>
      </w:r>
      <w:r>
        <w:rPr>
          <w:i/>
          <w:sz w:val="22"/>
        </w:rPr>
        <w:t>l'interesse</w:t>
      </w:r>
      <w:r>
        <w:rPr>
          <w:i/>
          <w:spacing w:val="-4"/>
          <w:sz w:val="22"/>
        </w:rPr>
        <w:t> </w:t>
      </w:r>
      <w:r>
        <w:rPr>
          <w:i/>
          <w:sz w:val="22"/>
        </w:rPr>
        <w:t>degli</w:t>
      </w:r>
      <w:r>
        <w:rPr>
          <w:i/>
          <w:spacing w:val="-5"/>
          <w:sz w:val="22"/>
        </w:rPr>
        <w:t> </w:t>
      </w:r>
      <w:r>
        <w:rPr>
          <w:i/>
          <w:spacing w:val="-2"/>
          <w:sz w:val="22"/>
        </w:rPr>
        <w:t>studenti?</w:t>
      </w:r>
    </w:p>
    <w:p>
      <w:pPr>
        <w:spacing w:before="21"/>
        <w:ind w:left="496" w:right="0" w:firstLine="0"/>
        <w:jc w:val="left"/>
        <w:rPr>
          <w:i/>
          <w:sz w:val="22"/>
        </w:rPr>
      </w:pPr>
      <w:r>
        <w:rPr>
          <w:i/>
          <w:sz w:val="22"/>
        </w:rPr>
        <w:t>Gli</w:t>
      </w:r>
      <w:r>
        <w:rPr>
          <w:i/>
          <w:spacing w:val="-6"/>
          <w:sz w:val="22"/>
        </w:rPr>
        <w:t> </w:t>
      </w:r>
      <w:r>
        <w:rPr>
          <w:i/>
          <w:sz w:val="22"/>
        </w:rPr>
        <w:t>studenti</w:t>
      </w:r>
      <w:r>
        <w:rPr>
          <w:i/>
          <w:spacing w:val="-4"/>
          <w:sz w:val="22"/>
        </w:rPr>
        <w:t> </w:t>
      </w:r>
      <w:r>
        <w:rPr>
          <w:i/>
          <w:sz w:val="22"/>
        </w:rPr>
        <w:t>sono</w:t>
      </w:r>
      <w:r>
        <w:rPr>
          <w:i/>
          <w:spacing w:val="-5"/>
          <w:sz w:val="22"/>
        </w:rPr>
        <w:t> </w:t>
      </w:r>
      <w:r>
        <w:rPr>
          <w:i/>
          <w:sz w:val="22"/>
        </w:rPr>
        <w:t>consapevoli</w:t>
      </w:r>
      <w:r>
        <w:rPr>
          <w:i/>
          <w:spacing w:val="-4"/>
          <w:sz w:val="22"/>
        </w:rPr>
        <w:t> </w:t>
      </w:r>
      <w:r>
        <w:rPr>
          <w:i/>
          <w:sz w:val="22"/>
        </w:rPr>
        <w:t>della</w:t>
      </w:r>
      <w:r>
        <w:rPr>
          <w:i/>
          <w:spacing w:val="-4"/>
          <w:sz w:val="22"/>
        </w:rPr>
        <w:t> </w:t>
      </w:r>
      <w:r>
        <w:rPr>
          <w:i/>
          <w:sz w:val="22"/>
        </w:rPr>
        <w:t>possibilità</w:t>
      </w:r>
      <w:r>
        <w:rPr>
          <w:i/>
          <w:spacing w:val="-5"/>
          <w:sz w:val="22"/>
        </w:rPr>
        <w:t> </w:t>
      </w:r>
      <w:r>
        <w:rPr>
          <w:i/>
          <w:sz w:val="22"/>
        </w:rPr>
        <w:t>di</w:t>
      </w:r>
      <w:r>
        <w:rPr>
          <w:i/>
          <w:spacing w:val="-2"/>
          <w:sz w:val="22"/>
        </w:rPr>
        <w:t> </w:t>
      </w:r>
      <w:r>
        <w:rPr>
          <w:i/>
          <w:sz w:val="22"/>
        </w:rPr>
        <w:t>intervenire</w:t>
      </w:r>
      <w:r>
        <w:rPr>
          <w:i/>
          <w:spacing w:val="-3"/>
          <w:sz w:val="22"/>
        </w:rPr>
        <w:t> </w:t>
      </w:r>
      <w:r>
        <w:rPr>
          <w:i/>
          <w:sz w:val="22"/>
        </w:rPr>
        <w:t>durante</w:t>
      </w:r>
      <w:r>
        <w:rPr>
          <w:i/>
          <w:spacing w:val="-5"/>
          <w:sz w:val="22"/>
        </w:rPr>
        <w:t> </w:t>
      </w:r>
      <w:r>
        <w:rPr>
          <w:i/>
          <w:sz w:val="22"/>
        </w:rPr>
        <w:t>le</w:t>
      </w:r>
      <w:r>
        <w:rPr>
          <w:i/>
          <w:spacing w:val="-4"/>
          <w:sz w:val="22"/>
        </w:rPr>
        <w:t> </w:t>
      </w:r>
      <w:r>
        <w:rPr>
          <w:i/>
          <w:spacing w:val="-2"/>
          <w:sz w:val="22"/>
        </w:rPr>
        <w:t>lezioni?</w:t>
      </w:r>
    </w:p>
    <w:p>
      <w:pPr>
        <w:pStyle w:val="ListParagraph"/>
        <w:numPr>
          <w:ilvl w:val="0"/>
          <w:numId w:val="18"/>
        </w:numPr>
        <w:tabs>
          <w:tab w:pos="716" w:val="left" w:leader="none"/>
        </w:tabs>
        <w:spacing w:line="240" w:lineRule="auto" w:before="141" w:after="0"/>
        <w:ind w:left="716" w:right="0" w:hanging="220"/>
        <w:jc w:val="left"/>
        <w:rPr>
          <w:b/>
          <w:i/>
          <w:sz w:val="22"/>
        </w:rPr>
      </w:pPr>
      <w:r>
        <w:rPr>
          <w:b/>
          <w:i/>
          <w:sz w:val="22"/>
        </w:rPr>
        <w:t>Gli</w:t>
      </w:r>
      <w:r>
        <w:rPr>
          <w:b/>
          <w:i/>
          <w:spacing w:val="-6"/>
          <w:sz w:val="22"/>
        </w:rPr>
        <w:t> </w:t>
      </w:r>
      <w:r>
        <w:rPr>
          <w:b/>
          <w:i/>
          <w:sz w:val="22"/>
        </w:rPr>
        <w:t>studenti</w:t>
      </w:r>
      <w:r>
        <w:rPr>
          <w:b/>
          <w:i/>
          <w:spacing w:val="-2"/>
          <w:sz w:val="22"/>
        </w:rPr>
        <w:t> </w:t>
      </w:r>
      <w:r>
        <w:rPr>
          <w:b/>
          <w:i/>
          <w:sz w:val="22"/>
        </w:rPr>
        <w:t>sono</w:t>
      </w:r>
      <w:r>
        <w:rPr>
          <w:b/>
          <w:i/>
          <w:spacing w:val="-5"/>
          <w:sz w:val="22"/>
        </w:rPr>
        <w:t> </w:t>
      </w:r>
      <w:r>
        <w:rPr>
          <w:b/>
          <w:i/>
          <w:sz w:val="22"/>
        </w:rPr>
        <w:t>coinvolti</w:t>
      </w:r>
      <w:r>
        <w:rPr>
          <w:b/>
          <w:i/>
          <w:spacing w:val="-3"/>
          <w:sz w:val="22"/>
        </w:rPr>
        <w:t> </w:t>
      </w:r>
      <w:r>
        <w:rPr>
          <w:b/>
          <w:i/>
          <w:sz w:val="22"/>
        </w:rPr>
        <w:t>attivamente</w:t>
      </w:r>
      <w:r>
        <w:rPr>
          <w:b/>
          <w:i/>
          <w:spacing w:val="-3"/>
          <w:sz w:val="22"/>
        </w:rPr>
        <w:t> </w:t>
      </w:r>
      <w:r>
        <w:rPr>
          <w:b/>
          <w:i/>
          <w:sz w:val="22"/>
        </w:rPr>
        <w:t>nel</w:t>
      </w:r>
      <w:r>
        <w:rPr>
          <w:b/>
          <w:i/>
          <w:spacing w:val="-1"/>
          <w:sz w:val="22"/>
        </w:rPr>
        <w:t> </w:t>
      </w:r>
      <w:r>
        <w:rPr>
          <w:b/>
          <w:i/>
          <w:sz w:val="22"/>
        </w:rPr>
        <w:t>loro</w:t>
      </w:r>
      <w:r>
        <w:rPr>
          <w:b/>
          <w:i/>
          <w:spacing w:val="-3"/>
          <w:sz w:val="22"/>
        </w:rPr>
        <w:t> </w:t>
      </w:r>
      <w:r>
        <w:rPr>
          <w:b/>
          <w:i/>
          <w:sz w:val="22"/>
        </w:rPr>
        <w:t>processo</w:t>
      </w:r>
      <w:r>
        <w:rPr>
          <w:b/>
          <w:i/>
          <w:spacing w:val="-6"/>
          <w:sz w:val="22"/>
        </w:rPr>
        <w:t> </w:t>
      </w:r>
      <w:r>
        <w:rPr>
          <w:b/>
          <w:i/>
          <w:sz w:val="22"/>
        </w:rPr>
        <w:t>di</w:t>
      </w:r>
      <w:r>
        <w:rPr>
          <w:b/>
          <w:i/>
          <w:spacing w:val="-2"/>
          <w:sz w:val="22"/>
        </w:rPr>
        <w:t> apprendimento</w:t>
      </w:r>
    </w:p>
    <w:p>
      <w:pPr>
        <w:spacing w:line="256" w:lineRule="auto" w:before="20"/>
        <w:ind w:left="496" w:right="1896" w:firstLine="0"/>
        <w:jc w:val="left"/>
        <w:rPr>
          <w:i/>
          <w:sz w:val="22"/>
        </w:rPr>
      </w:pPr>
      <w:r>
        <w:rPr>
          <w:i/>
          <w:sz w:val="22"/>
        </w:rPr>
        <w:t>Gli</w:t>
      </w:r>
      <w:r>
        <w:rPr>
          <w:i/>
          <w:spacing w:val="-3"/>
          <w:sz w:val="22"/>
        </w:rPr>
        <w:t> </w:t>
      </w:r>
      <w:r>
        <w:rPr>
          <w:i/>
          <w:sz w:val="22"/>
        </w:rPr>
        <w:t>studenti</w:t>
      </w:r>
      <w:r>
        <w:rPr>
          <w:i/>
          <w:spacing w:val="-3"/>
          <w:sz w:val="22"/>
        </w:rPr>
        <w:t> </w:t>
      </w:r>
      <w:r>
        <w:rPr>
          <w:i/>
          <w:sz w:val="22"/>
        </w:rPr>
        <w:t>sono</w:t>
      </w:r>
      <w:r>
        <w:rPr>
          <w:i/>
          <w:spacing w:val="-4"/>
          <w:sz w:val="22"/>
        </w:rPr>
        <w:t> </w:t>
      </w:r>
      <w:r>
        <w:rPr>
          <w:i/>
          <w:sz w:val="22"/>
        </w:rPr>
        <w:t>incoraggiati</w:t>
      </w:r>
      <w:r>
        <w:rPr>
          <w:i/>
          <w:spacing w:val="-3"/>
          <w:sz w:val="22"/>
        </w:rPr>
        <w:t> </w:t>
      </w:r>
      <w:r>
        <w:rPr>
          <w:i/>
          <w:sz w:val="22"/>
        </w:rPr>
        <w:t>a</w:t>
      </w:r>
      <w:r>
        <w:rPr>
          <w:i/>
          <w:spacing w:val="-7"/>
          <w:sz w:val="22"/>
        </w:rPr>
        <w:t> </w:t>
      </w:r>
      <w:r>
        <w:rPr>
          <w:i/>
          <w:sz w:val="22"/>
        </w:rPr>
        <w:t>sentire</w:t>
      </w:r>
      <w:r>
        <w:rPr>
          <w:i/>
          <w:spacing w:val="-6"/>
          <w:sz w:val="22"/>
        </w:rPr>
        <w:t> </w:t>
      </w:r>
      <w:r>
        <w:rPr>
          <w:i/>
          <w:sz w:val="22"/>
        </w:rPr>
        <w:t>la</w:t>
      </w:r>
      <w:r>
        <w:rPr>
          <w:i/>
          <w:spacing w:val="-1"/>
          <w:sz w:val="22"/>
        </w:rPr>
        <w:t> </w:t>
      </w:r>
      <w:r>
        <w:rPr>
          <w:i/>
          <w:sz w:val="22"/>
        </w:rPr>
        <w:t>responsabilità</w:t>
      </w:r>
      <w:r>
        <w:rPr>
          <w:i/>
          <w:spacing w:val="-4"/>
          <w:sz w:val="22"/>
        </w:rPr>
        <w:t> </w:t>
      </w:r>
      <w:r>
        <w:rPr>
          <w:i/>
          <w:sz w:val="22"/>
        </w:rPr>
        <w:t>del</w:t>
      </w:r>
      <w:r>
        <w:rPr>
          <w:i/>
          <w:spacing w:val="-3"/>
          <w:sz w:val="22"/>
        </w:rPr>
        <w:t> </w:t>
      </w:r>
      <w:r>
        <w:rPr>
          <w:i/>
          <w:sz w:val="22"/>
        </w:rPr>
        <w:t>proprio</w:t>
      </w:r>
      <w:r>
        <w:rPr>
          <w:i/>
          <w:spacing w:val="-4"/>
          <w:sz w:val="22"/>
        </w:rPr>
        <w:t> </w:t>
      </w:r>
      <w:r>
        <w:rPr>
          <w:i/>
          <w:sz w:val="22"/>
        </w:rPr>
        <w:t>apprendimento? L'ambiente scolastico incoraggia un apprendimento autonomo?</w:t>
      </w:r>
    </w:p>
    <w:p>
      <w:pPr>
        <w:pStyle w:val="ListParagraph"/>
        <w:numPr>
          <w:ilvl w:val="0"/>
          <w:numId w:val="18"/>
        </w:numPr>
        <w:tabs>
          <w:tab w:pos="716" w:val="left" w:leader="none"/>
        </w:tabs>
        <w:spacing w:line="240" w:lineRule="auto" w:before="124" w:after="0"/>
        <w:ind w:left="716" w:right="0" w:hanging="220"/>
        <w:jc w:val="left"/>
        <w:rPr>
          <w:b/>
          <w:i/>
          <w:sz w:val="22"/>
        </w:rPr>
      </w:pPr>
      <w:r>
        <w:rPr>
          <w:b/>
          <w:i/>
          <w:sz w:val="22"/>
        </w:rPr>
        <w:t>Gli</w:t>
      </w:r>
      <w:r>
        <w:rPr>
          <w:b/>
          <w:i/>
          <w:spacing w:val="-6"/>
          <w:sz w:val="22"/>
        </w:rPr>
        <w:t> </w:t>
      </w:r>
      <w:r>
        <w:rPr>
          <w:b/>
          <w:i/>
          <w:sz w:val="22"/>
        </w:rPr>
        <w:t>studenti</w:t>
      </w:r>
      <w:r>
        <w:rPr>
          <w:b/>
          <w:i/>
          <w:spacing w:val="-3"/>
          <w:sz w:val="22"/>
        </w:rPr>
        <w:t> </w:t>
      </w:r>
      <w:r>
        <w:rPr>
          <w:b/>
          <w:i/>
          <w:sz w:val="22"/>
        </w:rPr>
        <w:t>sono</w:t>
      </w:r>
      <w:r>
        <w:rPr>
          <w:b/>
          <w:i/>
          <w:spacing w:val="-6"/>
          <w:sz w:val="22"/>
        </w:rPr>
        <w:t> </w:t>
      </w:r>
      <w:r>
        <w:rPr>
          <w:b/>
          <w:i/>
          <w:sz w:val="22"/>
        </w:rPr>
        <w:t>incoraggiati</w:t>
      </w:r>
      <w:r>
        <w:rPr>
          <w:b/>
          <w:i/>
          <w:spacing w:val="-3"/>
          <w:sz w:val="22"/>
        </w:rPr>
        <w:t> </w:t>
      </w:r>
      <w:r>
        <w:rPr>
          <w:b/>
          <w:i/>
          <w:sz w:val="22"/>
        </w:rPr>
        <w:t>a</w:t>
      </w:r>
      <w:r>
        <w:rPr>
          <w:b/>
          <w:i/>
          <w:spacing w:val="-7"/>
          <w:sz w:val="22"/>
        </w:rPr>
        <w:t> </w:t>
      </w:r>
      <w:r>
        <w:rPr>
          <w:b/>
          <w:i/>
          <w:sz w:val="22"/>
        </w:rPr>
        <w:t>sostenersi</w:t>
      </w:r>
      <w:r>
        <w:rPr>
          <w:b/>
          <w:i/>
          <w:spacing w:val="-3"/>
          <w:sz w:val="22"/>
        </w:rPr>
        <w:t> </w:t>
      </w:r>
      <w:r>
        <w:rPr>
          <w:b/>
          <w:i/>
          <w:sz w:val="22"/>
        </w:rPr>
        <w:t>reciprocamente</w:t>
      </w:r>
      <w:r>
        <w:rPr>
          <w:b/>
          <w:i/>
          <w:spacing w:val="-4"/>
          <w:sz w:val="22"/>
        </w:rPr>
        <w:t> </w:t>
      </w:r>
      <w:r>
        <w:rPr>
          <w:b/>
          <w:i/>
          <w:sz w:val="22"/>
        </w:rPr>
        <w:t>nel</w:t>
      </w:r>
      <w:r>
        <w:rPr>
          <w:b/>
          <w:i/>
          <w:spacing w:val="-3"/>
          <w:sz w:val="22"/>
        </w:rPr>
        <w:t> </w:t>
      </w:r>
      <w:r>
        <w:rPr>
          <w:b/>
          <w:i/>
          <w:sz w:val="22"/>
        </w:rPr>
        <w:t>processo</w:t>
      </w:r>
      <w:r>
        <w:rPr>
          <w:b/>
          <w:i/>
          <w:spacing w:val="-4"/>
          <w:sz w:val="22"/>
        </w:rPr>
        <w:t> </w:t>
      </w:r>
      <w:r>
        <w:rPr>
          <w:b/>
          <w:i/>
          <w:sz w:val="22"/>
        </w:rPr>
        <w:t>di</w:t>
      </w:r>
      <w:r>
        <w:rPr>
          <w:b/>
          <w:i/>
          <w:spacing w:val="-2"/>
          <w:sz w:val="22"/>
        </w:rPr>
        <w:t> apprendimento</w:t>
      </w:r>
    </w:p>
    <w:p>
      <w:pPr>
        <w:spacing w:before="20"/>
        <w:ind w:left="496" w:right="0" w:firstLine="0"/>
        <w:jc w:val="left"/>
        <w:rPr>
          <w:i/>
          <w:sz w:val="22"/>
        </w:rPr>
      </w:pPr>
      <w:r>
        <w:rPr>
          <w:i/>
          <w:sz w:val="22"/>
        </w:rPr>
        <w:t>La</w:t>
      </w:r>
      <w:r>
        <w:rPr>
          <w:i/>
          <w:spacing w:val="-4"/>
          <w:sz w:val="22"/>
        </w:rPr>
        <w:t> </w:t>
      </w:r>
      <w:r>
        <w:rPr>
          <w:i/>
          <w:sz w:val="22"/>
        </w:rPr>
        <w:t>disposizione</w:t>
      </w:r>
      <w:r>
        <w:rPr>
          <w:i/>
          <w:spacing w:val="-3"/>
          <w:sz w:val="22"/>
        </w:rPr>
        <w:t> </w:t>
      </w:r>
      <w:r>
        <w:rPr>
          <w:i/>
          <w:sz w:val="22"/>
        </w:rPr>
        <w:t>dei</w:t>
      </w:r>
      <w:r>
        <w:rPr>
          <w:i/>
          <w:spacing w:val="-2"/>
          <w:sz w:val="22"/>
        </w:rPr>
        <w:t> </w:t>
      </w:r>
      <w:r>
        <w:rPr>
          <w:i/>
          <w:sz w:val="22"/>
        </w:rPr>
        <w:t>banchi</w:t>
      </w:r>
      <w:r>
        <w:rPr>
          <w:i/>
          <w:spacing w:val="-6"/>
          <w:sz w:val="22"/>
        </w:rPr>
        <w:t> </w:t>
      </w:r>
      <w:r>
        <w:rPr>
          <w:i/>
          <w:sz w:val="22"/>
        </w:rPr>
        <w:t>incoraggia</w:t>
      </w:r>
      <w:r>
        <w:rPr>
          <w:i/>
          <w:spacing w:val="-3"/>
          <w:sz w:val="22"/>
        </w:rPr>
        <w:t> </w:t>
      </w:r>
      <w:r>
        <w:rPr>
          <w:i/>
          <w:sz w:val="22"/>
        </w:rPr>
        <w:t>gli</w:t>
      </w:r>
      <w:r>
        <w:rPr>
          <w:i/>
          <w:spacing w:val="-2"/>
          <w:sz w:val="22"/>
        </w:rPr>
        <w:t> </w:t>
      </w:r>
      <w:r>
        <w:rPr>
          <w:i/>
          <w:sz w:val="22"/>
        </w:rPr>
        <w:t>studenti</w:t>
      </w:r>
      <w:r>
        <w:rPr>
          <w:i/>
          <w:spacing w:val="-3"/>
          <w:sz w:val="22"/>
        </w:rPr>
        <w:t> </w:t>
      </w:r>
      <w:r>
        <w:rPr>
          <w:i/>
          <w:sz w:val="22"/>
        </w:rPr>
        <w:t>a</w:t>
      </w:r>
      <w:r>
        <w:rPr>
          <w:i/>
          <w:spacing w:val="-6"/>
          <w:sz w:val="22"/>
        </w:rPr>
        <w:t> </w:t>
      </w:r>
      <w:r>
        <w:rPr>
          <w:i/>
          <w:sz w:val="22"/>
        </w:rPr>
        <w:t>interagire</w:t>
      </w:r>
      <w:r>
        <w:rPr>
          <w:i/>
          <w:spacing w:val="-3"/>
          <w:sz w:val="22"/>
        </w:rPr>
        <w:t> </w:t>
      </w:r>
      <w:r>
        <w:rPr>
          <w:i/>
          <w:sz w:val="22"/>
        </w:rPr>
        <w:t>tra</w:t>
      </w:r>
      <w:r>
        <w:rPr>
          <w:i/>
          <w:spacing w:val="-3"/>
          <w:sz w:val="22"/>
        </w:rPr>
        <w:t> </w:t>
      </w:r>
      <w:r>
        <w:rPr>
          <w:i/>
          <w:spacing w:val="-2"/>
          <w:sz w:val="22"/>
        </w:rPr>
        <w:t>loro?</w:t>
      </w:r>
    </w:p>
    <w:p>
      <w:pPr>
        <w:spacing w:line="256" w:lineRule="auto" w:before="21"/>
        <w:ind w:left="496" w:right="2566" w:firstLine="0"/>
        <w:jc w:val="left"/>
        <w:rPr>
          <w:i/>
          <w:sz w:val="22"/>
        </w:rPr>
      </w:pPr>
      <w:r>
        <w:rPr>
          <w:i/>
          <w:sz w:val="22"/>
        </w:rPr>
        <w:t>In</w:t>
      </w:r>
      <w:r>
        <w:rPr>
          <w:i/>
          <w:spacing w:val="-3"/>
          <w:sz w:val="22"/>
        </w:rPr>
        <w:t> </w:t>
      </w:r>
      <w:r>
        <w:rPr>
          <w:i/>
          <w:sz w:val="22"/>
        </w:rPr>
        <w:t>alcuni</w:t>
      </w:r>
      <w:r>
        <w:rPr>
          <w:i/>
          <w:spacing w:val="-2"/>
          <w:sz w:val="22"/>
        </w:rPr>
        <w:t> </w:t>
      </w:r>
      <w:r>
        <w:rPr>
          <w:i/>
          <w:sz w:val="22"/>
        </w:rPr>
        <w:t>momenti</w:t>
      </w:r>
      <w:r>
        <w:rPr>
          <w:i/>
          <w:spacing w:val="-2"/>
          <w:sz w:val="22"/>
        </w:rPr>
        <w:t> </w:t>
      </w:r>
      <w:r>
        <w:rPr>
          <w:i/>
          <w:sz w:val="22"/>
        </w:rPr>
        <w:t>è</w:t>
      </w:r>
      <w:r>
        <w:rPr>
          <w:i/>
          <w:spacing w:val="-4"/>
          <w:sz w:val="22"/>
        </w:rPr>
        <w:t> </w:t>
      </w:r>
      <w:r>
        <w:rPr>
          <w:i/>
          <w:sz w:val="22"/>
        </w:rPr>
        <w:t>previsto</w:t>
      </w:r>
      <w:r>
        <w:rPr>
          <w:i/>
          <w:spacing w:val="-3"/>
          <w:sz w:val="22"/>
        </w:rPr>
        <w:t> </w:t>
      </w:r>
      <w:r>
        <w:rPr>
          <w:i/>
          <w:sz w:val="22"/>
        </w:rPr>
        <w:t>che</w:t>
      </w:r>
      <w:r>
        <w:rPr>
          <w:i/>
          <w:spacing w:val="-3"/>
          <w:sz w:val="22"/>
        </w:rPr>
        <w:t> </w:t>
      </w:r>
      <w:r>
        <w:rPr>
          <w:i/>
          <w:sz w:val="22"/>
        </w:rPr>
        <w:t>gli</w:t>
      </w:r>
      <w:r>
        <w:rPr>
          <w:i/>
          <w:spacing w:val="-4"/>
          <w:sz w:val="22"/>
        </w:rPr>
        <w:t> </w:t>
      </w:r>
      <w:r>
        <w:rPr>
          <w:i/>
          <w:sz w:val="22"/>
        </w:rPr>
        <w:t>studenti</w:t>
      </w:r>
      <w:r>
        <w:rPr>
          <w:i/>
          <w:spacing w:val="-4"/>
          <w:sz w:val="22"/>
        </w:rPr>
        <w:t> </w:t>
      </w:r>
      <w:r>
        <w:rPr>
          <w:i/>
          <w:sz w:val="22"/>
        </w:rPr>
        <w:t>lavorino</w:t>
      </w:r>
      <w:r>
        <w:rPr>
          <w:i/>
          <w:spacing w:val="-3"/>
          <w:sz w:val="22"/>
        </w:rPr>
        <w:t> </w:t>
      </w:r>
      <w:r>
        <w:rPr>
          <w:i/>
          <w:sz w:val="22"/>
        </w:rPr>
        <w:t>in</w:t>
      </w:r>
      <w:r>
        <w:rPr>
          <w:i/>
          <w:spacing w:val="-3"/>
          <w:sz w:val="22"/>
        </w:rPr>
        <w:t> </w:t>
      </w:r>
      <w:r>
        <w:rPr>
          <w:i/>
          <w:sz w:val="22"/>
        </w:rPr>
        <w:t>coppia</w:t>
      </w:r>
      <w:r>
        <w:rPr>
          <w:i/>
          <w:spacing w:val="-3"/>
          <w:sz w:val="22"/>
        </w:rPr>
        <w:t> </w:t>
      </w:r>
      <w:r>
        <w:rPr>
          <w:i/>
          <w:sz w:val="22"/>
        </w:rPr>
        <w:t>o</w:t>
      </w:r>
      <w:r>
        <w:rPr>
          <w:i/>
          <w:spacing w:val="-5"/>
          <w:sz w:val="22"/>
        </w:rPr>
        <w:t> </w:t>
      </w:r>
      <w:r>
        <w:rPr>
          <w:i/>
          <w:sz w:val="22"/>
        </w:rPr>
        <w:t>in</w:t>
      </w:r>
      <w:r>
        <w:rPr>
          <w:i/>
          <w:spacing w:val="-3"/>
          <w:sz w:val="22"/>
        </w:rPr>
        <w:t> </w:t>
      </w:r>
      <w:r>
        <w:rPr>
          <w:i/>
          <w:sz w:val="22"/>
        </w:rPr>
        <w:t>gruppo? Gli studenti si aiutano a vicenda per raggiungere gli obiettivi delle lezioni?</w:t>
      </w:r>
    </w:p>
    <w:p>
      <w:pPr>
        <w:pStyle w:val="ListParagraph"/>
        <w:numPr>
          <w:ilvl w:val="0"/>
          <w:numId w:val="18"/>
        </w:numPr>
        <w:tabs>
          <w:tab w:pos="716" w:val="left" w:leader="none"/>
        </w:tabs>
        <w:spacing w:line="240" w:lineRule="auto" w:before="123" w:after="0"/>
        <w:ind w:left="716" w:right="0" w:hanging="220"/>
        <w:jc w:val="left"/>
        <w:rPr>
          <w:b/>
          <w:i/>
          <w:sz w:val="22"/>
        </w:rPr>
      </w:pPr>
      <w:r>
        <w:rPr>
          <w:b/>
          <w:i/>
          <w:sz w:val="22"/>
        </w:rPr>
        <w:t>Viene</w:t>
      </w:r>
      <w:r>
        <w:rPr>
          <w:b/>
          <w:i/>
          <w:spacing w:val="-7"/>
          <w:sz w:val="22"/>
        </w:rPr>
        <w:t> </w:t>
      </w:r>
      <w:r>
        <w:rPr>
          <w:b/>
          <w:i/>
          <w:sz w:val="22"/>
        </w:rPr>
        <w:t>fornito</w:t>
      </w:r>
      <w:r>
        <w:rPr>
          <w:b/>
          <w:i/>
          <w:spacing w:val="-3"/>
          <w:sz w:val="22"/>
        </w:rPr>
        <w:t> </w:t>
      </w:r>
      <w:r>
        <w:rPr>
          <w:b/>
          <w:i/>
          <w:sz w:val="22"/>
        </w:rPr>
        <w:t>un</w:t>
      </w:r>
      <w:r>
        <w:rPr>
          <w:b/>
          <w:i/>
          <w:spacing w:val="-4"/>
          <w:sz w:val="22"/>
        </w:rPr>
        <w:t> </w:t>
      </w:r>
      <w:r>
        <w:rPr>
          <w:b/>
          <w:i/>
          <w:sz w:val="22"/>
        </w:rPr>
        <w:t>supporto</w:t>
      </w:r>
      <w:r>
        <w:rPr>
          <w:b/>
          <w:i/>
          <w:spacing w:val="-3"/>
          <w:sz w:val="22"/>
        </w:rPr>
        <w:t> </w:t>
      </w:r>
      <w:r>
        <w:rPr>
          <w:b/>
          <w:i/>
          <w:sz w:val="22"/>
        </w:rPr>
        <w:t>quando</w:t>
      </w:r>
      <w:r>
        <w:rPr>
          <w:b/>
          <w:i/>
          <w:spacing w:val="-5"/>
          <w:sz w:val="22"/>
        </w:rPr>
        <w:t> </w:t>
      </w:r>
      <w:r>
        <w:rPr>
          <w:b/>
          <w:i/>
          <w:sz w:val="22"/>
        </w:rPr>
        <w:t>gli</w:t>
      </w:r>
      <w:r>
        <w:rPr>
          <w:b/>
          <w:i/>
          <w:spacing w:val="-2"/>
          <w:sz w:val="22"/>
        </w:rPr>
        <w:t> </w:t>
      </w:r>
      <w:r>
        <w:rPr>
          <w:b/>
          <w:i/>
          <w:sz w:val="22"/>
        </w:rPr>
        <w:t>studenti</w:t>
      </w:r>
      <w:r>
        <w:rPr>
          <w:b/>
          <w:i/>
          <w:spacing w:val="-3"/>
          <w:sz w:val="22"/>
        </w:rPr>
        <w:t> </w:t>
      </w:r>
      <w:r>
        <w:rPr>
          <w:b/>
          <w:i/>
          <w:sz w:val="22"/>
        </w:rPr>
        <w:t>vivono</w:t>
      </w:r>
      <w:r>
        <w:rPr>
          <w:b/>
          <w:i/>
          <w:spacing w:val="-3"/>
          <w:sz w:val="22"/>
        </w:rPr>
        <w:t> </w:t>
      </w:r>
      <w:r>
        <w:rPr>
          <w:b/>
          <w:i/>
          <w:sz w:val="22"/>
        </w:rPr>
        <w:t>situazioni</w:t>
      </w:r>
      <w:r>
        <w:rPr>
          <w:b/>
          <w:i/>
          <w:spacing w:val="-5"/>
          <w:sz w:val="22"/>
        </w:rPr>
        <w:t> </w:t>
      </w:r>
      <w:r>
        <w:rPr>
          <w:b/>
          <w:i/>
          <w:sz w:val="22"/>
        </w:rPr>
        <w:t>di</w:t>
      </w:r>
      <w:r>
        <w:rPr>
          <w:b/>
          <w:i/>
          <w:spacing w:val="-1"/>
          <w:sz w:val="22"/>
        </w:rPr>
        <w:t> </w:t>
      </w:r>
      <w:r>
        <w:rPr>
          <w:b/>
          <w:i/>
          <w:spacing w:val="-2"/>
          <w:sz w:val="22"/>
        </w:rPr>
        <w:t>difficoltà</w:t>
      </w:r>
    </w:p>
    <w:p>
      <w:pPr>
        <w:spacing w:line="259" w:lineRule="auto" w:before="21"/>
        <w:ind w:left="496" w:right="3425" w:firstLine="0"/>
        <w:jc w:val="left"/>
        <w:rPr>
          <w:i/>
          <w:sz w:val="22"/>
        </w:rPr>
      </w:pPr>
      <w:r>
        <w:rPr>
          <w:i/>
          <w:sz w:val="22"/>
        </w:rPr>
        <w:t>L'insegnante</w:t>
      </w:r>
      <w:r>
        <w:rPr>
          <w:i/>
          <w:spacing w:val="-6"/>
          <w:sz w:val="22"/>
        </w:rPr>
        <w:t> </w:t>
      </w:r>
      <w:r>
        <w:rPr>
          <w:i/>
          <w:sz w:val="22"/>
        </w:rPr>
        <w:t>è</w:t>
      </w:r>
      <w:r>
        <w:rPr>
          <w:i/>
          <w:spacing w:val="-4"/>
          <w:sz w:val="22"/>
        </w:rPr>
        <w:t> </w:t>
      </w:r>
      <w:r>
        <w:rPr>
          <w:i/>
          <w:sz w:val="22"/>
        </w:rPr>
        <w:t>attento</w:t>
      </w:r>
      <w:r>
        <w:rPr>
          <w:i/>
          <w:spacing w:val="-4"/>
          <w:sz w:val="22"/>
        </w:rPr>
        <w:t> </w:t>
      </w:r>
      <w:r>
        <w:rPr>
          <w:i/>
          <w:sz w:val="22"/>
        </w:rPr>
        <w:t>agli</w:t>
      </w:r>
      <w:r>
        <w:rPr>
          <w:i/>
          <w:spacing w:val="-6"/>
          <w:sz w:val="22"/>
        </w:rPr>
        <w:t> </w:t>
      </w:r>
      <w:r>
        <w:rPr>
          <w:i/>
          <w:sz w:val="22"/>
        </w:rPr>
        <w:t>studenti</w:t>
      </w:r>
      <w:r>
        <w:rPr>
          <w:i/>
          <w:spacing w:val="-3"/>
          <w:sz w:val="22"/>
        </w:rPr>
        <w:t> </w:t>
      </w:r>
      <w:r>
        <w:rPr>
          <w:i/>
          <w:sz w:val="22"/>
        </w:rPr>
        <w:t>che</w:t>
      </w:r>
      <w:r>
        <w:rPr>
          <w:i/>
          <w:spacing w:val="-4"/>
          <w:sz w:val="22"/>
        </w:rPr>
        <w:t> </w:t>
      </w:r>
      <w:r>
        <w:rPr>
          <w:i/>
          <w:sz w:val="22"/>
        </w:rPr>
        <w:t>presentano</w:t>
      </w:r>
      <w:r>
        <w:rPr>
          <w:i/>
          <w:spacing w:val="-7"/>
          <w:sz w:val="22"/>
        </w:rPr>
        <w:t> </w:t>
      </w:r>
      <w:r>
        <w:rPr>
          <w:i/>
          <w:sz w:val="22"/>
        </w:rPr>
        <w:t>delle</w:t>
      </w:r>
      <w:r>
        <w:rPr>
          <w:i/>
          <w:spacing w:val="-4"/>
          <w:sz w:val="22"/>
        </w:rPr>
        <w:t> </w:t>
      </w:r>
      <w:r>
        <w:rPr>
          <w:i/>
          <w:sz w:val="22"/>
        </w:rPr>
        <w:t>difficoltà? Gli studenti sono in grado di chiedere aiuto?</w:t>
      </w:r>
    </w:p>
    <w:p>
      <w:pPr>
        <w:pStyle w:val="ListParagraph"/>
        <w:numPr>
          <w:ilvl w:val="0"/>
          <w:numId w:val="18"/>
        </w:numPr>
        <w:tabs>
          <w:tab w:pos="716" w:val="left" w:leader="none"/>
        </w:tabs>
        <w:spacing w:line="240" w:lineRule="auto" w:before="119" w:after="0"/>
        <w:ind w:left="716" w:right="0" w:hanging="220"/>
        <w:jc w:val="left"/>
        <w:rPr>
          <w:b/>
          <w:i/>
          <w:sz w:val="22"/>
        </w:rPr>
      </w:pPr>
      <w:r>
        <w:rPr>
          <w:b/>
          <w:i/>
          <w:sz w:val="22"/>
        </w:rPr>
        <w:t>La</w:t>
      </w:r>
      <w:r>
        <w:rPr>
          <w:b/>
          <w:i/>
          <w:spacing w:val="-3"/>
          <w:sz w:val="22"/>
        </w:rPr>
        <w:t> </w:t>
      </w:r>
      <w:r>
        <w:rPr>
          <w:b/>
          <w:i/>
          <w:sz w:val="22"/>
        </w:rPr>
        <w:t>disciplina</w:t>
      </w:r>
      <w:r>
        <w:rPr>
          <w:b/>
          <w:i/>
          <w:spacing w:val="-2"/>
          <w:sz w:val="22"/>
        </w:rPr>
        <w:t> </w:t>
      </w:r>
      <w:r>
        <w:rPr>
          <w:b/>
          <w:i/>
          <w:sz w:val="22"/>
        </w:rPr>
        <w:t>in</w:t>
      </w:r>
      <w:r>
        <w:rPr>
          <w:b/>
          <w:i/>
          <w:spacing w:val="-5"/>
          <w:sz w:val="22"/>
        </w:rPr>
        <w:t> </w:t>
      </w:r>
      <w:r>
        <w:rPr>
          <w:b/>
          <w:i/>
          <w:sz w:val="22"/>
        </w:rPr>
        <w:t>classe</w:t>
      </w:r>
      <w:r>
        <w:rPr>
          <w:b/>
          <w:i/>
          <w:spacing w:val="-1"/>
          <w:sz w:val="22"/>
        </w:rPr>
        <w:t> </w:t>
      </w:r>
      <w:r>
        <w:rPr>
          <w:b/>
          <w:i/>
          <w:sz w:val="22"/>
        </w:rPr>
        <w:t>si</w:t>
      </w:r>
      <w:r>
        <w:rPr>
          <w:b/>
          <w:i/>
          <w:spacing w:val="-3"/>
          <w:sz w:val="22"/>
        </w:rPr>
        <w:t> </w:t>
      </w:r>
      <w:r>
        <w:rPr>
          <w:b/>
          <w:i/>
          <w:sz w:val="22"/>
        </w:rPr>
        <w:t>basa</w:t>
      </w:r>
      <w:r>
        <w:rPr>
          <w:b/>
          <w:i/>
          <w:spacing w:val="-3"/>
          <w:sz w:val="22"/>
        </w:rPr>
        <w:t> </w:t>
      </w:r>
      <w:r>
        <w:rPr>
          <w:b/>
          <w:i/>
          <w:sz w:val="22"/>
        </w:rPr>
        <w:t>sul</w:t>
      </w:r>
      <w:r>
        <w:rPr>
          <w:b/>
          <w:i/>
          <w:spacing w:val="-1"/>
          <w:sz w:val="22"/>
        </w:rPr>
        <w:t> </w:t>
      </w:r>
      <w:r>
        <w:rPr>
          <w:b/>
          <w:i/>
          <w:sz w:val="22"/>
        </w:rPr>
        <w:t>rispetto</w:t>
      </w:r>
      <w:r>
        <w:rPr>
          <w:b/>
          <w:i/>
          <w:spacing w:val="-2"/>
          <w:sz w:val="22"/>
        </w:rPr>
        <w:t> reciproco</w:t>
      </w:r>
    </w:p>
    <w:p>
      <w:pPr>
        <w:spacing w:line="259" w:lineRule="auto" w:before="20"/>
        <w:ind w:left="496" w:right="1896" w:firstLine="0"/>
        <w:jc w:val="left"/>
        <w:rPr>
          <w:i/>
          <w:sz w:val="22"/>
        </w:rPr>
      </w:pPr>
      <w:r>
        <w:rPr>
          <w:i/>
          <w:sz w:val="22"/>
        </w:rPr>
        <w:t>Esistono</w:t>
      </w:r>
      <w:r>
        <w:rPr>
          <w:i/>
          <w:spacing w:val="-6"/>
          <w:sz w:val="22"/>
        </w:rPr>
        <w:t> </w:t>
      </w:r>
      <w:r>
        <w:rPr>
          <w:i/>
          <w:sz w:val="22"/>
        </w:rPr>
        <w:t>regole</w:t>
      </w:r>
      <w:r>
        <w:rPr>
          <w:i/>
          <w:spacing w:val="-3"/>
          <w:sz w:val="22"/>
        </w:rPr>
        <w:t> </w:t>
      </w:r>
      <w:r>
        <w:rPr>
          <w:i/>
          <w:sz w:val="22"/>
        </w:rPr>
        <w:t>per</w:t>
      </w:r>
      <w:r>
        <w:rPr>
          <w:i/>
          <w:spacing w:val="-3"/>
          <w:sz w:val="22"/>
        </w:rPr>
        <w:t> </w:t>
      </w:r>
      <w:r>
        <w:rPr>
          <w:i/>
          <w:sz w:val="22"/>
        </w:rPr>
        <w:t>decidere</w:t>
      </w:r>
      <w:r>
        <w:rPr>
          <w:i/>
          <w:spacing w:val="-3"/>
          <w:sz w:val="22"/>
        </w:rPr>
        <w:t> </w:t>
      </w:r>
      <w:r>
        <w:rPr>
          <w:i/>
          <w:sz w:val="22"/>
        </w:rPr>
        <w:t>quando</w:t>
      </w:r>
      <w:r>
        <w:rPr>
          <w:i/>
          <w:spacing w:val="-5"/>
          <w:sz w:val="22"/>
        </w:rPr>
        <w:t> </w:t>
      </w:r>
      <w:r>
        <w:rPr>
          <w:i/>
          <w:sz w:val="22"/>
        </w:rPr>
        <w:t>è</w:t>
      </w:r>
      <w:r>
        <w:rPr>
          <w:i/>
          <w:spacing w:val="-3"/>
          <w:sz w:val="22"/>
        </w:rPr>
        <w:t> </w:t>
      </w:r>
      <w:r>
        <w:rPr>
          <w:i/>
          <w:sz w:val="22"/>
        </w:rPr>
        <w:t>il</w:t>
      </w:r>
      <w:r>
        <w:rPr>
          <w:i/>
          <w:spacing w:val="-2"/>
          <w:sz w:val="22"/>
        </w:rPr>
        <w:t> </w:t>
      </w:r>
      <w:r>
        <w:rPr>
          <w:i/>
          <w:sz w:val="22"/>
        </w:rPr>
        <w:t>momento</w:t>
      </w:r>
      <w:r>
        <w:rPr>
          <w:i/>
          <w:spacing w:val="-3"/>
          <w:sz w:val="22"/>
        </w:rPr>
        <w:t> </w:t>
      </w:r>
      <w:r>
        <w:rPr>
          <w:i/>
          <w:sz w:val="22"/>
        </w:rPr>
        <w:t>di</w:t>
      </w:r>
      <w:r>
        <w:rPr>
          <w:i/>
          <w:spacing w:val="-2"/>
          <w:sz w:val="22"/>
        </w:rPr>
        <w:t> </w:t>
      </w:r>
      <w:r>
        <w:rPr>
          <w:i/>
          <w:sz w:val="22"/>
        </w:rPr>
        <w:t>parlare</w:t>
      </w:r>
      <w:r>
        <w:rPr>
          <w:i/>
          <w:spacing w:val="-3"/>
          <w:sz w:val="22"/>
        </w:rPr>
        <w:t> </w:t>
      </w:r>
      <w:r>
        <w:rPr>
          <w:i/>
          <w:sz w:val="22"/>
        </w:rPr>
        <w:t>e</w:t>
      </w:r>
      <w:r>
        <w:rPr>
          <w:i/>
          <w:spacing w:val="-3"/>
          <w:sz w:val="22"/>
        </w:rPr>
        <w:t> </w:t>
      </w:r>
      <w:r>
        <w:rPr>
          <w:i/>
          <w:sz w:val="22"/>
        </w:rPr>
        <w:t>quando</w:t>
      </w:r>
      <w:r>
        <w:rPr>
          <w:i/>
          <w:spacing w:val="-6"/>
          <w:sz w:val="22"/>
        </w:rPr>
        <w:t> </w:t>
      </w:r>
      <w:r>
        <w:rPr>
          <w:i/>
          <w:sz w:val="22"/>
        </w:rPr>
        <w:t>di</w:t>
      </w:r>
      <w:r>
        <w:rPr>
          <w:i/>
          <w:spacing w:val="-2"/>
          <w:sz w:val="22"/>
        </w:rPr>
        <w:t> </w:t>
      </w:r>
      <w:r>
        <w:rPr>
          <w:i/>
          <w:sz w:val="22"/>
        </w:rPr>
        <w:t>ascoltare? Gli studenti pensano che le regole adottate in classe siano eque e appropriate?</w:t>
      </w:r>
    </w:p>
    <w:p>
      <w:pPr>
        <w:spacing w:before="1"/>
        <w:ind w:left="496" w:right="0" w:firstLine="0"/>
        <w:jc w:val="left"/>
        <w:rPr>
          <w:i/>
          <w:sz w:val="22"/>
        </w:rPr>
      </w:pPr>
      <w:r>
        <w:rPr>
          <w:i/>
          <w:sz w:val="22"/>
        </w:rPr>
        <w:t>Vengono</w:t>
      </w:r>
      <w:r>
        <w:rPr>
          <w:i/>
          <w:spacing w:val="-7"/>
          <w:sz w:val="22"/>
        </w:rPr>
        <w:t> </w:t>
      </w:r>
      <w:r>
        <w:rPr>
          <w:i/>
          <w:sz w:val="22"/>
        </w:rPr>
        <w:t>contrastati</w:t>
      </w:r>
      <w:r>
        <w:rPr>
          <w:i/>
          <w:spacing w:val="-2"/>
          <w:sz w:val="22"/>
        </w:rPr>
        <w:t> </w:t>
      </w:r>
      <w:r>
        <w:rPr>
          <w:i/>
          <w:sz w:val="22"/>
        </w:rPr>
        <w:t>episodi</w:t>
      </w:r>
      <w:r>
        <w:rPr>
          <w:i/>
          <w:spacing w:val="-2"/>
          <w:sz w:val="22"/>
        </w:rPr>
        <w:t> </w:t>
      </w:r>
      <w:r>
        <w:rPr>
          <w:i/>
          <w:sz w:val="22"/>
        </w:rPr>
        <w:t>di</w:t>
      </w:r>
      <w:r>
        <w:rPr>
          <w:i/>
          <w:spacing w:val="-5"/>
          <w:sz w:val="22"/>
        </w:rPr>
        <w:t> </w:t>
      </w:r>
      <w:r>
        <w:rPr>
          <w:i/>
          <w:spacing w:val="-2"/>
          <w:sz w:val="22"/>
        </w:rPr>
        <w:t>bullismo?</w:t>
      </w:r>
    </w:p>
    <w:p>
      <w:pPr>
        <w:pStyle w:val="ListParagraph"/>
        <w:numPr>
          <w:ilvl w:val="0"/>
          <w:numId w:val="18"/>
        </w:numPr>
        <w:tabs>
          <w:tab w:pos="716" w:val="left" w:leader="none"/>
        </w:tabs>
        <w:spacing w:line="256" w:lineRule="auto" w:before="141" w:after="0"/>
        <w:ind w:left="496" w:right="1250" w:firstLine="0"/>
        <w:jc w:val="left"/>
        <w:rPr>
          <w:b/>
          <w:i/>
          <w:sz w:val="22"/>
        </w:rPr>
      </w:pPr>
      <w:r>
        <w:rPr>
          <w:b/>
          <w:i/>
          <w:sz w:val="22"/>
        </w:rPr>
        <w:t>Gli</w:t>
      </w:r>
      <w:r>
        <w:rPr>
          <w:b/>
          <w:i/>
          <w:spacing w:val="-4"/>
          <w:sz w:val="22"/>
        </w:rPr>
        <w:t> </w:t>
      </w:r>
      <w:r>
        <w:rPr>
          <w:b/>
          <w:i/>
          <w:sz w:val="22"/>
        </w:rPr>
        <w:t>studenti</w:t>
      </w:r>
      <w:r>
        <w:rPr>
          <w:b/>
          <w:i/>
          <w:spacing w:val="-1"/>
          <w:sz w:val="22"/>
        </w:rPr>
        <w:t> </w:t>
      </w:r>
      <w:r>
        <w:rPr>
          <w:b/>
          <w:i/>
          <w:sz w:val="22"/>
        </w:rPr>
        <w:t>possono</w:t>
      </w:r>
      <w:r>
        <w:rPr>
          <w:b/>
          <w:i/>
          <w:spacing w:val="-2"/>
          <w:sz w:val="22"/>
        </w:rPr>
        <w:t> </w:t>
      </w:r>
      <w:r>
        <w:rPr>
          <w:b/>
          <w:i/>
          <w:sz w:val="22"/>
        </w:rPr>
        <w:t>contare</w:t>
      </w:r>
      <w:r>
        <w:rPr>
          <w:b/>
          <w:i/>
          <w:spacing w:val="-4"/>
          <w:sz w:val="22"/>
        </w:rPr>
        <w:t> </w:t>
      </w:r>
      <w:r>
        <w:rPr>
          <w:b/>
          <w:i/>
          <w:sz w:val="22"/>
        </w:rPr>
        <w:t>su</w:t>
      </w:r>
      <w:r>
        <w:rPr>
          <w:b/>
          <w:i/>
          <w:spacing w:val="-2"/>
          <w:sz w:val="22"/>
        </w:rPr>
        <w:t> </w:t>
      </w:r>
      <w:r>
        <w:rPr>
          <w:b/>
          <w:i/>
          <w:sz w:val="22"/>
        </w:rPr>
        <w:t>persone</w:t>
      </w:r>
      <w:r>
        <w:rPr>
          <w:b/>
          <w:i/>
          <w:spacing w:val="-5"/>
          <w:sz w:val="22"/>
        </w:rPr>
        <w:t> </w:t>
      </w:r>
      <w:r>
        <w:rPr>
          <w:b/>
          <w:i/>
          <w:sz w:val="22"/>
        </w:rPr>
        <w:t>di</w:t>
      </w:r>
      <w:r>
        <w:rPr>
          <w:b/>
          <w:i/>
          <w:spacing w:val="-4"/>
          <w:sz w:val="22"/>
        </w:rPr>
        <w:t> </w:t>
      </w:r>
      <w:r>
        <w:rPr>
          <w:b/>
          <w:i/>
          <w:sz w:val="22"/>
        </w:rPr>
        <w:t>riferimento</w:t>
      </w:r>
      <w:r>
        <w:rPr>
          <w:b/>
          <w:i/>
          <w:spacing w:val="-2"/>
          <w:sz w:val="22"/>
        </w:rPr>
        <w:t> </w:t>
      </w:r>
      <w:r>
        <w:rPr>
          <w:b/>
          <w:i/>
          <w:sz w:val="22"/>
        </w:rPr>
        <w:t>con</w:t>
      </w:r>
      <w:r>
        <w:rPr>
          <w:b/>
          <w:i/>
          <w:spacing w:val="-5"/>
          <w:sz w:val="22"/>
        </w:rPr>
        <w:t> </w:t>
      </w:r>
      <w:r>
        <w:rPr>
          <w:b/>
          <w:i/>
          <w:sz w:val="22"/>
        </w:rPr>
        <w:t>cui</w:t>
      </w:r>
      <w:r>
        <w:rPr>
          <w:b/>
          <w:i/>
          <w:spacing w:val="-1"/>
          <w:sz w:val="22"/>
        </w:rPr>
        <w:t> </w:t>
      </w:r>
      <w:r>
        <w:rPr>
          <w:b/>
          <w:i/>
          <w:sz w:val="22"/>
        </w:rPr>
        <w:t>poter</w:t>
      </w:r>
      <w:r>
        <w:rPr>
          <w:b/>
          <w:i/>
          <w:spacing w:val="-2"/>
          <w:sz w:val="22"/>
        </w:rPr>
        <w:t> </w:t>
      </w:r>
      <w:r>
        <w:rPr>
          <w:b/>
          <w:i/>
          <w:sz w:val="22"/>
        </w:rPr>
        <w:t>parlare</w:t>
      </w:r>
      <w:r>
        <w:rPr>
          <w:b/>
          <w:i/>
          <w:spacing w:val="-2"/>
          <w:sz w:val="22"/>
        </w:rPr>
        <w:t> </w:t>
      </w:r>
      <w:r>
        <w:rPr>
          <w:b/>
          <w:i/>
          <w:sz w:val="22"/>
        </w:rPr>
        <w:t>quando</w:t>
      </w:r>
      <w:r>
        <w:rPr>
          <w:b/>
          <w:i/>
          <w:spacing w:val="-2"/>
          <w:sz w:val="22"/>
        </w:rPr>
        <w:t> </w:t>
      </w:r>
      <w:r>
        <w:rPr>
          <w:b/>
          <w:i/>
          <w:sz w:val="22"/>
        </w:rPr>
        <w:t>sono preoccupati o turbati</w:t>
      </w:r>
    </w:p>
    <w:p>
      <w:pPr>
        <w:spacing w:before="3"/>
        <w:ind w:left="496" w:right="0" w:firstLine="0"/>
        <w:jc w:val="left"/>
        <w:rPr>
          <w:i/>
          <w:sz w:val="22"/>
        </w:rPr>
      </w:pPr>
      <w:r>
        <w:rPr>
          <w:i/>
          <w:sz w:val="22"/>
        </w:rPr>
        <w:t>Le</w:t>
      </w:r>
      <w:r>
        <w:rPr>
          <w:i/>
          <w:spacing w:val="-5"/>
          <w:sz w:val="22"/>
        </w:rPr>
        <w:t> </w:t>
      </w:r>
      <w:r>
        <w:rPr>
          <w:i/>
          <w:sz w:val="22"/>
        </w:rPr>
        <w:t>preoccupazioni</w:t>
      </w:r>
      <w:r>
        <w:rPr>
          <w:i/>
          <w:spacing w:val="-3"/>
          <w:sz w:val="22"/>
        </w:rPr>
        <w:t> </w:t>
      </w:r>
      <w:r>
        <w:rPr>
          <w:i/>
          <w:sz w:val="22"/>
        </w:rPr>
        <w:t>degli</w:t>
      </w:r>
      <w:r>
        <w:rPr>
          <w:i/>
          <w:spacing w:val="-3"/>
          <w:sz w:val="22"/>
        </w:rPr>
        <w:t> </w:t>
      </w:r>
      <w:r>
        <w:rPr>
          <w:i/>
          <w:sz w:val="22"/>
        </w:rPr>
        <w:t>studenti</w:t>
      </w:r>
      <w:r>
        <w:rPr>
          <w:i/>
          <w:spacing w:val="-3"/>
          <w:sz w:val="22"/>
        </w:rPr>
        <w:t> </w:t>
      </w:r>
      <w:r>
        <w:rPr>
          <w:i/>
          <w:sz w:val="22"/>
        </w:rPr>
        <w:t>sono</w:t>
      </w:r>
      <w:r>
        <w:rPr>
          <w:i/>
          <w:spacing w:val="-4"/>
          <w:sz w:val="22"/>
        </w:rPr>
        <w:t> </w:t>
      </w:r>
      <w:r>
        <w:rPr>
          <w:i/>
          <w:spacing w:val="-2"/>
          <w:sz w:val="22"/>
        </w:rPr>
        <w:t>ascoltate?</w:t>
      </w:r>
    </w:p>
    <w:p>
      <w:pPr>
        <w:spacing w:before="21"/>
        <w:ind w:left="496" w:right="0" w:firstLine="0"/>
        <w:jc w:val="left"/>
        <w:rPr>
          <w:i/>
          <w:sz w:val="22"/>
        </w:rPr>
      </w:pPr>
      <w:r>
        <w:rPr>
          <w:i/>
          <w:sz w:val="22"/>
        </w:rPr>
        <w:t>Gli</w:t>
      </w:r>
      <w:r>
        <w:rPr>
          <w:i/>
          <w:spacing w:val="-5"/>
          <w:sz w:val="22"/>
        </w:rPr>
        <w:t> </w:t>
      </w:r>
      <w:r>
        <w:rPr>
          <w:i/>
          <w:sz w:val="22"/>
        </w:rPr>
        <w:t>insegnanti</w:t>
      </w:r>
      <w:r>
        <w:rPr>
          <w:i/>
          <w:spacing w:val="-3"/>
          <w:sz w:val="22"/>
        </w:rPr>
        <w:t> </w:t>
      </w:r>
      <w:r>
        <w:rPr>
          <w:i/>
          <w:sz w:val="22"/>
        </w:rPr>
        <w:t>sono</w:t>
      </w:r>
      <w:r>
        <w:rPr>
          <w:i/>
          <w:spacing w:val="-4"/>
          <w:sz w:val="22"/>
        </w:rPr>
        <w:t> </w:t>
      </w:r>
      <w:r>
        <w:rPr>
          <w:i/>
          <w:sz w:val="22"/>
        </w:rPr>
        <w:t>disponibili</w:t>
      </w:r>
      <w:r>
        <w:rPr>
          <w:i/>
          <w:spacing w:val="-2"/>
          <w:sz w:val="22"/>
        </w:rPr>
        <w:t> </w:t>
      </w:r>
      <w:r>
        <w:rPr>
          <w:i/>
          <w:sz w:val="22"/>
        </w:rPr>
        <w:t>a</w:t>
      </w:r>
      <w:r>
        <w:rPr>
          <w:i/>
          <w:spacing w:val="-4"/>
          <w:sz w:val="22"/>
        </w:rPr>
        <w:t> </w:t>
      </w:r>
      <w:r>
        <w:rPr>
          <w:i/>
          <w:sz w:val="22"/>
        </w:rPr>
        <w:t>parlare</w:t>
      </w:r>
      <w:r>
        <w:rPr>
          <w:i/>
          <w:spacing w:val="-4"/>
          <w:sz w:val="22"/>
        </w:rPr>
        <w:t> </w:t>
      </w:r>
      <w:r>
        <w:rPr>
          <w:i/>
          <w:sz w:val="22"/>
        </w:rPr>
        <w:t>con</w:t>
      </w:r>
      <w:r>
        <w:rPr>
          <w:i/>
          <w:spacing w:val="-3"/>
          <w:sz w:val="22"/>
        </w:rPr>
        <w:t> </w:t>
      </w:r>
      <w:r>
        <w:rPr>
          <w:i/>
          <w:sz w:val="22"/>
        </w:rPr>
        <w:t>gli</w:t>
      </w:r>
      <w:r>
        <w:rPr>
          <w:i/>
          <w:spacing w:val="-3"/>
          <w:sz w:val="22"/>
        </w:rPr>
        <w:t> </w:t>
      </w:r>
      <w:r>
        <w:rPr>
          <w:i/>
          <w:sz w:val="22"/>
        </w:rPr>
        <w:t>studenti</w:t>
      </w:r>
      <w:r>
        <w:rPr>
          <w:i/>
          <w:spacing w:val="-6"/>
          <w:sz w:val="22"/>
        </w:rPr>
        <w:t> </w:t>
      </w:r>
      <w:r>
        <w:rPr>
          <w:i/>
          <w:sz w:val="22"/>
        </w:rPr>
        <w:t>in</w:t>
      </w:r>
      <w:r>
        <w:rPr>
          <w:i/>
          <w:spacing w:val="-3"/>
          <w:sz w:val="22"/>
        </w:rPr>
        <w:t> </w:t>
      </w:r>
      <w:r>
        <w:rPr>
          <w:i/>
          <w:spacing w:val="-2"/>
          <w:sz w:val="22"/>
        </w:rPr>
        <w:t>privato?</w:t>
      </w:r>
    </w:p>
    <w:p>
      <w:pPr>
        <w:pStyle w:val="ListParagraph"/>
        <w:numPr>
          <w:ilvl w:val="0"/>
          <w:numId w:val="18"/>
        </w:numPr>
        <w:tabs>
          <w:tab w:pos="716" w:val="left" w:leader="none"/>
        </w:tabs>
        <w:spacing w:line="240" w:lineRule="auto" w:before="140" w:after="0"/>
        <w:ind w:left="716" w:right="0" w:hanging="220"/>
        <w:jc w:val="left"/>
        <w:rPr>
          <w:b/>
          <w:i/>
          <w:sz w:val="22"/>
        </w:rPr>
      </w:pPr>
      <w:r>
        <w:rPr>
          <w:b/>
          <w:i/>
          <w:sz w:val="22"/>
        </w:rPr>
        <w:t>La</w:t>
      </w:r>
      <w:r>
        <w:rPr>
          <w:b/>
          <w:i/>
          <w:spacing w:val="-4"/>
          <w:sz w:val="22"/>
        </w:rPr>
        <w:t> </w:t>
      </w:r>
      <w:r>
        <w:rPr>
          <w:b/>
          <w:i/>
          <w:sz w:val="22"/>
        </w:rPr>
        <w:t>valutazione</w:t>
      </w:r>
      <w:r>
        <w:rPr>
          <w:b/>
          <w:i/>
          <w:spacing w:val="-4"/>
          <w:sz w:val="22"/>
        </w:rPr>
        <w:t> </w:t>
      </w:r>
      <w:r>
        <w:rPr>
          <w:b/>
          <w:i/>
          <w:sz w:val="22"/>
        </w:rPr>
        <w:t>contribuisce</w:t>
      </w:r>
      <w:r>
        <w:rPr>
          <w:b/>
          <w:i/>
          <w:spacing w:val="-4"/>
          <w:sz w:val="22"/>
        </w:rPr>
        <w:t> </w:t>
      </w:r>
      <w:r>
        <w:rPr>
          <w:b/>
          <w:i/>
          <w:sz w:val="22"/>
        </w:rPr>
        <w:t>al</w:t>
      </w:r>
      <w:r>
        <w:rPr>
          <w:b/>
          <w:i/>
          <w:spacing w:val="-1"/>
          <w:sz w:val="22"/>
        </w:rPr>
        <w:t> </w:t>
      </w:r>
      <w:r>
        <w:rPr>
          <w:b/>
          <w:i/>
          <w:sz w:val="22"/>
        </w:rPr>
        <w:t>successo</w:t>
      </w:r>
      <w:r>
        <w:rPr>
          <w:b/>
          <w:i/>
          <w:spacing w:val="-3"/>
          <w:sz w:val="22"/>
        </w:rPr>
        <w:t> </w:t>
      </w:r>
      <w:r>
        <w:rPr>
          <w:b/>
          <w:i/>
          <w:sz w:val="22"/>
        </w:rPr>
        <w:t>di</w:t>
      </w:r>
      <w:r>
        <w:rPr>
          <w:b/>
          <w:i/>
          <w:spacing w:val="-3"/>
          <w:sz w:val="22"/>
        </w:rPr>
        <w:t> </w:t>
      </w:r>
      <w:r>
        <w:rPr>
          <w:b/>
          <w:i/>
          <w:sz w:val="22"/>
        </w:rPr>
        <w:t>tutti</w:t>
      </w:r>
      <w:r>
        <w:rPr>
          <w:b/>
          <w:i/>
          <w:spacing w:val="-3"/>
          <w:sz w:val="22"/>
        </w:rPr>
        <w:t> </w:t>
      </w:r>
      <w:r>
        <w:rPr>
          <w:b/>
          <w:i/>
          <w:sz w:val="22"/>
        </w:rPr>
        <w:t>gli</w:t>
      </w:r>
      <w:r>
        <w:rPr>
          <w:b/>
          <w:i/>
          <w:spacing w:val="-5"/>
          <w:sz w:val="22"/>
        </w:rPr>
        <w:t> </w:t>
      </w:r>
      <w:r>
        <w:rPr>
          <w:b/>
          <w:i/>
          <w:spacing w:val="-2"/>
          <w:sz w:val="22"/>
        </w:rPr>
        <w:t>studenti</w:t>
      </w:r>
    </w:p>
    <w:p>
      <w:pPr>
        <w:spacing w:line="259" w:lineRule="auto" w:before="19"/>
        <w:ind w:left="496" w:right="2566" w:firstLine="0"/>
        <w:jc w:val="left"/>
        <w:rPr>
          <w:i/>
          <w:sz w:val="22"/>
        </w:rPr>
      </w:pPr>
      <w:r>
        <w:rPr>
          <w:i/>
          <w:sz w:val="22"/>
        </w:rPr>
        <w:t>Gli</w:t>
      </w:r>
      <w:r>
        <w:rPr>
          <w:i/>
          <w:spacing w:val="-3"/>
          <w:sz w:val="22"/>
        </w:rPr>
        <w:t> </w:t>
      </w:r>
      <w:r>
        <w:rPr>
          <w:i/>
          <w:sz w:val="22"/>
        </w:rPr>
        <w:t>insegnanti</w:t>
      </w:r>
      <w:r>
        <w:rPr>
          <w:i/>
          <w:spacing w:val="-3"/>
          <w:sz w:val="22"/>
        </w:rPr>
        <w:t> </w:t>
      </w:r>
      <w:r>
        <w:rPr>
          <w:i/>
          <w:sz w:val="22"/>
        </w:rPr>
        <w:t>usano</w:t>
      </w:r>
      <w:r>
        <w:rPr>
          <w:i/>
          <w:spacing w:val="-6"/>
          <w:sz w:val="22"/>
        </w:rPr>
        <w:t> </w:t>
      </w:r>
      <w:r>
        <w:rPr>
          <w:i/>
          <w:sz w:val="22"/>
        </w:rPr>
        <w:t>la</w:t>
      </w:r>
      <w:r>
        <w:rPr>
          <w:i/>
          <w:spacing w:val="-4"/>
          <w:sz w:val="22"/>
        </w:rPr>
        <w:t> </w:t>
      </w:r>
      <w:r>
        <w:rPr>
          <w:i/>
          <w:sz w:val="22"/>
        </w:rPr>
        <w:t>valutazione</w:t>
      </w:r>
      <w:r>
        <w:rPr>
          <w:i/>
          <w:spacing w:val="-6"/>
          <w:sz w:val="22"/>
        </w:rPr>
        <w:t> </w:t>
      </w:r>
      <w:r>
        <w:rPr>
          <w:i/>
          <w:sz w:val="22"/>
        </w:rPr>
        <w:t>formativa</w:t>
      </w:r>
      <w:r>
        <w:rPr>
          <w:i/>
          <w:spacing w:val="-4"/>
          <w:sz w:val="22"/>
        </w:rPr>
        <w:t> </w:t>
      </w:r>
      <w:r>
        <w:rPr>
          <w:i/>
          <w:sz w:val="22"/>
        </w:rPr>
        <w:t>per</w:t>
      </w:r>
      <w:r>
        <w:rPr>
          <w:i/>
          <w:spacing w:val="-4"/>
          <w:sz w:val="22"/>
        </w:rPr>
        <w:t> </w:t>
      </w:r>
      <w:r>
        <w:rPr>
          <w:i/>
          <w:sz w:val="22"/>
        </w:rPr>
        <w:t>sostenere</w:t>
      </w:r>
      <w:r>
        <w:rPr>
          <w:i/>
          <w:spacing w:val="-6"/>
          <w:sz w:val="22"/>
        </w:rPr>
        <w:t> </w:t>
      </w:r>
      <w:r>
        <w:rPr>
          <w:i/>
          <w:sz w:val="22"/>
        </w:rPr>
        <w:t>l'apprendimento? Gli studenti ricevono riscontri costruttivi sul loro lavoro?</w:t>
      </w:r>
    </w:p>
    <w:p>
      <w:pPr>
        <w:spacing w:before="0"/>
        <w:ind w:left="496" w:right="0" w:firstLine="0"/>
        <w:jc w:val="left"/>
        <w:rPr>
          <w:i/>
          <w:sz w:val="22"/>
        </w:rPr>
      </w:pPr>
      <w:r>
        <w:rPr>
          <w:i/>
          <w:sz w:val="22"/>
        </w:rPr>
        <w:t>Gli</w:t>
      </w:r>
      <w:r>
        <w:rPr>
          <w:i/>
          <w:spacing w:val="-4"/>
          <w:sz w:val="22"/>
        </w:rPr>
        <w:t> </w:t>
      </w:r>
      <w:r>
        <w:rPr>
          <w:i/>
          <w:sz w:val="22"/>
        </w:rPr>
        <w:t>studenti</w:t>
      </w:r>
      <w:r>
        <w:rPr>
          <w:i/>
          <w:spacing w:val="-2"/>
          <w:sz w:val="22"/>
        </w:rPr>
        <w:t> </w:t>
      </w:r>
      <w:r>
        <w:rPr>
          <w:i/>
          <w:sz w:val="22"/>
        </w:rPr>
        <w:t>sono</w:t>
      </w:r>
      <w:r>
        <w:rPr>
          <w:i/>
          <w:spacing w:val="-3"/>
          <w:sz w:val="22"/>
        </w:rPr>
        <w:t> </w:t>
      </w:r>
      <w:r>
        <w:rPr>
          <w:i/>
          <w:sz w:val="22"/>
        </w:rPr>
        <w:t>aiutati</w:t>
      </w:r>
      <w:r>
        <w:rPr>
          <w:i/>
          <w:spacing w:val="-2"/>
          <w:sz w:val="22"/>
        </w:rPr>
        <w:t> </w:t>
      </w:r>
      <w:r>
        <w:rPr>
          <w:i/>
          <w:sz w:val="22"/>
        </w:rPr>
        <w:t>a</w:t>
      </w:r>
      <w:r>
        <w:rPr>
          <w:i/>
          <w:spacing w:val="-6"/>
          <w:sz w:val="22"/>
        </w:rPr>
        <w:t> </w:t>
      </w:r>
      <w:r>
        <w:rPr>
          <w:i/>
          <w:sz w:val="22"/>
        </w:rPr>
        <w:t>correggere</w:t>
      </w:r>
      <w:r>
        <w:rPr>
          <w:i/>
          <w:spacing w:val="-5"/>
          <w:sz w:val="22"/>
        </w:rPr>
        <w:t> </w:t>
      </w:r>
      <w:r>
        <w:rPr>
          <w:i/>
          <w:sz w:val="22"/>
        </w:rPr>
        <w:t>e</w:t>
      </w:r>
      <w:r>
        <w:rPr>
          <w:i/>
          <w:spacing w:val="-3"/>
          <w:sz w:val="22"/>
        </w:rPr>
        <w:t> </w:t>
      </w:r>
      <w:r>
        <w:rPr>
          <w:i/>
          <w:sz w:val="22"/>
        </w:rPr>
        <w:t>migliorare</w:t>
      </w:r>
      <w:r>
        <w:rPr>
          <w:i/>
          <w:spacing w:val="-3"/>
          <w:sz w:val="22"/>
        </w:rPr>
        <w:t> </w:t>
      </w:r>
      <w:r>
        <w:rPr>
          <w:i/>
          <w:sz w:val="22"/>
        </w:rPr>
        <w:t>le</w:t>
      </w:r>
      <w:r>
        <w:rPr>
          <w:i/>
          <w:spacing w:val="-3"/>
          <w:sz w:val="22"/>
        </w:rPr>
        <w:t> </w:t>
      </w:r>
      <w:r>
        <w:rPr>
          <w:i/>
          <w:sz w:val="22"/>
        </w:rPr>
        <w:t>loro</w:t>
      </w:r>
      <w:r>
        <w:rPr>
          <w:i/>
          <w:spacing w:val="-3"/>
          <w:sz w:val="22"/>
        </w:rPr>
        <w:t> </w:t>
      </w:r>
      <w:r>
        <w:rPr>
          <w:i/>
          <w:sz w:val="22"/>
        </w:rPr>
        <w:t>verifiche</w:t>
      </w:r>
      <w:r>
        <w:rPr>
          <w:i/>
          <w:spacing w:val="-3"/>
          <w:sz w:val="22"/>
        </w:rPr>
        <w:t> </w:t>
      </w:r>
      <w:r>
        <w:rPr>
          <w:i/>
          <w:sz w:val="22"/>
        </w:rPr>
        <w:t>o</w:t>
      </w:r>
      <w:r>
        <w:rPr>
          <w:i/>
          <w:spacing w:val="-5"/>
          <w:sz w:val="22"/>
        </w:rPr>
        <w:t> </w:t>
      </w:r>
      <w:r>
        <w:rPr>
          <w:i/>
          <w:spacing w:val="-2"/>
          <w:sz w:val="22"/>
        </w:rPr>
        <w:t>interrogazioni?</w:t>
      </w:r>
    </w:p>
    <w:p>
      <w:pPr>
        <w:spacing w:before="21"/>
        <w:ind w:left="496" w:right="0" w:firstLine="0"/>
        <w:jc w:val="left"/>
        <w:rPr>
          <w:i/>
          <w:sz w:val="22"/>
        </w:rPr>
      </w:pPr>
      <w:r>
        <w:rPr>
          <w:i/>
          <w:sz w:val="22"/>
        </w:rPr>
        <w:t>Gli</w:t>
      </w:r>
      <w:r>
        <w:rPr>
          <w:i/>
          <w:spacing w:val="-3"/>
          <w:sz w:val="22"/>
        </w:rPr>
        <w:t> </w:t>
      </w:r>
      <w:r>
        <w:rPr>
          <w:i/>
          <w:sz w:val="22"/>
        </w:rPr>
        <w:t>insegnanti</w:t>
      </w:r>
      <w:r>
        <w:rPr>
          <w:i/>
          <w:spacing w:val="-2"/>
          <w:sz w:val="22"/>
        </w:rPr>
        <w:t> </w:t>
      </w:r>
      <w:r>
        <w:rPr>
          <w:i/>
          <w:sz w:val="22"/>
        </w:rPr>
        <w:t>considerano</w:t>
      </w:r>
      <w:r>
        <w:rPr>
          <w:i/>
          <w:spacing w:val="-6"/>
          <w:sz w:val="22"/>
        </w:rPr>
        <w:t> </w:t>
      </w:r>
      <w:r>
        <w:rPr>
          <w:i/>
          <w:sz w:val="22"/>
        </w:rPr>
        <w:t>le</w:t>
      </w:r>
      <w:r>
        <w:rPr>
          <w:i/>
          <w:spacing w:val="-4"/>
          <w:sz w:val="22"/>
        </w:rPr>
        <w:t> </w:t>
      </w:r>
      <w:r>
        <w:rPr>
          <w:i/>
          <w:sz w:val="22"/>
        </w:rPr>
        <w:t>diversità</w:t>
      </w:r>
      <w:r>
        <w:rPr>
          <w:i/>
          <w:spacing w:val="-3"/>
          <w:sz w:val="22"/>
        </w:rPr>
        <w:t> </w:t>
      </w:r>
      <w:r>
        <w:rPr>
          <w:i/>
          <w:sz w:val="22"/>
        </w:rPr>
        <w:t>anche</w:t>
      </w:r>
      <w:r>
        <w:rPr>
          <w:i/>
          <w:spacing w:val="-5"/>
          <w:sz w:val="22"/>
        </w:rPr>
        <w:t> </w:t>
      </w:r>
      <w:r>
        <w:rPr>
          <w:i/>
          <w:sz w:val="22"/>
        </w:rPr>
        <w:t>all'interno</w:t>
      </w:r>
      <w:r>
        <w:rPr>
          <w:i/>
          <w:spacing w:val="-3"/>
          <w:sz w:val="22"/>
        </w:rPr>
        <w:t> </w:t>
      </w:r>
      <w:r>
        <w:rPr>
          <w:i/>
          <w:sz w:val="22"/>
        </w:rPr>
        <w:t>di</w:t>
      </w:r>
      <w:r>
        <w:rPr>
          <w:i/>
          <w:spacing w:val="-3"/>
          <w:sz w:val="22"/>
        </w:rPr>
        <w:t> </w:t>
      </w:r>
      <w:r>
        <w:rPr>
          <w:i/>
          <w:sz w:val="22"/>
        </w:rPr>
        <w:t>un</w:t>
      </w:r>
      <w:r>
        <w:rPr>
          <w:i/>
          <w:spacing w:val="-6"/>
          <w:sz w:val="22"/>
        </w:rPr>
        <w:t> </w:t>
      </w:r>
      <w:r>
        <w:rPr>
          <w:i/>
          <w:sz w:val="22"/>
        </w:rPr>
        <w:t>sistema</w:t>
      </w:r>
      <w:r>
        <w:rPr>
          <w:i/>
          <w:spacing w:val="-6"/>
          <w:sz w:val="22"/>
        </w:rPr>
        <w:t> </w:t>
      </w:r>
      <w:r>
        <w:rPr>
          <w:i/>
          <w:sz w:val="22"/>
        </w:rPr>
        <w:t>di</w:t>
      </w:r>
      <w:r>
        <w:rPr>
          <w:i/>
          <w:spacing w:val="-5"/>
          <w:sz w:val="22"/>
        </w:rPr>
        <w:t> </w:t>
      </w:r>
      <w:r>
        <w:rPr>
          <w:i/>
          <w:sz w:val="22"/>
        </w:rPr>
        <w:t>valutazione</w:t>
      </w:r>
      <w:r>
        <w:rPr>
          <w:i/>
          <w:spacing w:val="-3"/>
          <w:sz w:val="22"/>
        </w:rPr>
        <w:t> </w:t>
      </w:r>
      <w:r>
        <w:rPr>
          <w:i/>
          <w:sz w:val="22"/>
        </w:rPr>
        <w:t>formale</w:t>
      </w:r>
      <w:r>
        <w:rPr>
          <w:i/>
          <w:spacing w:val="-5"/>
          <w:sz w:val="22"/>
        </w:rPr>
        <w:t> </w:t>
      </w:r>
      <w:r>
        <w:rPr>
          <w:i/>
          <w:spacing w:val="-2"/>
          <w:sz w:val="22"/>
        </w:rPr>
        <w:t>unico?</w:t>
      </w:r>
    </w:p>
    <w:p>
      <w:pPr>
        <w:pStyle w:val="BodyText"/>
        <w:ind w:left="0"/>
        <w:rPr>
          <w:i/>
        </w:rPr>
      </w:pPr>
    </w:p>
    <w:p>
      <w:pPr>
        <w:pStyle w:val="BodyText"/>
        <w:ind w:left="0"/>
        <w:rPr>
          <w:i/>
        </w:rPr>
      </w:pPr>
    </w:p>
    <w:p>
      <w:pPr>
        <w:pStyle w:val="BodyText"/>
        <w:spacing w:before="1"/>
        <w:ind w:left="0"/>
        <w:rPr>
          <w:i/>
          <w:sz w:val="21"/>
        </w:rPr>
      </w:pPr>
    </w:p>
    <w:p>
      <w:pPr>
        <w:pStyle w:val="Heading5"/>
        <w:jc w:val="left"/>
      </w:pPr>
      <w:r>
        <w:rPr/>
        <w:t>Revisione</w:t>
      </w:r>
      <w:r>
        <w:rPr>
          <w:spacing w:val="-2"/>
        </w:rPr>
        <w:t> </w:t>
      </w:r>
      <w:r>
        <w:rPr/>
        <w:t>a</w:t>
      </w:r>
      <w:r>
        <w:rPr>
          <w:spacing w:val="-1"/>
        </w:rPr>
        <w:t> </w:t>
      </w:r>
      <w:r>
        <w:rPr/>
        <w:t>seguito</w:t>
      </w:r>
      <w:r>
        <w:rPr>
          <w:spacing w:val="-1"/>
        </w:rPr>
        <w:t> </w:t>
      </w:r>
      <w:r>
        <w:rPr/>
        <w:t>di</w:t>
      </w:r>
      <w:r>
        <w:rPr>
          <w:spacing w:val="-1"/>
        </w:rPr>
        <w:t> </w:t>
      </w:r>
      <w:r>
        <w:rPr/>
        <w:t>Verifica</w:t>
      </w:r>
      <w:r>
        <w:rPr>
          <w:spacing w:val="-1"/>
        </w:rPr>
        <w:t> </w:t>
      </w:r>
      <w:r>
        <w:rPr>
          <w:spacing w:val="-2"/>
        </w:rPr>
        <w:t>intermedia</w:t>
      </w:r>
    </w:p>
    <w:p>
      <w:pPr>
        <w:pStyle w:val="BodyText"/>
        <w:spacing w:before="63"/>
        <w:ind w:right="210"/>
      </w:pPr>
      <w:r>
        <w:rPr/>
        <w:t>In</w:t>
      </w:r>
      <w:r>
        <w:rPr>
          <w:spacing w:val="-3"/>
        </w:rPr>
        <w:t> </w:t>
      </w:r>
      <w:r>
        <w:rPr/>
        <w:t>questa</w:t>
      </w:r>
      <w:r>
        <w:rPr>
          <w:spacing w:val="-3"/>
        </w:rPr>
        <w:t> </w:t>
      </w:r>
      <w:r>
        <w:rPr/>
        <w:t>sezione</w:t>
      </w:r>
      <w:r>
        <w:rPr>
          <w:spacing w:val="-4"/>
        </w:rPr>
        <w:t> </w:t>
      </w:r>
      <w:r>
        <w:rPr/>
        <w:t>è</w:t>
      </w:r>
      <w:r>
        <w:rPr>
          <w:spacing w:val="-4"/>
        </w:rPr>
        <w:t> </w:t>
      </w:r>
      <w:r>
        <w:rPr/>
        <w:t>possibile</w:t>
      </w:r>
      <w:r>
        <w:rPr>
          <w:spacing w:val="-4"/>
        </w:rPr>
        <w:t> </w:t>
      </w:r>
      <w:r>
        <w:rPr/>
        <w:t>riportare</w:t>
      </w:r>
      <w:r>
        <w:rPr>
          <w:spacing w:val="-2"/>
        </w:rPr>
        <w:t> </w:t>
      </w:r>
      <w:r>
        <w:rPr/>
        <w:t>eventuali modifiche,</w:t>
      </w:r>
      <w:r>
        <w:rPr>
          <w:spacing w:val="-3"/>
        </w:rPr>
        <w:t> </w:t>
      </w:r>
      <w:r>
        <w:rPr/>
        <w:t>a</w:t>
      </w:r>
      <w:r>
        <w:rPr>
          <w:spacing w:val="-4"/>
        </w:rPr>
        <w:t> </w:t>
      </w:r>
      <w:r>
        <w:rPr/>
        <w:t>seguito</w:t>
      </w:r>
      <w:r>
        <w:rPr>
          <w:spacing w:val="-3"/>
        </w:rPr>
        <w:t> </w:t>
      </w:r>
      <w:r>
        <w:rPr/>
        <w:t>di</w:t>
      </w:r>
      <w:r>
        <w:rPr>
          <w:spacing w:val="-3"/>
        </w:rPr>
        <w:t> </w:t>
      </w:r>
      <w:r>
        <w:rPr/>
        <w:t>una</w:t>
      </w:r>
      <w:r>
        <w:rPr>
          <w:spacing w:val="-2"/>
        </w:rPr>
        <w:t> </w:t>
      </w:r>
      <w:r>
        <w:rPr/>
        <w:t>verifica</w:t>
      </w:r>
      <w:r>
        <w:rPr>
          <w:spacing w:val="-5"/>
        </w:rPr>
        <w:t> </w:t>
      </w:r>
      <w:r>
        <w:rPr/>
        <w:t>intermedia</w:t>
      </w:r>
      <w:r>
        <w:rPr>
          <w:spacing w:val="-3"/>
        </w:rPr>
        <w:t> </w:t>
      </w:r>
      <w:r>
        <w:rPr/>
        <w:t>del </w:t>
      </w:r>
      <w:r>
        <w:rPr>
          <w:spacing w:val="-4"/>
        </w:rPr>
        <w:t>PEI.</w:t>
      </w:r>
    </w:p>
    <w:p>
      <w:pPr>
        <w:spacing w:after="0"/>
        <w:sectPr>
          <w:pgSz w:w="11910" w:h="16840"/>
          <w:pgMar w:header="708" w:footer="732" w:top="3220" w:bottom="920" w:left="920" w:right="920"/>
        </w:sectPr>
      </w:pPr>
    </w:p>
    <w:p>
      <w:pPr>
        <w:pStyle w:val="BodyText"/>
        <w:spacing w:before="5"/>
        <w:ind w:left="0"/>
        <w:rPr>
          <w:sz w:val="9"/>
        </w:rPr>
      </w:pPr>
      <w:r>
        <w:rPr/>
        <w:drawing>
          <wp:anchor distT="0" distB="0" distL="0" distR="0" allowOverlap="1" layoutInCell="1" locked="0" behindDoc="0" simplePos="0" relativeHeight="15749632">
            <wp:simplePos x="0" y="0"/>
            <wp:positionH relativeFrom="page">
              <wp:posOffset>190500</wp:posOffset>
            </wp:positionH>
            <wp:positionV relativeFrom="page">
              <wp:posOffset>10019283</wp:posOffset>
            </wp:positionV>
            <wp:extent cx="482600" cy="482600"/>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80" w:right="0" w:firstLine="0"/>
        <w:jc w:val="left"/>
        <w:rPr>
          <w:sz w:val="28"/>
        </w:rPr>
      </w:pPr>
      <w:r>
        <w:rPr>
          <w:color w:val="1F487C"/>
          <w:sz w:val="28"/>
        </w:rPr>
        <w:t>Sezione</w:t>
      </w:r>
      <w:r>
        <w:rPr>
          <w:color w:val="1F487C"/>
          <w:spacing w:val="-4"/>
          <w:sz w:val="28"/>
        </w:rPr>
        <w:t> </w:t>
      </w:r>
      <w:r>
        <w:rPr>
          <w:color w:val="1F487C"/>
          <w:spacing w:val="-10"/>
          <w:sz w:val="28"/>
        </w:rPr>
        <w:t>7</w:t>
      </w:r>
    </w:p>
    <w:p>
      <w:pPr>
        <w:pStyle w:val="Heading2"/>
        <w:spacing w:before="24"/>
        <w:ind w:left="280"/>
      </w:pPr>
      <w:r>
        <w:rPr/>
        <mc:AlternateContent>
          <mc:Choice Requires="wps">
            <w:drawing>
              <wp:anchor distT="0" distB="0" distL="0" distR="0" allowOverlap="1" layoutInCell="1" locked="0" behindDoc="1" simplePos="0" relativeHeight="487607808">
                <wp:simplePos x="0" y="0"/>
                <wp:positionH relativeFrom="page">
                  <wp:posOffset>743712</wp:posOffset>
                </wp:positionH>
                <wp:positionV relativeFrom="paragraph">
                  <wp:posOffset>248288</wp:posOffset>
                </wp:positionV>
                <wp:extent cx="6115685" cy="635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115685" cy="6350"/>
                        </a:xfrm>
                        <a:custGeom>
                          <a:avLst/>
                          <a:gdLst/>
                          <a:ahLst/>
                          <a:cxnLst/>
                          <a:rect l="l" t="t" r="r" b="b"/>
                          <a:pathLst>
                            <a:path w="6115685" h="6350">
                              <a:moveTo>
                                <a:pt x="6115558" y="0"/>
                              </a:moveTo>
                              <a:lnTo>
                                <a:pt x="0" y="0"/>
                              </a:lnTo>
                              <a:lnTo>
                                <a:pt x="0" y="6096"/>
                              </a:lnTo>
                              <a:lnTo>
                                <a:pt x="6115558" y="6096"/>
                              </a:lnTo>
                              <a:lnTo>
                                <a:pt x="6115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560001pt;margin-top:19.550285pt;width:481.54pt;height:.48001pt;mso-position-horizontal-relative:page;mso-position-vertical-relative:paragraph;z-index:-15708672;mso-wrap-distance-left:0;mso-wrap-distance-right:0" id="docshape98" filled="true" fillcolor="#000000" stroked="false">
                <v:fill type="solid"/>
                <w10:wrap type="topAndBottom"/>
              </v:rect>
            </w:pict>
          </mc:Fallback>
        </mc:AlternateContent>
      </w:r>
      <w:r>
        <w:rPr>
          <w:color w:val="1F487C"/>
        </w:rPr>
        <w:t>Interventi</w:t>
      </w:r>
      <w:r>
        <w:rPr>
          <w:color w:val="1F487C"/>
          <w:spacing w:val="-6"/>
        </w:rPr>
        <w:t> </w:t>
      </w:r>
      <w:r>
        <w:rPr>
          <w:color w:val="1F487C"/>
        </w:rPr>
        <w:t>sul</w:t>
      </w:r>
      <w:r>
        <w:rPr>
          <w:color w:val="1F487C"/>
          <w:spacing w:val="-4"/>
        </w:rPr>
        <w:t> </w:t>
      </w:r>
      <w:r>
        <w:rPr>
          <w:color w:val="1F487C"/>
        </w:rPr>
        <w:t>contesto</w:t>
      </w:r>
      <w:r>
        <w:rPr>
          <w:color w:val="1F487C"/>
          <w:spacing w:val="-4"/>
        </w:rPr>
        <w:t> </w:t>
      </w:r>
      <w:r>
        <w:rPr>
          <w:color w:val="1F487C"/>
        </w:rPr>
        <w:t>per</w:t>
      </w:r>
      <w:r>
        <w:rPr>
          <w:color w:val="1F487C"/>
          <w:spacing w:val="-5"/>
        </w:rPr>
        <w:t> </w:t>
      </w:r>
      <w:r>
        <w:rPr>
          <w:color w:val="1F487C"/>
        </w:rPr>
        <w:t>realizzare</w:t>
      </w:r>
      <w:r>
        <w:rPr>
          <w:color w:val="1F487C"/>
          <w:spacing w:val="-5"/>
        </w:rPr>
        <w:t> </w:t>
      </w:r>
      <w:r>
        <w:rPr>
          <w:color w:val="1F487C"/>
        </w:rPr>
        <w:t>un</w:t>
      </w:r>
      <w:r>
        <w:rPr>
          <w:color w:val="1F487C"/>
          <w:spacing w:val="-9"/>
        </w:rPr>
        <w:t> </w:t>
      </w:r>
      <w:r>
        <w:rPr>
          <w:color w:val="1F487C"/>
        </w:rPr>
        <w:t>ambiente</w:t>
      </w:r>
      <w:r>
        <w:rPr>
          <w:color w:val="1F487C"/>
          <w:spacing w:val="-4"/>
        </w:rPr>
        <w:t> </w:t>
      </w:r>
      <w:r>
        <w:rPr>
          <w:color w:val="1F487C"/>
        </w:rPr>
        <w:t>di</w:t>
      </w:r>
      <w:r>
        <w:rPr>
          <w:color w:val="1F487C"/>
          <w:spacing w:val="-8"/>
        </w:rPr>
        <w:t> </w:t>
      </w:r>
      <w:r>
        <w:rPr>
          <w:color w:val="1F487C"/>
        </w:rPr>
        <w:t>apprendimento</w:t>
      </w:r>
      <w:r>
        <w:rPr>
          <w:color w:val="1F487C"/>
          <w:spacing w:val="-3"/>
        </w:rPr>
        <w:t> </w:t>
      </w:r>
      <w:r>
        <w:rPr>
          <w:color w:val="1F487C"/>
          <w:spacing w:val="-2"/>
        </w:rPr>
        <w:t>inclusivo</w:t>
      </w:r>
    </w:p>
    <w:p>
      <w:pPr>
        <w:pStyle w:val="BodyText"/>
        <w:spacing w:before="9"/>
        <w:ind w:left="0"/>
        <w:rPr>
          <w:b/>
          <w:sz w:val="8"/>
        </w:rPr>
      </w:pPr>
    </w:p>
    <w:p>
      <w:pPr>
        <w:spacing w:before="59"/>
        <w:ind w:left="1346" w:right="0" w:firstLine="0"/>
        <w:jc w:val="left"/>
        <w:rPr>
          <w:rFonts w:ascii="Calibri"/>
          <w:sz w:val="20"/>
        </w:rPr>
      </w:pPr>
      <w:r>
        <w:rPr/>
        <mc:AlternateContent>
          <mc:Choice Requires="wps">
            <w:drawing>
              <wp:anchor distT="0" distB="0" distL="0" distR="0" allowOverlap="1" layoutInCell="1" locked="0" behindDoc="0" simplePos="0" relativeHeight="15749120">
                <wp:simplePos x="0" y="0"/>
                <wp:positionH relativeFrom="page">
                  <wp:posOffset>1364234</wp:posOffset>
                </wp:positionH>
                <wp:positionV relativeFrom="paragraph">
                  <wp:posOffset>37991</wp:posOffset>
                </wp:positionV>
                <wp:extent cx="6350" cy="262509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6350" cy="2625090"/>
                        </a:xfrm>
                        <a:custGeom>
                          <a:avLst/>
                          <a:gdLst/>
                          <a:ahLst/>
                          <a:cxnLst/>
                          <a:rect l="l" t="t" r="r" b="b"/>
                          <a:pathLst>
                            <a:path w="6350" h="2625090">
                              <a:moveTo>
                                <a:pt x="6096" y="769696"/>
                              </a:moveTo>
                              <a:lnTo>
                                <a:pt x="0" y="769696"/>
                              </a:lnTo>
                              <a:lnTo>
                                <a:pt x="0" y="925449"/>
                              </a:lnTo>
                              <a:lnTo>
                                <a:pt x="0" y="1080897"/>
                              </a:lnTo>
                              <a:lnTo>
                                <a:pt x="0" y="2624709"/>
                              </a:lnTo>
                              <a:lnTo>
                                <a:pt x="6096" y="2624709"/>
                              </a:lnTo>
                              <a:lnTo>
                                <a:pt x="6096" y="925449"/>
                              </a:lnTo>
                              <a:lnTo>
                                <a:pt x="6096" y="769696"/>
                              </a:lnTo>
                              <a:close/>
                            </a:path>
                            <a:path w="6350" h="2625090">
                              <a:moveTo>
                                <a:pt x="6096" y="256044"/>
                              </a:moveTo>
                              <a:lnTo>
                                <a:pt x="0" y="256044"/>
                              </a:lnTo>
                              <a:lnTo>
                                <a:pt x="0" y="513588"/>
                              </a:lnTo>
                              <a:lnTo>
                                <a:pt x="0" y="769620"/>
                              </a:lnTo>
                              <a:lnTo>
                                <a:pt x="6096" y="769620"/>
                              </a:lnTo>
                              <a:lnTo>
                                <a:pt x="6096" y="513588"/>
                              </a:lnTo>
                              <a:lnTo>
                                <a:pt x="6096" y="256044"/>
                              </a:lnTo>
                              <a:close/>
                            </a:path>
                            <a:path w="6350" h="2625090">
                              <a:moveTo>
                                <a:pt x="6096" y="0"/>
                              </a:moveTo>
                              <a:lnTo>
                                <a:pt x="0" y="0"/>
                              </a:lnTo>
                              <a:lnTo>
                                <a:pt x="0" y="256032"/>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2.991469pt;width:.5pt;height:206.7pt;mso-position-horizontal-relative:page;mso-position-vertical-relative:paragraph;z-index:15749120" id="docshape99" coordorigin="2148,60" coordsize="10,4134" path="m2158,1272l2148,1272,2148,1517,2148,1762,2148,2004,2148,2410,2148,2652,2148,2897,2148,3142,2148,3387,2148,3790,2148,4193,2158,4193,2158,3790,2158,3387,2158,3142,2158,2897,2158,2652,2158,2410,2158,2004,2158,1762,2158,1517,2158,1272xm2158,463l2148,463,2148,869,2148,1272,2158,1272,2158,869,2158,463xm2158,60l2148,60,2148,463,2158,463,2158,60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5"/>
          <w:sz w:val="20"/>
        </w:rPr>
        <w:t> </w:t>
      </w:r>
      <w:r>
        <w:rPr>
          <w:rFonts w:ascii="Calibri"/>
          <w:spacing w:val="-2"/>
          <w:sz w:val="20"/>
        </w:rPr>
        <w:t>riferimento:</w:t>
      </w:r>
    </w:p>
    <w:p>
      <w:pPr>
        <w:pStyle w:val="BodyText"/>
        <w:spacing w:before="2"/>
        <w:ind w:left="0"/>
        <w:rPr>
          <w:rFonts w:ascii="Calibri"/>
          <w:sz w:val="8"/>
        </w:rPr>
      </w:pPr>
    </w:p>
    <w:p>
      <w:pPr>
        <w:spacing w:before="59"/>
        <w:ind w:left="1346" w:right="0" w:firstLine="0"/>
        <w:jc w:val="left"/>
        <w:rPr>
          <w:rFonts w:ascii="Calibri"/>
          <w:b/>
          <w:sz w:val="20"/>
        </w:rPr>
      </w:pPr>
      <w:r>
        <w:rPr>
          <w:rFonts w:ascii="Calibri"/>
          <w:b/>
          <w:sz w:val="20"/>
        </w:rPr>
        <w:t>DLgs</w:t>
      </w:r>
      <w:r>
        <w:rPr>
          <w:rFonts w:ascii="Calibri"/>
          <w:b/>
          <w:spacing w:val="-6"/>
          <w:sz w:val="20"/>
        </w:rPr>
        <w:t> </w:t>
      </w:r>
      <w:r>
        <w:rPr>
          <w:rFonts w:ascii="Calibri"/>
          <w:b/>
          <w:sz w:val="20"/>
        </w:rPr>
        <w:t>66/2017,</w:t>
      </w:r>
      <w:r>
        <w:rPr>
          <w:rFonts w:ascii="Calibri"/>
          <w:b/>
          <w:spacing w:val="-6"/>
          <w:sz w:val="20"/>
        </w:rPr>
        <w:t> </w:t>
      </w:r>
      <w:r>
        <w:rPr>
          <w:rFonts w:ascii="Calibri"/>
          <w:b/>
          <w:sz w:val="20"/>
        </w:rPr>
        <w:t>art.</w:t>
      </w:r>
      <w:r>
        <w:rPr>
          <w:rFonts w:ascii="Calibri"/>
          <w:b/>
          <w:spacing w:val="-5"/>
          <w:sz w:val="20"/>
        </w:rPr>
        <w:t> </w:t>
      </w:r>
      <w:r>
        <w:rPr>
          <w:rFonts w:ascii="Calibri"/>
          <w:b/>
          <w:sz w:val="20"/>
        </w:rPr>
        <w:t>7</w:t>
      </w:r>
      <w:r>
        <w:rPr>
          <w:rFonts w:ascii="Calibri"/>
          <w:b/>
          <w:spacing w:val="-5"/>
          <w:sz w:val="20"/>
        </w:rPr>
        <w:t> </w:t>
      </w:r>
      <w:r>
        <w:rPr>
          <w:rFonts w:ascii="Calibri"/>
          <w:b/>
          <w:sz w:val="20"/>
        </w:rPr>
        <w:t>Comma</w:t>
      </w:r>
      <w:r>
        <w:rPr>
          <w:rFonts w:ascii="Calibri"/>
          <w:b/>
          <w:spacing w:val="-6"/>
          <w:sz w:val="20"/>
        </w:rPr>
        <w:t> </w:t>
      </w:r>
      <w:r>
        <w:rPr>
          <w:rFonts w:ascii="Calibri"/>
          <w:b/>
          <w:spacing w:val="-10"/>
          <w:sz w:val="20"/>
        </w:rPr>
        <w:t>2</w:t>
      </w:r>
    </w:p>
    <w:p>
      <w:pPr>
        <w:pStyle w:val="BodyText"/>
        <w:spacing w:before="5"/>
        <w:ind w:left="0"/>
        <w:rPr>
          <w:rFonts w:ascii="Calibri"/>
          <w:b/>
          <w:sz w:val="8"/>
        </w:rPr>
      </w:pPr>
    </w:p>
    <w:p>
      <w:pPr>
        <w:spacing w:before="59"/>
        <w:ind w:left="1346" w:right="0" w:firstLine="0"/>
        <w:jc w:val="left"/>
        <w:rPr>
          <w:rFonts w:ascii="Calibri"/>
          <w:sz w:val="20"/>
        </w:rPr>
      </w:pPr>
      <w:r>
        <w:rPr>
          <w:rFonts w:ascii="Calibri"/>
          <w:sz w:val="20"/>
        </w:rPr>
        <w:t>Il</w:t>
      </w:r>
      <w:r>
        <w:rPr>
          <w:rFonts w:ascii="Calibri"/>
          <w:spacing w:val="-3"/>
          <w:sz w:val="20"/>
        </w:rPr>
        <w:t> </w:t>
      </w:r>
      <w:r>
        <w:rPr>
          <w:rFonts w:ascii="Calibri"/>
          <w:sz w:val="20"/>
        </w:rPr>
        <w:t>PEI</w:t>
      </w:r>
      <w:r>
        <w:rPr>
          <w:rFonts w:ascii="Calibri"/>
          <w:spacing w:val="-2"/>
          <w:sz w:val="20"/>
        </w:rPr>
        <w:t> </w:t>
      </w:r>
      <w:r>
        <w:rPr>
          <w:rFonts w:ascii="Calibri"/>
          <w:spacing w:val="-4"/>
          <w:sz w:val="20"/>
        </w:rPr>
        <w:t>[..]</w:t>
      </w:r>
    </w:p>
    <w:p>
      <w:pPr>
        <w:pStyle w:val="BodyText"/>
        <w:spacing w:before="5"/>
        <w:ind w:left="0"/>
        <w:rPr>
          <w:rFonts w:ascii="Calibri"/>
          <w:sz w:val="8"/>
        </w:rPr>
      </w:pPr>
    </w:p>
    <w:p>
      <w:pPr>
        <w:pStyle w:val="ListParagraph"/>
        <w:numPr>
          <w:ilvl w:val="1"/>
          <w:numId w:val="18"/>
        </w:numPr>
        <w:tabs>
          <w:tab w:pos="1855" w:val="left" w:leader="none"/>
        </w:tabs>
        <w:spacing w:line="240" w:lineRule="auto" w:before="59" w:after="0"/>
        <w:ind w:left="1346" w:right="213" w:firstLine="283"/>
        <w:jc w:val="both"/>
        <w:rPr>
          <w:rFonts w:ascii="Calibri" w:hAnsi="Calibri"/>
          <w:sz w:val="20"/>
        </w:rPr>
      </w:pPr>
      <w:r>
        <w:rPr>
          <w:rFonts w:ascii="Calibri" w:hAnsi="Calibri"/>
          <w:sz w:val="20"/>
        </w:rPr>
        <w:t>tiene conto dell’accertamento della condizione di disabilità in età evolutiva ai fini dell’inclusione scolastica, di cui all’articolo 12, comma 5, della Legge 5 febbraio 1992, n. 104, e del Profilo di funzionamento, avendo particolare riguardo all’indicazione dei facilitatori e delle barriere, secondo la prospettiva bio-psico-sociale alla base della classificazione ICF dell’OMS;</w:t>
      </w:r>
    </w:p>
    <w:p>
      <w:pPr>
        <w:pStyle w:val="BodyText"/>
        <w:spacing w:before="2"/>
        <w:ind w:left="0"/>
        <w:rPr>
          <w:rFonts w:ascii="Calibri"/>
          <w:sz w:val="8"/>
        </w:rPr>
      </w:pPr>
    </w:p>
    <w:p>
      <w:pPr>
        <w:pStyle w:val="ListParagraph"/>
        <w:numPr>
          <w:ilvl w:val="1"/>
          <w:numId w:val="18"/>
        </w:numPr>
        <w:tabs>
          <w:tab w:pos="1820" w:val="left" w:leader="none"/>
        </w:tabs>
        <w:spacing w:line="240" w:lineRule="auto" w:before="59" w:after="0"/>
        <w:ind w:left="1346" w:right="217" w:firstLine="280"/>
        <w:jc w:val="both"/>
        <w:rPr>
          <w:rFonts w:ascii="Calibri" w:hAnsi="Calibri"/>
          <w:sz w:val="20"/>
        </w:rPr>
      </w:pPr>
      <w:r>
        <w:rPr>
          <w:rFonts w:ascii="Calibri" w:hAnsi="Calibri"/>
          <w:sz w:val="20"/>
        </w:rPr>
        <w:t>individua 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pPr>
        <w:pStyle w:val="BodyText"/>
        <w:spacing w:before="3"/>
        <w:ind w:left="0"/>
        <w:rPr>
          <w:rFonts w:ascii="Calibri"/>
          <w:sz w:val="8"/>
        </w:rPr>
      </w:pPr>
    </w:p>
    <w:p>
      <w:pPr>
        <w:spacing w:before="59"/>
        <w:ind w:left="1346" w:right="0" w:firstLine="0"/>
        <w:jc w:val="left"/>
        <w:rPr>
          <w:rFonts w:ascii="Calibri"/>
          <w:b/>
          <w:i/>
          <w:sz w:val="20"/>
        </w:rPr>
      </w:pPr>
      <w:r>
        <w:rPr>
          <w:rFonts w:ascii="Calibri"/>
          <w:b/>
          <w:sz w:val="20"/>
        </w:rPr>
        <w:t>Decreto</w:t>
      </w:r>
      <w:r>
        <w:rPr>
          <w:rFonts w:ascii="Calibri"/>
          <w:b/>
          <w:spacing w:val="-6"/>
          <w:sz w:val="20"/>
        </w:rPr>
        <w:t> </w:t>
      </w:r>
      <w:r>
        <w:rPr>
          <w:rFonts w:ascii="Calibri"/>
          <w:b/>
          <w:sz w:val="20"/>
        </w:rPr>
        <w:t>interministeriale,</w:t>
      </w:r>
      <w:r>
        <w:rPr>
          <w:rFonts w:ascii="Calibri"/>
          <w:b/>
          <w:spacing w:val="-10"/>
          <w:sz w:val="20"/>
        </w:rPr>
        <w:t> </w:t>
      </w:r>
      <w:r>
        <w:rPr>
          <w:rFonts w:ascii="Calibri"/>
          <w:b/>
          <w:sz w:val="20"/>
        </w:rPr>
        <w:t>art.</w:t>
      </w:r>
      <w:r>
        <w:rPr>
          <w:rFonts w:ascii="Calibri"/>
          <w:b/>
          <w:spacing w:val="-8"/>
          <w:sz w:val="20"/>
        </w:rPr>
        <w:t> </w:t>
      </w:r>
      <w:r>
        <w:rPr>
          <w:rFonts w:ascii="Calibri"/>
          <w:b/>
          <w:sz w:val="20"/>
        </w:rPr>
        <w:t>9</w:t>
      </w:r>
      <w:r>
        <w:rPr>
          <w:rFonts w:ascii="Calibri"/>
          <w:b/>
          <w:spacing w:val="-8"/>
          <w:sz w:val="20"/>
        </w:rPr>
        <w:t> </w:t>
      </w:r>
      <w:r>
        <w:rPr>
          <w:rFonts w:ascii="Calibri"/>
          <w:b/>
          <w:sz w:val="20"/>
        </w:rPr>
        <w:t>-</w:t>
      </w:r>
      <w:r>
        <w:rPr>
          <w:rFonts w:ascii="Calibri"/>
          <w:b/>
          <w:spacing w:val="-8"/>
          <w:sz w:val="20"/>
        </w:rPr>
        <w:t> </w:t>
      </w:r>
      <w:r>
        <w:rPr>
          <w:rFonts w:ascii="Calibri"/>
          <w:b/>
          <w:i/>
          <w:sz w:val="20"/>
        </w:rPr>
        <w:t>Ambiente</w:t>
      </w:r>
      <w:r>
        <w:rPr>
          <w:rFonts w:ascii="Calibri"/>
          <w:b/>
          <w:i/>
          <w:spacing w:val="-8"/>
          <w:sz w:val="20"/>
        </w:rPr>
        <w:t> </w:t>
      </w:r>
      <w:r>
        <w:rPr>
          <w:rFonts w:ascii="Calibri"/>
          <w:b/>
          <w:i/>
          <w:sz w:val="20"/>
        </w:rPr>
        <w:t>di</w:t>
      </w:r>
      <w:r>
        <w:rPr>
          <w:rFonts w:ascii="Calibri"/>
          <w:b/>
          <w:i/>
          <w:spacing w:val="-9"/>
          <w:sz w:val="20"/>
        </w:rPr>
        <w:t> </w:t>
      </w:r>
      <w:r>
        <w:rPr>
          <w:rFonts w:ascii="Calibri"/>
          <w:b/>
          <w:i/>
          <w:sz w:val="20"/>
        </w:rPr>
        <w:t>apprendimento</w:t>
      </w:r>
      <w:r>
        <w:rPr>
          <w:rFonts w:ascii="Calibri"/>
          <w:b/>
          <w:i/>
          <w:spacing w:val="-7"/>
          <w:sz w:val="20"/>
        </w:rPr>
        <w:t> </w:t>
      </w:r>
      <w:r>
        <w:rPr>
          <w:rFonts w:ascii="Calibri"/>
          <w:b/>
          <w:i/>
          <w:spacing w:val="-2"/>
          <w:sz w:val="20"/>
        </w:rPr>
        <w:t>inclusivo</w:t>
      </w:r>
    </w:p>
    <w:p>
      <w:pPr>
        <w:pStyle w:val="BodyText"/>
        <w:ind w:left="0"/>
        <w:rPr>
          <w:rFonts w:ascii="Calibri"/>
          <w:b/>
          <w:i/>
          <w:sz w:val="20"/>
        </w:rPr>
      </w:pPr>
    </w:p>
    <w:p>
      <w:pPr>
        <w:pStyle w:val="BodyText"/>
        <w:spacing w:before="7"/>
        <w:ind w:left="0"/>
        <w:rPr>
          <w:rFonts w:ascii="Calibri"/>
          <w:b/>
          <w:i/>
          <w:sz w:val="22"/>
        </w:rPr>
      </w:pPr>
    </w:p>
    <w:p>
      <w:pPr>
        <w:pStyle w:val="BodyText"/>
        <w:spacing w:line="242" w:lineRule="auto" w:before="90"/>
        <w:ind w:right="215"/>
        <w:jc w:val="both"/>
      </w:pPr>
      <w:r>
        <w:rPr/>
        <w:t>Dopo aver analizzato il contesto nella sezione precedente, qui si definiscono gli interventi che si intendono attivare per realizzare un efficace ambiente di apprendimento inclusivo.</w:t>
      </w:r>
    </w:p>
    <w:p>
      <w:pPr>
        <w:pStyle w:val="BodyText"/>
        <w:spacing w:line="242" w:lineRule="auto" w:before="103"/>
        <w:ind w:right="217"/>
        <w:jc w:val="both"/>
      </w:pPr>
      <w:r>
        <w:rPr/>
        <w:t>Anche per questa sezione, il modello da compilare prevede un unico campo aperto, non strutturato, da redigere con flessibilità, completato solo dallo spazio per eventuali revisioni e da quello per la verifica conclusiva degli esiti.</w:t>
      </w:r>
    </w:p>
    <w:p>
      <w:pPr>
        <w:pStyle w:val="BodyText"/>
        <w:spacing w:line="242" w:lineRule="auto" w:before="105"/>
        <w:ind w:right="213"/>
        <w:jc w:val="both"/>
      </w:pPr>
      <w:r>
        <w:rPr/>
        <w:t>Partendo dalle osservazioni espresse nella Sezione n. 6, si tratta innanzitutto di definire quali iniziative si intendono attivare per rimuovere le barriere individuate, o almeno ridurne gli effetti negativi attraverso strategie organizzative o supporti compensativi, ma anche di riflettere su come valorizzare</w:t>
      </w:r>
      <w:r>
        <w:rPr>
          <w:spacing w:val="-2"/>
        </w:rPr>
        <w:t> </w:t>
      </w:r>
      <w:r>
        <w:rPr/>
        <w:t>i facilitatori offerti dal contesto per</w:t>
      </w:r>
      <w:r>
        <w:rPr>
          <w:spacing w:val="-1"/>
        </w:rPr>
        <w:t> </w:t>
      </w:r>
      <w:r>
        <w:rPr/>
        <w:t>trarre</w:t>
      </w:r>
      <w:r>
        <w:rPr>
          <w:spacing w:val="-1"/>
        </w:rPr>
        <w:t> </w:t>
      </w:r>
      <w:r>
        <w:rPr/>
        <w:t>il massimo vantaggio operativo per</w:t>
      </w:r>
      <w:r>
        <w:rPr>
          <w:spacing w:val="-1"/>
        </w:rPr>
        <w:t> </w:t>
      </w:r>
      <w:r>
        <w:rPr/>
        <w:t>il successo del progetto di inclusione.</w:t>
      </w:r>
    </w:p>
    <w:p>
      <w:pPr>
        <w:pStyle w:val="BodyText"/>
        <w:spacing w:line="242" w:lineRule="auto" w:before="106"/>
        <w:ind w:right="214"/>
        <w:jc w:val="both"/>
      </w:pPr>
      <w:r>
        <w:rPr/>
        <w:t>In</w:t>
      </w:r>
      <w:r>
        <w:rPr>
          <w:spacing w:val="-10"/>
        </w:rPr>
        <w:t> </w:t>
      </w:r>
      <w:r>
        <w:rPr/>
        <w:t>altre</w:t>
      </w:r>
      <w:r>
        <w:rPr>
          <w:spacing w:val="-14"/>
        </w:rPr>
        <w:t> </w:t>
      </w:r>
      <w:r>
        <w:rPr/>
        <w:t>parole,</w:t>
      </w:r>
      <w:r>
        <w:rPr>
          <w:spacing w:val="-10"/>
        </w:rPr>
        <w:t> </w:t>
      </w:r>
      <w:r>
        <w:rPr/>
        <w:t>tenendo</w:t>
      </w:r>
      <w:r>
        <w:rPr>
          <w:spacing w:val="-10"/>
        </w:rPr>
        <w:t> </w:t>
      </w:r>
      <w:r>
        <w:rPr/>
        <w:t>conto</w:t>
      </w:r>
      <w:r>
        <w:rPr>
          <w:spacing w:val="-12"/>
        </w:rPr>
        <w:t> </w:t>
      </w:r>
      <w:r>
        <w:rPr/>
        <w:t>di</w:t>
      </w:r>
      <w:r>
        <w:rPr>
          <w:spacing w:val="-12"/>
        </w:rPr>
        <w:t> </w:t>
      </w:r>
      <w:r>
        <w:rPr/>
        <w:t>quanto</w:t>
      </w:r>
      <w:r>
        <w:rPr>
          <w:spacing w:val="-12"/>
        </w:rPr>
        <w:t> </w:t>
      </w:r>
      <w:r>
        <w:rPr/>
        <w:t>definito</w:t>
      </w:r>
      <w:r>
        <w:rPr>
          <w:spacing w:val="-12"/>
        </w:rPr>
        <w:t> </w:t>
      </w:r>
      <w:r>
        <w:rPr/>
        <w:t>nelle</w:t>
      </w:r>
      <w:r>
        <w:rPr>
          <w:spacing w:val="-13"/>
        </w:rPr>
        <w:t> </w:t>
      </w:r>
      <w:r>
        <w:rPr/>
        <w:t>Sezioni</w:t>
      </w:r>
      <w:r>
        <w:rPr>
          <w:spacing w:val="-11"/>
        </w:rPr>
        <w:t> </w:t>
      </w:r>
      <w:r>
        <w:rPr/>
        <w:t>5</w:t>
      </w:r>
      <w:r>
        <w:rPr>
          <w:spacing w:val="-12"/>
        </w:rPr>
        <w:t> </w:t>
      </w:r>
      <w:r>
        <w:rPr/>
        <w:t>e</w:t>
      </w:r>
      <w:r>
        <w:rPr>
          <w:spacing w:val="-13"/>
        </w:rPr>
        <w:t> </w:t>
      </w:r>
      <w:r>
        <w:rPr/>
        <w:t>6,</w:t>
      </w:r>
      <w:r>
        <w:rPr>
          <w:spacing w:val="-12"/>
        </w:rPr>
        <w:t> </w:t>
      </w:r>
      <w:r>
        <w:rPr/>
        <w:t>occorrerà</w:t>
      </w:r>
      <w:r>
        <w:rPr>
          <w:spacing w:val="-13"/>
        </w:rPr>
        <w:t> </w:t>
      </w:r>
      <w:r>
        <w:rPr/>
        <w:t>descrivere</w:t>
      </w:r>
      <w:r>
        <w:rPr>
          <w:spacing w:val="-12"/>
        </w:rPr>
        <w:t> </w:t>
      </w:r>
      <w:r>
        <w:rPr/>
        <w:t>gli</w:t>
      </w:r>
      <w:r>
        <w:rPr>
          <w:spacing w:val="-11"/>
        </w:rPr>
        <w:t> </w:t>
      </w:r>
      <w:r>
        <w:rPr/>
        <w:t>interventi previsti</w:t>
      </w:r>
      <w:r>
        <w:rPr>
          <w:spacing w:val="-5"/>
        </w:rPr>
        <w:t> </w:t>
      </w:r>
      <w:r>
        <w:rPr/>
        <w:t>sul</w:t>
      </w:r>
      <w:r>
        <w:rPr>
          <w:spacing w:val="-5"/>
        </w:rPr>
        <w:t> </w:t>
      </w:r>
      <w:r>
        <w:rPr/>
        <w:t>contesto</w:t>
      </w:r>
      <w:r>
        <w:rPr>
          <w:spacing w:val="-5"/>
        </w:rPr>
        <w:t> </w:t>
      </w:r>
      <w:r>
        <w:rPr/>
        <w:t>e</w:t>
      </w:r>
      <w:r>
        <w:rPr>
          <w:spacing w:val="-5"/>
        </w:rPr>
        <w:t> </w:t>
      </w:r>
      <w:r>
        <w:rPr/>
        <w:t>sull’ambiente</w:t>
      </w:r>
      <w:r>
        <w:rPr>
          <w:spacing w:val="-6"/>
        </w:rPr>
        <w:t> </w:t>
      </w:r>
      <w:r>
        <w:rPr/>
        <w:t>di</w:t>
      </w:r>
      <w:r>
        <w:rPr>
          <w:spacing w:val="-5"/>
        </w:rPr>
        <w:t> </w:t>
      </w:r>
      <w:r>
        <w:rPr/>
        <w:t>apprendimento</w:t>
      </w:r>
      <w:r>
        <w:rPr>
          <w:spacing w:val="-5"/>
        </w:rPr>
        <w:t> </w:t>
      </w:r>
      <w:r>
        <w:rPr/>
        <w:t>finalizzati</w:t>
      </w:r>
      <w:r>
        <w:rPr>
          <w:spacing w:val="-5"/>
        </w:rPr>
        <w:t> </w:t>
      </w:r>
      <w:r>
        <w:rPr/>
        <w:t>a</w:t>
      </w:r>
      <w:r>
        <w:rPr>
          <w:spacing w:val="-7"/>
        </w:rPr>
        <w:t> </w:t>
      </w:r>
      <w:r>
        <w:rPr/>
        <w:t>introdurre/potenziare</w:t>
      </w:r>
      <w:r>
        <w:rPr>
          <w:spacing w:val="-8"/>
        </w:rPr>
        <w:t> </w:t>
      </w:r>
      <w:r>
        <w:rPr/>
        <w:t>i</w:t>
      </w:r>
      <w:r>
        <w:rPr>
          <w:spacing w:val="-3"/>
        </w:rPr>
        <w:t> </w:t>
      </w:r>
      <w:r>
        <w:rPr/>
        <w:t>facilitatori individuali e universali, eliminare/ridurre le barriere per raggiungere gli obiettivi prefissati. Ciò al fine di realizzare un ambiente di apprendimento nelle dimensioni della relazione, della socializzazione, della comunicazione, dell'interazione, dell'orientamento e delle autonomie, anche sulla base degli interventi di corresponsabilità educativa intrapresi dall’intera comunità scolastica.</w:t>
      </w:r>
    </w:p>
    <w:p>
      <w:pPr>
        <w:pStyle w:val="BodyText"/>
        <w:spacing w:line="242" w:lineRule="auto" w:before="109"/>
        <w:ind w:right="213"/>
        <w:jc w:val="both"/>
      </w:pPr>
      <w:r>
        <w:rPr/>
        <w:t>Si</w:t>
      </w:r>
      <w:r>
        <w:rPr>
          <w:spacing w:val="-9"/>
        </w:rPr>
        <w:t> </w:t>
      </w:r>
      <w:r>
        <w:rPr/>
        <w:t>è</w:t>
      </w:r>
      <w:r>
        <w:rPr>
          <w:spacing w:val="-11"/>
        </w:rPr>
        <w:t> </w:t>
      </w:r>
      <w:r>
        <w:rPr/>
        <w:t>insistito</w:t>
      </w:r>
      <w:r>
        <w:rPr>
          <w:spacing w:val="-9"/>
        </w:rPr>
        <w:t> </w:t>
      </w:r>
      <w:r>
        <w:rPr/>
        <w:t>nella</w:t>
      </w:r>
      <w:r>
        <w:rPr>
          <w:spacing w:val="-11"/>
        </w:rPr>
        <w:t> </w:t>
      </w:r>
      <w:r>
        <w:rPr/>
        <w:t>sezione</w:t>
      </w:r>
      <w:r>
        <w:rPr>
          <w:spacing w:val="-10"/>
        </w:rPr>
        <w:t> </w:t>
      </w:r>
      <w:r>
        <w:rPr/>
        <w:t>precedente</w:t>
      </w:r>
      <w:r>
        <w:rPr>
          <w:spacing w:val="-9"/>
        </w:rPr>
        <w:t> </w:t>
      </w:r>
      <w:r>
        <w:rPr/>
        <w:t>su</w:t>
      </w:r>
      <w:r>
        <w:rPr>
          <w:spacing w:val="-9"/>
        </w:rPr>
        <w:t> </w:t>
      </w:r>
      <w:r>
        <w:rPr/>
        <w:t>come</w:t>
      </w:r>
      <w:r>
        <w:rPr>
          <w:spacing w:val="-11"/>
        </w:rPr>
        <w:t> </w:t>
      </w:r>
      <w:r>
        <w:rPr/>
        <w:t>sia</w:t>
      </w:r>
      <w:r>
        <w:rPr>
          <w:spacing w:val="-10"/>
        </w:rPr>
        <w:t> </w:t>
      </w:r>
      <w:r>
        <w:rPr/>
        <w:t>importante</w:t>
      </w:r>
      <w:r>
        <w:rPr>
          <w:spacing w:val="-10"/>
        </w:rPr>
        <w:t> </w:t>
      </w:r>
      <w:r>
        <w:rPr/>
        <w:t>individuare</w:t>
      </w:r>
      <w:r>
        <w:rPr>
          <w:spacing w:val="-11"/>
        </w:rPr>
        <w:t> </w:t>
      </w:r>
      <w:r>
        <w:rPr/>
        <w:t>i</w:t>
      </w:r>
      <w:r>
        <w:rPr>
          <w:spacing w:val="-9"/>
        </w:rPr>
        <w:t> </w:t>
      </w:r>
      <w:r>
        <w:rPr/>
        <w:t>fattori</w:t>
      </w:r>
      <w:r>
        <w:rPr>
          <w:spacing w:val="-10"/>
        </w:rPr>
        <w:t> </w:t>
      </w:r>
      <w:r>
        <w:rPr/>
        <w:t>ambientali</w:t>
      </w:r>
      <w:r>
        <w:rPr>
          <w:spacing w:val="-9"/>
        </w:rPr>
        <w:t> </w:t>
      </w:r>
      <w:r>
        <w:rPr/>
        <w:t>non</w:t>
      </w:r>
      <w:r>
        <w:rPr>
          <w:spacing w:val="-10"/>
        </w:rPr>
        <w:t> </w:t>
      </w:r>
      <w:r>
        <w:rPr/>
        <w:t>solo in</w:t>
      </w:r>
      <w:r>
        <w:rPr>
          <w:spacing w:val="-3"/>
        </w:rPr>
        <w:t> </w:t>
      </w:r>
      <w:r>
        <w:rPr/>
        <w:t>base</w:t>
      </w:r>
      <w:r>
        <w:rPr>
          <w:spacing w:val="-5"/>
        </w:rPr>
        <w:t> </w:t>
      </w:r>
      <w:r>
        <w:rPr/>
        <w:t>alla</w:t>
      </w:r>
      <w:r>
        <w:rPr>
          <w:spacing w:val="-4"/>
        </w:rPr>
        <w:t> </w:t>
      </w:r>
      <w:r>
        <w:rPr/>
        <w:t>loro</w:t>
      </w:r>
      <w:r>
        <w:rPr>
          <w:spacing w:val="-3"/>
        </w:rPr>
        <w:t> </w:t>
      </w:r>
      <w:r>
        <w:rPr/>
        <w:t>incidenza</w:t>
      </w:r>
      <w:r>
        <w:rPr>
          <w:spacing w:val="-4"/>
        </w:rPr>
        <w:t> </w:t>
      </w:r>
      <w:r>
        <w:rPr/>
        <w:t>sul</w:t>
      </w:r>
      <w:r>
        <w:rPr>
          <w:spacing w:val="-3"/>
        </w:rPr>
        <w:t> </w:t>
      </w:r>
      <w:r>
        <w:rPr/>
        <w:t>contesto,</w:t>
      </w:r>
      <w:r>
        <w:rPr>
          <w:spacing w:val="-3"/>
        </w:rPr>
        <w:t> </w:t>
      </w:r>
      <w:r>
        <w:rPr/>
        <w:t>in</w:t>
      </w:r>
      <w:r>
        <w:rPr>
          <w:spacing w:val="-3"/>
        </w:rPr>
        <w:t> </w:t>
      </w:r>
      <w:r>
        <w:rPr/>
        <w:t>questo</w:t>
      </w:r>
      <w:r>
        <w:rPr>
          <w:spacing w:val="-8"/>
        </w:rPr>
        <w:t> </w:t>
      </w:r>
      <w:r>
        <w:rPr/>
        <w:t>caso</w:t>
      </w:r>
      <w:r>
        <w:rPr>
          <w:spacing w:val="-3"/>
        </w:rPr>
        <w:t> </w:t>
      </w:r>
      <w:r>
        <w:rPr/>
        <w:t>prevalentemente</w:t>
      </w:r>
      <w:r>
        <w:rPr>
          <w:spacing w:val="-3"/>
        </w:rPr>
        <w:t> </w:t>
      </w:r>
      <w:r>
        <w:rPr/>
        <w:t>scolastico,</w:t>
      </w:r>
      <w:r>
        <w:rPr>
          <w:spacing w:val="-3"/>
        </w:rPr>
        <w:t> </w:t>
      </w:r>
      <w:r>
        <w:rPr/>
        <w:t>ma</w:t>
      </w:r>
      <w:r>
        <w:rPr>
          <w:spacing w:val="-4"/>
        </w:rPr>
        <w:t> </w:t>
      </w:r>
      <w:r>
        <w:rPr/>
        <w:t>anche</w:t>
      </w:r>
      <w:r>
        <w:rPr>
          <w:spacing w:val="-4"/>
        </w:rPr>
        <w:t> </w:t>
      </w:r>
      <w:r>
        <w:rPr/>
        <w:t>rispetto alla possibilità che hanno di essere modificati, se negativi, o valorizzati, se positivi, essendo questo l'obiettivo principale di un progetto educativo come il PEI. In questa sezione, dunque, si richiede di descrivere interventi specifici in base all’osservazione e all’analisi già effettuata e illustrata in </w:t>
      </w:r>
      <w:r>
        <w:rPr>
          <w:spacing w:val="-2"/>
        </w:rPr>
        <w:t>precedenza.</w:t>
      </w:r>
    </w:p>
    <w:p>
      <w:pPr>
        <w:spacing w:after="0" w:line="242" w:lineRule="auto"/>
        <w:jc w:val="both"/>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50144">
            <wp:simplePos x="0" y="0"/>
            <wp:positionH relativeFrom="page">
              <wp:posOffset>190500</wp:posOffset>
            </wp:positionH>
            <wp:positionV relativeFrom="page">
              <wp:posOffset>10019283</wp:posOffset>
            </wp:positionV>
            <wp:extent cx="482600" cy="482600"/>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before="90"/>
        <w:jc w:val="both"/>
      </w:pPr>
      <w:r>
        <w:rPr/>
        <w:t>Gli</w:t>
      </w:r>
      <w:r>
        <w:rPr>
          <w:spacing w:val="-2"/>
        </w:rPr>
        <w:t> </w:t>
      </w:r>
      <w:r>
        <w:rPr/>
        <w:t>interventi</w:t>
      </w:r>
      <w:r>
        <w:rPr>
          <w:spacing w:val="-1"/>
        </w:rPr>
        <w:t> </w:t>
      </w:r>
      <w:r>
        <w:rPr/>
        <w:t>riguardano, oltre</w:t>
      </w:r>
      <w:r>
        <w:rPr>
          <w:spacing w:val="-3"/>
        </w:rPr>
        <w:t> </w:t>
      </w:r>
      <w:r>
        <w:rPr/>
        <w:t>i</w:t>
      </w:r>
      <w:r>
        <w:rPr>
          <w:spacing w:val="-1"/>
        </w:rPr>
        <w:t> </w:t>
      </w:r>
      <w:r>
        <w:rPr/>
        <w:t>fattori</w:t>
      </w:r>
      <w:r>
        <w:rPr>
          <w:spacing w:val="-2"/>
        </w:rPr>
        <w:t> </w:t>
      </w:r>
      <w:r>
        <w:rPr/>
        <w:t>di</w:t>
      </w:r>
      <w:r>
        <w:rPr>
          <w:spacing w:val="-1"/>
        </w:rPr>
        <w:t> </w:t>
      </w:r>
      <w:r>
        <w:rPr/>
        <w:t>contesto</w:t>
      </w:r>
      <w:r>
        <w:rPr>
          <w:spacing w:val="-1"/>
        </w:rPr>
        <w:t> </w:t>
      </w:r>
      <w:r>
        <w:rPr/>
        <w:t>individuali,</w:t>
      </w:r>
      <w:r>
        <w:rPr>
          <w:spacing w:val="-2"/>
        </w:rPr>
        <w:t> </w:t>
      </w:r>
      <w:r>
        <w:rPr/>
        <w:t>anche</w:t>
      </w:r>
      <w:r>
        <w:rPr>
          <w:spacing w:val="-2"/>
        </w:rPr>
        <w:t> </w:t>
      </w:r>
      <w:r>
        <w:rPr/>
        <w:t>quelli</w:t>
      </w:r>
      <w:r>
        <w:rPr>
          <w:spacing w:val="-1"/>
        </w:rPr>
        <w:t> </w:t>
      </w:r>
      <w:r>
        <w:rPr>
          <w:spacing w:val="-2"/>
        </w:rPr>
        <w:t>universali.</w:t>
      </w:r>
    </w:p>
    <w:p>
      <w:pPr>
        <w:pStyle w:val="BodyText"/>
        <w:spacing w:line="242" w:lineRule="auto" w:before="105"/>
        <w:ind w:right="214"/>
        <w:jc w:val="both"/>
      </w:pPr>
      <w:r>
        <w:rPr/>
        <w:t>In una classe, l'ambiente di apprendimento è unico e l'intervento progettato deve necessariamente andare oltre le esigenze individuali dell'alunno/a con disabilità titolare del PEI, investendo il più ampio concetto di accessibilità, o progettazione universale, trasferibile all'insegnamento.</w:t>
      </w:r>
    </w:p>
    <w:p>
      <w:pPr>
        <w:pStyle w:val="BodyText"/>
        <w:spacing w:line="242" w:lineRule="auto" w:before="105"/>
        <w:ind w:right="219"/>
        <w:jc w:val="both"/>
      </w:pPr>
      <w:r>
        <w:rPr/>
        <w:t>Anche questi aspetti sono stati analizzati nella sezione precedente e qui si tratta di descrivere operativamente degli interventi che sono già stati individuati e considerati realizzabili.</w:t>
      </w:r>
    </w:p>
    <w:p>
      <w:pPr>
        <w:pStyle w:val="BodyText"/>
        <w:ind w:left="0"/>
        <w:rPr>
          <w:sz w:val="26"/>
        </w:rPr>
      </w:pPr>
    </w:p>
    <w:p>
      <w:pPr>
        <w:pStyle w:val="Heading5"/>
        <w:spacing w:before="183"/>
      </w:pPr>
      <w:r>
        <w:rPr>
          <w:color w:val="365F91"/>
        </w:rPr>
        <w:t>Revisione</w:t>
      </w:r>
      <w:r>
        <w:rPr>
          <w:color w:val="365F91"/>
          <w:spacing w:val="-2"/>
        </w:rPr>
        <w:t> </w:t>
      </w:r>
      <w:r>
        <w:rPr>
          <w:color w:val="365F91"/>
        </w:rPr>
        <w:t>a</w:t>
      </w:r>
      <w:r>
        <w:rPr>
          <w:color w:val="365F91"/>
          <w:spacing w:val="-1"/>
        </w:rPr>
        <w:t> </w:t>
      </w:r>
      <w:r>
        <w:rPr>
          <w:color w:val="365F91"/>
        </w:rPr>
        <w:t>seguito</w:t>
      </w:r>
      <w:r>
        <w:rPr>
          <w:color w:val="365F91"/>
          <w:spacing w:val="-1"/>
        </w:rPr>
        <w:t> </w:t>
      </w:r>
      <w:r>
        <w:rPr>
          <w:color w:val="365F91"/>
        </w:rPr>
        <w:t>di</w:t>
      </w:r>
      <w:r>
        <w:rPr>
          <w:color w:val="365F91"/>
          <w:spacing w:val="-1"/>
        </w:rPr>
        <w:t> </w:t>
      </w:r>
      <w:r>
        <w:rPr>
          <w:color w:val="365F91"/>
        </w:rPr>
        <w:t>Verifica</w:t>
      </w:r>
      <w:r>
        <w:rPr>
          <w:color w:val="365F91"/>
          <w:spacing w:val="-1"/>
        </w:rPr>
        <w:t> </w:t>
      </w:r>
      <w:r>
        <w:rPr>
          <w:color w:val="365F91"/>
          <w:spacing w:val="-2"/>
        </w:rPr>
        <w:t>intermedia</w:t>
      </w:r>
    </w:p>
    <w:p>
      <w:pPr>
        <w:pStyle w:val="BodyText"/>
        <w:spacing w:line="242" w:lineRule="auto" w:before="106"/>
        <w:ind w:right="222"/>
        <w:jc w:val="both"/>
      </w:pPr>
      <w:r>
        <w:rPr/>
        <w:t>In questa sezione è possibile riportare eventuali modifiche, a seguito di una verifica intermedia del </w:t>
      </w:r>
      <w:r>
        <w:rPr>
          <w:spacing w:val="-4"/>
        </w:rPr>
        <w:t>PEI.</w:t>
      </w:r>
    </w:p>
    <w:p>
      <w:pPr>
        <w:pStyle w:val="BodyText"/>
        <w:ind w:left="0"/>
        <w:rPr>
          <w:sz w:val="26"/>
        </w:rPr>
      </w:pPr>
    </w:p>
    <w:p>
      <w:pPr>
        <w:pStyle w:val="Heading5"/>
        <w:spacing w:before="180"/>
      </w:pPr>
      <w:r>
        <w:rPr>
          <w:color w:val="1F487C"/>
        </w:rPr>
        <w:t>Verifica</w:t>
      </w:r>
      <w:r>
        <w:rPr>
          <w:color w:val="1F487C"/>
          <w:spacing w:val="-2"/>
        </w:rPr>
        <w:t> </w:t>
      </w:r>
      <w:r>
        <w:rPr>
          <w:color w:val="1F487C"/>
        </w:rPr>
        <w:t>conclusiva</w:t>
      </w:r>
      <w:r>
        <w:rPr>
          <w:color w:val="1F487C"/>
          <w:spacing w:val="-2"/>
        </w:rPr>
        <w:t> </w:t>
      </w:r>
      <w:r>
        <w:rPr>
          <w:color w:val="1F487C"/>
        </w:rPr>
        <w:t>degli</w:t>
      </w:r>
      <w:r>
        <w:rPr>
          <w:color w:val="1F487C"/>
          <w:spacing w:val="-1"/>
        </w:rPr>
        <w:t> </w:t>
      </w:r>
      <w:r>
        <w:rPr>
          <w:color w:val="1F487C"/>
          <w:spacing w:val="-2"/>
        </w:rPr>
        <w:t>esiti</w:t>
      </w:r>
    </w:p>
    <w:p>
      <w:pPr>
        <w:pStyle w:val="BodyText"/>
        <w:spacing w:line="242" w:lineRule="auto" w:before="106"/>
        <w:ind w:right="211"/>
        <w:jc w:val="both"/>
      </w:pPr>
      <w:r>
        <w:rPr/>
        <w:t>In questa sezione occorre inserire i risultati della valutazione conclusiva, al termine dell'anno scolastico, rispetto all'efficacia degli interventi descritti.</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1168">
            <wp:simplePos x="0" y="0"/>
            <wp:positionH relativeFrom="page">
              <wp:posOffset>190500</wp:posOffset>
            </wp:positionH>
            <wp:positionV relativeFrom="page">
              <wp:posOffset>10019283</wp:posOffset>
            </wp:positionV>
            <wp:extent cx="482600" cy="482600"/>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12" w:right="0" w:firstLine="0"/>
        <w:jc w:val="left"/>
        <w:rPr>
          <w:sz w:val="28"/>
        </w:rPr>
      </w:pPr>
      <w:r>
        <w:rPr>
          <w:color w:val="1F487C"/>
          <w:sz w:val="28"/>
        </w:rPr>
        <w:t>Sezione</w:t>
      </w:r>
      <w:r>
        <w:rPr>
          <w:color w:val="1F487C"/>
          <w:spacing w:val="-4"/>
          <w:sz w:val="28"/>
        </w:rPr>
        <w:t> </w:t>
      </w:r>
      <w:r>
        <w:rPr>
          <w:color w:val="1F487C"/>
          <w:spacing w:val="-10"/>
          <w:sz w:val="28"/>
        </w:rPr>
        <w:t>8</w:t>
      </w:r>
    </w:p>
    <w:p>
      <w:pPr>
        <w:pStyle w:val="Heading2"/>
      </w:pPr>
      <w:r>
        <w:rPr>
          <w:color w:val="1F487C"/>
        </w:rPr>
        <w:t>Interventi</w:t>
      </w:r>
      <w:r>
        <w:rPr>
          <w:color w:val="1F487C"/>
          <w:spacing w:val="-4"/>
        </w:rPr>
        <w:t> </w:t>
      </w:r>
      <w:r>
        <w:rPr>
          <w:color w:val="1F487C"/>
        </w:rPr>
        <w:t>sul</w:t>
      </w:r>
      <w:r>
        <w:rPr>
          <w:color w:val="1F487C"/>
          <w:spacing w:val="-3"/>
        </w:rPr>
        <w:t> </w:t>
      </w:r>
      <w:r>
        <w:rPr>
          <w:color w:val="1F487C"/>
        </w:rPr>
        <w:t>percorso</w:t>
      </w:r>
      <w:r>
        <w:rPr>
          <w:color w:val="1F487C"/>
          <w:spacing w:val="-6"/>
        </w:rPr>
        <w:t> </w:t>
      </w:r>
      <w:r>
        <w:rPr>
          <w:color w:val="1F487C"/>
          <w:spacing w:val="-2"/>
        </w:rPr>
        <w:t>curricolare</w:t>
      </w:r>
    </w:p>
    <w:p>
      <w:pPr>
        <w:spacing w:before="160"/>
        <w:ind w:left="1024" w:right="0" w:firstLine="0"/>
        <w:jc w:val="left"/>
        <w:rPr>
          <w:rFonts w:ascii="Calibri"/>
          <w:sz w:val="20"/>
        </w:rPr>
      </w:pPr>
      <w:r>
        <w:rPr/>
        <mc:AlternateContent>
          <mc:Choice Requires="wps">
            <w:drawing>
              <wp:anchor distT="0" distB="0" distL="0" distR="0" allowOverlap="1" layoutInCell="1" locked="0" behindDoc="0" simplePos="0" relativeHeight="15750656">
                <wp:simplePos x="0" y="0"/>
                <wp:positionH relativeFrom="page">
                  <wp:posOffset>1160068</wp:posOffset>
                </wp:positionH>
                <wp:positionV relativeFrom="paragraph">
                  <wp:posOffset>102126</wp:posOffset>
                </wp:positionV>
                <wp:extent cx="6350" cy="40640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6350" cy="4064000"/>
                        </a:xfrm>
                        <a:custGeom>
                          <a:avLst/>
                          <a:gdLst/>
                          <a:ahLst/>
                          <a:cxnLst/>
                          <a:rect l="l" t="t" r="r" b="b"/>
                          <a:pathLst>
                            <a:path w="6350" h="4064000">
                              <a:moveTo>
                                <a:pt x="6096" y="513664"/>
                              </a:moveTo>
                              <a:lnTo>
                                <a:pt x="0" y="513664"/>
                              </a:lnTo>
                              <a:lnTo>
                                <a:pt x="0" y="770001"/>
                              </a:lnTo>
                              <a:lnTo>
                                <a:pt x="0" y="925449"/>
                              </a:lnTo>
                              <a:lnTo>
                                <a:pt x="0" y="4063619"/>
                              </a:lnTo>
                              <a:lnTo>
                                <a:pt x="6096" y="4063619"/>
                              </a:lnTo>
                              <a:lnTo>
                                <a:pt x="6096" y="770001"/>
                              </a:lnTo>
                              <a:lnTo>
                                <a:pt x="6096" y="513664"/>
                              </a:lnTo>
                              <a:close/>
                            </a:path>
                            <a:path w="6350" h="4064000">
                              <a:moveTo>
                                <a:pt x="6096" y="0"/>
                              </a:moveTo>
                              <a:lnTo>
                                <a:pt x="0" y="0"/>
                              </a:lnTo>
                              <a:lnTo>
                                <a:pt x="0" y="256032"/>
                              </a:lnTo>
                              <a:lnTo>
                                <a:pt x="0" y="513588"/>
                              </a:lnTo>
                              <a:lnTo>
                                <a:pt x="6096" y="513588"/>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44002pt;margin-top:8.041448pt;width:.5pt;height:320pt;mso-position-horizontal-relative:page;mso-position-vertical-relative:paragraph;z-index:15750656" id="docshape100" coordorigin="1827,161" coordsize="10,6400" path="m1836,970l1827,970,1827,1373,1827,1618,1827,1861,1827,2266,1827,2669,1827,3075,1827,3317,1827,3562,1827,3807,1827,4052,1827,4455,1827,4858,1827,4858,1827,5264,1827,5507,1827,5751,1827,6157,1827,6560,1836,6560,1836,6157,1836,5751,1836,5507,1836,5264,1836,4858,1836,4858,1836,4455,1836,4052,1836,3807,1836,3562,1836,3317,1836,3075,1836,2669,1836,2266,1836,1861,1836,1618,1836,1373,1836,970xm1836,161l1827,161,1827,564,1827,970,1836,970,1836,564,1836,161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pStyle w:val="BodyText"/>
        <w:spacing w:before="2"/>
        <w:ind w:left="0"/>
        <w:rPr>
          <w:rFonts w:ascii="Calibri"/>
          <w:sz w:val="8"/>
        </w:rPr>
      </w:pPr>
    </w:p>
    <w:p>
      <w:pPr>
        <w:spacing w:before="59"/>
        <w:ind w:left="1024" w:right="0" w:firstLine="0"/>
        <w:jc w:val="left"/>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37"/>
          <w:sz w:val="20"/>
        </w:rPr>
        <w:t> </w:t>
      </w:r>
      <w:r>
        <w:rPr>
          <w:rFonts w:ascii="Calibri"/>
          <w:b/>
          <w:i/>
          <w:sz w:val="20"/>
        </w:rPr>
        <w:t>art.</w:t>
      </w:r>
      <w:r>
        <w:rPr>
          <w:rFonts w:ascii="Calibri"/>
          <w:b/>
          <w:i/>
          <w:spacing w:val="-4"/>
          <w:sz w:val="20"/>
        </w:rPr>
        <w:t> </w:t>
      </w:r>
      <w:r>
        <w:rPr>
          <w:rFonts w:ascii="Calibri"/>
          <w:b/>
          <w:i/>
          <w:sz w:val="20"/>
        </w:rPr>
        <w:t>7</w:t>
      </w:r>
      <w:r>
        <w:rPr>
          <w:rFonts w:ascii="Calibri"/>
          <w:b/>
          <w:i/>
          <w:spacing w:val="-4"/>
          <w:sz w:val="20"/>
        </w:rPr>
        <w:t> </w:t>
      </w:r>
      <w:r>
        <w:rPr>
          <w:rFonts w:ascii="Calibri"/>
          <w:b/>
          <w:i/>
          <w:sz w:val="20"/>
        </w:rPr>
        <w:t>Comma</w:t>
      </w:r>
      <w:r>
        <w:rPr>
          <w:rFonts w:ascii="Calibri"/>
          <w:b/>
          <w:i/>
          <w:spacing w:val="-1"/>
          <w:sz w:val="20"/>
        </w:rPr>
        <w:t> </w:t>
      </w:r>
      <w:r>
        <w:rPr>
          <w:rFonts w:ascii="Calibri"/>
          <w:b/>
          <w:i/>
          <w:spacing w:val="-10"/>
          <w:sz w:val="20"/>
        </w:rPr>
        <w:t>2</w:t>
      </w:r>
    </w:p>
    <w:p>
      <w:pPr>
        <w:pStyle w:val="BodyText"/>
        <w:spacing w:before="5"/>
        <w:ind w:left="0"/>
        <w:rPr>
          <w:rFonts w:ascii="Calibri"/>
          <w:b/>
          <w:i/>
          <w:sz w:val="8"/>
        </w:rPr>
      </w:pPr>
    </w:p>
    <w:p>
      <w:pPr>
        <w:spacing w:before="59"/>
        <w:ind w:left="1024" w:right="0" w:firstLine="0"/>
        <w:jc w:val="left"/>
        <w:rPr>
          <w:rFonts w:ascii="Calibri"/>
          <w:i/>
          <w:sz w:val="20"/>
        </w:rPr>
      </w:pPr>
      <w:r>
        <w:rPr>
          <w:rFonts w:ascii="Calibri"/>
          <w:i/>
          <w:sz w:val="20"/>
        </w:rPr>
        <w:t>Il</w:t>
      </w:r>
      <w:r>
        <w:rPr>
          <w:rFonts w:ascii="Calibri"/>
          <w:i/>
          <w:spacing w:val="-3"/>
          <w:sz w:val="20"/>
        </w:rPr>
        <w:t> </w:t>
      </w:r>
      <w:r>
        <w:rPr>
          <w:rFonts w:ascii="Calibri"/>
          <w:i/>
          <w:sz w:val="20"/>
        </w:rPr>
        <w:t>PEI</w:t>
      </w:r>
      <w:r>
        <w:rPr>
          <w:rFonts w:ascii="Calibri"/>
          <w:i/>
          <w:spacing w:val="-2"/>
          <w:sz w:val="20"/>
        </w:rPr>
        <w:t> </w:t>
      </w:r>
      <w:r>
        <w:rPr>
          <w:rFonts w:ascii="Calibri"/>
          <w:i/>
          <w:spacing w:val="-4"/>
          <w:sz w:val="20"/>
        </w:rPr>
        <w:t>[..]</w:t>
      </w:r>
    </w:p>
    <w:p>
      <w:pPr>
        <w:pStyle w:val="BodyText"/>
        <w:spacing w:before="5"/>
        <w:ind w:left="0"/>
        <w:rPr>
          <w:rFonts w:ascii="Calibri"/>
          <w:i/>
          <w:sz w:val="8"/>
        </w:rPr>
      </w:pPr>
    </w:p>
    <w:p>
      <w:pPr>
        <w:pStyle w:val="ListParagraph"/>
        <w:numPr>
          <w:ilvl w:val="1"/>
          <w:numId w:val="18"/>
        </w:numPr>
        <w:tabs>
          <w:tab w:pos="1857" w:val="left" w:leader="none"/>
        </w:tabs>
        <w:spacing w:line="240" w:lineRule="auto" w:before="59" w:after="0"/>
        <w:ind w:left="1024" w:right="218" w:firstLine="604"/>
        <w:jc w:val="both"/>
        <w:rPr>
          <w:rFonts w:ascii="Calibri" w:hAnsi="Calibri"/>
          <w:i/>
          <w:sz w:val="20"/>
        </w:rPr>
      </w:pPr>
      <w:r>
        <w:rPr>
          <w:rFonts w:ascii="Calibri" w:hAnsi="Calibri"/>
          <w:i/>
          <w:sz w:val="20"/>
        </w:rPr>
        <w:t>esplicita le modalità di sostegno didattico, […], le modalità di verifica, i criteri di valutazione, gli interventi di inclusione svolti dal personale docente nell’ambito della classe e in progetti specifici, la valutazione in relazione alla programmazione individualizzata, […];</w:t>
      </w:r>
    </w:p>
    <w:p>
      <w:pPr>
        <w:spacing w:before="158"/>
        <w:ind w:left="1024" w:right="0" w:firstLine="0"/>
        <w:jc w:val="left"/>
        <w:rPr>
          <w:rFonts w:ascii="Calibri" w:hAnsi="Calibri"/>
          <w:b/>
          <w:sz w:val="20"/>
        </w:rPr>
      </w:pPr>
      <w:r>
        <w:rPr>
          <w:rFonts w:ascii="Calibri" w:hAnsi="Calibri"/>
          <w:b/>
          <w:sz w:val="20"/>
        </w:rPr>
        <w:t>Valutazione</w:t>
      </w:r>
      <w:r>
        <w:rPr>
          <w:rFonts w:ascii="Calibri" w:hAnsi="Calibri"/>
          <w:b/>
          <w:spacing w:val="-6"/>
          <w:sz w:val="20"/>
        </w:rPr>
        <w:t> </w:t>
      </w:r>
      <w:r>
        <w:rPr>
          <w:rFonts w:ascii="Calibri" w:hAnsi="Calibri"/>
          <w:b/>
          <w:sz w:val="20"/>
        </w:rPr>
        <w:t>–</w:t>
      </w:r>
      <w:r>
        <w:rPr>
          <w:rFonts w:ascii="Calibri" w:hAnsi="Calibri"/>
          <w:b/>
          <w:spacing w:val="-7"/>
          <w:sz w:val="20"/>
        </w:rPr>
        <w:t> </w:t>
      </w:r>
      <w:r>
        <w:rPr>
          <w:rFonts w:ascii="Calibri" w:hAnsi="Calibri"/>
          <w:b/>
          <w:sz w:val="20"/>
        </w:rPr>
        <w:t>Principi</w:t>
      </w:r>
      <w:r>
        <w:rPr>
          <w:rFonts w:ascii="Calibri" w:hAnsi="Calibri"/>
          <w:b/>
          <w:spacing w:val="-8"/>
          <w:sz w:val="20"/>
        </w:rPr>
        <w:t> </w:t>
      </w:r>
      <w:r>
        <w:rPr>
          <w:rFonts w:ascii="Calibri" w:hAnsi="Calibri"/>
          <w:b/>
          <w:spacing w:val="-2"/>
          <w:sz w:val="20"/>
        </w:rPr>
        <w:t>generali</w:t>
      </w:r>
    </w:p>
    <w:p>
      <w:pPr>
        <w:pStyle w:val="BodyText"/>
        <w:spacing w:before="3"/>
        <w:ind w:left="0"/>
        <w:rPr>
          <w:rFonts w:ascii="Calibri"/>
          <w:b/>
          <w:sz w:val="8"/>
        </w:rPr>
      </w:pPr>
    </w:p>
    <w:p>
      <w:pPr>
        <w:spacing w:before="59"/>
        <w:ind w:left="1024" w:right="0" w:firstLine="0"/>
        <w:jc w:val="left"/>
        <w:rPr>
          <w:rFonts w:ascii="Calibri"/>
          <w:b/>
          <w:i/>
          <w:sz w:val="20"/>
        </w:rPr>
      </w:pPr>
      <w:r>
        <w:rPr>
          <w:rFonts w:ascii="Calibri"/>
          <w:b/>
          <w:i/>
          <w:sz w:val="20"/>
        </w:rPr>
        <w:t>DLgs</w:t>
      </w:r>
      <w:r>
        <w:rPr>
          <w:rFonts w:ascii="Calibri"/>
          <w:b/>
          <w:i/>
          <w:spacing w:val="-6"/>
          <w:sz w:val="20"/>
        </w:rPr>
        <w:t> </w:t>
      </w:r>
      <w:r>
        <w:rPr>
          <w:rFonts w:ascii="Calibri"/>
          <w:b/>
          <w:i/>
          <w:sz w:val="20"/>
        </w:rPr>
        <w:t>62/2017,</w:t>
      </w:r>
      <w:r>
        <w:rPr>
          <w:rFonts w:ascii="Calibri"/>
          <w:b/>
          <w:i/>
          <w:spacing w:val="-7"/>
          <w:sz w:val="20"/>
        </w:rPr>
        <w:t> </w:t>
      </w:r>
      <w:r>
        <w:rPr>
          <w:rFonts w:ascii="Calibri"/>
          <w:b/>
          <w:i/>
          <w:sz w:val="20"/>
        </w:rPr>
        <w:t>art.1</w:t>
      </w:r>
      <w:r>
        <w:rPr>
          <w:rFonts w:ascii="Calibri"/>
          <w:b/>
          <w:i/>
          <w:spacing w:val="-5"/>
          <w:sz w:val="20"/>
        </w:rPr>
        <w:t> </w:t>
      </w:r>
      <w:r>
        <w:rPr>
          <w:rFonts w:ascii="Calibri"/>
          <w:b/>
          <w:i/>
          <w:sz w:val="20"/>
        </w:rPr>
        <w:t>Comma</w:t>
      </w:r>
      <w:r>
        <w:rPr>
          <w:rFonts w:ascii="Calibri"/>
          <w:b/>
          <w:i/>
          <w:spacing w:val="-3"/>
          <w:sz w:val="20"/>
        </w:rPr>
        <w:t> </w:t>
      </w:r>
      <w:r>
        <w:rPr>
          <w:rFonts w:ascii="Calibri"/>
          <w:b/>
          <w:i/>
          <w:spacing w:val="-12"/>
          <w:sz w:val="20"/>
        </w:rPr>
        <w:t>1</w:t>
      </w:r>
    </w:p>
    <w:p>
      <w:pPr>
        <w:pStyle w:val="BodyText"/>
        <w:spacing w:before="4"/>
        <w:ind w:left="0"/>
        <w:rPr>
          <w:rFonts w:ascii="Calibri"/>
          <w:b/>
          <w:i/>
          <w:sz w:val="8"/>
        </w:rPr>
      </w:pPr>
    </w:p>
    <w:p>
      <w:pPr>
        <w:spacing w:before="60"/>
        <w:ind w:left="1024" w:right="212" w:firstLine="45"/>
        <w:jc w:val="both"/>
        <w:rPr>
          <w:rFonts w:ascii="Calibri" w:hAnsi="Calibri"/>
          <w:i/>
          <w:sz w:val="20"/>
        </w:rPr>
      </w:pPr>
      <w:r>
        <w:rPr>
          <w:rFonts w:ascii="Calibri" w:hAnsi="Calibri"/>
          <w:i/>
          <w:sz w:val="20"/>
        </w:rPr>
        <w:t>1.</w:t>
      </w:r>
      <w:r>
        <w:rPr>
          <w:rFonts w:ascii="Calibri" w:hAnsi="Calibri"/>
          <w:i/>
          <w:spacing w:val="-12"/>
          <w:sz w:val="20"/>
        </w:rPr>
        <w:t> </w:t>
      </w:r>
      <w:r>
        <w:rPr>
          <w:rFonts w:ascii="Calibri" w:hAnsi="Calibri"/>
          <w:i/>
          <w:sz w:val="20"/>
        </w:rPr>
        <w:t>La</w:t>
      </w:r>
      <w:r>
        <w:rPr>
          <w:rFonts w:ascii="Calibri" w:hAnsi="Calibri"/>
          <w:i/>
          <w:spacing w:val="-11"/>
          <w:sz w:val="20"/>
        </w:rPr>
        <w:t> </w:t>
      </w:r>
      <w:r>
        <w:rPr>
          <w:rFonts w:ascii="Calibri" w:hAnsi="Calibri"/>
          <w:i/>
          <w:sz w:val="20"/>
        </w:rPr>
        <w:t>valutazione</w:t>
      </w:r>
      <w:r>
        <w:rPr>
          <w:rFonts w:ascii="Calibri" w:hAnsi="Calibri"/>
          <w:i/>
          <w:spacing w:val="-11"/>
          <w:sz w:val="20"/>
        </w:rPr>
        <w:t> </w:t>
      </w:r>
      <w:r>
        <w:rPr>
          <w:rFonts w:ascii="Calibri" w:hAnsi="Calibri"/>
          <w:i/>
          <w:sz w:val="20"/>
        </w:rPr>
        <w:t>ha</w:t>
      </w:r>
      <w:r>
        <w:rPr>
          <w:rFonts w:ascii="Calibri" w:hAnsi="Calibri"/>
          <w:i/>
          <w:spacing w:val="-12"/>
          <w:sz w:val="20"/>
        </w:rPr>
        <w:t> </w:t>
      </w:r>
      <w:r>
        <w:rPr>
          <w:rFonts w:ascii="Calibri" w:hAnsi="Calibri"/>
          <w:i/>
          <w:sz w:val="20"/>
        </w:rPr>
        <w:t>per</w:t>
      </w:r>
      <w:r>
        <w:rPr>
          <w:rFonts w:ascii="Calibri" w:hAnsi="Calibri"/>
          <w:i/>
          <w:spacing w:val="-11"/>
          <w:sz w:val="20"/>
        </w:rPr>
        <w:t> </w:t>
      </w:r>
      <w:r>
        <w:rPr>
          <w:rFonts w:ascii="Calibri" w:hAnsi="Calibri"/>
          <w:i/>
          <w:sz w:val="20"/>
        </w:rPr>
        <w:t>oggetto</w:t>
      </w:r>
      <w:r>
        <w:rPr>
          <w:rFonts w:ascii="Calibri" w:hAnsi="Calibri"/>
          <w:i/>
          <w:spacing w:val="-11"/>
          <w:sz w:val="20"/>
        </w:rPr>
        <w:t> </w:t>
      </w:r>
      <w:r>
        <w:rPr>
          <w:rFonts w:ascii="Calibri" w:hAnsi="Calibri"/>
          <w:i/>
          <w:sz w:val="20"/>
        </w:rPr>
        <w:t>il</w:t>
      </w:r>
      <w:r>
        <w:rPr>
          <w:rFonts w:ascii="Calibri" w:hAnsi="Calibri"/>
          <w:i/>
          <w:spacing w:val="-12"/>
          <w:sz w:val="20"/>
        </w:rPr>
        <w:t> </w:t>
      </w:r>
      <w:r>
        <w:rPr>
          <w:rFonts w:ascii="Calibri" w:hAnsi="Calibri"/>
          <w:i/>
          <w:sz w:val="20"/>
        </w:rPr>
        <w:t>processo</w:t>
      </w:r>
      <w:r>
        <w:rPr>
          <w:rFonts w:ascii="Calibri" w:hAnsi="Calibri"/>
          <w:i/>
          <w:spacing w:val="-11"/>
          <w:sz w:val="20"/>
        </w:rPr>
        <w:t> </w:t>
      </w:r>
      <w:r>
        <w:rPr>
          <w:rFonts w:ascii="Calibri" w:hAnsi="Calibri"/>
          <w:i/>
          <w:sz w:val="20"/>
        </w:rPr>
        <w:t>formativo</w:t>
      </w:r>
      <w:r>
        <w:rPr>
          <w:rFonts w:ascii="Calibri" w:hAnsi="Calibri"/>
          <w:i/>
          <w:spacing w:val="-11"/>
          <w:sz w:val="20"/>
        </w:rPr>
        <w:t> </w:t>
      </w:r>
      <w:r>
        <w:rPr>
          <w:rFonts w:ascii="Calibri" w:hAnsi="Calibri"/>
          <w:i/>
          <w:sz w:val="20"/>
        </w:rPr>
        <w:t>e</w:t>
      </w:r>
      <w:r>
        <w:rPr>
          <w:rFonts w:ascii="Calibri" w:hAnsi="Calibri"/>
          <w:i/>
          <w:spacing w:val="-12"/>
          <w:sz w:val="20"/>
        </w:rPr>
        <w:t> </w:t>
      </w:r>
      <w:r>
        <w:rPr>
          <w:rFonts w:ascii="Calibri" w:hAnsi="Calibri"/>
          <w:i/>
          <w:sz w:val="20"/>
        </w:rPr>
        <w:t>i</w:t>
      </w:r>
      <w:r>
        <w:rPr>
          <w:rFonts w:ascii="Calibri" w:hAnsi="Calibri"/>
          <w:i/>
          <w:spacing w:val="-8"/>
          <w:sz w:val="20"/>
        </w:rPr>
        <w:t> </w:t>
      </w:r>
      <w:r>
        <w:rPr>
          <w:rFonts w:ascii="Calibri" w:hAnsi="Calibri"/>
          <w:i/>
          <w:sz w:val="20"/>
        </w:rPr>
        <w:t>risultati</w:t>
      </w:r>
      <w:r>
        <w:rPr>
          <w:rFonts w:ascii="Calibri" w:hAnsi="Calibri"/>
          <w:i/>
          <w:spacing w:val="-11"/>
          <w:sz w:val="20"/>
        </w:rPr>
        <w:t> </w:t>
      </w:r>
      <w:r>
        <w:rPr>
          <w:rFonts w:ascii="Calibri" w:hAnsi="Calibri"/>
          <w:i/>
          <w:sz w:val="20"/>
        </w:rPr>
        <w:t>di</w:t>
      </w:r>
      <w:r>
        <w:rPr>
          <w:rFonts w:ascii="Calibri" w:hAnsi="Calibri"/>
          <w:i/>
          <w:spacing w:val="-11"/>
          <w:sz w:val="20"/>
        </w:rPr>
        <w:t> </w:t>
      </w:r>
      <w:r>
        <w:rPr>
          <w:rFonts w:ascii="Calibri" w:hAnsi="Calibri"/>
          <w:i/>
          <w:sz w:val="20"/>
        </w:rPr>
        <w:t>apprendimento</w:t>
      </w:r>
      <w:r>
        <w:rPr>
          <w:rFonts w:ascii="Calibri" w:hAnsi="Calibri"/>
          <w:i/>
          <w:spacing w:val="-10"/>
          <w:sz w:val="20"/>
        </w:rPr>
        <w:t> </w:t>
      </w:r>
      <w:r>
        <w:rPr>
          <w:rFonts w:ascii="Calibri" w:hAnsi="Calibri"/>
          <w:i/>
          <w:sz w:val="20"/>
        </w:rPr>
        <w:t>delle</w:t>
      </w:r>
      <w:r>
        <w:rPr>
          <w:rFonts w:ascii="Calibri" w:hAnsi="Calibri"/>
          <w:i/>
          <w:spacing w:val="-12"/>
          <w:sz w:val="20"/>
        </w:rPr>
        <w:t> </w:t>
      </w:r>
      <w:r>
        <w:rPr>
          <w:rFonts w:ascii="Calibri" w:hAnsi="Calibri"/>
          <w:i/>
          <w:sz w:val="20"/>
        </w:rPr>
        <w:t>alunne</w:t>
      </w:r>
      <w:r>
        <w:rPr>
          <w:rFonts w:ascii="Calibri" w:hAnsi="Calibri"/>
          <w:i/>
          <w:spacing w:val="-11"/>
          <w:sz w:val="20"/>
        </w:rPr>
        <w:t> </w:t>
      </w:r>
      <w:r>
        <w:rPr>
          <w:rFonts w:ascii="Calibri" w:hAnsi="Calibri"/>
          <w:i/>
          <w:sz w:val="20"/>
        </w:rPr>
        <w:t>e</w:t>
      </w:r>
      <w:r>
        <w:rPr>
          <w:rFonts w:ascii="Calibri" w:hAnsi="Calibri"/>
          <w:i/>
          <w:spacing w:val="-11"/>
          <w:sz w:val="20"/>
        </w:rPr>
        <w:t> </w:t>
      </w:r>
      <w:r>
        <w:rPr>
          <w:rFonts w:ascii="Calibri" w:hAnsi="Calibri"/>
          <w:i/>
          <w:sz w:val="20"/>
        </w:rPr>
        <w:t>degli</w:t>
      </w:r>
      <w:r>
        <w:rPr>
          <w:rFonts w:ascii="Calibri" w:hAnsi="Calibri"/>
          <w:i/>
          <w:spacing w:val="-12"/>
          <w:sz w:val="20"/>
        </w:rPr>
        <w:t> </w:t>
      </w:r>
      <w:r>
        <w:rPr>
          <w:rFonts w:ascii="Calibri" w:hAnsi="Calibri"/>
          <w:i/>
          <w:sz w:val="20"/>
        </w:rPr>
        <w:t>alunni, delle</w:t>
      </w:r>
      <w:r>
        <w:rPr>
          <w:rFonts w:ascii="Calibri" w:hAnsi="Calibri"/>
          <w:i/>
          <w:spacing w:val="-2"/>
          <w:sz w:val="20"/>
        </w:rPr>
        <w:t> </w:t>
      </w:r>
      <w:r>
        <w:rPr>
          <w:rFonts w:ascii="Calibri" w:hAnsi="Calibri"/>
          <w:i/>
          <w:sz w:val="20"/>
        </w:rPr>
        <w:t>studentesse</w:t>
      </w:r>
      <w:r>
        <w:rPr>
          <w:rFonts w:ascii="Calibri" w:hAnsi="Calibri"/>
          <w:i/>
          <w:spacing w:val="-3"/>
          <w:sz w:val="20"/>
        </w:rPr>
        <w:t> </w:t>
      </w:r>
      <w:r>
        <w:rPr>
          <w:rFonts w:ascii="Calibri" w:hAnsi="Calibri"/>
          <w:i/>
          <w:sz w:val="20"/>
        </w:rPr>
        <w:t>e</w:t>
      </w:r>
      <w:r>
        <w:rPr>
          <w:rFonts w:ascii="Calibri" w:hAnsi="Calibri"/>
          <w:i/>
          <w:spacing w:val="-5"/>
          <w:sz w:val="20"/>
        </w:rPr>
        <w:t> </w:t>
      </w:r>
      <w:r>
        <w:rPr>
          <w:rFonts w:ascii="Calibri" w:hAnsi="Calibri"/>
          <w:i/>
          <w:sz w:val="20"/>
        </w:rPr>
        <w:t>degli</w:t>
      </w:r>
      <w:r>
        <w:rPr>
          <w:rFonts w:ascii="Calibri" w:hAnsi="Calibri"/>
          <w:i/>
          <w:spacing w:val="-4"/>
          <w:sz w:val="20"/>
        </w:rPr>
        <w:t> </w:t>
      </w:r>
      <w:r>
        <w:rPr>
          <w:rFonts w:ascii="Calibri" w:hAnsi="Calibri"/>
          <w:i/>
          <w:sz w:val="20"/>
        </w:rPr>
        <w:t>studenti</w:t>
      </w:r>
      <w:r>
        <w:rPr>
          <w:rFonts w:ascii="Calibri" w:hAnsi="Calibri"/>
          <w:i/>
          <w:spacing w:val="-3"/>
          <w:sz w:val="20"/>
        </w:rPr>
        <w:t> </w:t>
      </w:r>
      <w:r>
        <w:rPr>
          <w:rFonts w:ascii="Calibri" w:hAnsi="Calibri"/>
          <w:i/>
          <w:sz w:val="20"/>
        </w:rPr>
        <w:t>delle</w:t>
      </w:r>
      <w:r>
        <w:rPr>
          <w:rFonts w:ascii="Calibri" w:hAnsi="Calibri"/>
          <w:i/>
          <w:spacing w:val="-3"/>
          <w:sz w:val="20"/>
        </w:rPr>
        <w:t> </w:t>
      </w:r>
      <w:r>
        <w:rPr>
          <w:rFonts w:ascii="Calibri" w:hAnsi="Calibri"/>
          <w:i/>
          <w:sz w:val="20"/>
        </w:rPr>
        <w:t>istituzioni</w:t>
      </w:r>
      <w:r>
        <w:rPr>
          <w:rFonts w:ascii="Calibri" w:hAnsi="Calibri"/>
          <w:i/>
          <w:spacing w:val="-6"/>
          <w:sz w:val="20"/>
        </w:rPr>
        <w:t> </w:t>
      </w:r>
      <w:r>
        <w:rPr>
          <w:rFonts w:ascii="Calibri" w:hAnsi="Calibri"/>
          <w:i/>
          <w:sz w:val="20"/>
        </w:rPr>
        <w:t>scolastiche</w:t>
      </w:r>
      <w:r>
        <w:rPr>
          <w:rFonts w:ascii="Calibri" w:hAnsi="Calibri"/>
          <w:i/>
          <w:spacing w:val="-3"/>
          <w:sz w:val="20"/>
        </w:rPr>
        <w:t> </w:t>
      </w:r>
      <w:r>
        <w:rPr>
          <w:rFonts w:ascii="Calibri" w:hAnsi="Calibri"/>
          <w:i/>
          <w:sz w:val="20"/>
        </w:rPr>
        <w:t>del sistema</w:t>
      </w:r>
      <w:r>
        <w:rPr>
          <w:rFonts w:ascii="Calibri" w:hAnsi="Calibri"/>
          <w:i/>
          <w:spacing w:val="-3"/>
          <w:sz w:val="20"/>
        </w:rPr>
        <w:t> </w:t>
      </w:r>
      <w:r>
        <w:rPr>
          <w:rFonts w:ascii="Calibri" w:hAnsi="Calibri"/>
          <w:i/>
          <w:sz w:val="20"/>
        </w:rPr>
        <w:t>nazionale</w:t>
      </w:r>
      <w:r>
        <w:rPr>
          <w:rFonts w:ascii="Calibri" w:hAnsi="Calibri"/>
          <w:i/>
          <w:spacing w:val="-3"/>
          <w:sz w:val="20"/>
        </w:rPr>
        <w:t> </w:t>
      </w:r>
      <w:r>
        <w:rPr>
          <w:rFonts w:ascii="Calibri" w:hAnsi="Calibri"/>
          <w:i/>
          <w:sz w:val="20"/>
        </w:rPr>
        <w:t>di</w:t>
      </w:r>
      <w:r>
        <w:rPr>
          <w:rFonts w:ascii="Calibri" w:hAnsi="Calibri"/>
          <w:i/>
          <w:spacing w:val="-6"/>
          <w:sz w:val="20"/>
        </w:rPr>
        <w:t> </w:t>
      </w:r>
      <w:r>
        <w:rPr>
          <w:rFonts w:ascii="Calibri" w:hAnsi="Calibri"/>
          <w:i/>
          <w:sz w:val="20"/>
        </w:rPr>
        <w:t>istruzione</w:t>
      </w:r>
      <w:r>
        <w:rPr>
          <w:rFonts w:ascii="Calibri" w:hAnsi="Calibri"/>
          <w:i/>
          <w:spacing w:val="-3"/>
          <w:sz w:val="20"/>
        </w:rPr>
        <w:t> </w:t>
      </w:r>
      <w:r>
        <w:rPr>
          <w:rFonts w:ascii="Calibri" w:hAnsi="Calibri"/>
          <w:i/>
          <w:sz w:val="20"/>
        </w:rPr>
        <w:t>e</w:t>
      </w:r>
      <w:r>
        <w:rPr>
          <w:rFonts w:ascii="Calibri" w:hAnsi="Calibri"/>
          <w:i/>
          <w:spacing w:val="-5"/>
          <w:sz w:val="20"/>
        </w:rPr>
        <w:t> </w:t>
      </w:r>
      <w:r>
        <w:rPr>
          <w:rFonts w:ascii="Calibri" w:hAnsi="Calibri"/>
          <w:i/>
          <w:sz w:val="20"/>
        </w:rPr>
        <w:t>formazione, ha finalità formativa ed educativa e concorre al miglioramento degli apprendimenti e al successo formativo degli stessi, documenta lo sviluppo dell'identità personale e promuove la autovalutazione di ciascuno in relazione alle acquisizioni di conoscenze, abilità e competenze.</w:t>
      </w:r>
    </w:p>
    <w:p>
      <w:pPr>
        <w:pStyle w:val="BodyText"/>
        <w:spacing w:before="2"/>
        <w:ind w:left="0"/>
        <w:rPr>
          <w:rFonts w:ascii="Calibri"/>
          <w:i/>
          <w:sz w:val="8"/>
        </w:rPr>
      </w:pPr>
    </w:p>
    <w:p>
      <w:pPr>
        <w:spacing w:before="59"/>
        <w:ind w:left="1024" w:right="0" w:firstLine="0"/>
        <w:jc w:val="left"/>
        <w:rPr>
          <w:rFonts w:ascii="Calibri"/>
          <w:b/>
          <w:sz w:val="20"/>
        </w:rPr>
      </w:pPr>
      <w:r>
        <w:rPr>
          <w:rFonts w:ascii="Calibri"/>
          <w:b/>
          <w:sz w:val="20"/>
        </w:rPr>
        <w:t>Valutazione</w:t>
      </w:r>
      <w:r>
        <w:rPr>
          <w:rFonts w:ascii="Calibri"/>
          <w:b/>
          <w:spacing w:val="-7"/>
          <w:sz w:val="20"/>
        </w:rPr>
        <w:t> </w:t>
      </w:r>
      <w:r>
        <w:rPr>
          <w:rFonts w:ascii="Calibri"/>
          <w:b/>
          <w:sz w:val="20"/>
        </w:rPr>
        <w:t>Scuola</w:t>
      </w:r>
      <w:r>
        <w:rPr>
          <w:rFonts w:ascii="Calibri"/>
          <w:b/>
          <w:spacing w:val="-7"/>
          <w:sz w:val="20"/>
        </w:rPr>
        <w:t> </w:t>
      </w:r>
      <w:r>
        <w:rPr>
          <w:rFonts w:ascii="Calibri"/>
          <w:b/>
          <w:sz w:val="20"/>
        </w:rPr>
        <w:t>Primaria</w:t>
      </w:r>
      <w:r>
        <w:rPr>
          <w:rFonts w:ascii="Calibri"/>
          <w:b/>
          <w:spacing w:val="-4"/>
          <w:sz w:val="20"/>
        </w:rPr>
        <w:t> </w:t>
      </w:r>
      <w:r>
        <w:rPr>
          <w:rFonts w:ascii="Calibri"/>
          <w:b/>
          <w:sz w:val="20"/>
        </w:rPr>
        <w:t>e</w:t>
      </w:r>
      <w:r>
        <w:rPr>
          <w:rFonts w:ascii="Calibri"/>
          <w:b/>
          <w:spacing w:val="-6"/>
          <w:sz w:val="20"/>
        </w:rPr>
        <w:t> </w:t>
      </w:r>
      <w:r>
        <w:rPr>
          <w:rFonts w:ascii="Calibri"/>
          <w:b/>
          <w:sz w:val="20"/>
        </w:rPr>
        <w:t>Secondaria</w:t>
      </w:r>
      <w:r>
        <w:rPr>
          <w:rFonts w:ascii="Calibri"/>
          <w:b/>
          <w:spacing w:val="-7"/>
          <w:sz w:val="20"/>
        </w:rPr>
        <w:t> </w:t>
      </w:r>
      <w:r>
        <w:rPr>
          <w:rFonts w:ascii="Calibri"/>
          <w:b/>
          <w:sz w:val="20"/>
        </w:rPr>
        <w:t>di</w:t>
      </w:r>
      <w:r>
        <w:rPr>
          <w:rFonts w:ascii="Calibri"/>
          <w:b/>
          <w:spacing w:val="-8"/>
          <w:sz w:val="20"/>
        </w:rPr>
        <w:t> </w:t>
      </w:r>
      <w:r>
        <w:rPr>
          <w:rFonts w:ascii="Calibri"/>
          <w:b/>
          <w:sz w:val="20"/>
        </w:rPr>
        <w:t>primo</w:t>
      </w:r>
      <w:r>
        <w:rPr>
          <w:rFonts w:ascii="Calibri"/>
          <w:b/>
          <w:spacing w:val="-7"/>
          <w:sz w:val="20"/>
        </w:rPr>
        <w:t> </w:t>
      </w:r>
      <w:r>
        <w:rPr>
          <w:rFonts w:ascii="Calibri"/>
          <w:b/>
          <w:spacing w:val="-2"/>
          <w:sz w:val="20"/>
        </w:rPr>
        <w:t>grado</w:t>
      </w:r>
    </w:p>
    <w:p>
      <w:pPr>
        <w:pStyle w:val="BodyText"/>
        <w:spacing w:before="2"/>
        <w:ind w:left="0"/>
        <w:rPr>
          <w:rFonts w:ascii="Calibri"/>
          <w:b/>
          <w:sz w:val="8"/>
        </w:rPr>
      </w:pPr>
    </w:p>
    <w:p>
      <w:pPr>
        <w:spacing w:before="60"/>
        <w:ind w:left="1024" w:right="0" w:firstLine="0"/>
        <w:jc w:val="left"/>
        <w:rPr>
          <w:rFonts w:ascii="Calibri"/>
          <w:b/>
          <w:i/>
          <w:sz w:val="20"/>
        </w:rPr>
      </w:pPr>
      <w:r>
        <w:rPr>
          <w:rFonts w:ascii="Calibri"/>
          <w:b/>
          <w:i/>
          <w:sz w:val="20"/>
        </w:rPr>
        <w:t>DLgs</w:t>
      </w:r>
      <w:r>
        <w:rPr>
          <w:rFonts w:ascii="Calibri"/>
          <w:b/>
          <w:i/>
          <w:spacing w:val="-5"/>
          <w:sz w:val="20"/>
        </w:rPr>
        <w:t> </w:t>
      </w:r>
      <w:r>
        <w:rPr>
          <w:rFonts w:ascii="Calibri"/>
          <w:b/>
          <w:i/>
          <w:sz w:val="20"/>
        </w:rPr>
        <w:t>62/2017,</w:t>
      </w:r>
      <w:r>
        <w:rPr>
          <w:rFonts w:ascii="Calibri"/>
          <w:b/>
          <w:i/>
          <w:spacing w:val="-6"/>
          <w:sz w:val="20"/>
        </w:rPr>
        <w:t> </w:t>
      </w:r>
      <w:r>
        <w:rPr>
          <w:rFonts w:ascii="Calibri"/>
          <w:b/>
          <w:i/>
          <w:sz w:val="20"/>
        </w:rPr>
        <w:t>art.</w:t>
      </w:r>
      <w:r>
        <w:rPr>
          <w:rFonts w:ascii="Calibri"/>
          <w:b/>
          <w:i/>
          <w:spacing w:val="-6"/>
          <w:sz w:val="20"/>
        </w:rPr>
        <w:t> </w:t>
      </w:r>
      <w:r>
        <w:rPr>
          <w:rFonts w:ascii="Calibri"/>
          <w:b/>
          <w:i/>
          <w:sz w:val="20"/>
        </w:rPr>
        <w:t>11</w:t>
      </w:r>
      <w:r>
        <w:rPr>
          <w:rFonts w:ascii="Calibri"/>
          <w:b/>
          <w:i/>
          <w:spacing w:val="-5"/>
          <w:sz w:val="20"/>
        </w:rPr>
        <w:t> </w:t>
      </w:r>
      <w:r>
        <w:rPr>
          <w:rFonts w:ascii="Calibri"/>
          <w:b/>
          <w:i/>
          <w:sz w:val="20"/>
        </w:rPr>
        <w:t>Comma</w:t>
      </w:r>
      <w:r>
        <w:rPr>
          <w:rFonts w:ascii="Calibri"/>
          <w:b/>
          <w:i/>
          <w:spacing w:val="-5"/>
          <w:sz w:val="20"/>
        </w:rPr>
        <w:t> </w:t>
      </w:r>
      <w:r>
        <w:rPr>
          <w:rFonts w:ascii="Calibri"/>
          <w:b/>
          <w:i/>
          <w:spacing w:val="-10"/>
          <w:sz w:val="20"/>
        </w:rPr>
        <w:t>1</w:t>
      </w:r>
    </w:p>
    <w:p>
      <w:pPr>
        <w:pStyle w:val="BodyText"/>
        <w:spacing w:before="5"/>
        <w:ind w:left="0"/>
        <w:rPr>
          <w:rFonts w:ascii="Calibri"/>
          <w:b/>
          <w:i/>
          <w:sz w:val="8"/>
        </w:rPr>
      </w:pPr>
    </w:p>
    <w:p>
      <w:pPr>
        <w:spacing w:before="59"/>
        <w:ind w:left="1024" w:right="220" w:firstLine="0"/>
        <w:jc w:val="both"/>
        <w:rPr>
          <w:rFonts w:ascii="Calibri" w:hAnsi="Calibri"/>
          <w:i/>
          <w:sz w:val="20"/>
        </w:rPr>
      </w:pPr>
      <w:r>
        <w:rPr>
          <w:rFonts w:ascii="Calibri" w:hAnsi="Calibri"/>
          <w:i/>
          <w:sz w:val="20"/>
        </w:rPr>
        <w:t>La valutazione delle alunne e degli alunni con disabilità certificata frequentanti il primo ciclo di istruzione è riferita</w:t>
      </w:r>
      <w:r>
        <w:rPr>
          <w:rFonts w:ascii="Calibri" w:hAnsi="Calibri"/>
          <w:i/>
          <w:spacing w:val="-8"/>
          <w:sz w:val="20"/>
        </w:rPr>
        <w:t> </w:t>
      </w:r>
      <w:r>
        <w:rPr>
          <w:rFonts w:ascii="Calibri" w:hAnsi="Calibri"/>
          <w:i/>
          <w:sz w:val="20"/>
        </w:rPr>
        <w:t>al</w:t>
      </w:r>
      <w:r>
        <w:rPr>
          <w:rFonts w:ascii="Calibri" w:hAnsi="Calibri"/>
          <w:i/>
          <w:spacing w:val="-9"/>
          <w:sz w:val="20"/>
        </w:rPr>
        <w:t> </w:t>
      </w:r>
      <w:r>
        <w:rPr>
          <w:rFonts w:ascii="Calibri" w:hAnsi="Calibri"/>
          <w:i/>
          <w:sz w:val="20"/>
        </w:rPr>
        <w:t>comportamento,</w:t>
      </w:r>
      <w:r>
        <w:rPr>
          <w:rFonts w:ascii="Calibri" w:hAnsi="Calibri"/>
          <w:i/>
          <w:spacing w:val="-8"/>
          <w:sz w:val="20"/>
        </w:rPr>
        <w:t> </w:t>
      </w:r>
      <w:r>
        <w:rPr>
          <w:rFonts w:ascii="Calibri" w:hAnsi="Calibri"/>
          <w:i/>
          <w:sz w:val="20"/>
        </w:rPr>
        <w:t>alle</w:t>
      </w:r>
      <w:r>
        <w:rPr>
          <w:rFonts w:ascii="Calibri" w:hAnsi="Calibri"/>
          <w:i/>
          <w:spacing w:val="-8"/>
          <w:sz w:val="20"/>
        </w:rPr>
        <w:t> </w:t>
      </w:r>
      <w:r>
        <w:rPr>
          <w:rFonts w:ascii="Calibri" w:hAnsi="Calibri"/>
          <w:i/>
          <w:sz w:val="20"/>
        </w:rPr>
        <w:t>discipline</w:t>
      </w:r>
      <w:r>
        <w:rPr>
          <w:rFonts w:ascii="Calibri" w:hAnsi="Calibri"/>
          <w:i/>
          <w:spacing w:val="-8"/>
          <w:sz w:val="20"/>
        </w:rPr>
        <w:t> </w:t>
      </w:r>
      <w:r>
        <w:rPr>
          <w:rFonts w:ascii="Calibri" w:hAnsi="Calibri"/>
          <w:i/>
          <w:sz w:val="20"/>
        </w:rPr>
        <w:t>e</w:t>
      </w:r>
      <w:r>
        <w:rPr>
          <w:rFonts w:ascii="Calibri" w:hAnsi="Calibri"/>
          <w:i/>
          <w:spacing w:val="-8"/>
          <w:sz w:val="20"/>
        </w:rPr>
        <w:t> </w:t>
      </w:r>
      <w:r>
        <w:rPr>
          <w:rFonts w:ascii="Calibri" w:hAnsi="Calibri"/>
          <w:i/>
          <w:sz w:val="20"/>
        </w:rPr>
        <w:t>alle</w:t>
      </w:r>
      <w:r>
        <w:rPr>
          <w:rFonts w:ascii="Calibri" w:hAnsi="Calibri"/>
          <w:i/>
          <w:spacing w:val="-8"/>
          <w:sz w:val="20"/>
        </w:rPr>
        <w:t> </w:t>
      </w:r>
      <w:r>
        <w:rPr>
          <w:rFonts w:ascii="Calibri" w:hAnsi="Calibri"/>
          <w:i/>
          <w:sz w:val="20"/>
        </w:rPr>
        <w:t>attività</w:t>
      </w:r>
      <w:r>
        <w:rPr>
          <w:rFonts w:ascii="Calibri" w:hAnsi="Calibri"/>
          <w:i/>
          <w:spacing w:val="-8"/>
          <w:sz w:val="20"/>
        </w:rPr>
        <w:t> </w:t>
      </w:r>
      <w:r>
        <w:rPr>
          <w:rFonts w:ascii="Calibri" w:hAnsi="Calibri"/>
          <w:i/>
          <w:sz w:val="20"/>
        </w:rPr>
        <w:t>svolte</w:t>
      </w:r>
      <w:r>
        <w:rPr>
          <w:rFonts w:ascii="Calibri" w:hAnsi="Calibri"/>
          <w:i/>
          <w:spacing w:val="-8"/>
          <w:sz w:val="20"/>
        </w:rPr>
        <w:t> </w:t>
      </w:r>
      <w:r>
        <w:rPr>
          <w:rFonts w:ascii="Calibri" w:hAnsi="Calibri"/>
          <w:i/>
          <w:sz w:val="20"/>
        </w:rPr>
        <w:t>sulla</w:t>
      </w:r>
      <w:r>
        <w:rPr>
          <w:rFonts w:ascii="Calibri" w:hAnsi="Calibri"/>
          <w:i/>
          <w:spacing w:val="-9"/>
          <w:sz w:val="20"/>
        </w:rPr>
        <w:t> </w:t>
      </w:r>
      <w:r>
        <w:rPr>
          <w:rFonts w:ascii="Calibri" w:hAnsi="Calibri"/>
          <w:i/>
          <w:sz w:val="20"/>
        </w:rPr>
        <w:t>base</w:t>
      </w:r>
      <w:r>
        <w:rPr>
          <w:rFonts w:ascii="Calibri" w:hAnsi="Calibri"/>
          <w:i/>
          <w:spacing w:val="-8"/>
          <w:sz w:val="20"/>
        </w:rPr>
        <w:t> </w:t>
      </w:r>
      <w:r>
        <w:rPr>
          <w:rFonts w:ascii="Calibri" w:hAnsi="Calibri"/>
          <w:i/>
          <w:sz w:val="20"/>
        </w:rPr>
        <w:t>dei</w:t>
      </w:r>
      <w:r>
        <w:rPr>
          <w:rFonts w:ascii="Calibri" w:hAnsi="Calibri"/>
          <w:i/>
          <w:spacing w:val="-9"/>
          <w:sz w:val="20"/>
        </w:rPr>
        <w:t> </w:t>
      </w:r>
      <w:r>
        <w:rPr>
          <w:rFonts w:ascii="Calibri" w:hAnsi="Calibri"/>
          <w:i/>
          <w:sz w:val="20"/>
        </w:rPr>
        <w:t>documenti</w:t>
      </w:r>
      <w:r>
        <w:rPr>
          <w:rFonts w:ascii="Calibri" w:hAnsi="Calibri"/>
          <w:i/>
          <w:spacing w:val="-9"/>
          <w:sz w:val="20"/>
        </w:rPr>
        <w:t> </w:t>
      </w:r>
      <w:r>
        <w:rPr>
          <w:rFonts w:ascii="Calibri" w:hAnsi="Calibri"/>
          <w:i/>
          <w:sz w:val="20"/>
        </w:rPr>
        <w:t>previsti</w:t>
      </w:r>
      <w:r>
        <w:rPr>
          <w:rFonts w:ascii="Calibri" w:hAnsi="Calibri"/>
          <w:i/>
          <w:spacing w:val="-9"/>
          <w:sz w:val="20"/>
        </w:rPr>
        <w:t> </w:t>
      </w:r>
      <w:r>
        <w:rPr>
          <w:rFonts w:ascii="Calibri" w:hAnsi="Calibri"/>
          <w:i/>
          <w:sz w:val="20"/>
        </w:rPr>
        <w:t>dall'articolo</w:t>
      </w:r>
      <w:r>
        <w:rPr>
          <w:rFonts w:ascii="Calibri" w:hAnsi="Calibri"/>
          <w:i/>
          <w:spacing w:val="-8"/>
          <w:sz w:val="20"/>
        </w:rPr>
        <w:t> </w:t>
      </w:r>
      <w:r>
        <w:rPr>
          <w:rFonts w:ascii="Calibri" w:hAnsi="Calibri"/>
          <w:i/>
          <w:sz w:val="20"/>
        </w:rPr>
        <w:t>12, comma</w:t>
      </w:r>
      <w:r>
        <w:rPr>
          <w:rFonts w:ascii="Calibri" w:hAnsi="Calibri"/>
          <w:i/>
          <w:spacing w:val="-2"/>
          <w:sz w:val="20"/>
        </w:rPr>
        <w:t> </w:t>
      </w:r>
      <w:r>
        <w:rPr>
          <w:rFonts w:ascii="Calibri" w:hAnsi="Calibri"/>
          <w:i/>
          <w:sz w:val="20"/>
        </w:rPr>
        <w:t>5, della</w:t>
      </w:r>
      <w:r>
        <w:rPr>
          <w:rFonts w:ascii="Calibri" w:hAnsi="Calibri"/>
          <w:i/>
          <w:spacing w:val="-2"/>
          <w:sz w:val="20"/>
        </w:rPr>
        <w:t> </w:t>
      </w:r>
      <w:r>
        <w:rPr>
          <w:rFonts w:ascii="Calibri" w:hAnsi="Calibri"/>
          <w:i/>
          <w:sz w:val="20"/>
        </w:rPr>
        <w:t>legge</w:t>
      </w:r>
      <w:r>
        <w:rPr>
          <w:rFonts w:ascii="Calibri" w:hAnsi="Calibri"/>
          <w:i/>
          <w:spacing w:val="-2"/>
          <w:sz w:val="20"/>
        </w:rPr>
        <w:t> </w:t>
      </w:r>
      <w:r>
        <w:rPr>
          <w:rFonts w:ascii="Calibri" w:hAnsi="Calibri"/>
          <w:i/>
          <w:sz w:val="20"/>
        </w:rPr>
        <w:t>5</w:t>
      </w:r>
      <w:r>
        <w:rPr>
          <w:rFonts w:ascii="Calibri" w:hAnsi="Calibri"/>
          <w:i/>
          <w:spacing w:val="-2"/>
          <w:sz w:val="20"/>
        </w:rPr>
        <w:t> </w:t>
      </w:r>
      <w:r>
        <w:rPr>
          <w:rFonts w:ascii="Calibri" w:hAnsi="Calibri"/>
          <w:i/>
          <w:sz w:val="20"/>
        </w:rPr>
        <w:t>febbraio</w:t>
      </w:r>
      <w:r>
        <w:rPr>
          <w:rFonts w:ascii="Calibri" w:hAnsi="Calibri"/>
          <w:i/>
          <w:spacing w:val="-2"/>
          <w:sz w:val="20"/>
        </w:rPr>
        <w:t> </w:t>
      </w:r>
      <w:r>
        <w:rPr>
          <w:rFonts w:ascii="Calibri" w:hAnsi="Calibri"/>
          <w:i/>
          <w:sz w:val="20"/>
        </w:rPr>
        <w:t>1992</w:t>
      </w:r>
      <w:r>
        <w:rPr>
          <w:rFonts w:ascii="Calibri" w:hAnsi="Calibri"/>
          <w:i/>
          <w:spacing w:val="-3"/>
          <w:sz w:val="20"/>
        </w:rPr>
        <w:t> </w:t>
      </w:r>
      <w:r>
        <w:rPr>
          <w:rFonts w:ascii="Calibri" w:hAnsi="Calibri"/>
          <w:i/>
          <w:sz w:val="20"/>
        </w:rPr>
        <w:t>n.</w:t>
      </w:r>
      <w:r>
        <w:rPr>
          <w:rFonts w:ascii="Calibri" w:hAnsi="Calibri"/>
          <w:i/>
          <w:spacing w:val="-2"/>
          <w:sz w:val="20"/>
        </w:rPr>
        <w:t> </w:t>
      </w:r>
      <w:r>
        <w:rPr>
          <w:rFonts w:ascii="Calibri" w:hAnsi="Calibri"/>
          <w:i/>
          <w:sz w:val="20"/>
        </w:rPr>
        <w:t>104;</w:t>
      </w:r>
      <w:r>
        <w:rPr>
          <w:rFonts w:ascii="Calibri" w:hAnsi="Calibri"/>
          <w:i/>
          <w:spacing w:val="-4"/>
          <w:sz w:val="20"/>
        </w:rPr>
        <w:t> </w:t>
      </w:r>
      <w:r>
        <w:rPr>
          <w:rFonts w:ascii="Calibri" w:hAnsi="Calibri"/>
          <w:i/>
          <w:sz w:val="20"/>
        </w:rPr>
        <w:t>trovano</w:t>
      </w:r>
      <w:r>
        <w:rPr>
          <w:rFonts w:ascii="Calibri" w:hAnsi="Calibri"/>
          <w:i/>
          <w:spacing w:val="-2"/>
          <w:sz w:val="20"/>
        </w:rPr>
        <w:t> </w:t>
      </w:r>
      <w:r>
        <w:rPr>
          <w:rFonts w:ascii="Calibri" w:hAnsi="Calibri"/>
          <w:i/>
          <w:sz w:val="20"/>
        </w:rPr>
        <w:t>applicazione</w:t>
      </w:r>
      <w:r>
        <w:rPr>
          <w:rFonts w:ascii="Calibri" w:hAnsi="Calibri"/>
          <w:i/>
          <w:spacing w:val="-2"/>
          <w:sz w:val="20"/>
        </w:rPr>
        <w:t> </w:t>
      </w:r>
      <w:r>
        <w:rPr>
          <w:rFonts w:ascii="Calibri" w:hAnsi="Calibri"/>
          <w:i/>
          <w:sz w:val="20"/>
        </w:rPr>
        <w:t>le</w:t>
      </w:r>
      <w:r>
        <w:rPr>
          <w:rFonts w:ascii="Calibri" w:hAnsi="Calibri"/>
          <w:i/>
          <w:spacing w:val="-2"/>
          <w:sz w:val="20"/>
        </w:rPr>
        <w:t> </w:t>
      </w:r>
      <w:r>
        <w:rPr>
          <w:rFonts w:ascii="Calibri" w:hAnsi="Calibri"/>
          <w:i/>
          <w:sz w:val="20"/>
        </w:rPr>
        <w:t>disposizioni</w:t>
      </w:r>
      <w:r>
        <w:rPr>
          <w:rFonts w:ascii="Calibri" w:hAnsi="Calibri"/>
          <w:i/>
          <w:spacing w:val="-3"/>
          <w:sz w:val="20"/>
        </w:rPr>
        <w:t> </w:t>
      </w:r>
      <w:r>
        <w:rPr>
          <w:rFonts w:ascii="Calibri" w:hAnsi="Calibri"/>
          <w:i/>
          <w:sz w:val="20"/>
        </w:rPr>
        <w:t>di</w:t>
      </w:r>
      <w:r>
        <w:rPr>
          <w:rFonts w:ascii="Calibri" w:hAnsi="Calibri"/>
          <w:i/>
          <w:spacing w:val="-3"/>
          <w:sz w:val="20"/>
        </w:rPr>
        <w:t> </w:t>
      </w:r>
      <w:r>
        <w:rPr>
          <w:rFonts w:ascii="Calibri" w:hAnsi="Calibri"/>
          <w:i/>
          <w:sz w:val="20"/>
        </w:rPr>
        <w:t>cui</w:t>
      </w:r>
      <w:r>
        <w:rPr>
          <w:rFonts w:ascii="Calibri" w:hAnsi="Calibri"/>
          <w:i/>
          <w:spacing w:val="-3"/>
          <w:sz w:val="20"/>
        </w:rPr>
        <w:t> </w:t>
      </w:r>
      <w:r>
        <w:rPr>
          <w:rFonts w:ascii="Calibri" w:hAnsi="Calibri"/>
          <w:i/>
          <w:sz w:val="20"/>
        </w:rPr>
        <w:t>agli</w:t>
      </w:r>
      <w:r>
        <w:rPr>
          <w:rFonts w:ascii="Calibri" w:hAnsi="Calibri"/>
          <w:i/>
          <w:spacing w:val="-3"/>
          <w:sz w:val="20"/>
        </w:rPr>
        <w:t> </w:t>
      </w:r>
      <w:r>
        <w:rPr>
          <w:rFonts w:ascii="Calibri" w:hAnsi="Calibri"/>
          <w:i/>
          <w:sz w:val="20"/>
        </w:rPr>
        <w:t>articoli</w:t>
      </w:r>
      <w:r>
        <w:rPr>
          <w:rFonts w:ascii="Calibri" w:hAnsi="Calibri"/>
          <w:i/>
          <w:spacing w:val="-3"/>
          <w:sz w:val="20"/>
        </w:rPr>
        <w:t> </w:t>
      </w:r>
      <w:r>
        <w:rPr>
          <w:rFonts w:ascii="Calibri" w:hAnsi="Calibri"/>
          <w:i/>
          <w:sz w:val="20"/>
        </w:rPr>
        <w:t>da</w:t>
      </w:r>
      <w:r>
        <w:rPr>
          <w:rFonts w:ascii="Calibri" w:hAnsi="Calibri"/>
          <w:i/>
          <w:spacing w:val="-2"/>
          <w:sz w:val="20"/>
        </w:rPr>
        <w:t> </w:t>
      </w:r>
      <w:r>
        <w:rPr>
          <w:rFonts w:ascii="Calibri" w:hAnsi="Calibri"/>
          <w:i/>
          <w:sz w:val="20"/>
        </w:rPr>
        <w:t>1</w:t>
      </w:r>
      <w:r>
        <w:rPr>
          <w:rFonts w:ascii="Calibri" w:hAnsi="Calibri"/>
          <w:i/>
          <w:spacing w:val="-2"/>
          <w:sz w:val="20"/>
        </w:rPr>
        <w:t> </w:t>
      </w:r>
      <w:r>
        <w:rPr>
          <w:rFonts w:ascii="Calibri" w:hAnsi="Calibri"/>
          <w:i/>
          <w:sz w:val="20"/>
        </w:rPr>
        <w:t>a</w:t>
      </w:r>
      <w:r>
        <w:rPr>
          <w:rFonts w:ascii="Calibri" w:hAnsi="Calibri"/>
          <w:i/>
          <w:spacing w:val="-2"/>
          <w:sz w:val="20"/>
        </w:rPr>
        <w:t> </w:t>
      </w:r>
      <w:r>
        <w:rPr>
          <w:rFonts w:ascii="Calibri" w:hAnsi="Calibri"/>
          <w:i/>
          <w:sz w:val="20"/>
        </w:rPr>
        <w:t>10.</w:t>
      </w:r>
    </w:p>
    <w:p>
      <w:pPr>
        <w:pStyle w:val="BodyText"/>
        <w:spacing w:before="3"/>
        <w:ind w:left="0"/>
        <w:rPr>
          <w:rFonts w:ascii="Calibri"/>
          <w:i/>
          <w:sz w:val="8"/>
        </w:rPr>
      </w:pPr>
    </w:p>
    <w:p>
      <w:pPr>
        <w:spacing w:before="60"/>
        <w:ind w:left="1024" w:right="0" w:firstLine="0"/>
        <w:jc w:val="left"/>
        <w:rPr>
          <w:rFonts w:ascii="Calibri" w:hAnsi="Calibri"/>
          <w:b/>
          <w:i/>
          <w:sz w:val="20"/>
        </w:rPr>
      </w:pPr>
      <w:r>
        <w:rPr>
          <w:rFonts w:ascii="Calibri" w:hAnsi="Calibri"/>
          <w:b/>
          <w:sz w:val="20"/>
        </w:rPr>
        <w:t>Decreto</w:t>
      </w:r>
      <w:r>
        <w:rPr>
          <w:rFonts w:ascii="Calibri" w:hAnsi="Calibri"/>
          <w:b/>
          <w:spacing w:val="-6"/>
          <w:sz w:val="20"/>
        </w:rPr>
        <w:t> </w:t>
      </w:r>
      <w:r>
        <w:rPr>
          <w:rFonts w:ascii="Calibri" w:hAnsi="Calibri"/>
          <w:b/>
          <w:sz w:val="20"/>
        </w:rPr>
        <w:t>interministeriale,</w:t>
      </w:r>
      <w:r>
        <w:rPr>
          <w:rFonts w:ascii="Calibri" w:hAnsi="Calibri"/>
          <w:b/>
          <w:spacing w:val="-9"/>
          <w:sz w:val="20"/>
        </w:rPr>
        <w:t> </w:t>
      </w:r>
      <w:r>
        <w:rPr>
          <w:rFonts w:ascii="Calibri" w:hAnsi="Calibri"/>
          <w:b/>
          <w:sz w:val="20"/>
        </w:rPr>
        <w:t>art.</w:t>
      </w:r>
      <w:r>
        <w:rPr>
          <w:rFonts w:ascii="Calibri" w:hAnsi="Calibri"/>
          <w:b/>
          <w:spacing w:val="-7"/>
          <w:sz w:val="20"/>
        </w:rPr>
        <w:t> </w:t>
      </w:r>
      <w:r>
        <w:rPr>
          <w:rFonts w:ascii="Calibri" w:hAnsi="Calibri"/>
          <w:b/>
          <w:sz w:val="20"/>
        </w:rPr>
        <w:t>10</w:t>
      </w:r>
      <w:r>
        <w:rPr>
          <w:rFonts w:ascii="Calibri" w:hAnsi="Calibri"/>
          <w:b/>
          <w:spacing w:val="-7"/>
          <w:sz w:val="20"/>
        </w:rPr>
        <w:t> </w:t>
      </w:r>
      <w:r>
        <w:rPr>
          <w:rFonts w:ascii="Calibri" w:hAnsi="Calibri"/>
          <w:b/>
          <w:sz w:val="20"/>
        </w:rPr>
        <w:t>-</w:t>
      </w:r>
      <w:r>
        <w:rPr>
          <w:rFonts w:ascii="Calibri" w:hAnsi="Calibri"/>
          <w:b/>
          <w:spacing w:val="-8"/>
          <w:sz w:val="20"/>
        </w:rPr>
        <w:t> </w:t>
      </w:r>
      <w:r>
        <w:rPr>
          <w:rFonts w:ascii="Calibri" w:hAnsi="Calibri"/>
          <w:b/>
          <w:i/>
          <w:sz w:val="20"/>
        </w:rPr>
        <w:t>Curricolo</w:t>
      </w:r>
      <w:r>
        <w:rPr>
          <w:rFonts w:ascii="Calibri" w:hAnsi="Calibri"/>
          <w:b/>
          <w:i/>
          <w:spacing w:val="-7"/>
          <w:sz w:val="20"/>
        </w:rPr>
        <w:t> </w:t>
      </w:r>
      <w:r>
        <w:rPr>
          <w:rFonts w:ascii="Calibri" w:hAnsi="Calibri"/>
          <w:b/>
          <w:i/>
          <w:spacing w:val="-2"/>
          <w:sz w:val="20"/>
        </w:rPr>
        <w:t>dell’alunno</w:t>
      </w:r>
    </w:p>
    <w:p>
      <w:pPr>
        <w:pStyle w:val="BodyText"/>
        <w:ind w:left="0"/>
        <w:rPr>
          <w:rFonts w:ascii="Calibri"/>
          <w:b/>
          <w:i/>
          <w:sz w:val="20"/>
        </w:rPr>
      </w:pPr>
    </w:p>
    <w:p>
      <w:pPr>
        <w:pStyle w:val="BodyText"/>
        <w:spacing w:line="244" w:lineRule="auto" w:before="219"/>
        <w:ind w:right="213"/>
        <w:jc w:val="both"/>
      </w:pPr>
      <w:r>
        <w:rPr/>
        <w:t>La Sezione 8 racchiude gli interventi previsti per impostare una programmazione didattica personalizzata che andrà a ridefinire il curricolo elaborato all’interno dell’istituzione scolastica, in base alle esigenze educative e didattiche dell’alunno/a. Sarà necessario considerare tutte le diverse componenti del processo: contenuti, metodi, attori, tempi, luoghi, modalità e criteri di verifica e </w:t>
      </w:r>
      <w:r>
        <w:rPr>
          <w:spacing w:val="-2"/>
        </w:rPr>
        <w:t>valutazione.</w:t>
      </w:r>
    </w:p>
    <w:p>
      <w:pPr>
        <w:pStyle w:val="BodyText"/>
        <w:spacing w:before="114"/>
        <w:jc w:val="both"/>
      </w:pPr>
      <w:r>
        <w:rPr/>
        <w:t>Questa</w:t>
      </w:r>
      <w:r>
        <w:rPr>
          <w:spacing w:val="-3"/>
        </w:rPr>
        <w:t> </w:t>
      </w:r>
      <w:r>
        <w:rPr/>
        <w:t>sezione</w:t>
      </w:r>
      <w:r>
        <w:rPr>
          <w:spacing w:val="-2"/>
        </w:rPr>
        <w:t> </w:t>
      </w:r>
      <w:r>
        <w:rPr/>
        <w:t>risente</w:t>
      </w:r>
      <w:r>
        <w:rPr>
          <w:spacing w:val="-1"/>
        </w:rPr>
        <w:t> </w:t>
      </w:r>
      <w:r>
        <w:rPr/>
        <w:t>del</w:t>
      </w:r>
      <w:r>
        <w:rPr>
          <w:spacing w:val="-1"/>
        </w:rPr>
        <w:t> </w:t>
      </w:r>
      <w:r>
        <w:rPr/>
        <w:t>diverso</w:t>
      </w:r>
      <w:r>
        <w:rPr>
          <w:spacing w:val="-1"/>
        </w:rPr>
        <w:t> </w:t>
      </w:r>
      <w:r>
        <w:rPr/>
        <w:t>ordinamento</w:t>
      </w:r>
      <w:r>
        <w:rPr>
          <w:spacing w:val="-1"/>
        </w:rPr>
        <w:t> </w:t>
      </w:r>
      <w:r>
        <w:rPr/>
        <w:t>normativo</w:t>
      </w:r>
      <w:r>
        <w:rPr>
          <w:spacing w:val="-1"/>
        </w:rPr>
        <w:t> </w:t>
      </w:r>
      <w:r>
        <w:rPr/>
        <w:t>dei</w:t>
      </w:r>
      <w:r>
        <w:rPr>
          <w:spacing w:val="-1"/>
        </w:rPr>
        <w:t> </w:t>
      </w:r>
      <w:r>
        <w:rPr/>
        <w:t>vari</w:t>
      </w:r>
      <w:r>
        <w:rPr>
          <w:spacing w:val="-1"/>
        </w:rPr>
        <w:t> </w:t>
      </w:r>
      <w:r>
        <w:rPr/>
        <w:t>gradi</w:t>
      </w:r>
      <w:r>
        <w:rPr>
          <w:spacing w:val="-1"/>
        </w:rPr>
        <w:t> </w:t>
      </w:r>
      <w:r>
        <w:rPr/>
        <w:t>di</w:t>
      </w:r>
      <w:r>
        <w:rPr>
          <w:spacing w:val="2"/>
        </w:rPr>
        <w:t> </w:t>
      </w:r>
      <w:r>
        <w:rPr>
          <w:spacing w:val="-2"/>
        </w:rPr>
        <w:t>scuola:</w:t>
      </w:r>
    </w:p>
    <w:p>
      <w:pPr>
        <w:pStyle w:val="ListParagraph"/>
        <w:numPr>
          <w:ilvl w:val="0"/>
          <w:numId w:val="19"/>
        </w:numPr>
        <w:tabs>
          <w:tab w:pos="779" w:val="left" w:leader="none"/>
        </w:tabs>
        <w:spacing w:line="242" w:lineRule="auto" w:before="106" w:after="0"/>
        <w:ind w:left="779" w:right="219" w:hanging="360"/>
        <w:jc w:val="both"/>
        <w:rPr>
          <w:sz w:val="24"/>
        </w:rPr>
      </w:pPr>
      <w:r>
        <w:rPr>
          <w:sz w:val="24"/>
        </w:rPr>
        <w:t>nel modello destinato alla Scuola dell'Infanzia è prevista la descrizione degli interventi di personalizzazione applicati nei diversi campi di esperienza (campo 8.1);</w:t>
      </w:r>
    </w:p>
    <w:p>
      <w:pPr>
        <w:pStyle w:val="ListParagraph"/>
        <w:numPr>
          <w:ilvl w:val="0"/>
          <w:numId w:val="19"/>
        </w:numPr>
        <w:tabs>
          <w:tab w:pos="779" w:val="left" w:leader="none"/>
        </w:tabs>
        <w:spacing w:line="242" w:lineRule="auto" w:before="106" w:after="0"/>
        <w:ind w:left="779" w:right="216" w:hanging="360"/>
        <w:jc w:val="both"/>
        <w:rPr>
          <w:sz w:val="24"/>
        </w:rPr>
      </w:pPr>
      <w:r>
        <w:rPr>
          <w:sz w:val="24"/>
        </w:rPr>
        <w:t>per la Scuola Primaria la progettazione è articolata per discipline e prevede una valutazione espressa attraverso giudizi descrittivi;</w:t>
      </w:r>
    </w:p>
    <w:p>
      <w:pPr>
        <w:pStyle w:val="ListParagraph"/>
        <w:numPr>
          <w:ilvl w:val="0"/>
          <w:numId w:val="19"/>
        </w:numPr>
        <w:tabs>
          <w:tab w:pos="779" w:val="left" w:leader="none"/>
        </w:tabs>
        <w:spacing w:line="244" w:lineRule="auto" w:before="104" w:after="0"/>
        <w:ind w:left="779" w:right="213" w:hanging="360"/>
        <w:jc w:val="both"/>
        <w:rPr>
          <w:sz w:val="24"/>
        </w:rPr>
      </w:pPr>
      <w:r>
        <w:rPr>
          <w:sz w:val="24"/>
        </w:rPr>
        <w:t>per la Scuola Secondaria di primo grado la progettazione è articolata per discipline e prevede anche l’indicazione delle modalità di valutazione rispetto alle discipline e rispetto al </w:t>
      </w:r>
      <w:r>
        <w:rPr>
          <w:spacing w:val="-2"/>
          <w:sz w:val="24"/>
        </w:rPr>
        <w:t>comportamento;</w:t>
      </w:r>
    </w:p>
    <w:p>
      <w:pPr>
        <w:spacing w:after="0" w:line="244" w:lineRule="auto"/>
        <w:jc w:val="both"/>
        <w:rPr>
          <w:sz w:val="24"/>
        </w:rPr>
        <w:sectPr>
          <w:pgSz w:w="11910" w:h="16840"/>
          <w:pgMar w:header="708" w:footer="732" w:top="3220" w:bottom="920" w:left="920" w:right="920"/>
        </w:sectPr>
      </w:pPr>
    </w:p>
    <w:p>
      <w:pPr>
        <w:pStyle w:val="ListParagraph"/>
        <w:numPr>
          <w:ilvl w:val="0"/>
          <w:numId w:val="19"/>
        </w:numPr>
        <w:tabs>
          <w:tab w:pos="779" w:val="left" w:leader="none"/>
        </w:tabs>
        <w:spacing w:line="242" w:lineRule="auto" w:before="180" w:after="0"/>
        <w:ind w:left="779" w:right="213" w:hanging="360"/>
        <w:jc w:val="both"/>
        <w:rPr>
          <w:sz w:val="24"/>
        </w:rPr>
      </w:pPr>
      <w:r>
        <w:rPr/>
        <w:drawing>
          <wp:anchor distT="0" distB="0" distL="0" distR="0" allowOverlap="1" layoutInCell="1" locked="0" behindDoc="0" simplePos="0" relativeHeight="15751680">
            <wp:simplePos x="0" y="0"/>
            <wp:positionH relativeFrom="page">
              <wp:posOffset>190500</wp:posOffset>
            </wp:positionH>
            <wp:positionV relativeFrom="page">
              <wp:posOffset>10019283</wp:posOffset>
            </wp:positionV>
            <wp:extent cx="482600" cy="482600"/>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5" cstate="print"/>
                    <a:stretch>
                      <a:fillRect/>
                    </a:stretch>
                  </pic:blipFill>
                  <pic:spPr>
                    <a:xfrm>
                      <a:off x="0" y="0"/>
                      <a:ext cx="482600" cy="482600"/>
                    </a:xfrm>
                    <a:prstGeom prst="rect">
                      <a:avLst/>
                    </a:prstGeom>
                  </pic:spPr>
                </pic:pic>
              </a:graphicData>
            </a:graphic>
          </wp:anchor>
        </w:drawing>
      </w:r>
      <w:r>
        <w:rPr>
          <w:sz w:val="24"/>
        </w:rPr>
        <w:t>per</w:t>
      </w:r>
      <w:r>
        <w:rPr>
          <w:spacing w:val="-8"/>
          <w:sz w:val="24"/>
        </w:rPr>
        <w:t> </w:t>
      </w:r>
      <w:r>
        <w:rPr>
          <w:sz w:val="24"/>
        </w:rPr>
        <w:t>la</w:t>
      </w:r>
      <w:r>
        <w:rPr>
          <w:spacing w:val="-8"/>
          <w:sz w:val="24"/>
        </w:rPr>
        <w:t> </w:t>
      </w:r>
      <w:r>
        <w:rPr>
          <w:sz w:val="24"/>
        </w:rPr>
        <w:t>Scuola</w:t>
      </w:r>
      <w:r>
        <w:rPr>
          <w:spacing w:val="-8"/>
          <w:sz w:val="24"/>
        </w:rPr>
        <w:t> </w:t>
      </w:r>
      <w:r>
        <w:rPr>
          <w:sz w:val="24"/>
        </w:rPr>
        <w:t>Secondaria</w:t>
      </w:r>
      <w:r>
        <w:rPr>
          <w:spacing w:val="-6"/>
          <w:sz w:val="24"/>
        </w:rPr>
        <w:t> </w:t>
      </w:r>
      <w:r>
        <w:rPr>
          <w:sz w:val="24"/>
        </w:rPr>
        <w:t>di</w:t>
      </w:r>
      <w:r>
        <w:rPr>
          <w:spacing w:val="-6"/>
          <w:sz w:val="24"/>
        </w:rPr>
        <w:t> </w:t>
      </w:r>
      <w:r>
        <w:rPr>
          <w:sz w:val="24"/>
        </w:rPr>
        <w:t>secondo</w:t>
      </w:r>
      <w:r>
        <w:rPr>
          <w:spacing w:val="-7"/>
          <w:sz w:val="24"/>
        </w:rPr>
        <w:t> </w:t>
      </w:r>
      <w:r>
        <w:rPr>
          <w:sz w:val="24"/>
        </w:rPr>
        <w:t>grado,</w:t>
      </w:r>
      <w:r>
        <w:rPr>
          <w:spacing w:val="-7"/>
          <w:sz w:val="24"/>
        </w:rPr>
        <w:t> </w:t>
      </w:r>
      <w:r>
        <w:rPr>
          <w:sz w:val="24"/>
        </w:rPr>
        <w:t>oltre</w:t>
      </w:r>
      <w:r>
        <w:rPr>
          <w:spacing w:val="-7"/>
          <w:sz w:val="24"/>
        </w:rPr>
        <w:t> </w:t>
      </w:r>
      <w:r>
        <w:rPr>
          <w:sz w:val="24"/>
        </w:rPr>
        <w:t>alla</w:t>
      </w:r>
      <w:r>
        <w:rPr>
          <w:spacing w:val="-8"/>
          <w:sz w:val="24"/>
        </w:rPr>
        <w:t> </w:t>
      </w:r>
      <w:r>
        <w:rPr>
          <w:sz w:val="24"/>
        </w:rPr>
        <w:t>progettazione</w:t>
      </w:r>
      <w:r>
        <w:rPr>
          <w:spacing w:val="-8"/>
          <w:sz w:val="24"/>
        </w:rPr>
        <w:t> </w:t>
      </w:r>
      <w:r>
        <w:rPr>
          <w:sz w:val="24"/>
        </w:rPr>
        <w:t>per</w:t>
      </w:r>
      <w:r>
        <w:rPr>
          <w:spacing w:val="-8"/>
          <w:sz w:val="24"/>
        </w:rPr>
        <w:t> </w:t>
      </w:r>
      <w:r>
        <w:rPr>
          <w:sz w:val="24"/>
        </w:rPr>
        <w:t>discipline/insegnamenti e</w:t>
      </w:r>
      <w:r>
        <w:rPr>
          <w:spacing w:val="-15"/>
          <w:sz w:val="24"/>
        </w:rPr>
        <w:t> </w:t>
      </w:r>
      <w:r>
        <w:rPr>
          <w:sz w:val="24"/>
        </w:rPr>
        <w:t>all’indicazione</w:t>
      </w:r>
      <w:r>
        <w:rPr>
          <w:spacing w:val="-15"/>
          <w:sz w:val="24"/>
        </w:rPr>
        <w:t> </w:t>
      </w:r>
      <w:r>
        <w:rPr>
          <w:sz w:val="24"/>
        </w:rPr>
        <w:t>delle</w:t>
      </w:r>
      <w:r>
        <w:rPr>
          <w:spacing w:val="-15"/>
          <w:sz w:val="24"/>
        </w:rPr>
        <w:t> </w:t>
      </w:r>
      <w:r>
        <w:rPr>
          <w:sz w:val="24"/>
        </w:rPr>
        <w:t>modalità</w:t>
      </w:r>
      <w:r>
        <w:rPr>
          <w:spacing w:val="-15"/>
          <w:sz w:val="24"/>
        </w:rPr>
        <w:t> </w:t>
      </w:r>
      <w:r>
        <w:rPr>
          <w:sz w:val="24"/>
        </w:rPr>
        <w:t>di</w:t>
      </w:r>
      <w:r>
        <w:rPr>
          <w:spacing w:val="-15"/>
          <w:sz w:val="24"/>
        </w:rPr>
        <w:t> </w:t>
      </w:r>
      <w:r>
        <w:rPr>
          <w:sz w:val="24"/>
        </w:rPr>
        <w:t>valutazione,</w:t>
      </w:r>
      <w:r>
        <w:rPr>
          <w:spacing w:val="-15"/>
          <w:sz w:val="24"/>
        </w:rPr>
        <w:t> </w:t>
      </w:r>
      <w:r>
        <w:rPr>
          <w:sz w:val="24"/>
        </w:rPr>
        <w:t>si</w:t>
      </w:r>
      <w:r>
        <w:rPr>
          <w:spacing w:val="-15"/>
          <w:sz w:val="24"/>
        </w:rPr>
        <w:t> </w:t>
      </w:r>
      <w:r>
        <w:rPr>
          <w:sz w:val="24"/>
        </w:rPr>
        <w:t>prevedono</w:t>
      </w:r>
      <w:r>
        <w:rPr>
          <w:spacing w:val="-15"/>
          <w:sz w:val="24"/>
        </w:rPr>
        <w:t> </w:t>
      </w:r>
      <w:r>
        <w:rPr>
          <w:sz w:val="24"/>
        </w:rPr>
        <w:t>necessarie</w:t>
      </w:r>
      <w:r>
        <w:rPr>
          <w:spacing w:val="-15"/>
          <w:sz w:val="24"/>
        </w:rPr>
        <w:t> </w:t>
      </w:r>
      <w:r>
        <w:rPr>
          <w:sz w:val="24"/>
        </w:rPr>
        <w:t>considerazioni</w:t>
      </w:r>
      <w:r>
        <w:rPr>
          <w:spacing w:val="-15"/>
          <w:sz w:val="24"/>
        </w:rPr>
        <w:t> </w:t>
      </w:r>
      <w:r>
        <w:rPr>
          <w:sz w:val="24"/>
        </w:rPr>
        <w:t>in</w:t>
      </w:r>
      <w:r>
        <w:rPr>
          <w:spacing w:val="-15"/>
          <w:sz w:val="24"/>
        </w:rPr>
        <w:t> </w:t>
      </w:r>
      <w:r>
        <w:rPr>
          <w:sz w:val="24"/>
        </w:rPr>
        <w:t>merito alla validità del titolo di studio e, limitatamente agli ultimi tre anni di corso, la progettazione dei PCTO - Percorsi per le Competenze Trasversali e l’Orientamento.</w:t>
      </w:r>
    </w:p>
    <w:p>
      <w:pPr>
        <w:pStyle w:val="BodyText"/>
        <w:spacing w:line="242" w:lineRule="auto" w:before="124"/>
        <w:ind w:right="212"/>
        <w:jc w:val="both"/>
      </w:pPr>
      <w:r>
        <w:rPr/>
        <w:t>A partire dalla Scuola primaria, nel campo 8.2, relativo alla progettazione disciplinare, si chiede di definire</w:t>
      </w:r>
      <w:r>
        <w:rPr>
          <w:spacing w:val="-6"/>
        </w:rPr>
        <w:t> </w:t>
      </w:r>
      <w:r>
        <w:rPr/>
        <w:t>le</w:t>
      </w:r>
      <w:r>
        <w:rPr>
          <w:spacing w:val="-6"/>
        </w:rPr>
        <w:t> </w:t>
      </w:r>
      <w:r>
        <w:rPr/>
        <w:t>personalizzazioni</w:t>
      </w:r>
      <w:r>
        <w:rPr>
          <w:spacing w:val="-5"/>
        </w:rPr>
        <w:t> </w:t>
      </w:r>
      <w:r>
        <w:rPr/>
        <w:t>necessarie</w:t>
      </w:r>
      <w:r>
        <w:rPr>
          <w:spacing w:val="-4"/>
        </w:rPr>
        <w:t> </w:t>
      </w:r>
      <w:r>
        <w:rPr/>
        <w:t>anche</w:t>
      </w:r>
      <w:r>
        <w:rPr>
          <w:spacing w:val="-6"/>
        </w:rPr>
        <w:t> </w:t>
      </w:r>
      <w:r>
        <w:rPr/>
        <w:t>rispetto</w:t>
      </w:r>
      <w:r>
        <w:rPr>
          <w:spacing w:val="-6"/>
        </w:rPr>
        <w:t> </w:t>
      </w:r>
      <w:r>
        <w:rPr/>
        <w:t>alle</w:t>
      </w:r>
      <w:r>
        <w:rPr>
          <w:spacing w:val="-5"/>
        </w:rPr>
        <w:t> </w:t>
      </w:r>
      <w:r>
        <w:rPr>
          <w:i/>
        </w:rPr>
        <w:t>modalità</w:t>
      </w:r>
      <w:r>
        <w:rPr>
          <w:i/>
          <w:spacing w:val="-6"/>
        </w:rPr>
        <w:t> </w:t>
      </w:r>
      <w:r>
        <w:rPr>
          <w:i/>
        </w:rPr>
        <w:t>di</w:t>
      </w:r>
      <w:r>
        <w:rPr>
          <w:i/>
          <w:spacing w:val="-5"/>
        </w:rPr>
        <w:t> </w:t>
      </w:r>
      <w:r>
        <w:rPr>
          <w:i/>
        </w:rPr>
        <w:t>verifica</w:t>
      </w:r>
      <w:r>
        <w:rPr>
          <w:i/>
          <w:spacing w:val="-6"/>
        </w:rPr>
        <w:t> </w:t>
      </w:r>
      <w:r>
        <w:rPr/>
        <w:t>adottate</w:t>
      </w:r>
      <w:r>
        <w:rPr>
          <w:spacing w:val="-6"/>
        </w:rPr>
        <w:t> </w:t>
      </w:r>
      <w:r>
        <w:rPr/>
        <w:t>nella</w:t>
      </w:r>
      <w:r>
        <w:rPr>
          <w:spacing w:val="-6"/>
        </w:rPr>
        <w:t> </w:t>
      </w:r>
      <w:r>
        <w:rPr/>
        <w:t>classe</w:t>
      </w:r>
      <w:r>
        <w:rPr>
          <w:spacing w:val="-6"/>
        </w:rPr>
        <w:t> </w:t>
      </w:r>
      <w:r>
        <w:rPr/>
        <w:t>e utilizzate per tutte le discipline.</w:t>
      </w:r>
    </w:p>
    <w:p>
      <w:pPr>
        <w:pStyle w:val="BodyText"/>
        <w:spacing w:line="242" w:lineRule="auto" w:before="125"/>
        <w:ind w:right="215"/>
        <w:jc w:val="both"/>
      </w:pPr>
      <w:r>
        <w:rPr/>
        <w:t>Tenuto</w:t>
      </w:r>
      <w:r>
        <w:rPr>
          <w:spacing w:val="-10"/>
        </w:rPr>
        <w:t> </w:t>
      </w:r>
      <w:r>
        <w:rPr/>
        <w:t>conto</w:t>
      </w:r>
      <w:r>
        <w:rPr>
          <w:spacing w:val="-10"/>
        </w:rPr>
        <w:t> </w:t>
      </w:r>
      <w:r>
        <w:rPr/>
        <w:t>degli</w:t>
      </w:r>
      <w:r>
        <w:rPr>
          <w:spacing w:val="-10"/>
        </w:rPr>
        <w:t> </w:t>
      </w:r>
      <w:r>
        <w:rPr/>
        <w:t>obiettivi</w:t>
      </w:r>
      <w:r>
        <w:rPr>
          <w:spacing w:val="-10"/>
        </w:rPr>
        <w:t> </w:t>
      </w:r>
      <w:r>
        <w:rPr/>
        <w:t>didattici</w:t>
      </w:r>
      <w:r>
        <w:rPr>
          <w:spacing w:val="-10"/>
        </w:rPr>
        <w:t> </w:t>
      </w:r>
      <w:r>
        <w:rPr/>
        <w:t>e</w:t>
      </w:r>
      <w:r>
        <w:rPr>
          <w:spacing w:val="-11"/>
        </w:rPr>
        <w:t> </w:t>
      </w:r>
      <w:r>
        <w:rPr/>
        <w:t>dei</w:t>
      </w:r>
      <w:r>
        <w:rPr>
          <w:spacing w:val="-10"/>
        </w:rPr>
        <w:t> </w:t>
      </w:r>
      <w:r>
        <w:rPr/>
        <w:t>criteri</w:t>
      </w:r>
      <w:r>
        <w:rPr>
          <w:spacing w:val="-10"/>
        </w:rPr>
        <w:t> </w:t>
      </w:r>
      <w:r>
        <w:rPr/>
        <w:t>di</w:t>
      </w:r>
      <w:r>
        <w:rPr>
          <w:spacing w:val="-10"/>
        </w:rPr>
        <w:t> </w:t>
      </w:r>
      <w:r>
        <w:rPr/>
        <w:t>valutazione</w:t>
      </w:r>
      <w:r>
        <w:rPr>
          <w:spacing w:val="-10"/>
        </w:rPr>
        <w:t> </w:t>
      </w:r>
      <w:r>
        <w:rPr/>
        <w:t>stabiliti</w:t>
      </w:r>
      <w:r>
        <w:rPr>
          <w:spacing w:val="-10"/>
        </w:rPr>
        <w:t> </w:t>
      </w:r>
      <w:r>
        <w:rPr/>
        <w:t>per</w:t>
      </w:r>
      <w:r>
        <w:rPr>
          <w:spacing w:val="-9"/>
        </w:rPr>
        <w:t> </w:t>
      </w:r>
      <w:r>
        <w:rPr/>
        <w:t>ogni</w:t>
      </w:r>
      <w:r>
        <w:rPr>
          <w:spacing w:val="-10"/>
        </w:rPr>
        <w:t> </w:t>
      </w:r>
      <w:r>
        <w:rPr/>
        <w:t>disciplina,</w:t>
      </w:r>
      <w:r>
        <w:rPr>
          <w:spacing w:val="-10"/>
        </w:rPr>
        <w:t> </w:t>
      </w:r>
      <w:r>
        <w:rPr/>
        <w:t>anche</w:t>
      </w:r>
      <w:r>
        <w:rPr>
          <w:spacing w:val="-11"/>
        </w:rPr>
        <w:t> </w:t>
      </w:r>
      <w:r>
        <w:rPr/>
        <w:t>nel caso in cui fossero gli stessi stabiliti per la classe, le personalizzazioni da mettere in atto per la somministrazione e lo svolgimento delle prove di verifica sono indicate con chiarezza al fine di assicurarsi che la verifica avvenga secondo modalità efficaci ed eque. È importante garantire l’accessibilità e la fruibilità delle verifiche, specie se prevedono attività legate alla letto-scrittura, aspetto che rientra nella progettazione del contesto inclusivo.</w:t>
      </w:r>
    </w:p>
    <w:p>
      <w:pPr>
        <w:pStyle w:val="BodyText"/>
        <w:spacing w:line="244" w:lineRule="auto" w:before="127"/>
        <w:ind w:right="217"/>
        <w:jc w:val="both"/>
      </w:pPr>
      <w:r>
        <w:rPr/>
        <w:t>A titolo esemplificativo, si riportano alcune forme di personalizzazione che possono essere </w:t>
      </w:r>
      <w:r>
        <w:rPr>
          <w:spacing w:val="-2"/>
        </w:rPr>
        <w:t>considerate:</w:t>
      </w:r>
    </w:p>
    <w:p>
      <w:pPr>
        <w:pStyle w:val="ListParagraph"/>
        <w:numPr>
          <w:ilvl w:val="0"/>
          <w:numId w:val="19"/>
        </w:numPr>
        <w:tabs>
          <w:tab w:pos="779" w:val="left" w:leader="none"/>
        </w:tabs>
        <w:spacing w:line="242" w:lineRule="auto" w:before="99" w:after="0"/>
        <w:ind w:left="779" w:right="219" w:hanging="360"/>
        <w:jc w:val="both"/>
        <w:rPr>
          <w:sz w:val="24"/>
        </w:rPr>
      </w:pPr>
      <w:r>
        <w:rPr>
          <w:sz w:val="24"/>
        </w:rPr>
        <w:t>la possibilità di assegnare tempi più lunghi tutte le volte che è richiesto dalle condizioni funzionali o di contesto;</w:t>
      </w:r>
    </w:p>
    <w:p>
      <w:pPr>
        <w:pStyle w:val="ListParagraph"/>
        <w:numPr>
          <w:ilvl w:val="0"/>
          <w:numId w:val="19"/>
        </w:numPr>
        <w:tabs>
          <w:tab w:pos="779" w:val="left" w:leader="none"/>
        </w:tabs>
        <w:spacing w:line="242" w:lineRule="auto" w:before="104" w:after="0"/>
        <w:ind w:left="779" w:right="217" w:hanging="360"/>
        <w:jc w:val="both"/>
        <w:rPr>
          <w:sz w:val="24"/>
        </w:rPr>
      </w:pPr>
      <w:r>
        <w:rPr>
          <w:sz w:val="24"/>
        </w:rPr>
        <w:t>la riduzione per numero o dimensioni delle verifiche proposte se non è possibile assegnare tempi aggiuntivi;</w:t>
      </w:r>
    </w:p>
    <w:p>
      <w:pPr>
        <w:pStyle w:val="ListParagraph"/>
        <w:numPr>
          <w:ilvl w:val="0"/>
          <w:numId w:val="19"/>
        </w:numPr>
        <w:tabs>
          <w:tab w:pos="779" w:val="left" w:leader="none"/>
        </w:tabs>
        <w:spacing w:line="242" w:lineRule="auto" w:before="106" w:after="0"/>
        <w:ind w:left="779" w:right="216" w:hanging="360"/>
        <w:jc w:val="both"/>
        <w:rPr>
          <w:sz w:val="24"/>
        </w:rPr>
      </w:pPr>
      <w:r>
        <w:rPr>
          <w:sz w:val="24"/>
        </w:rPr>
        <w:t>l’adattamento</w:t>
      </w:r>
      <w:r>
        <w:rPr>
          <w:spacing w:val="-3"/>
          <w:sz w:val="24"/>
        </w:rPr>
        <w:t> </w:t>
      </w:r>
      <w:r>
        <w:rPr>
          <w:sz w:val="24"/>
        </w:rPr>
        <w:t>della</w:t>
      </w:r>
      <w:r>
        <w:rPr>
          <w:spacing w:val="-4"/>
          <w:sz w:val="24"/>
        </w:rPr>
        <w:t> </w:t>
      </w:r>
      <w:r>
        <w:rPr>
          <w:sz w:val="24"/>
        </w:rPr>
        <w:t>tipologia</w:t>
      </w:r>
      <w:r>
        <w:rPr>
          <w:spacing w:val="-3"/>
          <w:sz w:val="24"/>
        </w:rPr>
        <w:t> </w:t>
      </w:r>
      <w:r>
        <w:rPr>
          <w:sz w:val="24"/>
        </w:rPr>
        <w:t>di</w:t>
      </w:r>
      <w:r>
        <w:rPr>
          <w:spacing w:val="-3"/>
          <w:sz w:val="24"/>
        </w:rPr>
        <w:t> </w:t>
      </w:r>
      <w:r>
        <w:rPr>
          <w:sz w:val="24"/>
        </w:rPr>
        <w:t>prova:</w:t>
      </w:r>
      <w:r>
        <w:rPr>
          <w:spacing w:val="-3"/>
          <w:sz w:val="24"/>
        </w:rPr>
        <w:t> </w:t>
      </w:r>
      <w:r>
        <w:rPr>
          <w:sz w:val="24"/>
        </w:rPr>
        <w:t>colloquio</w:t>
      </w:r>
      <w:r>
        <w:rPr>
          <w:spacing w:val="-3"/>
          <w:sz w:val="24"/>
        </w:rPr>
        <w:t> </w:t>
      </w:r>
      <w:r>
        <w:rPr>
          <w:sz w:val="24"/>
        </w:rPr>
        <w:t>orale</w:t>
      </w:r>
      <w:r>
        <w:rPr>
          <w:spacing w:val="-3"/>
          <w:sz w:val="24"/>
        </w:rPr>
        <w:t> </w:t>
      </w:r>
      <w:r>
        <w:rPr>
          <w:sz w:val="24"/>
        </w:rPr>
        <w:t>anziché</w:t>
      </w:r>
      <w:r>
        <w:rPr>
          <w:spacing w:val="-5"/>
          <w:sz w:val="24"/>
        </w:rPr>
        <w:t> </w:t>
      </w:r>
      <w:r>
        <w:rPr>
          <w:sz w:val="24"/>
        </w:rPr>
        <w:t>prova</w:t>
      </w:r>
      <w:r>
        <w:rPr>
          <w:spacing w:val="-5"/>
          <w:sz w:val="24"/>
        </w:rPr>
        <w:t> </w:t>
      </w:r>
      <w:r>
        <w:rPr>
          <w:sz w:val="24"/>
        </w:rPr>
        <w:t>scritta,</w:t>
      </w:r>
      <w:r>
        <w:rPr>
          <w:spacing w:val="-3"/>
          <w:sz w:val="24"/>
        </w:rPr>
        <w:t> </w:t>
      </w:r>
      <w:r>
        <w:rPr>
          <w:sz w:val="24"/>
        </w:rPr>
        <w:t>a</w:t>
      </w:r>
      <w:r>
        <w:rPr>
          <w:spacing w:val="-5"/>
          <w:sz w:val="24"/>
        </w:rPr>
        <w:t> </w:t>
      </w:r>
      <w:r>
        <w:rPr>
          <w:sz w:val="24"/>
        </w:rPr>
        <w:t>domande</w:t>
      </w:r>
      <w:r>
        <w:rPr>
          <w:spacing w:val="-3"/>
          <w:sz w:val="24"/>
        </w:rPr>
        <w:t> </w:t>
      </w:r>
      <w:r>
        <w:rPr>
          <w:sz w:val="24"/>
        </w:rPr>
        <w:t>chiuse anziché aperte, verifiche strutturate (domande a risposta multipla, vero/falso, testo a completamento etc.) o semistrutturate etc.;</w:t>
      </w:r>
    </w:p>
    <w:p>
      <w:pPr>
        <w:pStyle w:val="ListParagraph"/>
        <w:numPr>
          <w:ilvl w:val="0"/>
          <w:numId w:val="19"/>
        </w:numPr>
        <w:tabs>
          <w:tab w:pos="779" w:val="left" w:leader="none"/>
        </w:tabs>
        <w:spacing w:line="242" w:lineRule="auto" w:before="106" w:after="0"/>
        <w:ind w:left="779" w:right="219" w:hanging="360"/>
        <w:jc w:val="both"/>
        <w:rPr>
          <w:sz w:val="24"/>
        </w:rPr>
      </w:pPr>
      <w:r>
        <w:rPr>
          <w:sz w:val="24"/>
        </w:rPr>
        <w:t>il ricorso a interventi di assistenza o supporto di vario tipo, più o meno determinanti nell'esito della prestazione, secondo i casi;</w:t>
      </w:r>
    </w:p>
    <w:p>
      <w:pPr>
        <w:pStyle w:val="ListParagraph"/>
        <w:numPr>
          <w:ilvl w:val="0"/>
          <w:numId w:val="19"/>
        </w:numPr>
        <w:tabs>
          <w:tab w:pos="779" w:val="left" w:leader="none"/>
        </w:tabs>
        <w:spacing w:line="242" w:lineRule="auto" w:before="103" w:after="0"/>
        <w:ind w:left="779" w:right="212" w:hanging="360"/>
        <w:jc w:val="both"/>
        <w:rPr>
          <w:sz w:val="24"/>
        </w:rPr>
      </w:pPr>
      <w:r>
        <w:rPr>
          <w:sz w:val="24"/>
        </w:rPr>
        <w:t>l’uso di strumenti compensativi, nel senso più ampio del termine</w:t>
      </w:r>
      <w:r>
        <w:rPr>
          <w:spacing w:val="-1"/>
          <w:sz w:val="24"/>
        </w:rPr>
        <w:t> </w:t>
      </w:r>
      <w:r>
        <w:rPr>
          <w:sz w:val="24"/>
        </w:rPr>
        <w:t>e</w:t>
      </w:r>
      <w:r>
        <w:rPr>
          <w:spacing w:val="-1"/>
          <w:sz w:val="24"/>
        </w:rPr>
        <w:t> </w:t>
      </w:r>
      <w:r>
        <w:rPr>
          <w:sz w:val="24"/>
        </w:rPr>
        <w:t>comprendendo quindi tutto quello che può servire per ridurre le difficoltà esecutive di vario tipo connesse alla disabilità, comprese quelle di memorizzazione, organizzazione ed espressione dei contenuti e delle competenze da verificare;</w:t>
      </w:r>
    </w:p>
    <w:p>
      <w:pPr>
        <w:pStyle w:val="ListParagraph"/>
        <w:numPr>
          <w:ilvl w:val="0"/>
          <w:numId w:val="19"/>
        </w:numPr>
        <w:tabs>
          <w:tab w:pos="779" w:val="left" w:leader="none"/>
        </w:tabs>
        <w:spacing w:line="242" w:lineRule="auto" w:before="108" w:after="0"/>
        <w:ind w:left="779" w:right="217" w:hanging="360"/>
        <w:jc w:val="both"/>
        <w:rPr>
          <w:sz w:val="24"/>
        </w:rPr>
      </w:pPr>
      <w:r>
        <w:rPr>
          <w:sz w:val="24"/>
        </w:rPr>
        <w:t>sistemi di compensazione tra modalità diverse di verifica, in particolare tra scritto e orale, tra una prova strutturata e non strutturata etc., assicurandosi che un’eventuale difficoltà di svolgimento non scaturisca dalla mancata comprensione delle consegne e/o da difficoltà nell’applicazione di procedure.</w:t>
      </w:r>
    </w:p>
    <w:p>
      <w:pPr>
        <w:pStyle w:val="BodyText"/>
        <w:ind w:left="0"/>
        <w:rPr>
          <w:sz w:val="26"/>
        </w:rPr>
      </w:pPr>
    </w:p>
    <w:p>
      <w:pPr>
        <w:spacing w:line="244" w:lineRule="auto" w:before="225"/>
        <w:ind w:left="212" w:right="214" w:firstLine="0"/>
        <w:jc w:val="both"/>
        <w:rPr>
          <w:sz w:val="24"/>
        </w:rPr>
      </w:pPr>
      <w:r>
        <w:rPr>
          <w:sz w:val="24"/>
        </w:rPr>
        <w:t>La Sezione 8 si conclude con i campi </w:t>
      </w:r>
      <w:r>
        <w:rPr>
          <w:b/>
          <w:sz w:val="24"/>
        </w:rPr>
        <w:t>Revisione,</w:t>
      </w:r>
      <w:r>
        <w:rPr>
          <w:b/>
          <w:spacing w:val="-1"/>
          <w:sz w:val="24"/>
        </w:rPr>
        <w:t> </w:t>
      </w:r>
      <w:r>
        <w:rPr>
          <w:b/>
          <w:sz w:val="24"/>
        </w:rPr>
        <w:t>a seguito di Verifica intermedia</w:t>
      </w:r>
      <w:r>
        <w:rPr>
          <w:sz w:val="24"/>
        </w:rPr>
        <w:t>, che permette di segnalare</w:t>
      </w:r>
      <w:r>
        <w:rPr>
          <w:spacing w:val="-2"/>
          <w:sz w:val="24"/>
        </w:rPr>
        <w:t> </w:t>
      </w:r>
      <w:r>
        <w:rPr>
          <w:sz w:val="24"/>
        </w:rPr>
        <w:t>eventuali</w:t>
      </w:r>
      <w:r>
        <w:rPr>
          <w:spacing w:val="-1"/>
          <w:sz w:val="24"/>
        </w:rPr>
        <w:t> </w:t>
      </w:r>
      <w:r>
        <w:rPr>
          <w:sz w:val="24"/>
        </w:rPr>
        <w:t>modifiche</w:t>
      </w:r>
      <w:r>
        <w:rPr>
          <w:spacing w:val="-2"/>
          <w:sz w:val="24"/>
        </w:rPr>
        <w:t> </w:t>
      </w:r>
      <w:r>
        <w:rPr>
          <w:sz w:val="24"/>
        </w:rPr>
        <w:t>in</w:t>
      </w:r>
      <w:r>
        <w:rPr>
          <w:spacing w:val="-1"/>
          <w:sz w:val="24"/>
        </w:rPr>
        <w:t> </w:t>
      </w:r>
      <w:r>
        <w:rPr>
          <w:sz w:val="24"/>
        </w:rPr>
        <w:t>base</w:t>
      </w:r>
      <w:r>
        <w:rPr>
          <w:spacing w:val="-2"/>
          <w:sz w:val="24"/>
        </w:rPr>
        <w:t> </w:t>
      </w:r>
      <w:r>
        <w:rPr>
          <w:sz w:val="24"/>
        </w:rPr>
        <w:t>a</w:t>
      </w:r>
      <w:r>
        <w:rPr>
          <w:spacing w:val="-2"/>
          <w:sz w:val="24"/>
        </w:rPr>
        <w:t> </w:t>
      </w:r>
      <w:r>
        <w:rPr>
          <w:sz w:val="24"/>
        </w:rPr>
        <w:t>un</w:t>
      </w:r>
      <w:r>
        <w:rPr>
          <w:spacing w:val="-1"/>
          <w:sz w:val="24"/>
        </w:rPr>
        <w:t> </w:t>
      </w:r>
      <w:r>
        <w:rPr>
          <w:sz w:val="24"/>
        </w:rPr>
        <w:t>monitoraggio</w:t>
      </w:r>
      <w:r>
        <w:rPr>
          <w:spacing w:val="-1"/>
          <w:sz w:val="24"/>
        </w:rPr>
        <w:t> </w:t>
      </w:r>
      <w:r>
        <w:rPr>
          <w:sz w:val="24"/>
        </w:rPr>
        <w:t>in</w:t>
      </w:r>
      <w:r>
        <w:rPr>
          <w:spacing w:val="-1"/>
          <w:sz w:val="24"/>
        </w:rPr>
        <w:t> </w:t>
      </w:r>
      <w:r>
        <w:rPr>
          <w:sz w:val="24"/>
        </w:rPr>
        <w:t>itinere,</w:t>
      </w:r>
      <w:r>
        <w:rPr>
          <w:spacing w:val="-1"/>
          <w:sz w:val="24"/>
        </w:rPr>
        <w:t> </w:t>
      </w:r>
      <w:r>
        <w:rPr>
          <w:sz w:val="24"/>
        </w:rPr>
        <w:t>e </w:t>
      </w:r>
      <w:r>
        <w:rPr>
          <w:b/>
          <w:sz w:val="24"/>
        </w:rPr>
        <w:t>Verifica</w:t>
      </w:r>
      <w:r>
        <w:rPr>
          <w:b/>
          <w:spacing w:val="-1"/>
          <w:sz w:val="24"/>
        </w:rPr>
        <w:t> </w:t>
      </w:r>
      <w:r>
        <w:rPr>
          <w:b/>
          <w:sz w:val="24"/>
        </w:rPr>
        <w:t>conclusiva</w:t>
      </w:r>
      <w:r>
        <w:rPr>
          <w:b/>
          <w:spacing w:val="-1"/>
          <w:sz w:val="24"/>
        </w:rPr>
        <w:t> </w:t>
      </w:r>
      <w:r>
        <w:rPr>
          <w:b/>
          <w:sz w:val="24"/>
        </w:rPr>
        <w:t>degli</w:t>
      </w:r>
      <w:r>
        <w:rPr>
          <w:b/>
          <w:spacing w:val="-3"/>
          <w:sz w:val="24"/>
        </w:rPr>
        <w:t> </w:t>
      </w:r>
      <w:r>
        <w:rPr>
          <w:b/>
          <w:sz w:val="24"/>
        </w:rPr>
        <w:t>esiti </w:t>
      </w:r>
      <w:r>
        <w:rPr>
          <w:sz w:val="24"/>
        </w:rPr>
        <w:t>per tutti gli ordini di scuola.</w:t>
      </w:r>
    </w:p>
    <w:p>
      <w:pPr>
        <w:spacing w:line="244" w:lineRule="auto" w:before="115"/>
        <w:ind w:left="212" w:right="213" w:firstLine="0"/>
        <w:jc w:val="both"/>
        <w:rPr>
          <w:i/>
          <w:sz w:val="24"/>
        </w:rPr>
      </w:pPr>
      <w:r>
        <w:rPr>
          <w:sz w:val="24"/>
        </w:rPr>
        <w:t>Come in tutte le sezioni del PEI, quando si parla di verifica conclusiva degli esiti, la valutazione è riferita</w:t>
      </w:r>
      <w:r>
        <w:rPr>
          <w:spacing w:val="48"/>
          <w:sz w:val="24"/>
        </w:rPr>
        <w:t> </w:t>
      </w:r>
      <w:r>
        <w:rPr>
          <w:sz w:val="24"/>
        </w:rPr>
        <w:t>prioritariamente</w:t>
      </w:r>
      <w:r>
        <w:rPr>
          <w:spacing w:val="54"/>
          <w:sz w:val="24"/>
        </w:rPr>
        <w:t> </w:t>
      </w:r>
      <w:r>
        <w:rPr>
          <w:sz w:val="24"/>
        </w:rPr>
        <w:t>all'</w:t>
      </w:r>
      <w:r>
        <w:rPr>
          <w:i/>
          <w:sz w:val="24"/>
        </w:rPr>
        <w:t>efficacia</w:t>
      </w:r>
      <w:r>
        <w:rPr>
          <w:i/>
          <w:spacing w:val="52"/>
          <w:sz w:val="24"/>
        </w:rPr>
        <w:t> </w:t>
      </w:r>
      <w:r>
        <w:rPr>
          <w:i/>
          <w:sz w:val="24"/>
        </w:rPr>
        <w:t>degli</w:t>
      </w:r>
      <w:r>
        <w:rPr>
          <w:i/>
          <w:spacing w:val="53"/>
          <w:sz w:val="24"/>
        </w:rPr>
        <w:t> </w:t>
      </w:r>
      <w:r>
        <w:rPr>
          <w:i/>
          <w:sz w:val="24"/>
        </w:rPr>
        <w:t>interventi</w:t>
      </w:r>
      <w:r>
        <w:rPr>
          <w:sz w:val="24"/>
        </w:rPr>
        <w:t>,</w:t>
      </w:r>
      <w:r>
        <w:rPr>
          <w:spacing w:val="52"/>
          <w:sz w:val="24"/>
        </w:rPr>
        <w:t> </w:t>
      </w:r>
      <w:r>
        <w:rPr>
          <w:sz w:val="24"/>
        </w:rPr>
        <w:t>non</w:t>
      </w:r>
      <w:r>
        <w:rPr>
          <w:spacing w:val="51"/>
          <w:sz w:val="24"/>
        </w:rPr>
        <w:t> </w:t>
      </w:r>
      <w:r>
        <w:rPr>
          <w:sz w:val="24"/>
        </w:rPr>
        <w:t>solo</w:t>
      </w:r>
      <w:r>
        <w:rPr>
          <w:spacing w:val="53"/>
          <w:sz w:val="24"/>
        </w:rPr>
        <w:t> </w:t>
      </w:r>
      <w:r>
        <w:rPr>
          <w:sz w:val="24"/>
        </w:rPr>
        <w:t>al</w:t>
      </w:r>
      <w:r>
        <w:rPr>
          <w:spacing w:val="53"/>
          <w:sz w:val="24"/>
        </w:rPr>
        <w:t> </w:t>
      </w:r>
      <w:r>
        <w:rPr>
          <w:i/>
          <w:sz w:val="24"/>
        </w:rPr>
        <w:t>raggiungimento</w:t>
      </w:r>
      <w:r>
        <w:rPr>
          <w:i/>
          <w:spacing w:val="53"/>
          <w:sz w:val="24"/>
        </w:rPr>
        <w:t> </w:t>
      </w:r>
      <w:r>
        <w:rPr>
          <w:i/>
          <w:sz w:val="24"/>
        </w:rPr>
        <w:t>degli</w:t>
      </w:r>
      <w:r>
        <w:rPr>
          <w:i/>
          <w:spacing w:val="53"/>
          <w:sz w:val="24"/>
        </w:rPr>
        <w:t> </w:t>
      </w:r>
      <w:r>
        <w:rPr>
          <w:i/>
          <w:spacing w:val="-2"/>
          <w:sz w:val="24"/>
        </w:rPr>
        <w:t>obiettivi</w:t>
      </w:r>
    </w:p>
    <w:p>
      <w:pPr>
        <w:spacing w:after="0" w:line="244" w:lineRule="auto"/>
        <w:jc w:val="both"/>
        <w:rPr>
          <w:sz w:val="24"/>
        </w:rPr>
        <w:sectPr>
          <w:pgSz w:w="11910" w:h="16840"/>
          <w:pgMar w:header="708" w:footer="732" w:top="3220" w:bottom="920" w:left="920" w:right="920"/>
        </w:sectPr>
      </w:pPr>
    </w:p>
    <w:p>
      <w:pPr>
        <w:pStyle w:val="BodyText"/>
        <w:spacing w:before="3"/>
        <w:ind w:left="0"/>
        <w:rPr>
          <w:i/>
          <w:sz w:val="9"/>
        </w:rPr>
      </w:pPr>
      <w:r>
        <w:rPr/>
        <w:drawing>
          <wp:anchor distT="0" distB="0" distL="0" distR="0" allowOverlap="1" layoutInCell="1" locked="0" behindDoc="0" simplePos="0" relativeHeight="15752192">
            <wp:simplePos x="0" y="0"/>
            <wp:positionH relativeFrom="page">
              <wp:posOffset>190500</wp:posOffset>
            </wp:positionH>
            <wp:positionV relativeFrom="page">
              <wp:posOffset>10019283</wp:posOffset>
            </wp:positionV>
            <wp:extent cx="482600" cy="482600"/>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20"/>
        <w:jc w:val="both"/>
      </w:pPr>
      <w:r>
        <w:rPr/>
        <w:t>previsti da parte della bambina e del bambino, dell’alunna e dell’alunno o della studentessa e dello </w:t>
      </w:r>
      <w:r>
        <w:rPr>
          <w:spacing w:val="-2"/>
        </w:rPr>
        <w:t>studente.</w:t>
      </w:r>
    </w:p>
    <w:p>
      <w:pPr>
        <w:pStyle w:val="BodyText"/>
        <w:spacing w:line="244" w:lineRule="auto" w:before="116"/>
        <w:ind w:right="211"/>
        <w:jc w:val="both"/>
      </w:pPr>
      <w:r>
        <w:rPr/>
        <w:t>Questa distinzione è particolarmente importante in questa sezione dedicata agli apprendimenti, considerando che - a parte la Scuola dell'Infanzia, ove non si svolge la valutazione strutturata degli apprendimenti</w:t>
      </w:r>
      <w:r>
        <w:rPr>
          <w:spacing w:val="-6"/>
        </w:rPr>
        <w:t> </w:t>
      </w:r>
      <w:r>
        <w:rPr/>
        <w:t>-</w:t>
      </w:r>
      <w:r>
        <w:rPr>
          <w:spacing w:val="-9"/>
        </w:rPr>
        <w:t> </w:t>
      </w:r>
      <w:r>
        <w:rPr/>
        <w:t>la</w:t>
      </w:r>
      <w:r>
        <w:rPr>
          <w:spacing w:val="-9"/>
        </w:rPr>
        <w:t> </w:t>
      </w:r>
      <w:r>
        <w:rPr/>
        <w:t>loro</w:t>
      </w:r>
      <w:r>
        <w:rPr>
          <w:spacing w:val="-9"/>
        </w:rPr>
        <w:t> </w:t>
      </w:r>
      <w:r>
        <w:rPr/>
        <w:t>valutazione</w:t>
      </w:r>
      <w:r>
        <w:rPr>
          <w:spacing w:val="-9"/>
        </w:rPr>
        <w:t> </w:t>
      </w:r>
      <w:r>
        <w:rPr/>
        <w:t>non</w:t>
      </w:r>
      <w:r>
        <w:rPr>
          <w:spacing w:val="-8"/>
        </w:rPr>
        <w:t> </w:t>
      </w:r>
      <w:r>
        <w:rPr/>
        <w:t>spetta</w:t>
      </w:r>
      <w:r>
        <w:rPr>
          <w:spacing w:val="-9"/>
        </w:rPr>
        <w:t> </w:t>
      </w:r>
      <w:r>
        <w:rPr/>
        <w:t>al</w:t>
      </w:r>
      <w:r>
        <w:rPr>
          <w:spacing w:val="-8"/>
        </w:rPr>
        <w:t> </w:t>
      </w:r>
      <w:r>
        <w:rPr/>
        <w:t>GLO</w:t>
      </w:r>
      <w:r>
        <w:rPr>
          <w:spacing w:val="-9"/>
        </w:rPr>
        <w:t> </w:t>
      </w:r>
      <w:r>
        <w:rPr/>
        <w:t>ma</w:t>
      </w:r>
      <w:r>
        <w:rPr>
          <w:spacing w:val="-9"/>
        </w:rPr>
        <w:t> </w:t>
      </w:r>
      <w:r>
        <w:rPr/>
        <w:t>è</w:t>
      </w:r>
      <w:r>
        <w:rPr>
          <w:spacing w:val="-9"/>
        </w:rPr>
        <w:t> </w:t>
      </w:r>
      <w:r>
        <w:rPr/>
        <w:t>di</w:t>
      </w:r>
      <w:r>
        <w:rPr>
          <w:spacing w:val="-8"/>
        </w:rPr>
        <w:t> </w:t>
      </w:r>
      <w:r>
        <w:rPr/>
        <w:t>competenza</w:t>
      </w:r>
      <w:r>
        <w:rPr>
          <w:spacing w:val="-7"/>
        </w:rPr>
        <w:t> </w:t>
      </w:r>
      <w:r>
        <w:rPr/>
        <w:t>specifica</w:t>
      </w:r>
      <w:r>
        <w:rPr>
          <w:spacing w:val="-9"/>
        </w:rPr>
        <w:t> </w:t>
      </w:r>
      <w:r>
        <w:rPr/>
        <w:t>del</w:t>
      </w:r>
      <w:r>
        <w:rPr>
          <w:spacing w:val="-8"/>
        </w:rPr>
        <w:t> </w:t>
      </w:r>
      <w:r>
        <w:rPr/>
        <w:t>team</w:t>
      </w:r>
      <w:r>
        <w:rPr>
          <w:spacing w:val="-8"/>
        </w:rPr>
        <w:t> </w:t>
      </w:r>
      <w:r>
        <w:rPr/>
        <w:t>docenti e del consiglio di classe.</w:t>
      </w:r>
    </w:p>
    <w:p>
      <w:pPr>
        <w:pStyle w:val="BodyText"/>
        <w:spacing w:line="244" w:lineRule="auto" w:before="116"/>
        <w:ind w:right="211"/>
        <w:jc w:val="both"/>
      </w:pPr>
      <w:r>
        <w:rPr/>
        <w:t>In questa fase il GLO verifica, pertanto, se l’impianto complessivo della personalizzazione abbia funzionato o meno, ossia se l’insieme di interventi e di strategie attivati, assieme a quelli destinati alla realizzazione di un ambiente di apprendimento inclusivo (così come indicato nella Sezione 7), abbia dato i risultati attesi, considerando altresì la verifica degli obiettivi didattici definiti dal team docenti e dal consiglio di classe, ma senza limitarsi al solo aspetto didattico.</w:t>
      </w:r>
    </w:p>
    <w:p>
      <w:pPr>
        <w:pStyle w:val="BodyText"/>
        <w:spacing w:line="244" w:lineRule="auto" w:before="112"/>
        <w:ind w:right="214"/>
        <w:jc w:val="both"/>
      </w:pPr>
      <w:r>
        <w:rPr/>
        <w:t>La valutazione va, dunque, impostata in un’ottica di miglioramento, al fine di riflettere sul superamento di limiti, difficoltà e barriere, senza soffermarsi soltanto sulle criticità rilevate.</w:t>
      </w:r>
    </w:p>
    <w:p>
      <w:pPr>
        <w:pStyle w:val="BodyText"/>
        <w:ind w:left="0"/>
        <w:rPr>
          <w:sz w:val="26"/>
        </w:rPr>
      </w:pPr>
    </w:p>
    <w:p>
      <w:pPr>
        <w:pStyle w:val="Heading4"/>
        <w:spacing w:before="218"/>
        <w:rPr>
          <w:rFonts w:ascii="Calibri" w:hAnsi="Calibri"/>
        </w:rPr>
      </w:pPr>
      <w:r>
        <w:rPr>
          <w:rFonts w:ascii="Calibri" w:hAnsi="Calibri"/>
          <w:color w:val="4F81BC"/>
        </w:rPr>
        <w:t>SCUOLA</w:t>
      </w:r>
      <w:r>
        <w:rPr>
          <w:rFonts w:ascii="Calibri" w:hAnsi="Calibri"/>
          <w:color w:val="4F81BC"/>
          <w:spacing w:val="-2"/>
        </w:rPr>
        <w:t> dell’INFANZIA</w:t>
      </w:r>
    </w:p>
    <w:p>
      <w:pPr>
        <w:pStyle w:val="ListParagraph"/>
        <w:numPr>
          <w:ilvl w:val="1"/>
          <w:numId w:val="20"/>
        </w:numPr>
        <w:tabs>
          <w:tab w:pos="572" w:val="left" w:leader="none"/>
        </w:tabs>
        <w:spacing w:line="240" w:lineRule="auto" w:before="23" w:after="0"/>
        <w:ind w:left="572" w:right="0" w:hanging="360"/>
        <w:jc w:val="both"/>
        <w:rPr>
          <w:b/>
          <w:sz w:val="24"/>
        </w:rPr>
      </w:pPr>
      <w:r>
        <w:rPr>
          <w:b/>
          <w:color w:val="1F487C"/>
          <w:sz w:val="24"/>
        </w:rPr>
        <w:t>Interventi</w:t>
      </w:r>
      <w:r>
        <w:rPr>
          <w:b/>
          <w:color w:val="1F487C"/>
          <w:spacing w:val="-2"/>
          <w:sz w:val="24"/>
        </w:rPr>
        <w:t> </w:t>
      </w:r>
      <w:r>
        <w:rPr>
          <w:b/>
          <w:color w:val="1F487C"/>
          <w:sz w:val="24"/>
        </w:rPr>
        <w:t>educativi, strategie,</w:t>
      </w:r>
      <w:r>
        <w:rPr>
          <w:b/>
          <w:color w:val="1F487C"/>
          <w:spacing w:val="-2"/>
          <w:sz w:val="24"/>
        </w:rPr>
        <w:t> </w:t>
      </w:r>
      <w:r>
        <w:rPr>
          <w:b/>
          <w:color w:val="1F487C"/>
          <w:sz w:val="24"/>
        </w:rPr>
        <w:t>strumenti</w:t>
      </w:r>
      <w:r>
        <w:rPr>
          <w:b/>
          <w:color w:val="1F487C"/>
          <w:spacing w:val="-2"/>
          <w:sz w:val="24"/>
        </w:rPr>
        <w:t> </w:t>
      </w:r>
      <w:r>
        <w:rPr>
          <w:b/>
          <w:color w:val="1F487C"/>
          <w:sz w:val="24"/>
        </w:rPr>
        <w:t>nei</w:t>
      </w:r>
      <w:r>
        <w:rPr>
          <w:b/>
          <w:color w:val="1F487C"/>
          <w:spacing w:val="-1"/>
          <w:sz w:val="24"/>
        </w:rPr>
        <w:t> </w:t>
      </w:r>
      <w:r>
        <w:rPr>
          <w:b/>
          <w:color w:val="1F487C"/>
          <w:sz w:val="24"/>
        </w:rPr>
        <w:t>diversi</w:t>
      </w:r>
      <w:r>
        <w:rPr>
          <w:b/>
          <w:color w:val="1F487C"/>
          <w:spacing w:val="-2"/>
          <w:sz w:val="24"/>
        </w:rPr>
        <w:t> </w:t>
      </w:r>
      <w:r>
        <w:rPr>
          <w:b/>
          <w:color w:val="1F487C"/>
          <w:sz w:val="24"/>
        </w:rPr>
        <w:t>campi</w:t>
      </w:r>
      <w:r>
        <w:rPr>
          <w:b/>
          <w:color w:val="1F487C"/>
          <w:spacing w:val="-2"/>
          <w:sz w:val="24"/>
        </w:rPr>
        <w:t> </w:t>
      </w:r>
      <w:r>
        <w:rPr>
          <w:b/>
          <w:color w:val="1F487C"/>
          <w:sz w:val="24"/>
        </w:rPr>
        <w:t>di</w:t>
      </w:r>
      <w:r>
        <w:rPr>
          <w:b/>
          <w:color w:val="1F487C"/>
          <w:spacing w:val="-1"/>
          <w:sz w:val="24"/>
        </w:rPr>
        <w:t> </w:t>
      </w:r>
      <w:r>
        <w:rPr>
          <w:b/>
          <w:color w:val="1F487C"/>
          <w:spacing w:val="-2"/>
          <w:sz w:val="24"/>
        </w:rPr>
        <w:t>esperienza</w:t>
      </w:r>
    </w:p>
    <w:p>
      <w:pPr>
        <w:pStyle w:val="BodyText"/>
        <w:spacing w:line="242" w:lineRule="auto" w:before="125"/>
        <w:ind w:right="214"/>
        <w:jc w:val="both"/>
      </w:pPr>
      <w:r>
        <w:rPr/>
        <w:t>Nella Sezione 8.1, è possibile fornire le indicazioni necessarie per descrivere come la programmazione</w:t>
      </w:r>
      <w:r>
        <w:rPr>
          <w:spacing w:val="-5"/>
        </w:rPr>
        <w:t> </w:t>
      </w:r>
      <w:r>
        <w:rPr/>
        <w:t>personalizzata</w:t>
      </w:r>
      <w:r>
        <w:rPr>
          <w:spacing w:val="-4"/>
        </w:rPr>
        <w:t> </w:t>
      </w:r>
      <w:r>
        <w:rPr/>
        <w:t>si</w:t>
      </w:r>
      <w:r>
        <w:rPr>
          <w:spacing w:val="-4"/>
        </w:rPr>
        <w:t> </w:t>
      </w:r>
      <w:r>
        <w:rPr/>
        <w:t>integri</w:t>
      </w:r>
      <w:r>
        <w:rPr>
          <w:spacing w:val="-4"/>
        </w:rPr>
        <w:t> </w:t>
      </w:r>
      <w:r>
        <w:rPr/>
        <w:t>con</w:t>
      </w:r>
      <w:r>
        <w:rPr>
          <w:spacing w:val="-4"/>
        </w:rPr>
        <w:t> </w:t>
      </w:r>
      <w:r>
        <w:rPr/>
        <w:t>quella</w:t>
      </w:r>
      <w:r>
        <w:rPr>
          <w:spacing w:val="-4"/>
        </w:rPr>
        <w:t> </w:t>
      </w:r>
      <w:r>
        <w:rPr/>
        <w:t>della</w:t>
      </w:r>
      <w:r>
        <w:rPr>
          <w:spacing w:val="-5"/>
        </w:rPr>
        <w:t> </w:t>
      </w:r>
      <w:r>
        <w:rPr/>
        <w:t>sezione</w:t>
      </w:r>
      <w:r>
        <w:rPr>
          <w:spacing w:val="-1"/>
        </w:rPr>
        <w:t> </w:t>
      </w:r>
      <w:r>
        <w:rPr/>
        <w:t>(gruppo</w:t>
      </w:r>
      <w:r>
        <w:rPr>
          <w:spacing w:val="-5"/>
        </w:rPr>
        <w:t> </w:t>
      </w:r>
      <w:r>
        <w:rPr/>
        <w:t>classe),</w:t>
      </w:r>
      <w:r>
        <w:rPr>
          <w:spacing w:val="-4"/>
        </w:rPr>
        <w:t> </w:t>
      </w:r>
      <w:r>
        <w:rPr/>
        <w:t>in</w:t>
      </w:r>
      <w:r>
        <w:rPr>
          <w:spacing w:val="-4"/>
        </w:rPr>
        <w:t> </w:t>
      </w:r>
      <w:r>
        <w:rPr/>
        <w:t>modo</w:t>
      </w:r>
      <w:r>
        <w:rPr>
          <w:spacing w:val="-4"/>
        </w:rPr>
        <w:t> </w:t>
      </w:r>
      <w:r>
        <w:rPr/>
        <w:t>coerente con gli obiettivi educativi e gli interventi specifici riportati nella Sezione 5.</w:t>
      </w:r>
    </w:p>
    <w:p>
      <w:pPr>
        <w:pStyle w:val="BodyText"/>
        <w:spacing w:line="242" w:lineRule="auto" w:before="124"/>
        <w:ind w:right="218"/>
        <w:jc w:val="both"/>
      </w:pPr>
      <w:r>
        <w:rPr/>
        <w:t>Nel caso in cui sia possibile una completa partecipazione a tutte le attività previste, sia nel curricolo implicito</w:t>
      </w:r>
      <w:r>
        <w:rPr>
          <w:spacing w:val="-8"/>
        </w:rPr>
        <w:t> </w:t>
      </w:r>
      <w:r>
        <w:rPr/>
        <w:t>che</w:t>
      </w:r>
      <w:r>
        <w:rPr>
          <w:spacing w:val="-9"/>
        </w:rPr>
        <w:t> </w:t>
      </w:r>
      <w:r>
        <w:rPr/>
        <w:t>in</w:t>
      </w:r>
      <w:r>
        <w:rPr>
          <w:spacing w:val="-8"/>
        </w:rPr>
        <w:t> </w:t>
      </w:r>
      <w:r>
        <w:rPr/>
        <w:t>quello</w:t>
      </w:r>
      <w:r>
        <w:rPr>
          <w:spacing w:val="-8"/>
        </w:rPr>
        <w:t> </w:t>
      </w:r>
      <w:r>
        <w:rPr/>
        <w:t>proprio</w:t>
      </w:r>
      <w:r>
        <w:rPr>
          <w:spacing w:val="-9"/>
        </w:rPr>
        <w:t> </w:t>
      </w:r>
      <w:r>
        <w:rPr/>
        <w:t>dei</w:t>
      </w:r>
      <w:r>
        <w:rPr>
          <w:spacing w:val="-8"/>
        </w:rPr>
        <w:t> </w:t>
      </w:r>
      <w:r>
        <w:rPr/>
        <w:t>campi</w:t>
      </w:r>
      <w:r>
        <w:rPr>
          <w:spacing w:val="-8"/>
        </w:rPr>
        <w:t> </w:t>
      </w:r>
      <w:r>
        <w:rPr/>
        <w:t>di</w:t>
      </w:r>
      <w:r>
        <w:rPr>
          <w:spacing w:val="-8"/>
        </w:rPr>
        <w:t> </w:t>
      </w:r>
      <w:r>
        <w:rPr/>
        <w:t>esperienza,</w:t>
      </w:r>
      <w:r>
        <w:rPr>
          <w:spacing w:val="-8"/>
        </w:rPr>
        <w:t> </w:t>
      </w:r>
      <w:r>
        <w:rPr/>
        <w:t>ci</w:t>
      </w:r>
      <w:r>
        <w:rPr>
          <w:spacing w:val="-8"/>
        </w:rPr>
        <w:t> </w:t>
      </w:r>
      <w:r>
        <w:rPr/>
        <w:t>si</w:t>
      </w:r>
      <w:r>
        <w:rPr>
          <w:spacing w:val="-8"/>
        </w:rPr>
        <w:t> </w:t>
      </w:r>
      <w:r>
        <w:rPr/>
        <w:t>limita</w:t>
      </w:r>
      <w:r>
        <w:rPr>
          <w:spacing w:val="-9"/>
        </w:rPr>
        <w:t> </w:t>
      </w:r>
      <w:r>
        <w:rPr/>
        <w:t>a</w:t>
      </w:r>
      <w:r>
        <w:rPr>
          <w:spacing w:val="-9"/>
        </w:rPr>
        <w:t> </w:t>
      </w:r>
      <w:r>
        <w:rPr/>
        <w:t>descrivere</w:t>
      </w:r>
      <w:r>
        <w:rPr>
          <w:spacing w:val="-10"/>
        </w:rPr>
        <w:t> </w:t>
      </w:r>
      <w:r>
        <w:rPr/>
        <w:t>eventuali</w:t>
      </w:r>
      <w:r>
        <w:rPr>
          <w:spacing w:val="-8"/>
        </w:rPr>
        <w:t> </w:t>
      </w:r>
      <w:r>
        <w:rPr/>
        <w:t>adattamenti utili a livello generale o per specifiche attività.</w:t>
      </w:r>
    </w:p>
    <w:p>
      <w:pPr>
        <w:pStyle w:val="BodyText"/>
        <w:spacing w:line="242" w:lineRule="auto" w:before="124"/>
        <w:ind w:right="212"/>
        <w:jc w:val="both"/>
      </w:pPr>
      <w:r>
        <w:rPr/>
        <w:t>Laddove siano necessari interventi di personalizzazione per garantire la partecipazione, essi si esplicitano, a meno che non siano inclusi tra gli interventi previsti nella Sezione 5 in relazione alle dimensioni previste nel Profilo di Funzionamento. In tal caso, è sufficiente fornire un richiamo a quella sezione.</w:t>
      </w:r>
    </w:p>
    <w:p>
      <w:pPr>
        <w:spacing w:line="244" w:lineRule="auto" w:before="124"/>
        <w:ind w:left="212" w:right="213" w:firstLine="0"/>
        <w:jc w:val="both"/>
        <w:rPr>
          <w:sz w:val="24"/>
        </w:rPr>
      </w:pPr>
      <w:r>
        <w:rPr>
          <w:sz w:val="24"/>
        </w:rPr>
        <w:t>Ad</w:t>
      </w:r>
      <w:r>
        <w:rPr>
          <w:spacing w:val="-10"/>
          <w:sz w:val="24"/>
        </w:rPr>
        <w:t> </w:t>
      </w:r>
      <w:r>
        <w:rPr>
          <w:sz w:val="24"/>
        </w:rPr>
        <w:t>ogni</w:t>
      </w:r>
      <w:r>
        <w:rPr>
          <w:spacing w:val="-9"/>
          <w:sz w:val="24"/>
        </w:rPr>
        <w:t> </w:t>
      </w:r>
      <w:r>
        <w:rPr>
          <w:sz w:val="24"/>
        </w:rPr>
        <w:t>modo</w:t>
      </w:r>
      <w:r>
        <w:rPr>
          <w:spacing w:val="-9"/>
          <w:sz w:val="24"/>
        </w:rPr>
        <w:t> </w:t>
      </w:r>
      <w:r>
        <w:rPr>
          <w:sz w:val="24"/>
        </w:rPr>
        <w:t>è</w:t>
      </w:r>
      <w:r>
        <w:rPr>
          <w:spacing w:val="-11"/>
          <w:sz w:val="24"/>
        </w:rPr>
        <w:t> </w:t>
      </w:r>
      <w:r>
        <w:rPr>
          <w:sz w:val="24"/>
        </w:rPr>
        <w:t>opportuno</w:t>
      </w:r>
      <w:r>
        <w:rPr>
          <w:spacing w:val="-9"/>
          <w:sz w:val="24"/>
        </w:rPr>
        <w:t> </w:t>
      </w:r>
      <w:r>
        <w:rPr>
          <w:sz w:val="24"/>
        </w:rPr>
        <w:t>illustrare</w:t>
      </w:r>
      <w:r>
        <w:rPr>
          <w:spacing w:val="-11"/>
          <w:sz w:val="24"/>
        </w:rPr>
        <w:t> </w:t>
      </w:r>
      <w:r>
        <w:rPr>
          <w:sz w:val="24"/>
        </w:rPr>
        <w:t>come</w:t>
      </w:r>
      <w:r>
        <w:rPr>
          <w:spacing w:val="-10"/>
          <w:sz w:val="24"/>
        </w:rPr>
        <w:t> </w:t>
      </w:r>
      <w:r>
        <w:rPr>
          <w:sz w:val="24"/>
        </w:rPr>
        <w:t>viene</w:t>
      </w:r>
      <w:r>
        <w:rPr>
          <w:spacing w:val="-11"/>
          <w:sz w:val="24"/>
        </w:rPr>
        <w:t> </w:t>
      </w:r>
      <w:r>
        <w:rPr>
          <w:sz w:val="24"/>
        </w:rPr>
        <w:t>utilizzata</w:t>
      </w:r>
      <w:r>
        <w:rPr>
          <w:spacing w:val="-10"/>
          <w:sz w:val="24"/>
        </w:rPr>
        <w:t> </w:t>
      </w:r>
      <w:r>
        <w:rPr>
          <w:sz w:val="24"/>
        </w:rPr>
        <w:t>la</w:t>
      </w:r>
      <w:r>
        <w:rPr>
          <w:spacing w:val="-10"/>
          <w:sz w:val="24"/>
        </w:rPr>
        <w:t> </w:t>
      </w:r>
      <w:r>
        <w:rPr>
          <w:sz w:val="24"/>
        </w:rPr>
        <w:t>risorsa</w:t>
      </w:r>
      <w:r>
        <w:rPr>
          <w:spacing w:val="-11"/>
          <w:sz w:val="24"/>
        </w:rPr>
        <w:t> </w:t>
      </w:r>
      <w:r>
        <w:rPr>
          <w:sz w:val="24"/>
        </w:rPr>
        <w:t>del</w:t>
      </w:r>
      <w:r>
        <w:rPr>
          <w:spacing w:val="-9"/>
          <w:sz w:val="24"/>
        </w:rPr>
        <w:t> </w:t>
      </w:r>
      <w:r>
        <w:rPr>
          <w:sz w:val="24"/>
        </w:rPr>
        <w:t>sostegno</w:t>
      </w:r>
      <w:r>
        <w:rPr>
          <w:spacing w:val="-10"/>
          <w:sz w:val="24"/>
        </w:rPr>
        <w:t> </w:t>
      </w:r>
      <w:r>
        <w:rPr>
          <w:sz w:val="24"/>
        </w:rPr>
        <w:t>didattico</w:t>
      </w:r>
      <w:r>
        <w:rPr>
          <w:spacing w:val="-10"/>
          <w:sz w:val="24"/>
        </w:rPr>
        <w:t> </w:t>
      </w:r>
      <w:r>
        <w:rPr>
          <w:sz w:val="24"/>
        </w:rPr>
        <w:t>e</w:t>
      </w:r>
      <w:r>
        <w:rPr>
          <w:spacing w:val="-11"/>
          <w:sz w:val="24"/>
        </w:rPr>
        <w:t> </w:t>
      </w:r>
      <w:r>
        <w:rPr>
          <w:sz w:val="24"/>
        </w:rPr>
        <w:t>riportare quali</w:t>
      </w:r>
      <w:r>
        <w:rPr>
          <w:spacing w:val="-12"/>
          <w:sz w:val="24"/>
        </w:rPr>
        <w:t> </w:t>
      </w:r>
      <w:r>
        <w:rPr>
          <w:sz w:val="24"/>
        </w:rPr>
        <w:t>azioni</w:t>
      </w:r>
      <w:r>
        <w:rPr>
          <w:spacing w:val="-12"/>
          <w:sz w:val="24"/>
        </w:rPr>
        <w:t> </w:t>
      </w:r>
      <w:r>
        <w:rPr>
          <w:sz w:val="24"/>
        </w:rPr>
        <w:t>vengono</w:t>
      </w:r>
      <w:r>
        <w:rPr>
          <w:spacing w:val="-13"/>
          <w:sz w:val="24"/>
        </w:rPr>
        <w:t> </w:t>
      </w:r>
      <w:r>
        <w:rPr>
          <w:sz w:val="24"/>
        </w:rPr>
        <w:t>attuate</w:t>
      </w:r>
      <w:r>
        <w:rPr>
          <w:spacing w:val="-14"/>
          <w:sz w:val="24"/>
        </w:rPr>
        <w:t> </w:t>
      </w:r>
      <w:r>
        <w:rPr>
          <w:sz w:val="24"/>
        </w:rPr>
        <w:t>anche</w:t>
      </w:r>
      <w:r>
        <w:rPr>
          <w:spacing w:val="-14"/>
          <w:sz w:val="24"/>
        </w:rPr>
        <w:t> </w:t>
      </w:r>
      <w:r>
        <w:rPr>
          <w:sz w:val="24"/>
        </w:rPr>
        <w:t>in</w:t>
      </w:r>
      <w:r>
        <w:rPr>
          <w:spacing w:val="-13"/>
          <w:sz w:val="24"/>
        </w:rPr>
        <w:t> </w:t>
      </w:r>
      <w:r>
        <w:rPr>
          <w:sz w:val="24"/>
        </w:rPr>
        <w:t>assenza</w:t>
      </w:r>
      <w:r>
        <w:rPr>
          <w:spacing w:val="-14"/>
          <w:sz w:val="24"/>
        </w:rPr>
        <w:t> </w:t>
      </w:r>
      <w:r>
        <w:rPr>
          <w:sz w:val="24"/>
        </w:rPr>
        <w:t>di</w:t>
      </w:r>
      <w:r>
        <w:rPr>
          <w:spacing w:val="-13"/>
          <w:sz w:val="24"/>
        </w:rPr>
        <w:t> </w:t>
      </w:r>
      <w:r>
        <w:rPr>
          <w:sz w:val="24"/>
        </w:rPr>
        <w:t>tale</w:t>
      </w:r>
      <w:r>
        <w:rPr>
          <w:spacing w:val="-14"/>
          <w:sz w:val="24"/>
        </w:rPr>
        <w:t> </w:t>
      </w:r>
      <w:r>
        <w:rPr>
          <w:sz w:val="24"/>
        </w:rPr>
        <w:t>risorsa,</w:t>
      </w:r>
      <w:r>
        <w:rPr>
          <w:spacing w:val="-13"/>
          <w:sz w:val="24"/>
        </w:rPr>
        <w:t> </w:t>
      </w:r>
      <w:r>
        <w:rPr>
          <w:sz w:val="24"/>
        </w:rPr>
        <w:t>coerentemente</w:t>
      </w:r>
      <w:r>
        <w:rPr>
          <w:spacing w:val="-11"/>
          <w:sz w:val="24"/>
        </w:rPr>
        <w:t> </w:t>
      </w:r>
      <w:r>
        <w:rPr>
          <w:sz w:val="24"/>
        </w:rPr>
        <w:t>con</w:t>
      </w:r>
      <w:r>
        <w:rPr>
          <w:spacing w:val="-13"/>
          <w:sz w:val="24"/>
        </w:rPr>
        <w:t> </w:t>
      </w:r>
      <w:r>
        <w:rPr>
          <w:sz w:val="24"/>
        </w:rPr>
        <w:t>quanto</w:t>
      </w:r>
      <w:r>
        <w:rPr>
          <w:spacing w:val="-13"/>
          <w:sz w:val="24"/>
        </w:rPr>
        <w:t> </w:t>
      </w:r>
      <w:r>
        <w:rPr>
          <w:sz w:val="24"/>
        </w:rPr>
        <w:t>riportato</w:t>
      </w:r>
      <w:r>
        <w:rPr>
          <w:spacing w:val="-13"/>
          <w:sz w:val="24"/>
        </w:rPr>
        <w:t> </w:t>
      </w:r>
      <w:r>
        <w:rPr>
          <w:sz w:val="24"/>
        </w:rPr>
        <w:t>nella Sezione 9-</w:t>
      </w:r>
      <w:r>
        <w:rPr>
          <w:i/>
          <w:sz w:val="24"/>
        </w:rPr>
        <w:t>Organizzazione generale del progetto di inclusione e utilizzo delle risorse</w:t>
      </w:r>
      <w:r>
        <w:rPr>
          <w:sz w:val="24"/>
        </w:rPr>
        <w:t>.</w:t>
      </w:r>
    </w:p>
    <w:p>
      <w:pPr>
        <w:pStyle w:val="BodyText"/>
        <w:spacing w:before="8"/>
        <w:ind w:left="0"/>
        <w:rPr>
          <w:sz w:val="20"/>
        </w:rPr>
      </w:pPr>
    </w:p>
    <w:p>
      <w:pPr>
        <w:pStyle w:val="Heading5"/>
      </w:pPr>
      <w:r>
        <w:rPr>
          <w:color w:val="365F91"/>
        </w:rPr>
        <w:t>Revisione</w:t>
      </w:r>
      <w:r>
        <w:rPr>
          <w:color w:val="365F91"/>
          <w:spacing w:val="-2"/>
        </w:rPr>
        <w:t> </w:t>
      </w:r>
      <w:r>
        <w:rPr>
          <w:color w:val="365F91"/>
        </w:rPr>
        <w:t>a</w:t>
      </w:r>
      <w:r>
        <w:rPr>
          <w:color w:val="365F91"/>
          <w:spacing w:val="-1"/>
        </w:rPr>
        <w:t> </w:t>
      </w:r>
      <w:r>
        <w:rPr>
          <w:color w:val="365F91"/>
        </w:rPr>
        <w:t>seguito</w:t>
      </w:r>
      <w:r>
        <w:rPr>
          <w:color w:val="365F91"/>
          <w:spacing w:val="-1"/>
        </w:rPr>
        <w:t> </w:t>
      </w:r>
      <w:r>
        <w:rPr>
          <w:color w:val="365F91"/>
        </w:rPr>
        <w:t>di</w:t>
      </w:r>
      <w:r>
        <w:rPr>
          <w:color w:val="365F91"/>
          <w:spacing w:val="-1"/>
        </w:rPr>
        <w:t> </w:t>
      </w:r>
      <w:r>
        <w:rPr>
          <w:color w:val="365F91"/>
        </w:rPr>
        <w:t>Verifica</w:t>
      </w:r>
      <w:r>
        <w:rPr>
          <w:color w:val="365F91"/>
          <w:spacing w:val="-1"/>
        </w:rPr>
        <w:t> </w:t>
      </w:r>
      <w:r>
        <w:rPr>
          <w:color w:val="365F91"/>
          <w:spacing w:val="-2"/>
        </w:rPr>
        <w:t>intermedia</w:t>
      </w:r>
    </w:p>
    <w:p>
      <w:pPr>
        <w:pStyle w:val="BodyText"/>
        <w:spacing w:before="123"/>
        <w:jc w:val="both"/>
      </w:pPr>
      <w:r>
        <w:rPr>
          <w:spacing w:val="-4"/>
        </w:rPr>
        <w:t>In</w:t>
      </w:r>
      <w:r>
        <w:rPr>
          <w:spacing w:val="-7"/>
        </w:rPr>
        <w:t> </w:t>
      </w:r>
      <w:r>
        <w:rPr>
          <w:spacing w:val="-4"/>
        </w:rPr>
        <w:t>questa</w:t>
      </w:r>
      <w:r>
        <w:rPr>
          <w:spacing w:val="-10"/>
        </w:rPr>
        <w:t> </w:t>
      </w:r>
      <w:r>
        <w:rPr>
          <w:spacing w:val="-4"/>
        </w:rPr>
        <w:t>sezione</w:t>
      </w:r>
      <w:r>
        <w:rPr>
          <w:spacing w:val="-7"/>
        </w:rPr>
        <w:t> </w:t>
      </w:r>
      <w:r>
        <w:rPr>
          <w:spacing w:val="-4"/>
        </w:rPr>
        <w:t>è</w:t>
      </w:r>
      <w:r>
        <w:rPr>
          <w:spacing w:val="-8"/>
        </w:rPr>
        <w:t> </w:t>
      </w:r>
      <w:r>
        <w:rPr>
          <w:spacing w:val="-4"/>
        </w:rPr>
        <w:t>possibile</w:t>
      </w:r>
      <w:r>
        <w:rPr>
          <w:spacing w:val="-8"/>
        </w:rPr>
        <w:t> </w:t>
      </w:r>
      <w:r>
        <w:rPr>
          <w:spacing w:val="-4"/>
        </w:rPr>
        <w:t>riportare eventuali</w:t>
      </w:r>
      <w:r>
        <w:rPr>
          <w:spacing w:val="-6"/>
        </w:rPr>
        <w:t> </w:t>
      </w:r>
      <w:r>
        <w:rPr>
          <w:spacing w:val="-4"/>
        </w:rPr>
        <w:t>modifiche,</w:t>
      </w:r>
      <w:r>
        <w:rPr>
          <w:spacing w:val="-6"/>
        </w:rPr>
        <w:t> </w:t>
      </w:r>
      <w:r>
        <w:rPr>
          <w:spacing w:val="-4"/>
        </w:rPr>
        <w:t>a</w:t>
      </w:r>
      <w:r>
        <w:rPr>
          <w:spacing w:val="-8"/>
        </w:rPr>
        <w:t> </w:t>
      </w:r>
      <w:r>
        <w:rPr>
          <w:spacing w:val="-4"/>
        </w:rPr>
        <w:t>seguito</w:t>
      </w:r>
      <w:r>
        <w:rPr>
          <w:spacing w:val="-7"/>
        </w:rPr>
        <w:t> </w:t>
      </w:r>
      <w:r>
        <w:rPr>
          <w:spacing w:val="-4"/>
        </w:rPr>
        <w:t>di</w:t>
      </w:r>
      <w:r>
        <w:rPr>
          <w:spacing w:val="-5"/>
        </w:rPr>
        <w:t> </w:t>
      </w:r>
      <w:r>
        <w:rPr>
          <w:spacing w:val="-4"/>
        </w:rPr>
        <w:t>una</w:t>
      </w:r>
      <w:r>
        <w:rPr>
          <w:spacing w:val="-8"/>
        </w:rPr>
        <w:t> </w:t>
      </w:r>
      <w:r>
        <w:rPr>
          <w:spacing w:val="-4"/>
        </w:rPr>
        <w:t>verifica intermedia</w:t>
      </w:r>
      <w:r>
        <w:rPr>
          <w:spacing w:val="-8"/>
        </w:rPr>
        <w:t> </w:t>
      </w:r>
      <w:r>
        <w:rPr>
          <w:spacing w:val="-4"/>
        </w:rPr>
        <w:t>del</w:t>
      </w:r>
      <w:r>
        <w:rPr>
          <w:spacing w:val="-8"/>
        </w:rPr>
        <w:t> </w:t>
      </w:r>
      <w:r>
        <w:rPr>
          <w:spacing w:val="-4"/>
        </w:rPr>
        <w:t>PEI.</w:t>
      </w:r>
    </w:p>
    <w:p>
      <w:pPr>
        <w:pStyle w:val="Heading5"/>
        <w:spacing w:before="125"/>
      </w:pPr>
      <w:r>
        <w:rPr>
          <w:color w:val="1F487C"/>
        </w:rPr>
        <w:t>Verifica</w:t>
      </w:r>
      <w:r>
        <w:rPr>
          <w:color w:val="1F487C"/>
          <w:spacing w:val="-2"/>
        </w:rPr>
        <w:t> </w:t>
      </w:r>
      <w:r>
        <w:rPr>
          <w:color w:val="1F487C"/>
        </w:rPr>
        <w:t>conclusiva</w:t>
      </w:r>
      <w:r>
        <w:rPr>
          <w:color w:val="1F487C"/>
          <w:spacing w:val="-2"/>
        </w:rPr>
        <w:t> </w:t>
      </w:r>
      <w:r>
        <w:rPr>
          <w:color w:val="1F487C"/>
        </w:rPr>
        <w:t>degli</w:t>
      </w:r>
      <w:r>
        <w:rPr>
          <w:color w:val="1F487C"/>
          <w:spacing w:val="-1"/>
        </w:rPr>
        <w:t> </w:t>
      </w:r>
      <w:r>
        <w:rPr>
          <w:color w:val="1F487C"/>
          <w:spacing w:val="-2"/>
        </w:rPr>
        <w:t>esiti</w:t>
      </w:r>
    </w:p>
    <w:p>
      <w:pPr>
        <w:pStyle w:val="BodyText"/>
        <w:spacing w:line="244" w:lineRule="auto" w:before="122"/>
        <w:ind w:right="212"/>
        <w:jc w:val="both"/>
      </w:pPr>
      <w:r>
        <w:rPr/>
        <w:t>Questa</w:t>
      </w:r>
      <w:r>
        <w:rPr>
          <w:spacing w:val="-6"/>
        </w:rPr>
        <w:t> </w:t>
      </w:r>
      <w:r>
        <w:rPr/>
        <w:t>sezione</w:t>
      </w:r>
      <w:r>
        <w:rPr>
          <w:spacing w:val="-7"/>
        </w:rPr>
        <w:t> </w:t>
      </w:r>
      <w:r>
        <w:rPr/>
        <w:t>consente</w:t>
      </w:r>
      <w:r>
        <w:rPr>
          <w:spacing w:val="-3"/>
        </w:rPr>
        <w:t> </w:t>
      </w:r>
      <w:r>
        <w:rPr/>
        <w:t>di</w:t>
      </w:r>
      <w:r>
        <w:rPr>
          <w:spacing w:val="-6"/>
        </w:rPr>
        <w:t> </w:t>
      </w:r>
      <w:r>
        <w:rPr/>
        <w:t>verificare</w:t>
      </w:r>
      <w:r>
        <w:rPr>
          <w:spacing w:val="-7"/>
        </w:rPr>
        <w:t> </w:t>
      </w:r>
      <w:r>
        <w:rPr/>
        <w:t>i</w:t>
      </w:r>
      <w:r>
        <w:rPr>
          <w:spacing w:val="-5"/>
        </w:rPr>
        <w:t> </w:t>
      </w:r>
      <w:r>
        <w:rPr/>
        <w:t>risultati</w:t>
      </w:r>
      <w:r>
        <w:rPr>
          <w:spacing w:val="-5"/>
        </w:rPr>
        <w:t> </w:t>
      </w:r>
      <w:r>
        <w:rPr/>
        <w:t>educativi</w:t>
      </w:r>
      <w:r>
        <w:rPr>
          <w:spacing w:val="-5"/>
        </w:rPr>
        <w:t> </w:t>
      </w:r>
      <w:r>
        <w:rPr/>
        <w:t>conseguiti</w:t>
      </w:r>
      <w:r>
        <w:rPr>
          <w:spacing w:val="-5"/>
        </w:rPr>
        <w:t> </w:t>
      </w:r>
      <w:r>
        <w:rPr/>
        <w:t>e,</w:t>
      </w:r>
      <w:r>
        <w:rPr>
          <w:spacing w:val="-6"/>
        </w:rPr>
        <w:t> </w:t>
      </w:r>
      <w:r>
        <w:rPr/>
        <w:t>in</w:t>
      </w:r>
      <w:r>
        <w:rPr>
          <w:spacing w:val="-5"/>
        </w:rPr>
        <w:t> </w:t>
      </w:r>
      <w:r>
        <w:rPr/>
        <w:t>particolare,</w:t>
      </w:r>
      <w:r>
        <w:rPr>
          <w:spacing w:val="-6"/>
        </w:rPr>
        <w:t> </w:t>
      </w:r>
      <w:r>
        <w:rPr/>
        <w:t>l’efficacia</w:t>
      </w:r>
      <w:r>
        <w:rPr>
          <w:spacing w:val="-6"/>
        </w:rPr>
        <w:t> </w:t>
      </w:r>
      <w:r>
        <w:rPr/>
        <w:t>degli interventi, delle strategie e degli strumenti utilizzati per consentire la partecipazione e per rendere l’ambiente di apprendimento inclusivo.</w:t>
      </w:r>
    </w:p>
    <w:p>
      <w:pPr>
        <w:spacing w:after="0" w:line="244" w:lineRule="auto"/>
        <w:jc w:val="both"/>
        <w:sectPr>
          <w:pgSz w:w="11910" w:h="16840"/>
          <w:pgMar w:header="708" w:footer="732" w:top="3220" w:bottom="920" w:left="920" w:right="920"/>
        </w:sectPr>
      </w:pPr>
    </w:p>
    <w:p>
      <w:pPr>
        <w:pStyle w:val="BodyText"/>
        <w:spacing w:before="5"/>
        <w:ind w:left="0"/>
        <w:rPr>
          <w:sz w:val="12"/>
        </w:rPr>
      </w:pPr>
      <w:r>
        <w:rPr/>
        <w:drawing>
          <wp:anchor distT="0" distB="0" distL="0" distR="0" allowOverlap="1" layoutInCell="1" locked="0" behindDoc="0" simplePos="0" relativeHeight="15753216">
            <wp:simplePos x="0" y="0"/>
            <wp:positionH relativeFrom="page">
              <wp:posOffset>190500</wp:posOffset>
            </wp:positionH>
            <wp:positionV relativeFrom="page">
              <wp:posOffset>10019283</wp:posOffset>
            </wp:positionV>
            <wp:extent cx="482600" cy="482600"/>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5" cstate="print"/>
                    <a:stretch>
                      <a:fillRect/>
                    </a:stretch>
                  </pic:blipFill>
                  <pic:spPr>
                    <a:xfrm>
                      <a:off x="0" y="0"/>
                      <a:ext cx="482600" cy="482600"/>
                    </a:xfrm>
                    <a:prstGeom prst="rect">
                      <a:avLst/>
                    </a:prstGeom>
                  </pic:spPr>
                </pic:pic>
              </a:graphicData>
            </a:graphic>
          </wp:anchor>
        </w:drawing>
      </w:r>
    </w:p>
    <w:p>
      <w:pPr>
        <w:pStyle w:val="Heading4"/>
        <w:spacing w:before="52"/>
        <w:rPr>
          <w:rFonts w:ascii="Calibri"/>
        </w:rPr>
      </w:pPr>
      <w:r>
        <w:rPr>
          <w:rFonts w:ascii="Calibri"/>
          <w:color w:val="4F81BC"/>
        </w:rPr>
        <w:t>SCUOLA</w:t>
      </w:r>
      <w:r>
        <w:rPr>
          <w:rFonts w:ascii="Calibri"/>
          <w:color w:val="4F81BC"/>
          <w:spacing w:val="-2"/>
        </w:rPr>
        <w:t> PRIMARIA</w:t>
      </w:r>
    </w:p>
    <w:p>
      <w:pPr>
        <w:pStyle w:val="ListParagraph"/>
        <w:numPr>
          <w:ilvl w:val="1"/>
          <w:numId w:val="21"/>
        </w:numPr>
        <w:tabs>
          <w:tab w:pos="572" w:val="left" w:leader="none"/>
        </w:tabs>
        <w:spacing w:line="240" w:lineRule="auto" w:before="26" w:after="0"/>
        <w:ind w:left="572" w:right="0" w:hanging="360"/>
        <w:jc w:val="both"/>
        <w:rPr>
          <w:b/>
          <w:color w:val="1F487C"/>
          <w:sz w:val="24"/>
        </w:rPr>
      </w:pPr>
      <w:r>
        <w:rPr>
          <w:b/>
          <w:color w:val="1F487C"/>
          <w:sz w:val="24"/>
        </w:rPr>
        <w:t>Interventi</w:t>
      </w:r>
      <w:r>
        <w:rPr>
          <w:b/>
          <w:color w:val="1F487C"/>
          <w:spacing w:val="-4"/>
          <w:sz w:val="24"/>
        </w:rPr>
        <w:t> </w:t>
      </w:r>
      <w:r>
        <w:rPr>
          <w:b/>
          <w:color w:val="1F487C"/>
          <w:sz w:val="24"/>
        </w:rPr>
        <w:t>educativi,</w:t>
      </w:r>
      <w:r>
        <w:rPr>
          <w:b/>
          <w:color w:val="1F487C"/>
          <w:spacing w:val="-2"/>
          <w:sz w:val="24"/>
        </w:rPr>
        <w:t> </w:t>
      </w:r>
      <w:r>
        <w:rPr>
          <w:b/>
          <w:color w:val="1F487C"/>
          <w:sz w:val="24"/>
        </w:rPr>
        <w:t>strategie,</w:t>
      </w:r>
      <w:r>
        <w:rPr>
          <w:b/>
          <w:color w:val="1F487C"/>
          <w:spacing w:val="-3"/>
          <w:sz w:val="24"/>
        </w:rPr>
        <w:t> </w:t>
      </w:r>
      <w:r>
        <w:rPr>
          <w:b/>
          <w:color w:val="1F487C"/>
          <w:spacing w:val="-2"/>
          <w:sz w:val="24"/>
        </w:rPr>
        <w:t>strumenti</w:t>
      </w:r>
    </w:p>
    <w:p>
      <w:pPr>
        <w:pStyle w:val="BodyText"/>
        <w:spacing w:line="244" w:lineRule="auto" w:before="122"/>
        <w:ind w:right="213"/>
        <w:jc w:val="both"/>
      </w:pPr>
      <w:r>
        <w:rPr/>
        <w:t>Nel riquadro 8.1 sono descritti gli interventi attivati nelle diverse discipline /aree disciplinari, le strategie e gli strumenti necessari insieme a una sintetica definizione delle eventuali modalità di verifica</w:t>
      </w:r>
      <w:r>
        <w:rPr>
          <w:spacing w:val="-7"/>
        </w:rPr>
        <w:t> </w:t>
      </w:r>
      <w:r>
        <w:rPr/>
        <w:t>personalizzate,</w:t>
      </w:r>
      <w:r>
        <w:rPr>
          <w:spacing w:val="-6"/>
        </w:rPr>
        <w:t> </w:t>
      </w:r>
      <w:r>
        <w:rPr/>
        <w:t>fermo</w:t>
      </w:r>
      <w:r>
        <w:rPr>
          <w:spacing w:val="-6"/>
        </w:rPr>
        <w:t> </w:t>
      </w:r>
      <w:r>
        <w:rPr/>
        <w:t>restando</w:t>
      </w:r>
      <w:r>
        <w:rPr>
          <w:spacing w:val="-3"/>
        </w:rPr>
        <w:t> </w:t>
      </w:r>
      <w:r>
        <w:rPr/>
        <w:t>che</w:t>
      </w:r>
      <w:r>
        <w:rPr>
          <w:spacing w:val="-7"/>
        </w:rPr>
        <w:t> </w:t>
      </w:r>
      <w:r>
        <w:rPr/>
        <w:t>anche</w:t>
      </w:r>
      <w:r>
        <w:rPr>
          <w:spacing w:val="-4"/>
        </w:rPr>
        <w:t> </w:t>
      </w:r>
      <w:r>
        <w:rPr/>
        <w:t>nel</w:t>
      </w:r>
      <w:r>
        <w:rPr>
          <w:spacing w:val="-5"/>
        </w:rPr>
        <w:t> </w:t>
      </w:r>
      <w:r>
        <w:rPr/>
        <w:t>caso</w:t>
      </w:r>
      <w:r>
        <w:rPr>
          <w:spacing w:val="-6"/>
        </w:rPr>
        <w:t> </w:t>
      </w:r>
      <w:r>
        <w:rPr/>
        <w:t>in</w:t>
      </w:r>
      <w:r>
        <w:rPr>
          <w:spacing w:val="-5"/>
        </w:rPr>
        <w:t> </w:t>
      </w:r>
      <w:r>
        <w:rPr/>
        <w:t>cui</w:t>
      </w:r>
      <w:r>
        <w:rPr>
          <w:spacing w:val="-5"/>
        </w:rPr>
        <w:t> </w:t>
      </w:r>
      <w:r>
        <w:rPr/>
        <w:t>le</w:t>
      </w:r>
      <w:r>
        <w:rPr>
          <w:spacing w:val="-6"/>
        </w:rPr>
        <w:t> </w:t>
      </w:r>
      <w:r>
        <w:rPr/>
        <w:t>discipline</w:t>
      </w:r>
      <w:r>
        <w:rPr>
          <w:spacing w:val="-6"/>
        </w:rPr>
        <w:t> </w:t>
      </w:r>
      <w:r>
        <w:rPr/>
        <w:t>siano</w:t>
      </w:r>
      <w:r>
        <w:rPr>
          <w:spacing w:val="-6"/>
        </w:rPr>
        <w:t> </w:t>
      </w:r>
      <w:r>
        <w:rPr/>
        <w:t>aggregate</w:t>
      </w:r>
      <w:r>
        <w:rPr>
          <w:spacing w:val="-6"/>
        </w:rPr>
        <w:t> </w:t>
      </w:r>
      <w:r>
        <w:rPr/>
        <w:t>in</w:t>
      </w:r>
      <w:r>
        <w:rPr>
          <w:spacing w:val="-5"/>
        </w:rPr>
        <w:t> </w:t>
      </w:r>
      <w:r>
        <w:rPr/>
        <w:t>aree disciplinari, la valutazione degli apprendimenti è sempre espressa per ciascuna disciplina.</w:t>
      </w:r>
    </w:p>
    <w:p>
      <w:pPr>
        <w:pStyle w:val="BodyText"/>
        <w:spacing w:line="242" w:lineRule="auto" w:before="115"/>
        <w:ind w:right="208"/>
        <w:jc w:val="both"/>
      </w:pPr>
      <w:r>
        <w:rPr/>
        <w:t>In questa sezione è opportuno riportare gli interventi di personalizzazione previsti a supporto degli apprendimenti didattici, che è bene tenere distinti rispetto a quanto indicato nella dimensione “D - NEUROPSICOLOGICA,</w:t>
      </w:r>
      <w:r>
        <w:rPr>
          <w:spacing w:val="42"/>
        </w:rPr>
        <w:t> </w:t>
      </w:r>
      <w:r>
        <w:rPr/>
        <w:t>COGNITIVA</w:t>
      </w:r>
      <w:r>
        <w:rPr>
          <w:spacing w:val="42"/>
        </w:rPr>
        <w:t> </w:t>
      </w:r>
      <w:r>
        <w:rPr/>
        <w:t>E</w:t>
      </w:r>
      <w:r>
        <w:rPr>
          <w:spacing w:val="42"/>
        </w:rPr>
        <w:t> </w:t>
      </w:r>
      <w:r>
        <w:rPr/>
        <w:t>DELL'APPRENDIMENTO”</w:t>
      </w:r>
      <w:r>
        <w:rPr>
          <w:spacing w:val="44"/>
        </w:rPr>
        <w:t> </w:t>
      </w:r>
      <w:r>
        <w:rPr/>
        <w:t>della</w:t>
      </w:r>
      <w:r>
        <w:rPr>
          <w:spacing w:val="41"/>
        </w:rPr>
        <w:t> </w:t>
      </w:r>
      <w:r>
        <w:rPr/>
        <w:t>Sezione</w:t>
      </w:r>
      <w:r>
        <w:rPr>
          <w:spacing w:val="45"/>
        </w:rPr>
        <w:t> </w:t>
      </w:r>
      <w:r>
        <w:rPr/>
        <w:t>4</w:t>
      </w:r>
      <w:r>
        <w:rPr>
          <w:spacing w:val="43"/>
        </w:rPr>
        <w:t> </w:t>
      </w:r>
      <w:r>
        <w:rPr/>
        <w:t>del</w:t>
      </w:r>
      <w:r>
        <w:rPr>
          <w:spacing w:val="43"/>
        </w:rPr>
        <w:t> </w:t>
      </w:r>
      <w:r>
        <w:rPr>
          <w:spacing w:val="-4"/>
        </w:rPr>
        <w:t>PEI,</w:t>
      </w:r>
    </w:p>
    <w:p>
      <w:pPr>
        <w:pStyle w:val="BodyText"/>
        <w:spacing w:line="244" w:lineRule="auto" w:before="4"/>
        <w:ind w:right="209"/>
        <w:jc w:val="both"/>
      </w:pPr>
      <w:r>
        <w:rPr/>
        <w:t>nella quale si punta l'attenzione - se ritenuto necessario in base al Profilo di Funzionamento - su competenze trasversali e strumentali di tipo metacognitivo, riferite a capacità e metodo di studio.</w:t>
      </w:r>
    </w:p>
    <w:p>
      <w:pPr>
        <w:pStyle w:val="BodyText"/>
        <w:spacing w:line="244" w:lineRule="auto" w:before="116"/>
        <w:ind w:right="214"/>
        <w:jc w:val="both"/>
      </w:pPr>
      <w:r>
        <w:rPr/>
        <w:t>Le modalità di verifica possono essere esplicitate in modo più dettagliato, in relazione alla progettazione disciplinare.</w:t>
      </w:r>
    </w:p>
    <w:p>
      <w:pPr>
        <w:spacing w:line="242" w:lineRule="auto" w:before="119"/>
        <w:ind w:left="212" w:right="212" w:firstLine="0"/>
        <w:jc w:val="both"/>
        <w:rPr>
          <w:sz w:val="24"/>
        </w:rPr>
      </w:pPr>
      <w:r>
        <w:rPr>
          <w:spacing w:val="-2"/>
          <w:sz w:val="24"/>
        </w:rPr>
        <w:t>È</w:t>
      </w:r>
      <w:r>
        <w:rPr>
          <w:spacing w:val="-10"/>
          <w:sz w:val="24"/>
        </w:rPr>
        <w:t> </w:t>
      </w:r>
      <w:r>
        <w:rPr>
          <w:spacing w:val="-2"/>
          <w:sz w:val="24"/>
        </w:rPr>
        <w:t>necessario</w:t>
      </w:r>
      <w:r>
        <w:rPr>
          <w:spacing w:val="-10"/>
          <w:sz w:val="24"/>
        </w:rPr>
        <w:t> </w:t>
      </w:r>
      <w:r>
        <w:rPr>
          <w:spacing w:val="-2"/>
          <w:sz w:val="24"/>
        </w:rPr>
        <w:t>esplicitare</w:t>
      </w:r>
      <w:r>
        <w:rPr>
          <w:spacing w:val="-12"/>
          <w:sz w:val="24"/>
        </w:rPr>
        <w:t> </w:t>
      </w:r>
      <w:r>
        <w:rPr>
          <w:spacing w:val="-2"/>
          <w:sz w:val="24"/>
        </w:rPr>
        <w:t>in</w:t>
      </w:r>
      <w:r>
        <w:rPr>
          <w:spacing w:val="-8"/>
          <w:sz w:val="24"/>
        </w:rPr>
        <w:t> </w:t>
      </w:r>
      <w:r>
        <w:rPr>
          <w:spacing w:val="-2"/>
          <w:sz w:val="24"/>
        </w:rPr>
        <w:t>che</w:t>
      </w:r>
      <w:r>
        <w:rPr>
          <w:spacing w:val="-11"/>
          <w:sz w:val="24"/>
        </w:rPr>
        <w:t> </w:t>
      </w:r>
      <w:r>
        <w:rPr>
          <w:spacing w:val="-2"/>
          <w:sz w:val="24"/>
        </w:rPr>
        <w:t>modo</w:t>
      </w:r>
      <w:r>
        <w:rPr>
          <w:spacing w:val="-10"/>
          <w:sz w:val="24"/>
        </w:rPr>
        <w:t> </w:t>
      </w:r>
      <w:r>
        <w:rPr>
          <w:spacing w:val="-2"/>
          <w:sz w:val="24"/>
        </w:rPr>
        <w:t>viene</w:t>
      </w:r>
      <w:r>
        <w:rPr>
          <w:spacing w:val="-11"/>
          <w:sz w:val="24"/>
        </w:rPr>
        <w:t> </w:t>
      </w:r>
      <w:r>
        <w:rPr>
          <w:spacing w:val="-2"/>
          <w:sz w:val="24"/>
        </w:rPr>
        <w:t>utilizzata</w:t>
      </w:r>
      <w:r>
        <w:rPr>
          <w:spacing w:val="-9"/>
          <w:sz w:val="24"/>
        </w:rPr>
        <w:t> </w:t>
      </w:r>
      <w:r>
        <w:rPr>
          <w:spacing w:val="-2"/>
          <w:sz w:val="24"/>
        </w:rPr>
        <w:t>la</w:t>
      </w:r>
      <w:r>
        <w:rPr>
          <w:spacing w:val="-11"/>
          <w:sz w:val="24"/>
        </w:rPr>
        <w:t> </w:t>
      </w:r>
      <w:r>
        <w:rPr>
          <w:spacing w:val="-2"/>
          <w:sz w:val="24"/>
        </w:rPr>
        <w:t>risorsa</w:t>
      </w:r>
      <w:r>
        <w:rPr>
          <w:spacing w:val="-11"/>
          <w:sz w:val="24"/>
        </w:rPr>
        <w:t> </w:t>
      </w:r>
      <w:r>
        <w:rPr>
          <w:spacing w:val="-2"/>
          <w:sz w:val="24"/>
        </w:rPr>
        <w:t>del</w:t>
      </w:r>
      <w:r>
        <w:rPr>
          <w:spacing w:val="-10"/>
          <w:sz w:val="24"/>
        </w:rPr>
        <w:t> </w:t>
      </w:r>
      <w:r>
        <w:rPr>
          <w:spacing w:val="-2"/>
          <w:sz w:val="24"/>
        </w:rPr>
        <w:t>sostegno</w:t>
      </w:r>
      <w:r>
        <w:rPr>
          <w:spacing w:val="-10"/>
          <w:sz w:val="24"/>
        </w:rPr>
        <w:t> </w:t>
      </w:r>
      <w:r>
        <w:rPr>
          <w:spacing w:val="-2"/>
          <w:sz w:val="24"/>
        </w:rPr>
        <w:t>di</w:t>
      </w:r>
      <w:r>
        <w:rPr>
          <w:spacing w:val="-7"/>
          <w:sz w:val="24"/>
        </w:rPr>
        <w:t> </w:t>
      </w:r>
      <w:r>
        <w:rPr>
          <w:spacing w:val="-2"/>
          <w:sz w:val="24"/>
        </w:rPr>
        <w:t>classe</w:t>
      </w:r>
      <w:r>
        <w:rPr>
          <w:spacing w:val="-11"/>
          <w:sz w:val="24"/>
        </w:rPr>
        <w:t> </w:t>
      </w:r>
      <w:r>
        <w:rPr>
          <w:spacing w:val="-2"/>
          <w:sz w:val="24"/>
        </w:rPr>
        <w:t>e</w:t>
      </w:r>
      <w:r>
        <w:rPr>
          <w:spacing w:val="-11"/>
          <w:sz w:val="24"/>
        </w:rPr>
        <w:t> </w:t>
      </w:r>
      <w:r>
        <w:rPr>
          <w:spacing w:val="-2"/>
          <w:sz w:val="24"/>
        </w:rPr>
        <w:t>quali</w:t>
      </w:r>
      <w:r>
        <w:rPr>
          <w:spacing w:val="-10"/>
          <w:sz w:val="24"/>
        </w:rPr>
        <w:t> </w:t>
      </w:r>
      <w:r>
        <w:rPr>
          <w:spacing w:val="-2"/>
          <w:sz w:val="24"/>
        </w:rPr>
        <w:t>azioni</w:t>
      </w:r>
      <w:r>
        <w:rPr>
          <w:spacing w:val="-10"/>
          <w:sz w:val="24"/>
        </w:rPr>
        <w:t> </w:t>
      </w:r>
      <w:r>
        <w:rPr>
          <w:spacing w:val="-2"/>
          <w:sz w:val="24"/>
        </w:rPr>
        <w:t>sono </w:t>
      </w:r>
      <w:r>
        <w:rPr>
          <w:sz w:val="24"/>
        </w:rPr>
        <w:t>previste</w:t>
      </w:r>
      <w:r>
        <w:rPr>
          <w:spacing w:val="-6"/>
          <w:sz w:val="24"/>
        </w:rPr>
        <w:t> </w:t>
      </w:r>
      <w:r>
        <w:rPr>
          <w:sz w:val="24"/>
        </w:rPr>
        <w:t>da</w:t>
      </w:r>
      <w:r>
        <w:rPr>
          <w:spacing w:val="-6"/>
          <w:sz w:val="24"/>
        </w:rPr>
        <w:t> </w:t>
      </w:r>
      <w:r>
        <w:rPr>
          <w:sz w:val="24"/>
        </w:rPr>
        <w:t>parte</w:t>
      </w:r>
      <w:r>
        <w:rPr>
          <w:spacing w:val="-6"/>
          <w:sz w:val="24"/>
        </w:rPr>
        <w:t> </w:t>
      </w:r>
      <w:r>
        <w:rPr>
          <w:sz w:val="24"/>
        </w:rPr>
        <w:t>del</w:t>
      </w:r>
      <w:r>
        <w:rPr>
          <w:spacing w:val="-5"/>
          <w:sz w:val="24"/>
        </w:rPr>
        <w:t> </w:t>
      </w:r>
      <w:r>
        <w:rPr>
          <w:sz w:val="24"/>
        </w:rPr>
        <w:t>team</w:t>
      </w:r>
      <w:r>
        <w:rPr>
          <w:spacing w:val="-5"/>
          <w:sz w:val="24"/>
        </w:rPr>
        <w:t> </w:t>
      </w:r>
      <w:r>
        <w:rPr>
          <w:sz w:val="24"/>
        </w:rPr>
        <w:t>docenti</w:t>
      </w:r>
      <w:r>
        <w:rPr>
          <w:spacing w:val="-5"/>
          <w:sz w:val="24"/>
        </w:rPr>
        <w:t> </w:t>
      </w:r>
      <w:r>
        <w:rPr>
          <w:sz w:val="24"/>
        </w:rPr>
        <w:t>in</w:t>
      </w:r>
      <w:r>
        <w:rPr>
          <w:spacing w:val="-3"/>
          <w:sz w:val="24"/>
        </w:rPr>
        <w:t> </w:t>
      </w:r>
      <w:r>
        <w:rPr>
          <w:sz w:val="24"/>
        </w:rPr>
        <w:t>assenza</w:t>
      </w:r>
      <w:r>
        <w:rPr>
          <w:spacing w:val="-6"/>
          <w:sz w:val="24"/>
        </w:rPr>
        <w:t> </w:t>
      </w:r>
      <w:r>
        <w:rPr>
          <w:sz w:val="24"/>
        </w:rPr>
        <w:t>di</w:t>
      </w:r>
      <w:r>
        <w:rPr>
          <w:spacing w:val="-5"/>
          <w:sz w:val="24"/>
        </w:rPr>
        <w:t> </w:t>
      </w:r>
      <w:r>
        <w:rPr>
          <w:sz w:val="24"/>
        </w:rPr>
        <w:t>tale</w:t>
      </w:r>
      <w:r>
        <w:rPr>
          <w:spacing w:val="-6"/>
          <w:sz w:val="24"/>
        </w:rPr>
        <w:t> </w:t>
      </w:r>
      <w:r>
        <w:rPr>
          <w:sz w:val="24"/>
        </w:rPr>
        <w:t>risorsa,</w:t>
      </w:r>
      <w:r>
        <w:rPr>
          <w:spacing w:val="-6"/>
          <w:sz w:val="24"/>
        </w:rPr>
        <w:t> </w:t>
      </w:r>
      <w:r>
        <w:rPr>
          <w:sz w:val="24"/>
        </w:rPr>
        <w:t>coerentemente</w:t>
      </w:r>
      <w:r>
        <w:rPr>
          <w:spacing w:val="-6"/>
          <w:sz w:val="24"/>
        </w:rPr>
        <w:t> </w:t>
      </w:r>
      <w:r>
        <w:rPr>
          <w:sz w:val="24"/>
        </w:rPr>
        <w:t>con</w:t>
      </w:r>
      <w:r>
        <w:rPr>
          <w:spacing w:val="-6"/>
          <w:sz w:val="24"/>
        </w:rPr>
        <w:t> </w:t>
      </w:r>
      <w:r>
        <w:rPr>
          <w:sz w:val="24"/>
        </w:rPr>
        <w:t>quanto</w:t>
      </w:r>
      <w:r>
        <w:rPr>
          <w:spacing w:val="-3"/>
          <w:sz w:val="24"/>
        </w:rPr>
        <w:t> </w:t>
      </w:r>
      <w:r>
        <w:rPr>
          <w:sz w:val="24"/>
        </w:rPr>
        <w:t>riportato</w:t>
      </w:r>
      <w:r>
        <w:rPr>
          <w:spacing w:val="-6"/>
          <w:sz w:val="24"/>
        </w:rPr>
        <w:t> </w:t>
      </w:r>
      <w:r>
        <w:rPr>
          <w:sz w:val="24"/>
        </w:rPr>
        <w:t>nella Sezione</w:t>
      </w:r>
      <w:r>
        <w:rPr>
          <w:spacing w:val="-6"/>
          <w:sz w:val="24"/>
        </w:rPr>
        <w:t> </w:t>
      </w:r>
      <w:r>
        <w:rPr>
          <w:sz w:val="24"/>
        </w:rPr>
        <w:t>9</w:t>
      </w:r>
      <w:r>
        <w:rPr>
          <w:spacing w:val="-3"/>
          <w:sz w:val="24"/>
        </w:rPr>
        <w:t> </w:t>
      </w:r>
      <w:r>
        <w:rPr>
          <w:sz w:val="24"/>
        </w:rPr>
        <w:t>-</w:t>
      </w:r>
      <w:r>
        <w:rPr>
          <w:spacing w:val="-6"/>
          <w:sz w:val="24"/>
        </w:rPr>
        <w:t> </w:t>
      </w:r>
      <w:r>
        <w:rPr>
          <w:i/>
          <w:sz w:val="24"/>
        </w:rPr>
        <w:t>Organizzazione</w:t>
      </w:r>
      <w:r>
        <w:rPr>
          <w:i/>
          <w:spacing w:val="-6"/>
          <w:sz w:val="24"/>
        </w:rPr>
        <w:t> </w:t>
      </w:r>
      <w:r>
        <w:rPr>
          <w:i/>
          <w:sz w:val="24"/>
        </w:rPr>
        <w:t>generale</w:t>
      </w:r>
      <w:r>
        <w:rPr>
          <w:i/>
          <w:spacing w:val="-6"/>
          <w:sz w:val="24"/>
        </w:rPr>
        <w:t> </w:t>
      </w:r>
      <w:r>
        <w:rPr>
          <w:i/>
          <w:sz w:val="24"/>
        </w:rPr>
        <w:t>del</w:t>
      </w:r>
      <w:r>
        <w:rPr>
          <w:i/>
          <w:spacing w:val="-5"/>
          <w:sz w:val="24"/>
        </w:rPr>
        <w:t> </w:t>
      </w:r>
      <w:r>
        <w:rPr>
          <w:i/>
          <w:sz w:val="24"/>
        </w:rPr>
        <w:t>progetto</w:t>
      </w:r>
      <w:r>
        <w:rPr>
          <w:i/>
          <w:spacing w:val="-3"/>
          <w:sz w:val="24"/>
        </w:rPr>
        <w:t> </w:t>
      </w:r>
      <w:r>
        <w:rPr>
          <w:i/>
          <w:sz w:val="24"/>
        </w:rPr>
        <w:t>di</w:t>
      </w:r>
      <w:r>
        <w:rPr>
          <w:i/>
          <w:spacing w:val="-5"/>
          <w:sz w:val="24"/>
        </w:rPr>
        <w:t> </w:t>
      </w:r>
      <w:r>
        <w:rPr>
          <w:i/>
          <w:sz w:val="24"/>
        </w:rPr>
        <w:t>inclusione</w:t>
      </w:r>
      <w:r>
        <w:rPr>
          <w:i/>
          <w:spacing w:val="-4"/>
          <w:sz w:val="24"/>
        </w:rPr>
        <w:t> </w:t>
      </w:r>
      <w:r>
        <w:rPr>
          <w:i/>
          <w:sz w:val="24"/>
        </w:rPr>
        <w:t>e</w:t>
      </w:r>
      <w:r>
        <w:rPr>
          <w:i/>
          <w:spacing w:val="-6"/>
          <w:sz w:val="24"/>
        </w:rPr>
        <w:t> </w:t>
      </w:r>
      <w:r>
        <w:rPr>
          <w:i/>
          <w:sz w:val="24"/>
        </w:rPr>
        <w:t>utilizzo</w:t>
      </w:r>
      <w:r>
        <w:rPr>
          <w:i/>
          <w:spacing w:val="-1"/>
          <w:sz w:val="24"/>
        </w:rPr>
        <w:t> </w:t>
      </w:r>
      <w:r>
        <w:rPr>
          <w:i/>
          <w:sz w:val="24"/>
        </w:rPr>
        <w:t>delle</w:t>
      </w:r>
      <w:r>
        <w:rPr>
          <w:i/>
          <w:spacing w:val="-6"/>
          <w:sz w:val="24"/>
        </w:rPr>
        <w:t> </w:t>
      </w:r>
      <w:r>
        <w:rPr>
          <w:i/>
          <w:sz w:val="24"/>
        </w:rPr>
        <w:t>risorse</w:t>
      </w:r>
      <w:r>
        <w:rPr>
          <w:sz w:val="24"/>
        </w:rPr>
        <w:t>.</w:t>
      </w:r>
    </w:p>
    <w:p>
      <w:pPr>
        <w:pStyle w:val="BodyText"/>
        <w:spacing w:before="2"/>
        <w:ind w:left="0"/>
        <w:rPr>
          <w:sz w:val="21"/>
        </w:rPr>
      </w:pPr>
    </w:p>
    <w:p>
      <w:pPr>
        <w:pStyle w:val="Heading4"/>
        <w:numPr>
          <w:ilvl w:val="1"/>
          <w:numId w:val="21"/>
        </w:numPr>
        <w:tabs>
          <w:tab w:pos="572" w:val="left" w:leader="none"/>
        </w:tabs>
        <w:spacing w:line="240" w:lineRule="auto" w:before="0" w:after="0"/>
        <w:ind w:left="572" w:right="0" w:hanging="360"/>
        <w:jc w:val="both"/>
        <w:rPr>
          <w:color w:val="365F91"/>
        </w:rPr>
      </w:pPr>
      <w:r>
        <w:rPr>
          <w:color w:val="365F91"/>
        </w:rPr>
        <w:t>Progettazione</w:t>
      </w:r>
      <w:r>
        <w:rPr>
          <w:color w:val="365F91"/>
          <w:spacing w:val="-4"/>
        </w:rPr>
        <w:t> </w:t>
      </w:r>
      <w:r>
        <w:rPr>
          <w:color w:val="1F487C"/>
          <w:spacing w:val="-2"/>
        </w:rPr>
        <w:t>disciplinare</w:t>
      </w:r>
    </w:p>
    <w:p>
      <w:pPr>
        <w:pStyle w:val="BodyText"/>
        <w:spacing w:line="244" w:lineRule="auto" w:before="123"/>
        <w:ind w:right="211"/>
        <w:jc w:val="both"/>
      </w:pPr>
      <w:r>
        <w:rPr/>
        <w:t>Per ogni area disciplinare/disciplina è possibile indicare se siano previsti o meno interventi di personalizzazione rispetto alla progettazione didattica della classe e/o ai criteri di valutazione, scegliendo una delle due voci:</w:t>
      </w:r>
    </w:p>
    <w:p>
      <w:pPr>
        <w:pStyle w:val="BodyText"/>
        <w:ind w:left="0"/>
        <w:rPr>
          <w:sz w:val="20"/>
        </w:rPr>
      </w:pPr>
    </w:p>
    <w:p>
      <w:pPr>
        <w:pStyle w:val="BodyText"/>
        <w:spacing w:before="6"/>
        <w:ind w:left="0"/>
        <w:rPr>
          <w:sz w:val="14"/>
        </w:rPr>
      </w:pPr>
      <w:r>
        <w:rPr/>
        <mc:AlternateContent>
          <mc:Choice Requires="wps">
            <w:drawing>
              <wp:anchor distT="0" distB="0" distL="0" distR="0" allowOverlap="1" layoutInCell="1" locked="0" behindDoc="1" simplePos="0" relativeHeight="487611904">
                <wp:simplePos x="0" y="0"/>
                <wp:positionH relativeFrom="page">
                  <wp:posOffset>644652</wp:posOffset>
                </wp:positionH>
                <wp:positionV relativeFrom="paragraph">
                  <wp:posOffset>121708</wp:posOffset>
                </wp:positionV>
                <wp:extent cx="6271260" cy="1061085"/>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6271260" cy="1061085"/>
                          <a:chExt cx="6271260" cy="1061085"/>
                        </a:xfrm>
                      </wpg:grpSpPr>
                      <pic:pic>
                        <pic:nvPicPr>
                          <pic:cNvPr id="139" name="Image 139"/>
                          <pic:cNvPicPr/>
                        </pic:nvPicPr>
                        <pic:blipFill>
                          <a:blip r:embed="rId31" cstate="print"/>
                          <a:stretch>
                            <a:fillRect/>
                          </a:stretch>
                        </pic:blipFill>
                        <pic:spPr>
                          <a:xfrm>
                            <a:off x="74675" y="32003"/>
                            <a:ext cx="198119" cy="140208"/>
                          </a:xfrm>
                          <a:prstGeom prst="rect">
                            <a:avLst/>
                          </a:prstGeom>
                        </pic:spPr>
                      </pic:pic>
                      <pic:pic>
                        <pic:nvPicPr>
                          <pic:cNvPr id="140" name="Image 140"/>
                          <pic:cNvPicPr/>
                        </pic:nvPicPr>
                        <pic:blipFill>
                          <a:blip r:embed="rId31" cstate="print"/>
                          <a:stretch>
                            <a:fillRect/>
                          </a:stretch>
                        </pic:blipFill>
                        <pic:spPr>
                          <a:xfrm>
                            <a:off x="74675" y="288035"/>
                            <a:ext cx="198119" cy="140208"/>
                          </a:xfrm>
                          <a:prstGeom prst="rect">
                            <a:avLst/>
                          </a:prstGeom>
                        </pic:spPr>
                      </pic:pic>
                      <wps:wsp>
                        <wps:cNvPr id="141" name="Textbox 141"/>
                        <wps:cNvSpPr txBox="1"/>
                        <wps:spPr>
                          <a:xfrm>
                            <a:off x="3047" y="3047"/>
                            <a:ext cx="6264910" cy="1054735"/>
                          </a:xfrm>
                          <a:prstGeom prst="rect">
                            <a:avLst/>
                          </a:prstGeom>
                          <a:ln w="6095">
                            <a:solidFill>
                              <a:srgbClr val="000000"/>
                            </a:solidFill>
                            <a:prstDash val="solid"/>
                          </a:ln>
                        </wps:spPr>
                        <wps:txbx>
                          <w:txbxContent>
                            <w:p>
                              <w:pPr>
                                <w:spacing w:before="18"/>
                                <w:ind w:left="386" w:right="0" w:firstLine="0"/>
                                <w:jc w:val="left"/>
                                <w:rPr>
                                  <w:rFonts w:ascii="Tahoma"/>
                                  <w:sz w:val="20"/>
                                </w:rPr>
                              </w:pPr>
                              <w:r>
                                <w:rPr>
                                  <w:rFonts w:ascii="Tahoma"/>
                                  <w:sz w:val="20"/>
                                </w:rPr>
                                <w:t>A</w:t>
                              </w:r>
                              <w:r>
                                <w:rPr>
                                  <w:rFonts w:ascii="Tahoma"/>
                                  <w:spacing w:val="-5"/>
                                  <w:sz w:val="20"/>
                                </w:rPr>
                                <w:t> </w:t>
                              </w:r>
                              <w:r>
                                <w:rPr>
                                  <w:rFonts w:ascii="Tahoma"/>
                                  <w:sz w:val="20"/>
                                </w:rPr>
                                <w:t>-</w:t>
                              </w:r>
                              <w:r>
                                <w:rPr>
                                  <w:rFonts w:ascii="Tahoma"/>
                                  <w:spacing w:val="-6"/>
                                  <w:sz w:val="20"/>
                                </w:rPr>
                                <w:t> </w:t>
                              </w:r>
                              <w:r>
                                <w:rPr>
                                  <w:rFonts w:ascii="Tahoma"/>
                                  <w:sz w:val="20"/>
                                </w:rPr>
                                <w:t>Segue</w:t>
                              </w:r>
                              <w:r>
                                <w:rPr>
                                  <w:rFonts w:ascii="Tahoma"/>
                                  <w:spacing w:val="-5"/>
                                  <w:sz w:val="20"/>
                                </w:rPr>
                                <w:t> </w:t>
                              </w:r>
                              <w:r>
                                <w:rPr>
                                  <w:rFonts w:ascii="Tahoma"/>
                                  <w:sz w:val="20"/>
                                </w:rPr>
                                <w:t>la</w:t>
                              </w:r>
                              <w:r>
                                <w:rPr>
                                  <w:rFonts w:ascii="Tahoma"/>
                                  <w:spacing w:val="-5"/>
                                  <w:sz w:val="20"/>
                                </w:rPr>
                                <w:t> </w:t>
                              </w:r>
                              <w:r>
                                <w:rPr>
                                  <w:rFonts w:ascii="Tahoma"/>
                                  <w:sz w:val="20"/>
                                </w:rPr>
                                <w:t>progettazione</w:t>
                              </w:r>
                              <w:r>
                                <w:rPr>
                                  <w:rFonts w:ascii="Tahoma"/>
                                  <w:spacing w:val="-4"/>
                                  <w:sz w:val="20"/>
                                </w:rPr>
                                <w:t> </w:t>
                              </w:r>
                              <w:r>
                                <w:rPr>
                                  <w:rFonts w:ascii="Tahoma"/>
                                  <w:sz w:val="20"/>
                                </w:rPr>
                                <w:t>didattica</w:t>
                              </w:r>
                              <w:r>
                                <w:rPr>
                                  <w:rFonts w:ascii="Tahoma"/>
                                  <w:spacing w:val="-5"/>
                                  <w:sz w:val="20"/>
                                </w:rPr>
                                <w:t> </w:t>
                              </w:r>
                              <w:r>
                                <w:rPr>
                                  <w:rFonts w:ascii="Tahoma"/>
                                  <w:sz w:val="20"/>
                                </w:rPr>
                                <w:t>della</w:t>
                              </w:r>
                              <w:r>
                                <w:rPr>
                                  <w:rFonts w:ascii="Tahoma"/>
                                  <w:spacing w:val="-5"/>
                                  <w:sz w:val="20"/>
                                </w:rPr>
                                <w:t> </w:t>
                              </w:r>
                              <w:r>
                                <w:rPr>
                                  <w:rFonts w:ascii="Tahoma"/>
                                  <w:sz w:val="20"/>
                                </w:rPr>
                                <w:t>classe</w:t>
                              </w:r>
                              <w:r>
                                <w:rPr>
                                  <w:rFonts w:ascii="Tahoma"/>
                                  <w:spacing w:val="-5"/>
                                  <w:sz w:val="20"/>
                                </w:rPr>
                                <w:t> </w:t>
                              </w:r>
                              <w:r>
                                <w:rPr>
                                  <w:rFonts w:ascii="Tahoma"/>
                                  <w:sz w:val="20"/>
                                </w:rPr>
                                <w:t>e</w:t>
                              </w:r>
                              <w:r>
                                <w:rPr>
                                  <w:rFonts w:ascii="Tahoma"/>
                                  <w:spacing w:val="-5"/>
                                  <w:sz w:val="20"/>
                                </w:rPr>
                                <w:t> </w:t>
                              </w:r>
                              <w:r>
                                <w:rPr>
                                  <w:rFonts w:ascii="Tahoma"/>
                                  <w:sz w:val="20"/>
                                </w:rPr>
                                <w:t>si</w:t>
                              </w:r>
                              <w:r>
                                <w:rPr>
                                  <w:rFonts w:ascii="Tahoma"/>
                                  <w:spacing w:val="-5"/>
                                  <w:sz w:val="20"/>
                                </w:rPr>
                                <w:t> </w:t>
                              </w:r>
                              <w:r>
                                <w:rPr>
                                  <w:rFonts w:ascii="Tahoma"/>
                                  <w:sz w:val="20"/>
                                </w:rPr>
                                <w:t>applicano</w:t>
                              </w:r>
                              <w:r>
                                <w:rPr>
                                  <w:rFonts w:ascii="Tahoma"/>
                                  <w:spacing w:val="-6"/>
                                  <w:sz w:val="20"/>
                                </w:rPr>
                                <w:t> </w:t>
                              </w:r>
                              <w:r>
                                <w:rPr>
                                  <w:rFonts w:ascii="Tahoma"/>
                                  <w:sz w:val="20"/>
                                </w:rPr>
                                <w:t>gli</w:t>
                              </w:r>
                              <w:r>
                                <w:rPr>
                                  <w:rFonts w:ascii="Tahoma"/>
                                  <w:spacing w:val="-4"/>
                                  <w:sz w:val="20"/>
                                </w:rPr>
                                <w:t> </w:t>
                              </w:r>
                              <w:r>
                                <w:rPr>
                                  <w:rFonts w:ascii="Tahoma"/>
                                  <w:sz w:val="20"/>
                                </w:rPr>
                                <w:t>stessi</w:t>
                              </w:r>
                              <w:r>
                                <w:rPr>
                                  <w:rFonts w:ascii="Tahoma"/>
                                  <w:spacing w:val="-5"/>
                                  <w:sz w:val="20"/>
                                </w:rPr>
                                <w:t> </w:t>
                              </w:r>
                              <w:r>
                                <w:rPr>
                                  <w:rFonts w:ascii="Tahoma"/>
                                  <w:sz w:val="20"/>
                                </w:rPr>
                                <w:t>criteri</w:t>
                              </w:r>
                              <w:r>
                                <w:rPr>
                                  <w:rFonts w:ascii="Tahoma"/>
                                  <w:spacing w:val="-6"/>
                                  <w:sz w:val="20"/>
                                </w:rPr>
                                <w:t> </w:t>
                              </w:r>
                              <w:r>
                                <w:rPr>
                                  <w:rFonts w:ascii="Tahoma"/>
                                  <w:sz w:val="20"/>
                                </w:rPr>
                                <w:t>di</w:t>
                              </w:r>
                              <w:r>
                                <w:rPr>
                                  <w:rFonts w:ascii="Tahoma"/>
                                  <w:spacing w:val="-3"/>
                                  <w:sz w:val="20"/>
                                </w:rPr>
                                <w:t> </w:t>
                              </w:r>
                              <w:r>
                                <w:rPr>
                                  <w:rFonts w:ascii="Tahoma"/>
                                  <w:spacing w:val="-2"/>
                                  <w:sz w:val="20"/>
                                </w:rPr>
                                <w:t>valutazione</w:t>
                              </w:r>
                            </w:p>
                            <w:p>
                              <w:pPr>
                                <w:spacing w:line="240" w:lineRule="auto" w:before="162"/>
                                <w:ind w:left="108" w:right="111" w:firstLine="218"/>
                                <w:jc w:val="left"/>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w:t>
                              </w:r>
                              <w:r>
                                <w:rPr>
                                  <w:rFonts w:ascii="Tahoma" w:hAnsi="Tahoma"/>
                                  <w:sz w:val="20"/>
                                </w:rPr>
                                <w:t>agli</w:t>
                              </w:r>
                              <w:r>
                                <w:rPr>
                                  <w:rFonts w:ascii="Tahoma" w:hAnsi="Tahoma"/>
                                  <w:spacing w:val="-4"/>
                                  <w:sz w:val="20"/>
                                </w:rPr>
                                <w:t> </w:t>
                              </w:r>
                              <w:r>
                                <w:rPr>
                                  <w:rFonts w:ascii="Tahoma" w:hAnsi="Tahoma"/>
                                  <w:sz w:val="20"/>
                                </w:rPr>
                                <w:t>obiettivi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apprendimento</w:t>
                              </w:r>
                              <w:r>
                                <w:rPr>
                                  <w:rFonts w:ascii="Tahoma" w:hAnsi="Tahoma"/>
                                  <w:spacing w:val="-4"/>
                                  <w:sz w:val="20"/>
                                </w:rPr>
                                <w:t> </w:t>
                              </w:r>
                              <w:r>
                                <w:rPr>
                                  <w:rFonts w:ascii="Tahoma" w:hAnsi="Tahoma"/>
                                  <w:sz w:val="20"/>
                                </w:rPr>
                                <w:t>(conoscenze, abilità,</w:t>
                              </w:r>
                              <w:r>
                                <w:rPr>
                                  <w:rFonts w:ascii="Tahoma" w:hAnsi="Tahoma"/>
                                  <w:spacing w:val="-4"/>
                                  <w:sz w:val="20"/>
                                </w:rPr>
                                <w:t> </w:t>
                              </w:r>
                              <w:r>
                                <w:rPr>
                                  <w:rFonts w:ascii="Tahoma" w:hAnsi="Tahoma"/>
                                  <w:sz w:val="20"/>
                                </w:rPr>
                                <w:t>traguardi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competenze),</w:t>
                              </w:r>
                              <w:r>
                                <w:rPr>
                                  <w:rFonts w:ascii="Tahoma" w:hAnsi="Tahoma"/>
                                  <w:spacing w:val="-4"/>
                                  <w:sz w:val="20"/>
                                </w:rPr>
                                <w:t> </w:t>
                              </w:r>
                              <w:r>
                                <w:rPr>
                                  <w:rFonts w:ascii="Tahoma" w:hAnsi="Tahoma"/>
                                  <w:sz w:val="20"/>
                                </w:rPr>
                                <w:t>alle</w:t>
                              </w:r>
                              <w:r>
                                <w:rPr>
                                  <w:rFonts w:ascii="Tahoma" w:hAnsi="Tahoma"/>
                                  <w:spacing w:val="-3"/>
                                  <w:sz w:val="20"/>
                                </w:rPr>
                                <w:t> </w:t>
                              </w:r>
                              <w:r>
                                <w:rPr>
                                  <w:rFonts w:ascii="Tahoma" w:hAnsi="Tahoma"/>
                                  <w:sz w:val="20"/>
                                </w:rPr>
                                <w:t>strategie</w:t>
                              </w:r>
                              <w:r>
                                <w:rPr>
                                  <w:rFonts w:ascii="Tahoma" w:hAnsi="Tahoma"/>
                                  <w:spacing w:val="-3"/>
                                  <w:sz w:val="20"/>
                                </w:rPr>
                                <w:t> </w:t>
                              </w:r>
                              <w:r>
                                <w:rPr>
                                  <w:rFonts w:ascii="Tahoma" w:hAnsi="Tahoma"/>
                                  <w:sz w:val="20"/>
                                </w:rPr>
                                <w:t>e metodologie didattiche,</w:t>
                              </w:r>
                              <w:r>
                                <w:rPr>
                                  <w:rFonts w:ascii="Tahoma" w:hAnsi="Tahoma"/>
                                  <w:spacing w:val="40"/>
                                  <w:sz w:val="20"/>
                                </w:rPr>
                                <w:t> </w:t>
                              </w:r>
                              <w:r>
                                <w:rPr>
                                  <w:rFonts w:ascii="Tahoma" w:hAnsi="Tahoma"/>
                                  <w:sz w:val="18"/>
                                </w:rPr>
                                <w:t>alle modalità di verifica </w:t>
                              </w:r>
                              <w:r>
                                <w:rPr>
                                  <w:rFonts w:ascii="Tahoma" w:hAnsi="Tahoma"/>
                                  <w:sz w:val="20"/>
                                </w:rPr>
                                <w:t>e ai criteri di valutazione:</w:t>
                              </w:r>
                            </w:p>
                            <w:p>
                              <w:pPr>
                                <w:spacing w:before="3"/>
                                <w:ind w:left="108" w:right="0" w:firstLine="0"/>
                                <w:jc w:val="left"/>
                                <w:rPr>
                                  <w:rFonts w:ascii="Tahoma" w:hAnsi="Tahoma"/>
                                  <w:sz w:val="20"/>
                                </w:rPr>
                              </w:pPr>
                              <w:r>
                                <w:rPr>
                                  <w:rFonts w:ascii="Tahoma" w:hAnsi="Tahoma"/>
                                  <w:spacing w:val="-2"/>
                                  <w:sz w:val="20"/>
                                </w:rPr>
                                <w:t>………………………………………………………………………………………………………………………………………………………</w:t>
                              </w:r>
                            </w:p>
                            <w:p>
                              <w:pPr>
                                <w:spacing w:before="1"/>
                                <w:ind w:left="108" w:right="0" w:firstLine="0"/>
                                <w:jc w:val="left"/>
                                <w:rPr>
                                  <w:rFonts w:ascii="Tahoma" w:hAnsi="Tahoma"/>
                                  <w:sz w:val="20"/>
                                </w:rPr>
                              </w:pPr>
                              <w:r>
                                <w:rPr>
                                  <w:rFonts w:ascii="Tahoma" w:hAnsi="Tahoma"/>
                                  <w:spacing w:val="-2"/>
                                  <w:sz w:val="20"/>
                                </w:rPr>
                                <w:t>………………………………………………………………………………………………………………………………………………………</w:t>
                              </w:r>
                            </w:p>
                          </w:txbxContent>
                        </wps:txbx>
                        <wps:bodyPr wrap="square" lIns="0" tIns="0" rIns="0" bIns="0" rtlCol="0">
                          <a:noAutofit/>
                        </wps:bodyPr>
                      </wps:wsp>
                    </wpg:wgp>
                  </a:graphicData>
                </a:graphic>
              </wp:anchor>
            </w:drawing>
          </mc:Choice>
          <mc:Fallback>
            <w:pict>
              <v:group style="position:absolute;margin-left:50.76001pt;margin-top:9.583311pt;width:493.8pt;height:83.55pt;mso-position-horizontal-relative:page;mso-position-vertical-relative:paragraph;z-index:-15704576;mso-wrap-distance-left:0;mso-wrap-distance-right:0" id="docshapegroup101" coordorigin="1015,192" coordsize="9876,1671">
                <v:shape style="position:absolute;left:1132;top:242;width:312;height:221" type="#_x0000_t75" id="docshape102" stroked="false">
                  <v:imagedata r:id="rId31" o:title=""/>
                </v:shape>
                <v:shape style="position:absolute;left:1132;top:645;width:312;height:221" type="#_x0000_t75" id="docshape103" stroked="false">
                  <v:imagedata r:id="rId31" o:title=""/>
                </v:shape>
                <v:shape style="position:absolute;left:1020;top:196;width:9866;height:1661" type="#_x0000_t202" id="docshape104" filled="false" stroked="true" strokeweight=".47998pt" strokecolor="#000000">
                  <v:textbox inset="0,0,0,0">
                    <w:txbxContent>
                      <w:p>
                        <w:pPr>
                          <w:spacing w:before="18"/>
                          <w:ind w:left="386" w:right="0" w:firstLine="0"/>
                          <w:jc w:val="left"/>
                          <w:rPr>
                            <w:rFonts w:ascii="Tahoma"/>
                            <w:sz w:val="20"/>
                          </w:rPr>
                        </w:pPr>
                        <w:r>
                          <w:rPr>
                            <w:rFonts w:ascii="Tahoma"/>
                            <w:sz w:val="20"/>
                          </w:rPr>
                          <w:t>A</w:t>
                        </w:r>
                        <w:r>
                          <w:rPr>
                            <w:rFonts w:ascii="Tahoma"/>
                            <w:spacing w:val="-5"/>
                            <w:sz w:val="20"/>
                          </w:rPr>
                          <w:t> </w:t>
                        </w:r>
                        <w:r>
                          <w:rPr>
                            <w:rFonts w:ascii="Tahoma"/>
                            <w:sz w:val="20"/>
                          </w:rPr>
                          <w:t>-</w:t>
                        </w:r>
                        <w:r>
                          <w:rPr>
                            <w:rFonts w:ascii="Tahoma"/>
                            <w:spacing w:val="-6"/>
                            <w:sz w:val="20"/>
                          </w:rPr>
                          <w:t> </w:t>
                        </w:r>
                        <w:r>
                          <w:rPr>
                            <w:rFonts w:ascii="Tahoma"/>
                            <w:sz w:val="20"/>
                          </w:rPr>
                          <w:t>Segue</w:t>
                        </w:r>
                        <w:r>
                          <w:rPr>
                            <w:rFonts w:ascii="Tahoma"/>
                            <w:spacing w:val="-5"/>
                            <w:sz w:val="20"/>
                          </w:rPr>
                          <w:t> </w:t>
                        </w:r>
                        <w:r>
                          <w:rPr>
                            <w:rFonts w:ascii="Tahoma"/>
                            <w:sz w:val="20"/>
                          </w:rPr>
                          <w:t>la</w:t>
                        </w:r>
                        <w:r>
                          <w:rPr>
                            <w:rFonts w:ascii="Tahoma"/>
                            <w:spacing w:val="-5"/>
                            <w:sz w:val="20"/>
                          </w:rPr>
                          <w:t> </w:t>
                        </w:r>
                        <w:r>
                          <w:rPr>
                            <w:rFonts w:ascii="Tahoma"/>
                            <w:sz w:val="20"/>
                          </w:rPr>
                          <w:t>progettazione</w:t>
                        </w:r>
                        <w:r>
                          <w:rPr>
                            <w:rFonts w:ascii="Tahoma"/>
                            <w:spacing w:val="-4"/>
                            <w:sz w:val="20"/>
                          </w:rPr>
                          <w:t> </w:t>
                        </w:r>
                        <w:r>
                          <w:rPr>
                            <w:rFonts w:ascii="Tahoma"/>
                            <w:sz w:val="20"/>
                          </w:rPr>
                          <w:t>didattica</w:t>
                        </w:r>
                        <w:r>
                          <w:rPr>
                            <w:rFonts w:ascii="Tahoma"/>
                            <w:spacing w:val="-5"/>
                            <w:sz w:val="20"/>
                          </w:rPr>
                          <w:t> </w:t>
                        </w:r>
                        <w:r>
                          <w:rPr>
                            <w:rFonts w:ascii="Tahoma"/>
                            <w:sz w:val="20"/>
                          </w:rPr>
                          <w:t>della</w:t>
                        </w:r>
                        <w:r>
                          <w:rPr>
                            <w:rFonts w:ascii="Tahoma"/>
                            <w:spacing w:val="-5"/>
                            <w:sz w:val="20"/>
                          </w:rPr>
                          <w:t> </w:t>
                        </w:r>
                        <w:r>
                          <w:rPr>
                            <w:rFonts w:ascii="Tahoma"/>
                            <w:sz w:val="20"/>
                          </w:rPr>
                          <w:t>classe</w:t>
                        </w:r>
                        <w:r>
                          <w:rPr>
                            <w:rFonts w:ascii="Tahoma"/>
                            <w:spacing w:val="-5"/>
                            <w:sz w:val="20"/>
                          </w:rPr>
                          <w:t> </w:t>
                        </w:r>
                        <w:r>
                          <w:rPr>
                            <w:rFonts w:ascii="Tahoma"/>
                            <w:sz w:val="20"/>
                          </w:rPr>
                          <w:t>e</w:t>
                        </w:r>
                        <w:r>
                          <w:rPr>
                            <w:rFonts w:ascii="Tahoma"/>
                            <w:spacing w:val="-5"/>
                            <w:sz w:val="20"/>
                          </w:rPr>
                          <w:t> </w:t>
                        </w:r>
                        <w:r>
                          <w:rPr>
                            <w:rFonts w:ascii="Tahoma"/>
                            <w:sz w:val="20"/>
                          </w:rPr>
                          <w:t>si</w:t>
                        </w:r>
                        <w:r>
                          <w:rPr>
                            <w:rFonts w:ascii="Tahoma"/>
                            <w:spacing w:val="-5"/>
                            <w:sz w:val="20"/>
                          </w:rPr>
                          <w:t> </w:t>
                        </w:r>
                        <w:r>
                          <w:rPr>
                            <w:rFonts w:ascii="Tahoma"/>
                            <w:sz w:val="20"/>
                          </w:rPr>
                          <w:t>applicano</w:t>
                        </w:r>
                        <w:r>
                          <w:rPr>
                            <w:rFonts w:ascii="Tahoma"/>
                            <w:spacing w:val="-6"/>
                            <w:sz w:val="20"/>
                          </w:rPr>
                          <w:t> </w:t>
                        </w:r>
                        <w:r>
                          <w:rPr>
                            <w:rFonts w:ascii="Tahoma"/>
                            <w:sz w:val="20"/>
                          </w:rPr>
                          <w:t>gli</w:t>
                        </w:r>
                        <w:r>
                          <w:rPr>
                            <w:rFonts w:ascii="Tahoma"/>
                            <w:spacing w:val="-4"/>
                            <w:sz w:val="20"/>
                          </w:rPr>
                          <w:t> </w:t>
                        </w:r>
                        <w:r>
                          <w:rPr>
                            <w:rFonts w:ascii="Tahoma"/>
                            <w:sz w:val="20"/>
                          </w:rPr>
                          <w:t>stessi</w:t>
                        </w:r>
                        <w:r>
                          <w:rPr>
                            <w:rFonts w:ascii="Tahoma"/>
                            <w:spacing w:val="-5"/>
                            <w:sz w:val="20"/>
                          </w:rPr>
                          <w:t> </w:t>
                        </w:r>
                        <w:r>
                          <w:rPr>
                            <w:rFonts w:ascii="Tahoma"/>
                            <w:sz w:val="20"/>
                          </w:rPr>
                          <w:t>criteri</w:t>
                        </w:r>
                        <w:r>
                          <w:rPr>
                            <w:rFonts w:ascii="Tahoma"/>
                            <w:spacing w:val="-6"/>
                            <w:sz w:val="20"/>
                          </w:rPr>
                          <w:t> </w:t>
                        </w:r>
                        <w:r>
                          <w:rPr>
                            <w:rFonts w:ascii="Tahoma"/>
                            <w:sz w:val="20"/>
                          </w:rPr>
                          <w:t>di</w:t>
                        </w:r>
                        <w:r>
                          <w:rPr>
                            <w:rFonts w:ascii="Tahoma"/>
                            <w:spacing w:val="-3"/>
                            <w:sz w:val="20"/>
                          </w:rPr>
                          <w:t> </w:t>
                        </w:r>
                        <w:r>
                          <w:rPr>
                            <w:rFonts w:ascii="Tahoma"/>
                            <w:spacing w:val="-2"/>
                            <w:sz w:val="20"/>
                          </w:rPr>
                          <w:t>valutazione</w:t>
                        </w:r>
                      </w:p>
                      <w:p>
                        <w:pPr>
                          <w:spacing w:line="240" w:lineRule="auto" w:before="162"/>
                          <w:ind w:left="108" w:right="111" w:firstLine="218"/>
                          <w:jc w:val="left"/>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w:t>
                        </w:r>
                        <w:r>
                          <w:rPr>
                            <w:rFonts w:ascii="Tahoma" w:hAnsi="Tahoma"/>
                            <w:sz w:val="20"/>
                          </w:rPr>
                          <w:t>agli</w:t>
                        </w:r>
                        <w:r>
                          <w:rPr>
                            <w:rFonts w:ascii="Tahoma" w:hAnsi="Tahoma"/>
                            <w:spacing w:val="-4"/>
                            <w:sz w:val="20"/>
                          </w:rPr>
                          <w:t> </w:t>
                        </w:r>
                        <w:r>
                          <w:rPr>
                            <w:rFonts w:ascii="Tahoma" w:hAnsi="Tahoma"/>
                            <w:sz w:val="20"/>
                          </w:rPr>
                          <w:t>obiettivi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apprendimento</w:t>
                        </w:r>
                        <w:r>
                          <w:rPr>
                            <w:rFonts w:ascii="Tahoma" w:hAnsi="Tahoma"/>
                            <w:spacing w:val="-4"/>
                            <w:sz w:val="20"/>
                          </w:rPr>
                          <w:t> </w:t>
                        </w:r>
                        <w:r>
                          <w:rPr>
                            <w:rFonts w:ascii="Tahoma" w:hAnsi="Tahoma"/>
                            <w:sz w:val="20"/>
                          </w:rPr>
                          <w:t>(conoscenze, abilità,</w:t>
                        </w:r>
                        <w:r>
                          <w:rPr>
                            <w:rFonts w:ascii="Tahoma" w:hAnsi="Tahoma"/>
                            <w:spacing w:val="-4"/>
                            <w:sz w:val="20"/>
                          </w:rPr>
                          <w:t> </w:t>
                        </w:r>
                        <w:r>
                          <w:rPr>
                            <w:rFonts w:ascii="Tahoma" w:hAnsi="Tahoma"/>
                            <w:sz w:val="20"/>
                          </w:rPr>
                          <w:t>traguardi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competenze),</w:t>
                        </w:r>
                        <w:r>
                          <w:rPr>
                            <w:rFonts w:ascii="Tahoma" w:hAnsi="Tahoma"/>
                            <w:spacing w:val="-4"/>
                            <w:sz w:val="20"/>
                          </w:rPr>
                          <w:t> </w:t>
                        </w:r>
                        <w:r>
                          <w:rPr>
                            <w:rFonts w:ascii="Tahoma" w:hAnsi="Tahoma"/>
                            <w:sz w:val="20"/>
                          </w:rPr>
                          <w:t>alle</w:t>
                        </w:r>
                        <w:r>
                          <w:rPr>
                            <w:rFonts w:ascii="Tahoma" w:hAnsi="Tahoma"/>
                            <w:spacing w:val="-3"/>
                            <w:sz w:val="20"/>
                          </w:rPr>
                          <w:t> </w:t>
                        </w:r>
                        <w:r>
                          <w:rPr>
                            <w:rFonts w:ascii="Tahoma" w:hAnsi="Tahoma"/>
                            <w:sz w:val="20"/>
                          </w:rPr>
                          <w:t>strategie</w:t>
                        </w:r>
                        <w:r>
                          <w:rPr>
                            <w:rFonts w:ascii="Tahoma" w:hAnsi="Tahoma"/>
                            <w:spacing w:val="-3"/>
                            <w:sz w:val="20"/>
                          </w:rPr>
                          <w:t> </w:t>
                        </w:r>
                        <w:r>
                          <w:rPr>
                            <w:rFonts w:ascii="Tahoma" w:hAnsi="Tahoma"/>
                            <w:sz w:val="20"/>
                          </w:rPr>
                          <w:t>e metodologie didattiche,</w:t>
                        </w:r>
                        <w:r>
                          <w:rPr>
                            <w:rFonts w:ascii="Tahoma" w:hAnsi="Tahoma"/>
                            <w:spacing w:val="40"/>
                            <w:sz w:val="20"/>
                          </w:rPr>
                          <w:t> </w:t>
                        </w:r>
                        <w:r>
                          <w:rPr>
                            <w:rFonts w:ascii="Tahoma" w:hAnsi="Tahoma"/>
                            <w:sz w:val="18"/>
                          </w:rPr>
                          <w:t>alle modalità di verifica </w:t>
                        </w:r>
                        <w:r>
                          <w:rPr>
                            <w:rFonts w:ascii="Tahoma" w:hAnsi="Tahoma"/>
                            <w:sz w:val="20"/>
                          </w:rPr>
                          <w:t>e ai criteri di valutazione:</w:t>
                        </w:r>
                      </w:p>
                      <w:p>
                        <w:pPr>
                          <w:spacing w:before="3"/>
                          <w:ind w:left="108" w:right="0" w:firstLine="0"/>
                          <w:jc w:val="left"/>
                          <w:rPr>
                            <w:rFonts w:ascii="Tahoma" w:hAnsi="Tahoma"/>
                            <w:sz w:val="20"/>
                          </w:rPr>
                        </w:pPr>
                        <w:r>
                          <w:rPr>
                            <w:rFonts w:ascii="Tahoma" w:hAnsi="Tahoma"/>
                            <w:spacing w:val="-2"/>
                            <w:sz w:val="20"/>
                          </w:rPr>
                          <w:t>………………………………………………………………………………………………………………………………………………………</w:t>
                        </w:r>
                      </w:p>
                      <w:p>
                        <w:pPr>
                          <w:spacing w:before="1"/>
                          <w:ind w:left="108" w:right="0" w:firstLine="0"/>
                          <w:jc w:val="left"/>
                          <w:rPr>
                            <w:rFonts w:ascii="Tahoma" w:hAnsi="Tahoma"/>
                            <w:sz w:val="20"/>
                          </w:rPr>
                        </w:pPr>
                        <w:r>
                          <w:rPr>
                            <w:rFonts w:ascii="Tahoma" w:hAnsi="Tahoma"/>
                            <w:spacing w:val="-2"/>
                            <w:sz w:val="20"/>
                          </w:rPr>
                          <w:t>………………………………………………………………………………………………………………………………………………………</w:t>
                        </w:r>
                      </w:p>
                    </w:txbxContent>
                  </v:textbox>
                  <v:stroke dashstyle="solid"/>
                  <w10:wrap type="none"/>
                </v:shape>
                <w10:wrap type="topAndBottom"/>
              </v:group>
            </w:pict>
          </mc:Fallback>
        </mc:AlternateContent>
      </w:r>
    </w:p>
    <w:p>
      <w:pPr>
        <w:pStyle w:val="BodyText"/>
        <w:spacing w:before="1"/>
        <w:ind w:left="0"/>
        <w:rPr>
          <w:sz w:val="6"/>
        </w:rPr>
      </w:pPr>
    </w:p>
    <w:p>
      <w:pPr>
        <w:pStyle w:val="BodyText"/>
        <w:spacing w:line="244" w:lineRule="auto" w:before="90"/>
        <w:ind w:right="212"/>
        <w:jc w:val="both"/>
      </w:pPr>
      <w:r>
        <w:rPr/>
        <w:t>Nell’indicare gli obiettivi per ciascuna disciplina dovrebbero essere chiariti i collegamenti tra gli obiettivi</w:t>
      </w:r>
      <w:r>
        <w:rPr>
          <w:spacing w:val="-5"/>
        </w:rPr>
        <w:t> </w:t>
      </w:r>
      <w:r>
        <w:rPr/>
        <w:t>educativi,</w:t>
      </w:r>
      <w:r>
        <w:rPr>
          <w:spacing w:val="-5"/>
        </w:rPr>
        <w:t> </w:t>
      </w:r>
      <w:r>
        <w:rPr/>
        <w:t>definiti</w:t>
      </w:r>
      <w:r>
        <w:rPr>
          <w:spacing w:val="-5"/>
        </w:rPr>
        <w:t> </w:t>
      </w:r>
      <w:r>
        <w:rPr/>
        <w:t>nella</w:t>
      </w:r>
      <w:r>
        <w:rPr>
          <w:spacing w:val="-7"/>
        </w:rPr>
        <w:t> </w:t>
      </w:r>
      <w:r>
        <w:rPr/>
        <w:t>Sezione</w:t>
      </w:r>
      <w:r>
        <w:rPr>
          <w:spacing w:val="-6"/>
        </w:rPr>
        <w:t> </w:t>
      </w:r>
      <w:r>
        <w:rPr/>
        <w:t>5</w:t>
      </w:r>
      <w:r>
        <w:rPr>
          <w:spacing w:val="-6"/>
        </w:rPr>
        <w:t> </w:t>
      </w:r>
      <w:r>
        <w:rPr/>
        <w:t>in</w:t>
      </w:r>
      <w:r>
        <w:rPr>
          <w:spacing w:val="-5"/>
        </w:rPr>
        <w:t> </w:t>
      </w:r>
      <w:r>
        <w:rPr/>
        <w:t>rapporto</w:t>
      </w:r>
      <w:r>
        <w:rPr>
          <w:spacing w:val="-6"/>
        </w:rPr>
        <w:t> </w:t>
      </w:r>
      <w:r>
        <w:rPr/>
        <w:t>alle</w:t>
      </w:r>
      <w:r>
        <w:rPr>
          <w:spacing w:val="-7"/>
        </w:rPr>
        <w:t> </w:t>
      </w:r>
      <w:r>
        <w:rPr/>
        <w:t>dimensioni</w:t>
      </w:r>
      <w:r>
        <w:rPr>
          <w:spacing w:val="-5"/>
        </w:rPr>
        <w:t> </w:t>
      </w:r>
      <w:r>
        <w:rPr/>
        <w:t>del</w:t>
      </w:r>
      <w:r>
        <w:rPr>
          <w:spacing w:val="-5"/>
        </w:rPr>
        <w:t> </w:t>
      </w:r>
      <w:r>
        <w:rPr/>
        <w:t>Profilo</w:t>
      </w:r>
      <w:r>
        <w:rPr>
          <w:spacing w:val="-6"/>
        </w:rPr>
        <w:t> </w:t>
      </w:r>
      <w:r>
        <w:rPr/>
        <w:t>di</w:t>
      </w:r>
      <w:r>
        <w:rPr>
          <w:spacing w:val="-5"/>
        </w:rPr>
        <w:t> </w:t>
      </w:r>
      <w:r>
        <w:rPr/>
        <w:t>Funzionamento, e gli obiettivi disciplinari sui quali poi la scuola esprime una valutazione formale, attraverso un giudizio descrittivo.</w:t>
      </w:r>
    </w:p>
    <w:p>
      <w:pPr>
        <w:pStyle w:val="BodyText"/>
        <w:spacing w:line="244" w:lineRule="auto" w:before="115"/>
        <w:ind w:right="218"/>
        <w:jc w:val="both"/>
      </w:pPr>
      <w:r>
        <w:rPr/>
        <w:t>È</w:t>
      </w:r>
      <w:r>
        <w:rPr>
          <w:spacing w:val="-15"/>
        </w:rPr>
        <w:t> </w:t>
      </w:r>
      <w:r>
        <w:rPr/>
        <w:t>necessario</w:t>
      </w:r>
      <w:r>
        <w:rPr>
          <w:spacing w:val="-15"/>
        </w:rPr>
        <w:t> </w:t>
      </w:r>
      <w:r>
        <w:rPr/>
        <w:t>definire</w:t>
      </w:r>
      <w:r>
        <w:rPr>
          <w:spacing w:val="-15"/>
        </w:rPr>
        <w:t> </w:t>
      </w:r>
      <w:r>
        <w:rPr/>
        <w:t>con</w:t>
      </w:r>
      <w:r>
        <w:rPr>
          <w:spacing w:val="-15"/>
        </w:rPr>
        <w:t> </w:t>
      </w:r>
      <w:r>
        <w:rPr/>
        <w:t>chiarezza</w:t>
      </w:r>
      <w:r>
        <w:rPr>
          <w:spacing w:val="-15"/>
        </w:rPr>
        <w:t> </w:t>
      </w:r>
      <w:r>
        <w:rPr/>
        <w:t>gli</w:t>
      </w:r>
      <w:r>
        <w:rPr>
          <w:spacing w:val="-15"/>
        </w:rPr>
        <w:t> </w:t>
      </w:r>
      <w:r>
        <w:rPr/>
        <w:t>obiettivi</w:t>
      </w:r>
      <w:r>
        <w:rPr>
          <w:spacing w:val="-15"/>
        </w:rPr>
        <w:t> </w:t>
      </w:r>
      <w:r>
        <w:rPr/>
        <w:t>di</w:t>
      </w:r>
      <w:r>
        <w:rPr>
          <w:spacing w:val="-15"/>
        </w:rPr>
        <w:t> </w:t>
      </w:r>
      <w:r>
        <w:rPr/>
        <w:t>apprendimento</w:t>
      </w:r>
      <w:r>
        <w:rPr>
          <w:spacing w:val="-15"/>
        </w:rPr>
        <w:t> </w:t>
      </w:r>
      <w:r>
        <w:rPr/>
        <w:t>su</w:t>
      </w:r>
      <w:r>
        <w:rPr>
          <w:spacing w:val="-15"/>
        </w:rPr>
        <w:t> </w:t>
      </w:r>
      <w:r>
        <w:rPr/>
        <w:t>cui</w:t>
      </w:r>
      <w:r>
        <w:rPr>
          <w:spacing w:val="-15"/>
        </w:rPr>
        <w:t> </w:t>
      </w:r>
      <w:r>
        <w:rPr/>
        <w:t>si</w:t>
      </w:r>
      <w:r>
        <w:rPr>
          <w:spacing w:val="-15"/>
        </w:rPr>
        <w:t> </w:t>
      </w:r>
      <w:r>
        <w:rPr/>
        <w:t>dovrà</w:t>
      </w:r>
      <w:r>
        <w:rPr>
          <w:spacing w:val="-15"/>
        </w:rPr>
        <w:t> </w:t>
      </w:r>
      <w:r>
        <w:rPr/>
        <w:t>basare</w:t>
      </w:r>
      <w:r>
        <w:rPr>
          <w:spacing w:val="-15"/>
        </w:rPr>
        <w:t> </w:t>
      </w:r>
      <w:r>
        <w:rPr/>
        <w:t>la</w:t>
      </w:r>
      <w:r>
        <w:rPr>
          <w:spacing w:val="-15"/>
        </w:rPr>
        <w:t> </w:t>
      </w:r>
      <w:r>
        <w:rPr/>
        <w:t>valutazione prevista. Il GLO ha facoltà di decidere se sia opportuno indicare la personalizzazione di tutti gli obiettivi previsti per</w:t>
      </w:r>
      <w:r>
        <w:rPr>
          <w:spacing w:val="-1"/>
        </w:rPr>
        <w:t> </w:t>
      </w:r>
      <w:r>
        <w:rPr/>
        <w:t>la</w:t>
      </w:r>
      <w:r>
        <w:rPr>
          <w:spacing w:val="-1"/>
        </w:rPr>
        <w:t> </w:t>
      </w:r>
      <w:r>
        <w:rPr/>
        <w:t>classe</w:t>
      </w:r>
      <w:r>
        <w:rPr>
          <w:spacing w:val="-1"/>
        </w:rPr>
        <w:t> </w:t>
      </w:r>
      <w:r>
        <w:rPr/>
        <w:t>o sceglierne</w:t>
      </w:r>
      <w:r>
        <w:rPr>
          <w:spacing w:val="-2"/>
        </w:rPr>
        <w:t> </w:t>
      </w:r>
      <w:r>
        <w:rPr/>
        <w:t>solo alcuni, indicare</w:t>
      </w:r>
      <w:r>
        <w:rPr>
          <w:spacing w:val="-2"/>
        </w:rPr>
        <w:t> </w:t>
      </w:r>
      <w:r>
        <w:rPr/>
        <w:t>macro</w:t>
      </w:r>
      <w:r>
        <w:rPr>
          <w:spacing w:val="-1"/>
        </w:rPr>
        <w:t> </w:t>
      </w:r>
      <w:r>
        <w:rPr/>
        <w:t>contenuti o effettuare</w:t>
      </w:r>
      <w:r>
        <w:rPr>
          <w:spacing w:val="-1"/>
        </w:rPr>
        <w:t> </w:t>
      </w:r>
      <w:r>
        <w:rPr/>
        <w:t>rimandi alla</w:t>
      </w:r>
      <w:r>
        <w:rPr>
          <w:spacing w:val="-11"/>
        </w:rPr>
        <w:t> </w:t>
      </w:r>
      <w:r>
        <w:rPr/>
        <w:t>progettazione</w:t>
      </w:r>
      <w:r>
        <w:rPr>
          <w:spacing w:val="-10"/>
        </w:rPr>
        <w:t> </w:t>
      </w:r>
      <w:r>
        <w:rPr/>
        <w:t>di</w:t>
      </w:r>
      <w:r>
        <w:rPr>
          <w:spacing w:val="-9"/>
        </w:rPr>
        <w:t> </w:t>
      </w:r>
      <w:r>
        <w:rPr/>
        <w:t>ogni</w:t>
      </w:r>
      <w:r>
        <w:rPr>
          <w:spacing w:val="-7"/>
        </w:rPr>
        <w:t> </w:t>
      </w:r>
      <w:r>
        <w:rPr/>
        <w:t>insegnante</w:t>
      </w:r>
      <w:r>
        <w:rPr>
          <w:spacing w:val="-10"/>
        </w:rPr>
        <w:t> </w:t>
      </w:r>
      <w:r>
        <w:rPr/>
        <w:t>oppure</w:t>
      </w:r>
      <w:r>
        <w:rPr>
          <w:spacing w:val="-11"/>
        </w:rPr>
        <w:t> </w:t>
      </w:r>
      <w:r>
        <w:rPr/>
        <w:t>se</w:t>
      </w:r>
      <w:r>
        <w:rPr>
          <w:spacing w:val="-11"/>
        </w:rPr>
        <w:t> </w:t>
      </w:r>
      <w:r>
        <w:rPr/>
        <w:t>sia</w:t>
      </w:r>
      <w:r>
        <w:rPr>
          <w:spacing w:val="-8"/>
        </w:rPr>
        <w:t> </w:t>
      </w:r>
      <w:r>
        <w:rPr/>
        <w:t>preferibile</w:t>
      </w:r>
      <w:r>
        <w:rPr>
          <w:spacing w:val="-10"/>
        </w:rPr>
        <w:t> </w:t>
      </w:r>
      <w:r>
        <w:rPr/>
        <w:t>indicare</w:t>
      </w:r>
      <w:r>
        <w:rPr>
          <w:spacing w:val="-11"/>
        </w:rPr>
        <w:t> </w:t>
      </w:r>
      <w:r>
        <w:rPr/>
        <w:t>le</w:t>
      </w:r>
      <w:r>
        <w:rPr>
          <w:spacing w:val="-8"/>
        </w:rPr>
        <w:t> </w:t>
      </w:r>
      <w:r>
        <w:rPr/>
        <w:t>basi</w:t>
      </w:r>
      <w:r>
        <w:rPr>
          <w:spacing w:val="-9"/>
        </w:rPr>
        <w:t> </w:t>
      </w:r>
      <w:r>
        <w:rPr/>
        <w:t>della</w:t>
      </w:r>
      <w:r>
        <w:rPr>
          <w:spacing w:val="-11"/>
        </w:rPr>
        <w:t> </w:t>
      </w:r>
      <w:r>
        <w:rPr/>
        <w:t>personalizzazione disciplinare utili ai fini di una valutazione accurata degli apprendimenti.</w:t>
      </w:r>
    </w:p>
    <w:p>
      <w:pPr>
        <w:pStyle w:val="BodyText"/>
        <w:spacing w:before="114"/>
        <w:jc w:val="both"/>
      </w:pPr>
      <w:r>
        <w:rPr/>
        <w:t>A</w:t>
      </w:r>
      <w:r>
        <w:rPr>
          <w:spacing w:val="-3"/>
        </w:rPr>
        <w:t> </w:t>
      </w:r>
      <w:r>
        <w:rPr/>
        <w:t>tale</w:t>
      </w:r>
      <w:r>
        <w:rPr>
          <w:spacing w:val="-1"/>
        </w:rPr>
        <w:t> </w:t>
      </w:r>
      <w:r>
        <w:rPr/>
        <w:t>proposito,</w:t>
      </w:r>
      <w:r>
        <w:rPr>
          <w:spacing w:val="1"/>
        </w:rPr>
        <w:t> </w:t>
      </w:r>
      <w:r>
        <w:rPr/>
        <w:t>si</w:t>
      </w:r>
      <w:r>
        <w:rPr>
          <w:spacing w:val="-1"/>
        </w:rPr>
        <w:t> </w:t>
      </w:r>
      <w:r>
        <w:rPr/>
        <w:t>possono</w:t>
      </w:r>
      <w:r>
        <w:rPr>
          <w:spacing w:val="-1"/>
        </w:rPr>
        <w:t> </w:t>
      </w:r>
      <w:r>
        <w:rPr/>
        <w:t>considerare queste</w:t>
      </w:r>
      <w:r>
        <w:rPr>
          <w:spacing w:val="-2"/>
        </w:rPr>
        <w:t> </w:t>
      </w:r>
      <w:r>
        <w:rPr/>
        <w:t>due</w:t>
      </w:r>
      <w:r>
        <w:rPr>
          <w:spacing w:val="-1"/>
        </w:rPr>
        <w:t> </w:t>
      </w:r>
      <w:r>
        <w:rPr>
          <w:spacing w:val="-2"/>
        </w:rPr>
        <w:t>modalità:</w:t>
      </w:r>
    </w:p>
    <w:p>
      <w:pPr>
        <w:spacing w:after="0"/>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4240">
            <wp:simplePos x="0" y="0"/>
            <wp:positionH relativeFrom="page">
              <wp:posOffset>190500</wp:posOffset>
            </wp:positionH>
            <wp:positionV relativeFrom="page">
              <wp:posOffset>10019283</wp:posOffset>
            </wp:positionV>
            <wp:extent cx="482600" cy="482600"/>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5" cstate="print"/>
                    <a:stretch>
                      <a:fillRect/>
                    </a:stretch>
                  </pic:blipFill>
                  <pic:spPr>
                    <a:xfrm>
                      <a:off x="0" y="0"/>
                      <a:ext cx="482600" cy="482600"/>
                    </a:xfrm>
                    <a:prstGeom prst="rect">
                      <a:avLst/>
                    </a:prstGeom>
                  </pic:spPr>
                </pic:pic>
              </a:graphicData>
            </a:graphic>
          </wp:anchor>
        </w:drawing>
      </w:r>
    </w:p>
    <w:p>
      <w:pPr>
        <w:pStyle w:val="ListParagraph"/>
        <w:numPr>
          <w:ilvl w:val="0"/>
          <w:numId w:val="22"/>
        </w:numPr>
        <w:tabs>
          <w:tab w:pos="640" w:val="left" w:leader="none"/>
        </w:tabs>
        <w:spacing w:line="242" w:lineRule="auto" w:before="90" w:after="0"/>
        <w:ind w:left="640" w:right="211" w:hanging="361"/>
        <w:jc w:val="both"/>
        <w:rPr>
          <w:sz w:val="24"/>
        </w:rPr>
      </w:pPr>
      <w:r>
        <w:rPr>
          <w:sz w:val="24"/>
        </w:rPr>
        <w:t>se</w:t>
      </w:r>
      <w:r>
        <w:rPr>
          <w:spacing w:val="-11"/>
          <w:sz w:val="24"/>
        </w:rPr>
        <w:t> </w:t>
      </w:r>
      <w:r>
        <w:rPr>
          <w:sz w:val="24"/>
        </w:rPr>
        <w:t>le</w:t>
      </w:r>
      <w:r>
        <w:rPr>
          <w:spacing w:val="-11"/>
          <w:sz w:val="24"/>
        </w:rPr>
        <w:t> </w:t>
      </w:r>
      <w:r>
        <w:rPr>
          <w:sz w:val="24"/>
        </w:rPr>
        <w:t>differenze</w:t>
      </w:r>
      <w:r>
        <w:rPr>
          <w:spacing w:val="-12"/>
          <w:sz w:val="24"/>
        </w:rPr>
        <w:t> </w:t>
      </w:r>
      <w:r>
        <w:rPr>
          <w:sz w:val="24"/>
        </w:rPr>
        <w:t>rispetto</w:t>
      </w:r>
      <w:r>
        <w:rPr>
          <w:spacing w:val="-11"/>
          <w:sz w:val="24"/>
        </w:rPr>
        <w:t> </w:t>
      </w:r>
      <w:r>
        <w:rPr>
          <w:sz w:val="24"/>
        </w:rPr>
        <w:t>alla</w:t>
      </w:r>
      <w:r>
        <w:rPr>
          <w:spacing w:val="-11"/>
          <w:sz w:val="24"/>
        </w:rPr>
        <w:t> </w:t>
      </w:r>
      <w:r>
        <w:rPr>
          <w:sz w:val="24"/>
        </w:rPr>
        <w:t>progettazione</w:t>
      </w:r>
      <w:r>
        <w:rPr>
          <w:spacing w:val="-11"/>
          <w:sz w:val="24"/>
        </w:rPr>
        <w:t> </w:t>
      </w:r>
      <w:r>
        <w:rPr>
          <w:sz w:val="24"/>
        </w:rPr>
        <w:t>della</w:t>
      </w:r>
      <w:r>
        <w:rPr>
          <w:spacing w:val="-12"/>
          <w:sz w:val="24"/>
        </w:rPr>
        <w:t> </w:t>
      </w:r>
      <w:r>
        <w:rPr>
          <w:sz w:val="24"/>
        </w:rPr>
        <w:t>classe</w:t>
      </w:r>
      <w:r>
        <w:rPr>
          <w:spacing w:val="-8"/>
          <w:sz w:val="24"/>
        </w:rPr>
        <w:t> </w:t>
      </w:r>
      <w:r>
        <w:rPr>
          <w:sz w:val="24"/>
        </w:rPr>
        <w:t>non</w:t>
      </w:r>
      <w:r>
        <w:rPr>
          <w:spacing w:val="-11"/>
          <w:sz w:val="24"/>
        </w:rPr>
        <w:t> </w:t>
      </w:r>
      <w:r>
        <w:rPr>
          <w:sz w:val="24"/>
        </w:rPr>
        <w:t>sono</w:t>
      </w:r>
      <w:r>
        <w:rPr>
          <w:spacing w:val="-10"/>
          <w:sz w:val="24"/>
        </w:rPr>
        <w:t> </w:t>
      </w:r>
      <w:r>
        <w:rPr>
          <w:sz w:val="24"/>
        </w:rPr>
        <w:t>rilevanti,</w:t>
      </w:r>
      <w:r>
        <w:rPr>
          <w:spacing w:val="-11"/>
          <w:sz w:val="24"/>
        </w:rPr>
        <w:t> </w:t>
      </w:r>
      <w:r>
        <w:rPr>
          <w:sz w:val="24"/>
        </w:rPr>
        <w:t>può</w:t>
      </w:r>
      <w:r>
        <w:rPr>
          <w:spacing w:val="-11"/>
          <w:sz w:val="24"/>
        </w:rPr>
        <w:t> </w:t>
      </w:r>
      <w:r>
        <w:rPr>
          <w:sz w:val="24"/>
        </w:rPr>
        <w:t>essere</w:t>
      </w:r>
      <w:r>
        <w:rPr>
          <w:spacing w:val="-12"/>
          <w:sz w:val="24"/>
        </w:rPr>
        <w:t> </w:t>
      </w:r>
      <w:r>
        <w:rPr>
          <w:sz w:val="24"/>
        </w:rPr>
        <w:t>conveniente esplicitare solo le personalizzazioni apportate: riduzioni dei contenuti, semplificazioni o facilitazioni, eventuali obiettivi ridotti.</w:t>
      </w:r>
    </w:p>
    <w:p>
      <w:pPr>
        <w:spacing w:line="244" w:lineRule="auto" w:before="4"/>
        <w:ind w:left="640" w:right="212" w:firstLine="0"/>
        <w:jc w:val="both"/>
        <w:rPr>
          <w:sz w:val="24"/>
        </w:rPr>
      </w:pPr>
      <w:r>
        <w:rPr>
          <w:sz w:val="24"/>
        </w:rPr>
        <w:t>Questa opzione può essere introdotta dall'espressione: «</w:t>
      </w:r>
      <w:r>
        <w:rPr>
          <w:i/>
          <w:sz w:val="24"/>
        </w:rPr>
        <w:t>Segue la progettazione didattica della classe tranne questi adattamenti:</w:t>
      </w:r>
      <w:r>
        <w:rPr>
          <w:sz w:val="24"/>
        </w:rPr>
        <w:t>»</w:t>
      </w:r>
    </w:p>
    <w:p>
      <w:pPr>
        <w:pStyle w:val="BodyText"/>
        <w:spacing w:line="244" w:lineRule="auto"/>
        <w:ind w:left="640" w:right="211"/>
        <w:jc w:val="both"/>
      </w:pPr>
      <w:r>
        <w:rPr/>
        <w:t>Modificando</w:t>
      </w:r>
      <w:r>
        <w:rPr>
          <w:spacing w:val="-15"/>
        </w:rPr>
        <w:t> </w:t>
      </w:r>
      <w:r>
        <w:rPr/>
        <w:t>la</w:t>
      </w:r>
      <w:r>
        <w:rPr>
          <w:spacing w:val="-15"/>
        </w:rPr>
        <w:t> </w:t>
      </w:r>
      <w:r>
        <w:rPr/>
        <w:t>progettazione,</w:t>
      </w:r>
      <w:r>
        <w:rPr>
          <w:spacing w:val="-15"/>
        </w:rPr>
        <w:t> </w:t>
      </w:r>
      <w:r>
        <w:rPr/>
        <w:t>cambiano</w:t>
      </w:r>
      <w:r>
        <w:rPr>
          <w:spacing w:val="-15"/>
        </w:rPr>
        <w:t> </w:t>
      </w:r>
      <w:r>
        <w:rPr/>
        <w:t>quasi</w:t>
      </w:r>
      <w:r>
        <w:rPr>
          <w:spacing w:val="-15"/>
        </w:rPr>
        <w:t> </w:t>
      </w:r>
      <w:r>
        <w:rPr/>
        <w:t>di</w:t>
      </w:r>
      <w:r>
        <w:rPr>
          <w:spacing w:val="-15"/>
        </w:rPr>
        <w:t> </w:t>
      </w:r>
      <w:r>
        <w:rPr/>
        <w:t>sicuro</w:t>
      </w:r>
      <w:r>
        <w:rPr>
          <w:spacing w:val="-15"/>
        </w:rPr>
        <w:t> </w:t>
      </w:r>
      <w:r>
        <w:rPr/>
        <w:t>anche</w:t>
      </w:r>
      <w:r>
        <w:rPr>
          <w:spacing w:val="-15"/>
        </w:rPr>
        <w:t> </w:t>
      </w:r>
      <w:r>
        <w:rPr/>
        <w:t>i</w:t>
      </w:r>
      <w:r>
        <w:rPr>
          <w:spacing w:val="-15"/>
        </w:rPr>
        <w:t> </w:t>
      </w:r>
      <w:r>
        <w:rPr/>
        <w:t>risultati</w:t>
      </w:r>
      <w:r>
        <w:rPr>
          <w:spacing w:val="-15"/>
        </w:rPr>
        <w:t> </w:t>
      </w:r>
      <w:r>
        <w:rPr/>
        <w:t>attesi,</w:t>
      </w:r>
      <w:r>
        <w:rPr>
          <w:spacing w:val="-15"/>
        </w:rPr>
        <w:t> </w:t>
      </w:r>
      <w:r>
        <w:rPr/>
        <w:t>per</w:t>
      </w:r>
      <w:r>
        <w:rPr>
          <w:spacing w:val="-15"/>
        </w:rPr>
        <w:t> </w:t>
      </w:r>
      <w:r>
        <w:rPr/>
        <w:t>cui</w:t>
      </w:r>
      <w:r>
        <w:rPr>
          <w:spacing w:val="-15"/>
        </w:rPr>
        <w:t> </w:t>
      </w:r>
      <w:r>
        <w:rPr/>
        <w:t>la</w:t>
      </w:r>
      <w:r>
        <w:rPr>
          <w:spacing w:val="-15"/>
        </w:rPr>
        <w:t> </w:t>
      </w:r>
      <w:r>
        <w:rPr/>
        <w:t>revisione dei criteri di valutazione rispetto alla classe diventa di solito indispensabile.</w:t>
      </w:r>
    </w:p>
    <w:p>
      <w:pPr>
        <w:pStyle w:val="ListParagraph"/>
        <w:numPr>
          <w:ilvl w:val="0"/>
          <w:numId w:val="22"/>
        </w:numPr>
        <w:tabs>
          <w:tab w:pos="640" w:val="left" w:leader="none"/>
        </w:tabs>
        <w:spacing w:line="244" w:lineRule="auto" w:before="0" w:after="0"/>
        <w:ind w:left="640" w:right="209" w:hanging="361"/>
        <w:jc w:val="both"/>
        <w:rPr>
          <w:sz w:val="24"/>
        </w:rPr>
      </w:pPr>
      <w:r>
        <w:rPr>
          <w:sz w:val="24"/>
        </w:rPr>
        <w:t>se la progettazione personalizzata è molto diversa da quella della classe, si definiscono gli obiettivi disciplinari previsti, specificando i risultati attesi e i relativi criteri di valutazione.</w:t>
      </w:r>
    </w:p>
    <w:p>
      <w:pPr>
        <w:pStyle w:val="BodyText"/>
        <w:spacing w:line="244" w:lineRule="auto" w:before="112"/>
        <w:ind w:right="214"/>
        <w:jc w:val="both"/>
      </w:pPr>
      <w:r>
        <w:rPr/>
        <w:t>Nel modello di PEI</w:t>
      </w:r>
      <w:r>
        <w:rPr>
          <w:spacing w:val="-1"/>
        </w:rPr>
        <w:t> </w:t>
      </w:r>
      <w:r>
        <w:rPr/>
        <w:t>per la Scuola Primaria si troverà un unico campo ove viene richiesto di indicare se,</w:t>
      </w:r>
      <w:r>
        <w:rPr>
          <w:spacing w:val="-9"/>
        </w:rPr>
        <w:t> </w:t>
      </w:r>
      <w:r>
        <w:rPr/>
        <w:t>rispetto</w:t>
      </w:r>
      <w:r>
        <w:rPr>
          <w:spacing w:val="-9"/>
        </w:rPr>
        <w:t> </w:t>
      </w:r>
      <w:r>
        <w:rPr/>
        <w:t>alla</w:t>
      </w:r>
      <w:r>
        <w:rPr>
          <w:spacing w:val="-10"/>
        </w:rPr>
        <w:t> </w:t>
      </w:r>
      <w:r>
        <w:rPr/>
        <w:t>progettazione</w:t>
      </w:r>
      <w:r>
        <w:rPr>
          <w:spacing w:val="-10"/>
        </w:rPr>
        <w:t> </w:t>
      </w:r>
      <w:r>
        <w:rPr/>
        <w:t>didattica</w:t>
      </w:r>
      <w:r>
        <w:rPr>
          <w:spacing w:val="-10"/>
        </w:rPr>
        <w:t> </w:t>
      </w:r>
      <w:r>
        <w:rPr/>
        <w:t>della</w:t>
      </w:r>
      <w:r>
        <w:rPr>
          <w:spacing w:val="-10"/>
        </w:rPr>
        <w:t> </w:t>
      </w:r>
      <w:r>
        <w:rPr/>
        <w:t>classe,</w:t>
      </w:r>
      <w:r>
        <w:rPr>
          <w:spacing w:val="-7"/>
        </w:rPr>
        <w:t> </w:t>
      </w:r>
      <w:r>
        <w:rPr/>
        <w:t>sono</w:t>
      </w:r>
      <w:r>
        <w:rPr>
          <w:spacing w:val="-9"/>
        </w:rPr>
        <w:t> </w:t>
      </w:r>
      <w:r>
        <w:rPr/>
        <w:t>applicate</w:t>
      </w:r>
      <w:r>
        <w:rPr>
          <w:spacing w:val="-5"/>
        </w:rPr>
        <w:t> </w:t>
      </w:r>
      <w:r>
        <w:rPr/>
        <w:t>personalizzazioni</w:t>
      </w:r>
      <w:r>
        <w:rPr>
          <w:spacing w:val="-9"/>
        </w:rPr>
        <w:t> </w:t>
      </w:r>
      <w:r>
        <w:rPr/>
        <w:t>in</w:t>
      </w:r>
      <w:r>
        <w:rPr>
          <w:spacing w:val="-9"/>
        </w:rPr>
        <w:t> </w:t>
      </w:r>
      <w:r>
        <w:rPr/>
        <w:t>relazione</w:t>
      </w:r>
      <w:r>
        <w:rPr>
          <w:spacing w:val="-10"/>
        </w:rPr>
        <w:t> </w:t>
      </w:r>
      <w:r>
        <w:rPr/>
        <w:t>agli obiettivi</w:t>
      </w:r>
      <w:r>
        <w:rPr>
          <w:spacing w:val="-15"/>
        </w:rPr>
        <w:t> </w:t>
      </w:r>
      <w:r>
        <w:rPr/>
        <w:t>di</w:t>
      </w:r>
      <w:r>
        <w:rPr>
          <w:spacing w:val="-15"/>
        </w:rPr>
        <w:t> </w:t>
      </w:r>
      <w:r>
        <w:rPr/>
        <w:t>apprendimento</w:t>
      </w:r>
      <w:r>
        <w:rPr>
          <w:spacing w:val="-15"/>
        </w:rPr>
        <w:t> </w:t>
      </w:r>
      <w:r>
        <w:rPr/>
        <w:t>(conoscenze,</w:t>
      </w:r>
      <w:r>
        <w:rPr>
          <w:spacing w:val="-15"/>
        </w:rPr>
        <w:t> </w:t>
      </w:r>
      <w:r>
        <w:rPr/>
        <w:t>abilità,</w:t>
      </w:r>
      <w:r>
        <w:rPr>
          <w:spacing w:val="-15"/>
        </w:rPr>
        <w:t> </w:t>
      </w:r>
      <w:r>
        <w:rPr/>
        <w:t>traguardi</w:t>
      </w:r>
      <w:r>
        <w:rPr>
          <w:spacing w:val="-15"/>
        </w:rPr>
        <w:t> </w:t>
      </w:r>
      <w:r>
        <w:rPr/>
        <w:t>di</w:t>
      </w:r>
      <w:r>
        <w:rPr>
          <w:spacing w:val="-15"/>
        </w:rPr>
        <w:t> </w:t>
      </w:r>
      <w:r>
        <w:rPr/>
        <w:t>competenze),</w:t>
      </w:r>
      <w:r>
        <w:rPr>
          <w:spacing w:val="-15"/>
        </w:rPr>
        <w:t> </w:t>
      </w:r>
      <w:r>
        <w:rPr/>
        <w:t>alle</w:t>
      </w:r>
      <w:r>
        <w:rPr>
          <w:spacing w:val="-15"/>
        </w:rPr>
        <w:t> </w:t>
      </w:r>
      <w:r>
        <w:rPr/>
        <w:t>strategie</w:t>
      </w:r>
      <w:r>
        <w:rPr>
          <w:spacing w:val="-15"/>
        </w:rPr>
        <w:t> </w:t>
      </w:r>
      <w:r>
        <w:rPr/>
        <w:t>e</w:t>
      </w:r>
      <w:r>
        <w:rPr>
          <w:spacing w:val="-15"/>
        </w:rPr>
        <w:t> </w:t>
      </w:r>
      <w:r>
        <w:rPr/>
        <w:t>metodologie didattiche, alle modalità di verifica e ai criteri di valutazione e, conseguentemente, di indicarli sinteticamente.</w:t>
      </w:r>
      <w:r>
        <w:rPr>
          <w:spacing w:val="-5"/>
        </w:rPr>
        <w:t> </w:t>
      </w:r>
      <w:r>
        <w:rPr/>
        <w:t>Resta</w:t>
      </w:r>
      <w:r>
        <w:rPr>
          <w:spacing w:val="-6"/>
        </w:rPr>
        <w:t> </w:t>
      </w:r>
      <w:r>
        <w:rPr/>
        <w:t>inteso</w:t>
      </w:r>
      <w:r>
        <w:rPr>
          <w:spacing w:val="-6"/>
        </w:rPr>
        <w:t> </w:t>
      </w:r>
      <w:r>
        <w:rPr/>
        <w:t>che,</w:t>
      </w:r>
      <w:r>
        <w:rPr>
          <w:spacing w:val="-6"/>
        </w:rPr>
        <w:t> </w:t>
      </w:r>
      <w:r>
        <w:rPr/>
        <w:t>nel</w:t>
      </w:r>
      <w:r>
        <w:rPr>
          <w:spacing w:val="-5"/>
        </w:rPr>
        <w:t> </w:t>
      </w:r>
      <w:r>
        <w:rPr/>
        <w:t>caso</w:t>
      </w:r>
      <w:r>
        <w:rPr>
          <w:spacing w:val="-6"/>
        </w:rPr>
        <w:t> </w:t>
      </w:r>
      <w:r>
        <w:rPr/>
        <w:t>in</w:t>
      </w:r>
      <w:r>
        <w:rPr>
          <w:spacing w:val="-5"/>
        </w:rPr>
        <w:t> </w:t>
      </w:r>
      <w:r>
        <w:rPr/>
        <w:t>cui</w:t>
      </w:r>
      <w:r>
        <w:rPr>
          <w:spacing w:val="-5"/>
        </w:rPr>
        <w:t> </w:t>
      </w:r>
      <w:r>
        <w:rPr/>
        <w:t>l’alunno</w:t>
      </w:r>
      <w:r>
        <w:rPr>
          <w:spacing w:val="-5"/>
        </w:rPr>
        <w:t> </w:t>
      </w:r>
      <w:r>
        <w:rPr/>
        <w:t>segua</w:t>
      </w:r>
      <w:r>
        <w:rPr>
          <w:spacing w:val="-7"/>
        </w:rPr>
        <w:t> </w:t>
      </w:r>
      <w:r>
        <w:rPr/>
        <w:t>la</w:t>
      </w:r>
      <w:r>
        <w:rPr>
          <w:spacing w:val="-6"/>
        </w:rPr>
        <w:t> </w:t>
      </w:r>
      <w:r>
        <w:rPr/>
        <w:t>progettazione</w:t>
      </w:r>
      <w:r>
        <w:rPr>
          <w:spacing w:val="-7"/>
        </w:rPr>
        <w:t> </w:t>
      </w:r>
      <w:r>
        <w:rPr/>
        <w:t>didattica</w:t>
      </w:r>
      <w:r>
        <w:rPr>
          <w:spacing w:val="-7"/>
        </w:rPr>
        <w:t> </w:t>
      </w:r>
      <w:r>
        <w:rPr/>
        <w:t>della</w:t>
      </w:r>
      <w:r>
        <w:rPr>
          <w:spacing w:val="-7"/>
        </w:rPr>
        <w:t> </w:t>
      </w:r>
      <w:r>
        <w:rPr/>
        <w:t>classe e si applichino gli stessi criteri di valutazione, il campo non va compilato.</w:t>
      </w:r>
    </w:p>
    <w:p>
      <w:pPr>
        <w:pStyle w:val="Heading4"/>
        <w:spacing w:before="231"/>
      </w:pPr>
      <w:r>
        <w:rPr>
          <w:color w:val="365F91"/>
        </w:rPr>
        <w:t>8.4</w:t>
      </w:r>
      <w:r>
        <w:rPr>
          <w:color w:val="365F91"/>
          <w:spacing w:val="-4"/>
        </w:rPr>
        <w:t> </w:t>
      </w:r>
      <w:r>
        <w:rPr>
          <w:color w:val="1F487C"/>
        </w:rPr>
        <w:t>Criteri</w:t>
      </w:r>
      <w:r>
        <w:rPr>
          <w:color w:val="1F487C"/>
          <w:spacing w:val="-1"/>
        </w:rPr>
        <w:t> </w:t>
      </w:r>
      <w:r>
        <w:rPr>
          <w:color w:val="1F487C"/>
        </w:rPr>
        <w:t>di</w:t>
      </w:r>
      <w:r>
        <w:rPr>
          <w:color w:val="1F487C"/>
          <w:spacing w:val="-2"/>
        </w:rPr>
        <w:t> </w:t>
      </w:r>
      <w:r>
        <w:rPr>
          <w:color w:val="1F487C"/>
        </w:rPr>
        <w:t>valutazione</w:t>
      </w:r>
      <w:r>
        <w:rPr>
          <w:color w:val="1F487C"/>
          <w:spacing w:val="-2"/>
        </w:rPr>
        <w:t> </w:t>
      </w:r>
      <w:r>
        <w:rPr>
          <w:color w:val="1F487C"/>
        </w:rPr>
        <w:t>del</w:t>
      </w:r>
      <w:r>
        <w:rPr>
          <w:color w:val="1F487C"/>
          <w:spacing w:val="-2"/>
        </w:rPr>
        <w:t> </w:t>
      </w:r>
      <w:r>
        <w:rPr>
          <w:color w:val="1F487C"/>
        </w:rPr>
        <w:t>comportamento</w:t>
      </w:r>
      <w:r>
        <w:rPr>
          <w:color w:val="1F487C"/>
          <w:spacing w:val="-1"/>
        </w:rPr>
        <w:t> </w:t>
      </w:r>
      <w:r>
        <w:rPr>
          <w:color w:val="1F487C"/>
        </w:rPr>
        <w:t>ed</w:t>
      </w:r>
      <w:r>
        <w:rPr>
          <w:color w:val="1F487C"/>
          <w:spacing w:val="-2"/>
        </w:rPr>
        <w:t> </w:t>
      </w:r>
      <w:r>
        <w:rPr>
          <w:color w:val="1F487C"/>
        </w:rPr>
        <w:t>eventuali</w:t>
      </w:r>
      <w:r>
        <w:rPr>
          <w:color w:val="1F487C"/>
          <w:spacing w:val="-1"/>
        </w:rPr>
        <w:t> </w:t>
      </w:r>
      <w:r>
        <w:rPr>
          <w:color w:val="1F487C"/>
        </w:rPr>
        <w:t>obiettivi</w:t>
      </w:r>
      <w:r>
        <w:rPr>
          <w:color w:val="1F487C"/>
          <w:spacing w:val="-1"/>
        </w:rPr>
        <w:t> </w:t>
      </w:r>
      <w:r>
        <w:rPr>
          <w:color w:val="1F487C"/>
          <w:spacing w:val="-2"/>
        </w:rPr>
        <w:t>specifici</w:t>
      </w:r>
    </w:p>
    <w:p>
      <w:pPr>
        <w:pStyle w:val="BodyText"/>
        <w:spacing w:line="242" w:lineRule="auto" w:before="125"/>
        <w:ind w:right="213"/>
        <w:jc w:val="both"/>
      </w:pPr>
      <w:r>
        <w:rPr/>
        <w:t>Per la valutazione del comportamento sono presenti due opzioni, in base all’esigenza o meno di personalizzazione. Nel caso di difficoltà nella regolazione del comportamento, sarà opportuno prevedere</w:t>
      </w:r>
      <w:r>
        <w:rPr>
          <w:spacing w:val="-11"/>
        </w:rPr>
        <w:t> </w:t>
      </w:r>
      <w:r>
        <w:rPr/>
        <w:t>non</w:t>
      </w:r>
      <w:r>
        <w:rPr>
          <w:spacing w:val="-9"/>
        </w:rPr>
        <w:t> </w:t>
      </w:r>
      <w:r>
        <w:rPr/>
        <w:t>soltanto</w:t>
      </w:r>
      <w:r>
        <w:rPr>
          <w:spacing w:val="-9"/>
        </w:rPr>
        <w:t> </w:t>
      </w:r>
      <w:r>
        <w:rPr/>
        <w:t>criteri</w:t>
      </w:r>
      <w:r>
        <w:rPr>
          <w:spacing w:val="-10"/>
        </w:rPr>
        <w:t> </w:t>
      </w:r>
      <w:r>
        <w:rPr/>
        <w:t>di</w:t>
      </w:r>
      <w:r>
        <w:rPr>
          <w:spacing w:val="-9"/>
        </w:rPr>
        <w:t> </w:t>
      </w:r>
      <w:r>
        <w:rPr/>
        <w:t>valutazione</w:t>
      </w:r>
      <w:r>
        <w:rPr>
          <w:spacing w:val="-10"/>
        </w:rPr>
        <w:t> </w:t>
      </w:r>
      <w:r>
        <w:rPr/>
        <w:t>personalizzati,</w:t>
      </w:r>
      <w:r>
        <w:rPr>
          <w:spacing w:val="-9"/>
        </w:rPr>
        <w:t> </w:t>
      </w:r>
      <w:r>
        <w:rPr/>
        <w:t>ma</w:t>
      </w:r>
      <w:r>
        <w:rPr>
          <w:spacing w:val="-10"/>
        </w:rPr>
        <w:t> </w:t>
      </w:r>
      <w:r>
        <w:rPr/>
        <w:t>anche</w:t>
      </w:r>
      <w:r>
        <w:rPr>
          <w:spacing w:val="-10"/>
        </w:rPr>
        <w:t> </w:t>
      </w:r>
      <w:r>
        <w:rPr/>
        <w:t>una</w:t>
      </w:r>
      <w:r>
        <w:rPr>
          <w:spacing w:val="-6"/>
        </w:rPr>
        <w:t> </w:t>
      </w:r>
      <w:r>
        <w:rPr/>
        <w:t>progettazione</w:t>
      </w:r>
      <w:r>
        <w:rPr>
          <w:spacing w:val="-10"/>
        </w:rPr>
        <w:t> </w:t>
      </w:r>
      <w:r>
        <w:rPr/>
        <w:t>coerente</w:t>
      </w:r>
      <w:r>
        <w:rPr>
          <w:spacing w:val="-10"/>
        </w:rPr>
        <w:t> </w:t>
      </w:r>
      <w:r>
        <w:rPr/>
        <w:t>con gli obiettivi educativi indicati nella Sezione 4, con particolare riguardo alla dimensione dell’ interazione, unitamente a specifiche strategie di intervento, che saranno esplicitate anche nella Sezione 9.</w:t>
      </w:r>
    </w:p>
    <w:p>
      <w:pPr>
        <w:pStyle w:val="BodyText"/>
        <w:ind w:left="0"/>
        <w:rPr>
          <w:sz w:val="9"/>
        </w:rPr>
      </w:pPr>
      <w:r>
        <w:rPr/>
        <mc:AlternateContent>
          <mc:Choice Requires="wps">
            <w:drawing>
              <wp:anchor distT="0" distB="0" distL="0" distR="0" allowOverlap="1" layoutInCell="1" locked="0" behindDoc="1" simplePos="0" relativeHeight="487612928">
                <wp:simplePos x="0" y="0"/>
                <wp:positionH relativeFrom="page">
                  <wp:posOffset>644652</wp:posOffset>
                </wp:positionH>
                <wp:positionV relativeFrom="paragraph">
                  <wp:posOffset>81701</wp:posOffset>
                </wp:positionV>
                <wp:extent cx="6271260" cy="116459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6271260" cy="1164590"/>
                          <a:chExt cx="6271260" cy="1164590"/>
                        </a:xfrm>
                      </wpg:grpSpPr>
                      <pic:pic>
                        <pic:nvPicPr>
                          <pic:cNvPr id="144" name="Image 144"/>
                          <pic:cNvPicPr/>
                        </pic:nvPicPr>
                        <pic:blipFill>
                          <a:blip r:embed="rId31" cstate="print"/>
                          <a:stretch>
                            <a:fillRect/>
                          </a:stretch>
                        </pic:blipFill>
                        <pic:spPr>
                          <a:xfrm>
                            <a:off x="74675" y="32003"/>
                            <a:ext cx="198119" cy="140208"/>
                          </a:xfrm>
                          <a:prstGeom prst="rect">
                            <a:avLst/>
                          </a:prstGeom>
                        </pic:spPr>
                      </pic:pic>
                      <pic:pic>
                        <pic:nvPicPr>
                          <pic:cNvPr id="145" name="Image 145"/>
                          <pic:cNvPicPr/>
                        </pic:nvPicPr>
                        <pic:blipFill>
                          <a:blip r:embed="rId31" cstate="print"/>
                          <a:stretch>
                            <a:fillRect/>
                          </a:stretch>
                        </pic:blipFill>
                        <pic:spPr>
                          <a:xfrm>
                            <a:off x="74675" y="286511"/>
                            <a:ext cx="198119" cy="140208"/>
                          </a:xfrm>
                          <a:prstGeom prst="rect">
                            <a:avLst/>
                          </a:prstGeom>
                        </pic:spPr>
                      </pic:pic>
                      <wps:wsp>
                        <wps:cNvPr id="146" name="Textbox 146"/>
                        <wps:cNvSpPr txBox="1"/>
                        <wps:spPr>
                          <a:xfrm>
                            <a:off x="3047" y="3047"/>
                            <a:ext cx="6264910" cy="1158240"/>
                          </a:xfrm>
                          <a:prstGeom prst="rect">
                            <a:avLst/>
                          </a:prstGeom>
                          <a:ln w="6095">
                            <a:solidFill>
                              <a:srgbClr val="000000"/>
                            </a:solidFill>
                            <a:prstDash val="solid"/>
                          </a:ln>
                        </wps:spPr>
                        <wps:txbx>
                          <w:txbxContent>
                            <w:p>
                              <w:pPr>
                                <w:spacing w:before="18"/>
                                <w:ind w:left="386" w:right="0" w:firstLine="0"/>
                                <w:jc w:val="left"/>
                                <w:rPr>
                                  <w:rFonts w:ascii="Tahoma" w:hAnsi="Tahoma"/>
                                  <w:sz w:val="20"/>
                                </w:rPr>
                              </w:pPr>
                              <w:r>
                                <w:rPr>
                                  <w:rFonts w:ascii="Tahoma" w:hAnsi="Tahoma"/>
                                  <w:sz w:val="20"/>
                                </w:rPr>
                                <w:t>A</w:t>
                              </w:r>
                              <w:r>
                                <w:rPr>
                                  <w:rFonts w:ascii="Tahoma" w:hAnsi="Tahoma"/>
                                  <w:spacing w:val="-5"/>
                                  <w:sz w:val="20"/>
                                </w:rPr>
                                <w:t> </w:t>
                              </w:r>
                              <w:r>
                                <w:rPr>
                                  <w:rFonts w:ascii="Tahoma" w:hAnsi="Tahoma"/>
                                  <w:sz w:val="20"/>
                                </w:rPr>
                                <w:t>-</w:t>
                              </w:r>
                              <w:r>
                                <w:rPr>
                                  <w:rFonts w:ascii="Tahoma" w:hAnsi="Tahoma"/>
                                  <w:spacing w:val="-5"/>
                                  <w:sz w:val="20"/>
                                </w:rPr>
                                <w:t> </w:t>
                              </w:r>
                              <w:r>
                                <w:rPr>
                                  <w:rFonts w:ascii="Tahoma" w:hAnsi="Tahoma"/>
                                  <w:sz w:val="20"/>
                                </w:rPr>
                                <w:t>Il</w:t>
                              </w:r>
                              <w:r>
                                <w:rPr>
                                  <w:rFonts w:ascii="Tahoma" w:hAnsi="Tahoma"/>
                                  <w:spacing w:val="-6"/>
                                  <w:sz w:val="20"/>
                                </w:rPr>
                                <w:t> </w:t>
                              </w:r>
                              <w:r>
                                <w:rPr>
                                  <w:rFonts w:ascii="Tahoma" w:hAnsi="Tahoma"/>
                                  <w:sz w:val="20"/>
                                </w:rPr>
                                <w:t>comportamento</w:t>
                              </w:r>
                              <w:r>
                                <w:rPr>
                                  <w:rFonts w:ascii="Tahoma" w:hAnsi="Tahoma"/>
                                  <w:spacing w:val="-5"/>
                                  <w:sz w:val="20"/>
                                </w:rPr>
                                <w:t> </w:t>
                              </w:r>
                              <w:r>
                                <w:rPr>
                                  <w:rFonts w:ascii="Tahoma" w:hAnsi="Tahoma"/>
                                  <w:sz w:val="20"/>
                                </w:rPr>
                                <w:t>è</w:t>
                              </w:r>
                              <w:r>
                                <w:rPr>
                                  <w:rFonts w:ascii="Tahoma" w:hAnsi="Tahoma"/>
                                  <w:spacing w:val="-5"/>
                                  <w:sz w:val="20"/>
                                </w:rPr>
                                <w:t> </w:t>
                              </w:r>
                              <w:r>
                                <w:rPr>
                                  <w:rFonts w:ascii="Tahoma" w:hAnsi="Tahoma"/>
                                  <w:sz w:val="20"/>
                                </w:rPr>
                                <w:t>valutato</w:t>
                              </w:r>
                              <w:r>
                                <w:rPr>
                                  <w:rFonts w:ascii="Tahoma" w:hAnsi="Tahoma"/>
                                  <w:spacing w:val="-5"/>
                                  <w:sz w:val="20"/>
                                </w:rPr>
                                <w:t> </w:t>
                              </w:r>
                              <w:r>
                                <w:rPr>
                                  <w:rFonts w:ascii="Tahoma" w:hAnsi="Tahoma"/>
                                  <w:sz w:val="20"/>
                                </w:rPr>
                                <w:t>in</w:t>
                              </w:r>
                              <w:r>
                                <w:rPr>
                                  <w:rFonts w:ascii="Tahoma" w:hAnsi="Tahoma"/>
                                  <w:spacing w:val="-5"/>
                                  <w:sz w:val="20"/>
                                </w:rPr>
                                <w:t> </w:t>
                              </w:r>
                              <w:r>
                                <w:rPr>
                                  <w:rFonts w:ascii="Tahoma" w:hAnsi="Tahoma"/>
                                  <w:sz w:val="20"/>
                                </w:rPr>
                                <w:t>base</w:t>
                              </w:r>
                              <w:r>
                                <w:rPr>
                                  <w:rFonts w:ascii="Tahoma" w:hAnsi="Tahoma"/>
                                  <w:spacing w:val="-5"/>
                                  <w:sz w:val="20"/>
                                </w:rPr>
                                <w:t> </w:t>
                              </w:r>
                              <w:r>
                                <w:rPr>
                                  <w:rFonts w:ascii="Tahoma" w:hAnsi="Tahoma"/>
                                  <w:sz w:val="20"/>
                                </w:rPr>
                                <w:t>agli</w:t>
                              </w:r>
                              <w:r>
                                <w:rPr>
                                  <w:rFonts w:ascii="Tahoma" w:hAnsi="Tahoma"/>
                                  <w:spacing w:val="-5"/>
                                  <w:sz w:val="20"/>
                                </w:rPr>
                                <w:t> </w:t>
                              </w:r>
                              <w:r>
                                <w:rPr>
                                  <w:rFonts w:ascii="Tahoma" w:hAnsi="Tahoma"/>
                                  <w:sz w:val="20"/>
                                </w:rPr>
                                <w:t>stessi</w:t>
                              </w:r>
                              <w:r>
                                <w:rPr>
                                  <w:rFonts w:ascii="Tahoma" w:hAnsi="Tahoma"/>
                                  <w:spacing w:val="-3"/>
                                  <w:sz w:val="20"/>
                                </w:rPr>
                                <w:t> </w:t>
                              </w:r>
                              <w:r>
                                <w:rPr>
                                  <w:rFonts w:ascii="Tahoma" w:hAnsi="Tahoma"/>
                                  <w:sz w:val="20"/>
                                </w:rPr>
                                <w:t>criteri</w:t>
                              </w:r>
                              <w:r>
                                <w:rPr>
                                  <w:rFonts w:ascii="Tahoma" w:hAnsi="Tahoma"/>
                                  <w:spacing w:val="-5"/>
                                  <w:sz w:val="20"/>
                                </w:rPr>
                                <w:t> </w:t>
                              </w:r>
                              <w:r>
                                <w:rPr>
                                  <w:rFonts w:ascii="Tahoma" w:hAnsi="Tahoma"/>
                                  <w:sz w:val="20"/>
                                </w:rPr>
                                <w:t>adottati</w:t>
                              </w:r>
                              <w:r>
                                <w:rPr>
                                  <w:rFonts w:ascii="Tahoma" w:hAnsi="Tahoma"/>
                                  <w:spacing w:val="-6"/>
                                  <w:sz w:val="20"/>
                                </w:rPr>
                                <w:t> </w:t>
                              </w:r>
                              <w:r>
                                <w:rPr>
                                  <w:rFonts w:ascii="Tahoma" w:hAnsi="Tahoma"/>
                                  <w:sz w:val="20"/>
                                </w:rPr>
                                <w:t>per</w:t>
                              </w:r>
                              <w:r>
                                <w:rPr>
                                  <w:rFonts w:ascii="Tahoma" w:hAnsi="Tahoma"/>
                                  <w:spacing w:val="-5"/>
                                  <w:sz w:val="20"/>
                                </w:rPr>
                                <w:t> </w:t>
                              </w:r>
                              <w:r>
                                <w:rPr>
                                  <w:rFonts w:ascii="Tahoma" w:hAnsi="Tahoma"/>
                                  <w:sz w:val="20"/>
                                </w:rPr>
                                <w:t>la</w:t>
                              </w:r>
                              <w:r>
                                <w:rPr>
                                  <w:rFonts w:ascii="Tahoma" w:hAnsi="Tahoma"/>
                                  <w:spacing w:val="-3"/>
                                  <w:sz w:val="20"/>
                                </w:rPr>
                                <w:t> </w:t>
                              </w:r>
                              <w:r>
                                <w:rPr>
                                  <w:rFonts w:ascii="Tahoma" w:hAnsi="Tahoma"/>
                                  <w:spacing w:val="-2"/>
                                  <w:sz w:val="20"/>
                                </w:rPr>
                                <w:t>classe</w:t>
                              </w:r>
                            </w:p>
                            <w:p>
                              <w:pPr>
                                <w:spacing w:line="242" w:lineRule="auto" w:before="159"/>
                                <w:ind w:left="108" w:right="0" w:firstLine="218"/>
                                <w:jc w:val="left"/>
                                <w:rPr>
                                  <w:rFonts w:ascii="Tahoma" w:hAnsi="Tahoma"/>
                                  <w:sz w:val="20"/>
                                </w:rPr>
                              </w:pPr>
                              <w:r>
                                <w:rPr>
                                  <w:rFonts w:ascii="Tahoma" w:hAnsi="Tahoma"/>
                                  <w:sz w:val="20"/>
                                </w:rPr>
                                <w:t>B</w:t>
                              </w:r>
                              <w:r>
                                <w:rPr>
                                  <w:rFonts w:ascii="Tahoma" w:hAnsi="Tahoma"/>
                                  <w:spacing w:val="-3"/>
                                  <w:sz w:val="20"/>
                                </w:rPr>
                                <w:t> </w:t>
                              </w:r>
                              <w:r>
                                <w:rPr>
                                  <w:rFonts w:ascii="Tahoma" w:hAnsi="Tahoma"/>
                                  <w:sz w:val="20"/>
                                </w:rPr>
                                <w:t>-</w:t>
                              </w:r>
                              <w:r>
                                <w:rPr>
                                  <w:rFonts w:ascii="Tahoma" w:hAnsi="Tahoma"/>
                                  <w:spacing w:val="-4"/>
                                  <w:sz w:val="20"/>
                                </w:rPr>
                                <w:t> </w:t>
                              </w:r>
                              <w:r>
                                <w:rPr>
                                  <w:rFonts w:ascii="Tahoma" w:hAnsi="Tahoma"/>
                                  <w:sz w:val="20"/>
                                </w:rPr>
                                <w:t>Il</w:t>
                              </w:r>
                              <w:r>
                                <w:rPr>
                                  <w:rFonts w:ascii="Tahoma" w:hAnsi="Tahoma"/>
                                  <w:spacing w:val="-4"/>
                                  <w:sz w:val="20"/>
                                </w:rPr>
                                <w:t> </w:t>
                              </w:r>
                              <w:r>
                                <w:rPr>
                                  <w:rFonts w:ascii="Tahoma" w:hAnsi="Tahoma"/>
                                  <w:sz w:val="20"/>
                                </w:rPr>
                                <w:t>comportamento</w:t>
                              </w:r>
                              <w:r>
                                <w:rPr>
                                  <w:rFonts w:ascii="Tahoma" w:hAnsi="Tahoma"/>
                                  <w:spacing w:val="-4"/>
                                  <w:sz w:val="20"/>
                                </w:rPr>
                                <w:t> </w:t>
                              </w:r>
                              <w:r>
                                <w:rPr>
                                  <w:rFonts w:ascii="Tahoma" w:hAnsi="Tahoma"/>
                                  <w:sz w:val="20"/>
                                </w:rPr>
                                <w:t>è</w:t>
                              </w:r>
                              <w:r>
                                <w:rPr>
                                  <w:rFonts w:ascii="Tahoma" w:hAnsi="Tahoma"/>
                                  <w:spacing w:val="-3"/>
                                  <w:sz w:val="20"/>
                                </w:rPr>
                                <w:t> </w:t>
                              </w:r>
                              <w:r>
                                <w:rPr>
                                  <w:rFonts w:ascii="Tahoma" w:hAnsi="Tahoma"/>
                                  <w:sz w:val="20"/>
                                </w:rPr>
                                <w:t>valutato</w:t>
                              </w:r>
                              <w:r>
                                <w:rPr>
                                  <w:rFonts w:ascii="Tahoma" w:hAnsi="Tahoma"/>
                                  <w:spacing w:val="-4"/>
                                  <w:sz w:val="20"/>
                                </w:rPr>
                                <w:t> </w:t>
                              </w:r>
                              <w:r>
                                <w:rPr>
                                  <w:rFonts w:ascii="Tahoma" w:hAnsi="Tahoma"/>
                                  <w:sz w:val="20"/>
                                </w:rPr>
                                <w:t>in</w:t>
                              </w:r>
                              <w:r>
                                <w:rPr>
                                  <w:rFonts w:ascii="Tahoma" w:hAnsi="Tahoma"/>
                                  <w:spacing w:val="-4"/>
                                  <w:sz w:val="20"/>
                                </w:rPr>
                                <w:t> </w:t>
                              </w:r>
                              <w:r>
                                <w:rPr>
                                  <w:rFonts w:ascii="Tahoma" w:hAnsi="Tahoma"/>
                                  <w:sz w:val="20"/>
                                </w:rPr>
                                <w:t>base</w:t>
                              </w:r>
                              <w:r>
                                <w:rPr>
                                  <w:rFonts w:ascii="Tahoma" w:hAnsi="Tahoma"/>
                                  <w:spacing w:val="-3"/>
                                  <w:sz w:val="20"/>
                                </w:rPr>
                                <w:t> </w:t>
                              </w:r>
                              <w:r>
                                <w:rPr>
                                  <w:rFonts w:ascii="Tahoma" w:hAnsi="Tahoma"/>
                                  <w:sz w:val="20"/>
                                </w:rPr>
                                <w:t>ai</w:t>
                              </w:r>
                              <w:r>
                                <w:rPr>
                                  <w:rFonts w:ascii="Tahoma" w:hAnsi="Tahoma"/>
                                  <w:spacing w:val="-4"/>
                                  <w:sz w:val="20"/>
                                </w:rPr>
                                <w:t> </w:t>
                              </w:r>
                              <w:r>
                                <w:rPr>
                                  <w:rFonts w:ascii="Tahoma" w:hAnsi="Tahoma"/>
                                  <w:sz w:val="20"/>
                                </w:rPr>
                                <w:t>seguenti</w:t>
                              </w:r>
                              <w:r>
                                <w:rPr>
                                  <w:rFonts w:ascii="Tahoma" w:hAnsi="Tahoma"/>
                                  <w:spacing w:val="-1"/>
                                  <w:sz w:val="20"/>
                                </w:rPr>
                                <w:t> </w:t>
                              </w:r>
                              <w:r>
                                <w:rPr>
                                  <w:rFonts w:ascii="Tahoma" w:hAnsi="Tahoma"/>
                                  <w:sz w:val="20"/>
                                </w:rPr>
                                <w:t>criteri</w:t>
                              </w:r>
                              <w:r>
                                <w:rPr>
                                  <w:rFonts w:ascii="Tahoma" w:hAnsi="Tahoma"/>
                                  <w:spacing w:val="-4"/>
                                  <w:sz w:val="20"/>
                                </w:rPr>
                                <w:t> </w:t>
                              </w:r>
                              <w:r>
                                <w:rPr>
                                  <w:rFonts w:ascii="Tahoma" w:hAnsi="Tahoma"/>
                                  <w:sz w:val="20"/>
                                </w:rPr>
                                <w:t>personalizzati</w:t>
                              </w:r>
                              <w:r>
                                <w:rPr>
                                  <w:rFonts w:ascii="Tahoma" w:hAnsi="Tahoma"/>
                                  <w:spacing w:val="-4"/>
                                  <w:sz w:val="20"/>
                                </w:rPr>
                                <w:t> </w:t>
                              </w:r>
                              <w:r>
                                <w:rPr>
                                  <w:rFonts w:ascii="Tahoma" w:hAnsi="Tahoma"/>
                                  <w:sz w:val="20"/>
                                </w:rPr>
                                <w:t>e</w:t>
                              </w:r>
                              <w:r>
                                <w:rPr>
                                  <w:rFonts w:ascii="Tahoma" w:hAnsi="Tahoma"/>
                                  <w:spacing w:val="-3"/>
                                  <w:sz w:val="20"/>
                                </w:rPr>
                                <w:t> </w:t>
                              </w:r>
                              <w:r>
                                <w:rPr>
                                  <w:rFonts w:ascii="Tahoma" w:hAnsi="Tahoma"/>
                                  <w:sz w:val="20"/>
                                </w:rPr>
                                <w:t>al</w:t>
                              </w:r>
                              <w:r>
                                <w:rPr>
                                  <w:rFonts w:ascii="Tahoma" w:hAnsi="Tahoma"/>
                                  <w:spacing w:val="-4"/>
                                  <w:sz w:val="20"/>
                                </w:rPr>
                                <w:t> </w:t>
                              </w:r>
                              <w:r>
                                <w:rPr>
                                  <w:rFonts w:ascii="Tahoma" w:hAnsi="Tahoma"/>
                                  <w:sz w:val="20"/>
                                </w:rPr>
                                <w:t>raggiungimento</w:t>
                              </w:r>
                              <w:r>
                                <w:rPr>
                                  <w:rFonts w:ascii="Tahoma" w:hAnsi="Tahoma"/>
                                  <w:spacing w:val="-4"/>
                                  <w:sz w:val="20"/>
                                </w:rPr>
                                <w:t> </w:t>
                              </w:r>
                              <w:r>
                                <w:rPr>
                                  <w:rFonts w:ascii="Tahoma" w:hAnsi="Tahoma"/>
                                  <w:sz w:val="20"/>
                                </w:rPr>
                                <w:t>dei</w:t>
                              </w:r>
                              <w:r>
                                <w:rPr>
                                  <w:rFonts w:ascii="Tahoma" w:hAnsi="Tahoma"/>
                                  <w:spacing w:val="-4"/>
                                  <w:sz w:val="20"/>
                                </w:rPr>
                                <w:t> </w:t>
                              </w:r>
                              <w:r>
                                <w:rPr>
                                  <w:rFonts w:ascii="Tahoma" w:hAnsi="Tahoma"/>
                                  <w:sz w:val="20"/>
                                </w:rPr>
                                <w:t>seguenti </w:t>
                              </w:r>
                              <w:r>
                                <w:rPr>
                                  <w:rFonts w:ascii="Tahoma" w:hAnsi="Tahoma"/>
                                  <w:spacing w:val="-2"/>
                                  <w:sz w:val="20"/>
                                </w:rPr>
                                <w:t>obiettivi:</w:t>
                              </w:r>
                            </w:p>
                            <w:p>
                              <w:pPr>
                                <w:spacing w:before="161"/>
                                <w:ind w:left="108" w:right="0" w:firstLine="0"/>
                                <w:jc w:val="left"/>
                                <w:rPr>
                                  <w:rFonts w:ascii="Calibri" w:hAnsi="Calibri"/>
                                  <w:sz w:val="20"/>
                                </w:rPr>
                              </w:pPr>
                              <w:r>
                                <w:rPr>
                                  <w:rFonts w:ascii="Calibri" w:hAnsi="Calibri"/>
                                  <w:spacing w:val="-2"/>
                                  <w:sz w:val="20"/>
                                </w:rPr>
                                <w:t>…………………………………………………………………………………………………………………………………………………………………</w:t>
                              </w:r>
                            </w:p>
                            <w:p>
                              <w:pPr>
                                <w:spacing w:before="0"/>
                                <w:ind w:left="108" w:right="0" w:firstLine="0"/>
                                <w:jc w:val="left"/>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anchor>
            </w:drawing>
          </mc:Choice>
          <mc:Fallback>
            <w:pict>
              <v:group style="position:absolute;margin-left:50.76001pt;margin-top:6.433159pt;width:493.8pt;height:91.7pt;mso-position-horizontal-relative:page;mso-position-vertical-relative:paragraph;z-index:-15703552;mso-wrap-distance-left:0;mso-wrap-distance-right:0" id="docshapegroup105" coordorigin="1015,129" coordsize="9876,1834">
                <v:shape style="position:absolute;left:1132;top:179;width:312;height:221" type="#_x0000_t75" id="docshape106" stroked="false">
                  <v:imagedata r:id="rId31" o:title=""/>
                </v:shape>
                <v:shape style="position:absolute;left:1132;top:579;width:312;height:221" type="#_x0000_t75" id="docshape107" stroked="false">
                  <v:imagedata r:id="rId31" o:title=""/>
                </v:shape>
                <v:shape style="position:absolute;left:1020;top:133;width:9866;height:1824" type="#_x0000_t202" id="docshape108" filled="false" stroked="true" strokeweight=".47998pt" strokecolor="#000000">
                  <v:textbox inset="0,0,0,0">
                    <w:txbxContent>
                      <w:p>
                        <w:pPr>
                          <w:spacing w:before="18"/>
                          <w:ind w:left="386" w:right="0" w:firstLine="0"/>
                          <w:jc w:val="left"/>
                          <w:rPr>
                            <w:rFonts w:ascii="Tahoma" w:hAnsi="Tahoma"/>
                            <w:sz w:val="20"/>
                          </w:rPr>
                        </w:pPr>
                        <w:r>
                          <w:rPr>
                            <w:rFonts w:ascii="Tahoma" w:hAnsi="Tahoma"/>
                            <w:sz w:val="20"/>
                          </w:rPr>
                          <w:t>A</w:t>
                        </w:r>
                        <w:r>
                          <w:rPr>
                            <w:rFonts w:ascii="Tahoma" w:hAnsi="Tahoma"/>
                            <w:spacing w:val="-5"/>
                            <w:sz w:val="20"/>
                          </w:rPr>
                          <w:t> </w:t>
                        </w:r>
                        <w:r>
                          <w:rPr>
                            <w:rFonts w:ascii="Tahoma" w:hAnsi="Tahoma"/>
                            <w:sz w:val="20"/>
                          </w:rPr>
                          <w:t>-</w:t>
                        </w:r>
                        <w:r>
                          <w:rPr>
                            <w:rFonts w:ascii="Tahoma" w:hAnsi="Tahoma"/>
                            <w:spacing w:val="-5"/>
                            <w:sz w:val="20"/>
                          </w:rPr>
                          <w:t> </w:t>
                        </w:r>
                        <w:r>
                          <w:rPr>
                            <w:rFonts w:ascii="Tahoma" w:hAnsi="Tahoma"/>
                            <w:sz w:val="20"/>
                          </w:rPr>
                          <w:t>Il</w:t>
                        </w:r>
                        <w:r>
                          <w:rPr>
                            <w:rFonts w:ascii="Tahoma" w:hAnsi="Tahoma"/>
                            <w:spacing w:val="-6"/>
                            <w:sz w:val="20"/>
                          </w:rPr>
                          <w:t> </w:t>
                        </w:r>
                        <w:r>
                          <w:rPr>
                            <w:rFonts w:ascii="Tahoma" w:hAnsi="Tahoma"/>
                            <w:sz w:val="20"/>
                          </w:rPr>
                          <w:t>comportamento</w:t>
                        </w:r>
                        <w:r>
                          <w:rPr>
                            <w:rFonts w:ascii="Tahoma" w:hAnsi="Tahoma"/>
                            <w:spacing w:val="-5"/>
                            <w:sz w:val="20"/>
                          </w:rPr>
                          <w:t> </w:t>
                        </w:r>
                        <w:r>
                          <w:rPr>
                            <w:rFonts w:ascii="Tahoma" w:hAnsi="Tahoma"/>
                            <w:sz w:val="20"/>
                          </w:rPr>
                          <w:t>è</w:t>
                        </w:r>
                        <w:r>
                          <w:rPr>
                            <w:rFonts w:ascii="Tahoma" w:hAnsi="Tahoma"/>
                            <w:spacing w:val="-5"/>
                            <w:sz w:val="20"/>
                          </w:rPr>
                          <w:t> </w:t>
                        </w:r>
                        <w:r>
                          <w:rPr>
                            <w:rFonts w:ascii="Tahoma" w:hAnsi="Tahoma"/>
                            <w:sz w:val="20"/>
                          </w:rPr>
                          <w:t>valutato</w:t>
                        </w:r>
                        <w:r>
                          <w:rPr>
                            <w:rFonts w:ascii="Tahoma" w:hAnsi="Tahoma"/>
                            <w:spacing w:val="-5"/>
                            <w:sz w:val="20"/>
                          </w:rPr>
                          <w:t> </w:t>
                        </w:r>
                        <w:r>
                          <w:rPr>
                            <w:rFonts w:ascii="Tahoma" w:hAnsi="Tahoma"/>
                            <w:sz w:val="20"/>
                          </w:rPr>
                          <w:t>in</w:t>
                        </w:r>
                        <w:r>
                          <w:rPr>
                            <w:rFonts w:ascii="Tahoma" w:hAnsi="Tahoma"/>
                            <w:spacing w:val="-5"/>
                            <w:sz w:val="20"/>
                          </w:rPr>
                          <w:t> </w:t>
                        </w:r>
                        <w:r>
                          <w:rPr>
                            <w:rFonts w:ascii="Tahoma" w:hAnsi="Tahoma"/>
                            <w:sz w:val="20"/>
                          </w:rPr>
                          <w:t>base</w:t>
                        </w:r>
                        <w:r>
                          <w:rPr>
                            <w:rFonts w:ascii="Tahoma" w:hAnsi="Tahoma"/>
                            <w:spacing w:val="-5"/>
                            <w:sz w:val="20"/>
                          </w:rPr>
                          <w:t> </w:t>
                        </w:r>
                        <w:r>
                          <w:rPr>
                            <w:rFonts w:ascii="Tahoma" w:hAnsi="Tahoma"/>
                            <w:sz w:val="20"/>
                          </w:rPr>
                          <w:t>agli</w:t>
                        </w:r>
                        <w:r>
                          <w:rPr>
                            <w:rFonts w:ascii="Tahoma" w:hAnsi="Tahoma"/>
                            <w:spacing w:val="-5"/>
                            <w:sz w:val="20"/>
                          </w:rPr>
                          <w:t> </w:t>
                        </w:r>
                        <w:r>
                          <w:rPr>
                            <w:rFonts w:ascii="Tahoma" w:hAnsi="Tahoma"/>
                            <w:sz w:val="20"/>
                          </w:rPr>
                          <w:t>stessi</w:t>
                        </w:r>
                        <w:r>
                          <w:rPr>
                            <w:rFonts w:ascii="Tahoma" w:hAnsi="Tahoma"/>
                            <w:spacing w:val="-3"/>
                            <w:sz w:val="20"/>
                          </w:rPr>
                          <w:t> </w:t>
                        </w:r>
                        <w:r>
                          <w:rPr>
                            <w:rFonts w:ascii="Tahoma" w:hAnsi="Tahoma"/>
                            <w:sz w:val="20"/>
                          </w:rPr>
                          <w:t>criteri</w:t>
                        </w:r>
                        <w:r>
                          <w:rPr>
                            <w:rFonts w:ascii="Tahoma" w:hAnsi="Tahoma"/>
                            <w:spacing w:val="-5"/>
                            <w:sz w:val="20"/>
                          </w:rPr>
                          <w:t> </w:t>
                        </w:r>
                        <w:r>
                          <w:rPr>
                            <w:rFonts w:ascii="Tahoma" w:hAnsi="Tahoma"/>
                            <w:sz w:val="20"/>
                          </w:rPr>
                          <w:t>adottati</w:t>
                        </w:r>
                        <w:r>
                          <w:rPr>
                            <w:rFonts w:ascii="Tahoma" w:hAnsi="Tahoma"/>
                            <w:spacing w:val="-6"/>
                            <w:sz w:val="20"/>
                          </w:rPr>
                          <w:t> </w:t>
                        </w:r>
                        <w:r>
                          <w:rPr>
                            <w:rFonts w:ascii="Tahoma" w:hAnsi="Tahoma"/>
                            <w:sz w:val="20"/>
                          </w:rPr>
                          <w:t>per</w:t>
                        </w:r>
                        <w:r>
                          <w:rPr>
                            <w:rFonts w:ascii="Tahoma" w:hAnsi="Tahoma"/>
                            <w:spacing w:val="-5"/>
                            <w:sz w:val="20"/>
                          </w:rPr>
                          <w:t> </w:t>
                        </w:r>
                        <w:r>
                          <w:rPr>
                            <w:rFonts w:ascii="Tahoma" w:hAnsi="Tahoma"/>
                            <w:sz w:val="20"/>
                          </w:rPr>
                          <w:t>la</w:t>
                        </w:r>
                        <w:r>
                          <w:rPr>
                            <w:rFonts w:ascii="Tahoma" w:hAnsi="Tahoma"/>
                            <w:spacing w:val="-3"/>
                            <w:sz w:val="20"/>
                          </w:rPr>
                          <w:t> </w:t>
                        </w:r>
                        <w:r>
                          <w:rPr>
                            <w:rFonts w:ascii="Tahoma" w:hAnsi="Tahoma"/>
                            <w:spacing w:val="-2"/>
                            <w:sz w:val="20"/>
                          </w:rPr>
                          <w:t>classe</w:t>
                        </w:r>
                      </w:p>
                      <w:p>
                        <w:pPr>
                          <w:spacing w:line="242" w:lineRule="auto" w:before="159"/>
                          <w:ind w:left="108" w:right="0" w:firstLine="218"/>
                          <w:jc w:val="left"/>
                          <w:rPr>
                            <w:rFonts w:ascii="Tahoma" w:hAnsi="Tahoma"/>
                            <w:sz w:val="20"/>
                          </w:rPr>
                        </w:pPr>
                        <w:r>
                          <w:rPr>
                            <w:rFonts w:ascii="Tahoma" w:hAnsi="Tahoma"/>
                            <w:sz w:val="20"/>
                          </w:rPr>
                          <w:t>B</w:t>
                        </w:r>
                        <w:r>
                          <w:rPr>
                            <w:rFonts w:ascii="Tahoma" w:hAnsi="Tahoma"/>
                            <w:spacing w:val="-3"/>
                            <w:sz w:val="20"/>
                          </w:rPr>
                          <w:t> </w:t>
                        </w:r>
                        <w:r>
                          <w:rPr>
                            <w:rFonts w:ascii="Tahoma" w:hAnsi="Tahoma"/>
                            <w:sz w:val="20"/>
                          </w:rPr>
                          <w:t>-</w:t>
                        </w:r>
                        <w:r>
                          <w:rPr>
                            <w:rFonts w:ascii="Tahoma" w:hAnsi="Tahoma"/>
                            <w:spacing w:val="-4"/>
                            <w:sz w:val="20"/>
                          </w:rPr>
                          <w:t> </w:t>
                        </w:r>
                        <w:r>
                          <w:rPr>
                            <w:rFonts w:ascii="Tahoma" w:hAnsi="Tahoma"/>
                            <w:sz w:val="20"/>
                          </w:rPr>
                          <w:t>Il</w:t>
                        </w:r>
                        <w:r>
                          <w:rPr>
                            <w:rFonts w:ascii="Tahoma" w:hAnsi="Tahoma"/>
                            <w:spacing w:val="-4"/>
                            <w:sz w:val="20"/>
                          </w:rPr>
                          <w:t> </w:t>
                        </w:r>
                        <w:r>
                          <w:rPr>
                            <w:rFonts w:ascii="Tahoma" w:hAnsi="Tahoma"/>
                            <w:sz w:val="20"/>
                          </w:rPr>
                          <w:t>comportamento</w:t>
                        </w:r>
                        <w:r>
                          <w:rPr>
                            <w:rFonts w:ascii="Tahoma" w:hAnsi="Tahoma"/>
                            <w:spacing w:val="-4"/>
                            <w:sz w:val="20"/>
                          </w:rPr>
                          <w:t> </w:t>
                        </w:r>
                        <w:r>
                          <w:rPr>
                            <w:rFonts w:ascii="Tahoma" w:hAnsi="Tahoma"/>
                            <w:sz w:val="20"/>
                          </w:rPr>
                          <w:t>è</w:t>
                        </w:r>
                        <w:r>
                          <w:rPr>
                            <w:rFonts w:ascii="Tahoma" w:hAnsi="Tahoma"/>
                            <w:spacing w:val="-3"/>
                            <w:sz w:val="20"/>
                          </w:rPr>
                          <w:t> </w:t>
                        </w:r>
                        <w:r>
                          <w:rPr>
                            <w:rFonts w:ascii="Tahoma" w:hAnsi="Tahoma"/>
                            <w:sz w:val="20"/>
                          </w:rPr>
                          <w:t>valutato</w:t>
                        </w:r>
                        <w:r>
                          <w:rPr>
                            <w:rFonts w:ascii="Tahoma" w:hAnsi="Tahoma"/>
                            <w:spacing w:val="-4"/>
                            <w:sz w:val="20"/>
                          </w:rPr>
                          <w:t> </w:t>
                        </w:r>
                        <w:r>
                          <w:rPr>
                            <w:rFonts w:ascii="Tahoma" w:hAnsi="Tahoma"/>
                            <w:sz w:val="20"/>
                          </w:rPr>
                          <w:t>in</w:t>
                        </w:r>
                        <w:r>
                          <w:rPr>
                            <w:rFonts w:ascii="Tahoma" w:hAnsi="Tahoma"/>
                            <w:spacing w:val="-4"/>
                            <w:sz w:val="20"/>
                          </w:rPr>
                          <w:t> </w:t>
                        </w:r>
                        <w:r>
                          <w:rPr>
                            <w:rFonts w:ascii="Tahoma" w:hAnsi="Tahoma"/>
                            <w:sz w:val="20"/>
                          </w:rPr>
                          <w:t>base</w:t>
                        </w:r>
                        <w:r>
                          <w:rPr>
                            <w:rFonts w:ascii="Tahoma" w:hAnsi="Tahoma"/>
                            <w:spacing w:val="-3"/>
                            <w:sz w:val="20"/>
                          </w:rPr>
                          <w:t> </w:t>
                        </w:r>
                        <w:r>
                          <w:rPr>
                            <w:rFonts w:ascii="Tahoma" w:hAnsi="Tahoma"/>
                            <w:sz w:val="20"/>
                          </w:rPr>
                          <w:t>ai</w:t>
                        </w:r>
                        <w:r>
                          <w:rPr>
                            <w:rFonts w:ascii="Tahoma" w:hAnsi="Tahoma"/>
                            <w:spacing w:val="-4"/>
                            <w:sz w:val="20"/>
                          </w:rPr>
                          <w:t> </w:t>
                        </w:r>
                        <w:r>
                          <w:rPr>
                            <w:rFonts w:ascii="Tahoma" w:hAnsi="Tahoma"/>
                            <w:sz w:val="20"/>
                          </w:rPr>
                          <w:t>seguenti</w:t>
                        </w:r>
                        <w:r>
                          <w:rPr>
                            <w:rFonts w:ascii="Tahoma" w:hAnsi="Tahoma"/>
                            <w:spacing w:val="-1"/>
                            <w:sz w:val="20"/>
                          </w:rPr>
                          <w:t> </w:t>
                        </w:r>
                        <w:r>
                          <w:rPr>
                            <w:rFonts w:ascii="Tahoma" w:hAnsi="Tahoma"/>
                            <w:sz w:val="20"/>
                          </w:rPr>
                          <w:t>criteri</w:t>
                        </w:r>
                        <w:r>
                          <w:rPr>
                            <w:rFonts w:ascii="Tahoma" w:hAnsi="Tahoma"/>
                            <w:spacing w:val="-4"/>
                            <w:sz w:val="20"/>
                          </w:rPr>
                          <w:t> </w:t>
                        </w:r>
                        <w:r>
                          <w:rPr>
                            <w:rFonts w:ascii="Tahoma" w:hAnsi="Tahoma"/>
                            <w:sz w:val="20"/>
                          </w:rPr>
                          <w:t>personalizzati</w:t>
                        </w:r>
                        <w:r>
                          <w:rPr>
                            <w:rFonts w:ascii="Tahoma" w:hAnsi="Tahoma"/>
                            <w:spacing w:val="-4"/>
                            <w:sz w:val="20"/>
                          </w:rPr>
                          <w:t> </w:t>
                        </w:r>
                        <w:r>
                          <w:rPr>
                            <w:rFonts w:ascii="Tahoma" w:hAnsi="Tahoma"/>
                            <w:sz w:val="20"/>
                          </w:rPr>
                          <w:t>e</w:t>
                        </w:r>
                        <w:r>
                          <w:rPr>
                            <w:rFonts w:ascii="Tahoma" w:hAnsi="Tahoma"/>
                            <w:spacing w:val="-3"/>
                            <w:sz w:val="20"/>
                          </w:rPr>
                          <w:t> </w:t>
                        </w:r>
                        <w:r>
                          <w:rPr>
                            <w:rFonts w:ascii="Tahoma" w:hAnsi="Tahoma"/>
                            <w:sz w:val="20"/>
                          </w:rPr>
                          <w:t>al</w:t>
                        </w:r>
                        <w:r>
                          <w:rPr>
                            <w:rFonts w:ascii="Tahoma" w:hAnsi="Tahoma"/>
                            <w:spacing w:val="-4"/>
                            <w:sz w:val="20"/>
                          </w:rPr>
                          <w:t> </w:t>
                        </w:r>
                        <w:r>
                          <w:rPr>
                            <w:rFonts w:ascii="Tahoma" w:hAnsi="Tahoma"/>
                            <w:sz w:val="20"/>
                          </w:rPr>
                          <w:t>raggiungimento</w:t>
                        </w:r>
                        <w:r>
                          <w:rPr>
                            <w:rFonts w:ascii="Tahoma" w:hAnsi="Tahoma"/>
                            <w:spacing w:val="-4"/>
                            <w:sz w:val="20"/>
                          </w:rPr>
                          <w:t> </w:t>
                        </w:r>
                        <w:r>
                          <w:rPr>
                            <w:rFonts w:ascii="Tahoma" w:hAnsi="Tahoma"/>
                            <w:sz w:val="20"/>
                          </w:rPr>
                          <w:t>dei</w:t>
                        </w:r>
                        <w:r>
                          <w:rPr>
                            <w:rFonts w:ascii="Tahoma" w:hAnsi="Tahoma"/>
                            <w:spacing w:val="-4"/>
                            <w:sz w:val="20"/>
                          </w:rPr>
                          <w:t> </w:t>
                        </w:r>
                        <w:r>
                          <w:rPr>
                            <w:rFonts w:ascii="Tahoma" w:hAnsi="Tahoma"/>
                            <w:sz w:val="20"/>
                          </w:rPr>
                          <w:t>seguenti </w:t>
                        </w:r>
                        <w:r>
                          <w:rPr>
                            <w:rFonts w:ascii="Tahoma" w:hAnsi="Tahoma"/>
                            <w:spacing w:val="-2"/>
                            <w:sz w:val="20"/>
                          </w:rPr>
                          <w:t>obiettivi:</w:t>
                        </w:r>
                      </w:p>
                      <w:p>
                        <w:pPr>
                          <w:spacing w:before="161"/>
                          <w:ind w:left="108" w:right="0" w:firstLine="0"/>
                          <w:jc w:val="left"/>
                          <w:rPr>
                            <w:rFonts w:ascii="Calibri" w:hAnsi="Calibri"/>
                            <w:sz w:val="20"/>
                          </w:rPr>
                        </w:pPr>
                        <w:r>
                          <w:rPr>
                            <w:rFonts w:ascii="Calibri" w:hAnsi="Calibri"/>
                            <w:spacing w:val="-2"/>
                            <w:sz w:val="20"/>
                          </w:rPr>
                          <w:t>…………………………………………………………………………………………………………………………………………………………………</w:t>
                        </w:r>
                      </w:p>
                      <w:p>
                        <w:pPr>
                          <w:spacing w:before="0"/>
                          <w:ind w:left="108" w:right="0" w:firstLine="0"/>
                          <w:jc w:val="left"/>
                          <w:rPr>
                            <w:rFonts w:ascii="Calibri" w:hAnsi="Calibri"/>
                            <w:sz w:val="20"/>
                          </w:rPr>
                        </w:pPr>
                        <w:r>
                          <w:rPr>
                            <w:rFonts w:ascii="Calibri" w:hAnsi="Calibri"/>
                            <w:spacing w:val="-2"/>
                            <w:sz w:val="20"/>
                          </w:rPr>
                          <w:t>…………………………………………………………………………………………………………………………………………………………………</w:t>
                        </w:r>
                      </w:p>
                    </w:txbxContent>
                  </v:textbox>
                  <v:stroke dashstyle="solid"/>
                  <w10:wrap type="none"/>
                </v:shape>
                <w10:wrap type="topAndBottom"/>
              </v:group>
            </w:pict>
          </mc:Fallback>
        </mc:AlternateContent>
      </w:r>
    </w:p>
    <w:p>
      <w:pPr>
        <w:pStyle w:val="BodyText"/>
        <w:spacing w:before="3"/>
        <w:ind w:left="0"/>
        <w:rPr>
          <w:sz w:val="6"/>
        </w:rPr>
      </w:pPr>
    </w:p>
    <w:p>
      <w:pPr>
        <w:pStyle w:val="Heading5"/>
        <w:spacing w:before="90"/>
      </w:pPr>
      <w:r>
        <w:rPr>
          <w:color w:val="365F91"/>
        </w:rPr>
        <w:t>Revisione</w:t>
      </w:r>
      <w:r>
        <w:rPr>
          <w:color w:val="365F91"/>
          <w:spacing w:val="-2"/>
        </w:rPr>
        <w:t> </w:t>
      </w:r>
      <w:r>
        <w:rPr>
          <w:color w:val="365F91"/>
        </w:rPr>
        <w:t>a</w:t>
      </w:r>
      <w:r>
        <w:rPr>
          <w:color w:val="365F91"/>
          <w:spacing w:val="-1"/>
        </w:rPr>
        <w:t> </w:t>
      </w:r>
      <w:r>
        <w:rPr>
          <w:color w:val="365F91"/>
        </w:rPr>
        <w:t>seguito</w:t>
      </w:r>
      <w:r>
        <w:rPr>
          <w:color w:val="365F91"/>
          <w:spacing w:val="-1"/>
        </w:rPr>
        <w:t> </w:t>
      </w:r>
      <w:r>
        <w:rPr>
          <w:color w:val="365F91"/>
        </w:rPr>
        <w:t>di</w:t>
      </w:r>
      <w:r>
        <w:rPr>
          <w:color w:val="365F91"/>
          <w:spacing w:val="-1"/>
        </w:rPr>
        <w:t> </w:t>
      </w:r>
      <w:r>
        <w:rPr>
          <w:color w:val="365F91"/>
        </w:rPr>
        <w:t>Verifica</w:t>
      </w:r>
      <w:r>
        <w:rPr>
          <w:color w:val="365F91"/>
          <w:spacing w:val="-1"/>
        </w:rPr>
        <w:t> </w:t>
      </w:r>
      <w:r>
        <w:rPr>
          <w:color w:val="365F91"/>
          <w:spacing w:val="-2"/>
        </w:rPr>
        <w:t>intermedia</w:t>
      </w:r>
    </w:p>
    <w:p>
      <w:pPr>
        <w:pStyle w:val="BodyText"/>
        <w:spacing w:line="244" w:lineRule="auto" w:before="125"/>
        <w:ind w:right="222"/>
        <w:jc w:val="both"/>
      </w:pPr>
      <w:r>
        <w:rPr/>
        <w:t>In questa sezione è possibile riportare eventuali modifiche, a seguito di una verifica intermedia del </w:t>
      </w:r>
      <w:r>
        <w:rPr>
          <w:spacing w:val="-4"/>
        </w:rPr>
        <w:t>PEI.</w:t>
      </w:r>
    </w:p>
    <w:p>
      <w:pPr>
        <w:pStyle w:val="Heading5"/>
        <w:spacing w:before="117"/>
      </w:pPr>
      <w:r>
        <w:rPr>
          <w:color w:val="1F487C"/>
        </w:rPr>
        <w:t>Verifica</w:t>
      </w:r>
      <w:r>
        <w:rPr>
          <w:color w:val="1F487C"/>
          <w:spacing w:val="-2"/>
        </w:rPr>
        <w:t> </w:t>
      </w:r>
      <w:r>
        <w:rPr>
          <w:color w:val="1F487C"/>
        </w:rPr>
        <w:t>conclusiva</w:t>
      </w:r>
      <w:r>
        <w:rPr>
          <w:color w:val="1F487C"/>
          <w:spacing w:val="-2"/>
        </w:rPr>
        <w:t> </w:t>
      </w:r>
      <w:r>
        <w:rPr>
          <w:color w:val="1F487C"/>
        </w:rPr>
        <w:t>degli</w:t>
      </w:r>
      <w:r>
        <w:rPr>
          <w:color w:val="1F487C"/>
          <w:spacing w:val="-1"/>
        </w:rPr>
        <w:t> </w:t>
      </w:r>
      <w:r>
        <w:rPr>
          <w:color w:val="1F487C"/>
          <w:spacing w:val="-2"/>
        </w:rPr>
        <w:t>esiti</w:t>
      </w:r>
    </w:p>
    <w:p>
      <w:pPr>
        <w:pStyle w:val="BodyText"/>
        <w:spacing w:line="242" w:lineRule="auto" w:before="124"/>
        <w:ind w:right="218"/>
        <w:jc w:val="both"/>
      </w:pPr>
      <w:r>
        <w:rPr/>
        <w:t>Questa sezione consente di verificare i risultati educativi e didattici conseguiti e, in particolare, l’efficacia</w:t>
      </w:r>
      <w:r>
        <w:rPr>
          <w:spacing w:val="-2"/>
        </w:rPr>
        <w:t> </w:t>
      </w:r>
      <w:r>
        <w:rPr/>
        <w:t>degli</w:t>
      </w:r>
      <w:r>
        <w:rPr>
          <w:spacing w:val="-3"/>
        </w:rPr>
        <w:t> </w:t>
      </w:r>
      <w:r>
        <w:rPr/>
        <w:t>interventi,</w:t>
      </w:r>
      <w:r>
        <w:rPr>
          <w:spacing w:val="-3"/>
        </w:rPr>
        <w:t> </w:t>
      </w:r>
      <w:r>
        <w:rPr/>
        <w:t>delle</w:t>
      </w:r>
      <w:r>
        <w:rPr>
          <w:spacing w:val="-3"/>
        </w:rPr>
        <w:t> </w:t>
      </w:r>
      <w:r>
        <w:rPr/>
        <w:t>strategie</w:t>
      </w:r>
      <w:r>
        <w:rPr>
          <w:spacing w:val="-4"/>
        </w:rPr>
        <w:t> </w:t>
      </w:r>
      <w:r>
        <w:rPr/>
        <w:t>e</w:t>
      </w:r>
      <w:r>
        <w:rPr>
          <w:spacing w:val="-2"/>
        </w:rPr>
        <w:t> </w:t>
      </w:r>
      <w:r>
        <w:rPr/>
        <w:t>degli</w:t>
      </w:r>
      <w:r>
        <w:rPr>
          <w:spacing w:val="-3"/>
        </w:rPr>
        <w:t> </w:t>
      </w:r>
      <w:r>
        <w:rPr/>
        <w:t>strumenti</w:t>
      </w:r>
      <w:r>
        <w:rPr>
          <w:spacing w:val="-3"/>
        </w:rPr>
        <w:t> </w:t>
      </w:r>
      <w:r>
        <w:rPr/>
        <w:t>utilizzati</w:t>
      </w:r>
      <w:r>
        <w:rPr>
          <w:spacing w:val="-3"/>
        </w:rPr>
        <w:t> </w:t>
      </w:r>
      <w:r>
        <w:rPr/>
        <w:t>per</w:t>
      </w:r>
      <w:r>
        <w:rPr>
          <w:spacing w:val="-2"/>
        </w:rPr>
        <w:t> </w:t>
      </w:r>
      <w:r>
        <w:rPr/>
        <w:t>consentire</w:t>
      </w:r>
      <w:r>
        <w:rPr>
          <w:spacing w:val="-5"/>
        </w:rPr>
        <w:t> </w:t>
      </w:r>
      <w:r>
        <w:rPr/>
        <w:t>la</w:t>
      </w:r>
      <w:r>
        <w:rPr>
          <w:spacing w:val="-3"/>
        </w:rPr>
        <w:t> </w:t>
      </w:r>
      <w:r>
        <w:rPr/>
        <w:t>partecipazione e per rendere l’ambiente di apprendimento inclusivo.</w:t>
      </w:r>
    </w:p>
    <w:p>
      <w:pPr>
        <w:spacing w:after="0" w:line="242" w:lineRule="auto"/>
        <w:jc w:val="both"/>
        <w:sectPr>
          <w:pgSz w:w="11910" w:h="16840"/>
          <w:pgMar w:header="708" w:footer="732" w:top="3220" w:bottom="920" w:left="920" w:right="920"/>
        </w:sectPr>
      </w:pPr>
    </w:p>
    <w:p>
      <w:pPr>
        <w:pStyle w:val="BodyText"/>
        <w:ind w:left="0"/>
        <w:rPr>
          <w:sz w:val="20"/>
        </w:rPr>
      </w:pPr>
      <w:r>
        <w:rPr/>
        <w:drawing>
          <wp:anchor distT="0" distB="0" distL="0" distR="0" allowOverlap="1" layoutInCell="1" locked="0" behindDoc="0" simplePos="0" relativeHeight="15755264">
            <wp:simplePos x="0" y="0"/>
            <wp:positionH relativeFrom="page">
              <wp:posOffset>190500</wp:posOffset>
            </wp:positionH>
            <wp:positionV relativeFrom="page">
              <wp:posOffset>10019283</wp:posOffset>
            </wp:positionV>
            <wp:extent cx="482600" cy="482600"/>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before="3"/>
        <w:ind w:left="0"/>
        <w:rPr>
          <w:sz w:val="27"/>
        </w:rPr>
      </w:pPr>
    </w:p>
    <w:p>
      <w:pPr>
        <w:pStyle w:val="Heading4"/>
        <w:spacing w:before="52"/>
        <w:rPr>
          <w:rFonts w:ascii="Calibri"/>
        </w:rPr>
      </w:pPr>
      <w:r>
        <w:rPr>
          <w:rFonts w:ascii="Calibri"/>
          <w:color w:val="4F81BC"/>
        </w:rPr>
        <w:t>SCUOLA</w:t>
      </w:r>
      <w:r>
        <w:rPr>
          <w:rFonts w:ascii="Calibri"/>
          <w:color w:val="4F81BC"/>
          <w:spacing w:val="-3"/>
        </w:rPr>
        <w:t> </w:t>
      </w:r>
      <w:r>
        <w:rPr>
          <w:rFonts w:ascii="Calibri"/>
          <w:color w:val="4F81BC"/>
        </w:rPr>
        <w:t>SECONDARIA</w:t>
      </w:r>
      <w:r>
        <w:rPr>
          <w:rFonts w:ascii="Calibri"/>
          <w:color w:val="4F81BC"/>
          <w:spacing w:val="-3"/>
        </w:rPr>
        <w:t> </w:t>
      </w:r>
      <w:r>
        <w:rPr>
          <w:rFonts w:ascii="Calibri"/>
          <w:color w:val="4F81BC"/>
        </w:rPr>
        <w:t>di</w:t>
      </w:r>
      <w:r>
        <w:rPr>
          <w:rFonts w:ascii="Calibri"/>
          <w:color w:val="4F81BC"/>
          <w:spacing w:val="-4"/>
        </w:rPr>
        <w:t> </w:t>
      </w:r>
      <w:r>
        <w:rPr>
          <w:rFonts w:ascii="Calibri"/>
          <w:color w:val="4F81BC"/>
        </w:rPr>
        <w:t>PRIMO</w:t>
      </w:r>
      <w:r>
        <w:rPr>
          <w:rFonts w:ascii="Calibri"/>
          <w:color w:val="4F81BC"/>
          <w:spacing w:val="-2"/>
        </w:rPr>
        <w:t> </w:t>
      </w:r>
      <w:r>
        <w:rPr>
          <w:rFonts w:ascii="Calibri"/>
          <w:color w:val="4F81BC"/>
          <w:spacing w:val="-4"/>
        </w:rPr>
        <w:t>GRADO</w:t>
      </w:r>
    </w:p>
    <w:p>
      <w:pPr>
        <w:pStyle w:val="ListParagraph"/>
        <w:numPr>
          <w:ilvl w:val="1"/>
          <w:numId w:val="23"/>
        </w:numPr>
        <w:tabs>
          <w:tab w:pos="572" w:val="left" w:leader="none"/>
        </w:tabs>
        <w:spacing w:line="240" w:lineRule="auto" w:before="146" w:after="0"/>
        <w:ind w:left="572" w:right="0" w:hanging="360"/>
        <w:jc w:val="both"/>
        <w:rPr>
          <w:b/>
          <w:color w:val="1F487C"/>
          <w:sz w:val="24"/>
        </w:rPr>
      </w:pPr>
      <w:r>
        <w:rPr>
          <w:b/>
          <w:color w:val="1F487C"/>
          <w:sz w:val="24"/>
        </w:rPr>
        <w:t>Modalità</w:t>
      </w:r>
      <w:r>
        <w:rPr>
          <w:b/>
          <w:color w:val="1F487C"/>
          <w:spacing w:val="-4"/>
          <w:sz w:val="24"/>
        </w:rPr>
        <w:t> </w:t>
      </w:r>
      <w:r>
        <w:rPr>
          <w:b/>
          <w:color w:val="1F487C"/>
          <w:sz w:val="24"/>
        </w:rPr>
        <w:t>di</w:t>
      </w:r>
      <w:r>
        <w:rPr>
          <w:b/>
          <w:color w:val="1F487C"/>
          <w:spacing w:val="-2"/>
          <w:sz w:val="24"/>
        </w:rPr>
        <w:t> </w:t>
      </w:r>
      <w:r>
        <w:rPr>
          <w:b/>
          <w:color w:val="1F487C"/>
          <w:sz w:val="24"/>
        </w:rPr>
        <w:t>sostegno</w:t>
      </w:r>
      <w:r>
        <w:rPr>
          <w:b/>
          <w:color w:val="1F487C"/>
          <w:spacing w:val="-1"/>
          <w:sz w:val="24"/>
        </w:rPr>
        <w:t> </w:t>
      </w:r>
      <w:r>
        <w:rPr>
          <w:b/>
          <w:color w:val="1F487C"/>
          <w:sz w:val="24"/>
        </w:rPr>
        <w:t>didattico</w:t>
      </w:r>
      <w:r>
        <w:rPr>
          <w:b/>
          <w:color w:val="1F487C"/>
          <w:spacing w:val="-2"/>
          <w:sz w:val="24"/>
        </w:rPr>
        <w:t> </w:t>
      </w:r>
      <w:r>
        <w:rPr>
          <w:b/>
          <w:color w:val="1F487C"/>
          <w:sz w:val="24"/>
        </w:rPr>
        <w:t>e</w:t>
      </w:r>
      <w:r>
        <w:rPr>
          <w:b/>
          <w:color w:val="1F487C"/>
          <w:spacing w:val="-3"/>
          <w:sz w:val="24"/>
        </w:rPr>
        <w:t> </w:t>
      </w:r>
      <w:r>
        <w:rPr>
          <w:b/>
          <w:color w:val="1F487C"/>
          <w:sz w:val="24"/>
        </w:rPr>
        <w:t>ulteriori</w:t>
      </w:r>
      <w:r>
        <w:rPr>
          <w:b/>
          <w:color w:val="1F487C"/>
          <w:spacing w:val="-1"/>
          <w:sz w:val="24"/>
        </w:rPr>
        <w:t> </w:t>
      </w:r>
      <w:r>
        <w:rPr>
          <w:b/>
          <w:color w:val="1F487C"/>
          <w:sz w:val="24"/>
        </w:rPr>
        <w:t>interventi</w:t>
      </w:r>
      <w:r>
        <w:rPr>
          <w:b/>
          <w:color w:val="1F487C"/>
          <w:spacing w:val="-2"/>
          <w:sz w:val="24"/>
        </w:rPr>
        <w:t> </w:t>
      </w:r>
      <w:r>
        <w:rPr>
          <w:b/>
          <w:color w:val="1F487C"/>
          <w:sz w:val="24"/>
        </w:rPr>
        <w:t>di</w:t>
      </w:r>
      <w:r>
        <w:rPr>
          <w:b/>
          <w:color w:val="1F487C"/>
          <w:spacing w:val="-1"/>
          <w:sz w:val="24"/>
        </w:rPr>
        <w:t> </w:t>
      </w:r>
      <w:r>
        <w:rPr>
          <w:b/>
          <w:color w:val="1F487C"/>
          <w:spacing w:val="-2"/>
          <w:sz w:val="24"/>
        </w:rPr>
        <w:t>inclusione</w:t>
      </w:r>
    </w:p>
    <w:p>
      <w:pPr>
        <w:pStyle w:val="BodyText"/>
        <w:spacing w:line="242" w:lineRule="auto" w:before="122"/>
        <w:ind w:right="209"/>
        <w:jc w:val="both"/>
      </w:pPr>
      <w:r>
        <w:rPr/>
        <w:t>In questa sezione, di carattere generale, è prevista l’indicazione degli interventi attivati per tutte le aree disciplinari/ discipline nonché le strategie e gli strumenti necessari a supporto degli apprendimenti, operando un’opportuna distinzione sia rispetto agli interventi educativi definiti nella Sezione 5 del PEI, in base alle dimensioni previste nel Profilo di Funzionamento, sia rispetto agli interventi</w:t>
      </w:r>
      <w:r>
        <w:rPr>
          <w:spacing w:val="-7"/>
        </w:rPr>
        <w:t> </w:t>
      </w:r>
      <w:r>
        <w:rPr/>
        <w:t>sul</w:t>
      </w:r>
      <w:r>
        <w:rPr>
          <w:spacing w:val="-7"/>
        </w:rPr>
        <w:t> </w:t>
      </w:r>
      <w:r>
        <w:rPr/>
        <w:t>contesto</w:t>
      </w:r>
      <w:r>
        <w:rPr>
          <w:spacing w:val="-7"/>
        </w:rPr>
        <w:t> </w:t>
      </w:r>
      <w:r>
        <w:rPr/>
        <w:t>descritti</w:t>
      </w:r>
      <w:r>
        <w:rPr>
          <w:spacing w:val="-7"/>
        </w:rPr>
        <w:t> </w:t>
      </w:r>
      <w:r>
        <w:rPr/>
        <w:t>nella</w:t>
      </w:r>
      <w:r>
        <w:rPr>
          <w:spacing w:val="-7"/>
        </w:rPr>
        <w:t> </w:t>
      </w:r>
      <w:r>
        <w:rPr/>
        <w:t>Sezione</w:t>
      </w:r>
      <w:r>
        <w:rPr>
          <w:spacing w:val="-8"/>
        </w:rPr>
        <w:t> </w:t>
      </w:r>
      <w:r>
        <w:rPr/>
        <w:t>7,</w:t>
      </w:r>
      <w:r>
        <w:rPr>
          <w:spacing w:val="-7"/>
        </w:rPr>
        <w:t> </w:t>
      </w:r>
      <w:r>
        <w:rPr/>
        <w:t>fermo</w:t>
      </w:r>
      <w:r>
        <w:rPr>
          <w:spacing w:val="-7"/>
        </w:rPr>
        <w:t> </w:t>
      </w:r>
      <w:r>
        <w:rPr/>
        <w:t>restando</w:t>
      </w:r>
      <w:r>
        <w:rPr>
          <w:spacing w:val="-8"/>
        </w:rPr>
        <w:t> </w:t>
      </w:r>
      <w:r>
        <w:rPr/>
        <w:t>che</w:t>
      </w:r>
      <w:r>
        <w:rPr>
          <w:spacing w:val="-8"/>
        </w:rPr>
        <w:t> </w:t>
      </w:r>
      <w:r>
        <w:rPr/>
        <w:t>anche</w:t>
      </w:r>
      <w:r>
        <w:rPr>
          <w:spacing w:val="-8"/>
        </w:rPr>
        <w:t> </w:t>
      </w:r>
      <w:r>
        <w:rPr/>
        <w:t>nel</w:t>
      </w:r>
      <w:r>
        <w:rPr>
          <w:spacing w:val="-7"/>
        </w:rPr>
        <w:t> </w:t>
      </w:r>
      <w:r>
        <w:rPr/>
        <w:t>caso</w:t>
      </w:r>
      <w:r>
        <w:rPr>
          <w:spacing w:val="-7"/>
        </w:rPr>
        <w:t> </w:t>
      </w:r>
      <w:r>
        <w:rPr/>
        <w:t>in</w:t>
      </w:r>
      <w:r>
        <w:rPr>
          <w:spacing w:val="-7"/>
        </w:rPr>
        <w:t> </w:t>
      </w:r>
      <w:r>
        <w:rPr/>
        <w:t>cui</w:t>
      </w:r>
      <w:r>
        <w:rPr>
          <w:spacing w:val="-7"/>
        </w:rPr>
        <w:t> </w:t>
      </w:r>
      <w:r>
        <w:rPr/>
        <w:t>le</w:t>
      </w:r>
      <w:r>
        <w:rPr>
          <w:spacing w:val="-8"/>
        </w:rPr>
        <w:t> </w:t>
      </w:r>
      <w:r>
        <w:rPr/>
        <w:t>discipline siano</w:t>
      </w:r>
      <w:r>
        <w:rPr>
          <w:spacing w:val="-15"/>
        </w:rPr>
        <w:t> </w:t>
      </w:r>
      <w:r>
        <w:rPr/>
        <w:t>aggregate</w:t>
      </w:r>
      <w:r>
        <w:rPr>
          <w:spacing w:val="-15"/>
        </w:rPr>
        <w:t> </w:t>
      </w:r>
      <w:r>
        <w:rPr/>
        <w:t>in</w:t>
      </w:r>
      <w:r>
        <w:rPr>
          <w:spacing w:val="-15"/>
        </w:rPr>
        <w:t> </w:t>
      </w:r>
      <w:r>
        <w:rPr/>
        <w:t>aree</w:t>
      </w:r>
      <w:r>
        <w:rPr>
          <w:spacing w:val="-15"/>
        </w:rPr>
        <w:t> </w:t>
      </w:r>
      <w:r>
        <w:rPr/>
        <w:t>disciplinari,</w:t>
      </w:r>
      <w:r>
        <w:rPr>
          <w:spacing w:val="-15"/>
        </w:rPr>
        <w:t> </w:t>
      </w:r>
      <w:r>
        <w:rPr/>
        <w:t>la</w:t>
      </w:r>
      <w:r>
        <w:rPr>
          <w:spacing w:val="-15"/>
        </w:rPr>
        <w:t> </w:t>
      </w:r>
      <w:r>
        <w:rPr/>
        <w:t>valutazione</w:t>
      </w:r>
      <w:r>
        <w:rPr>
          <w:spacing w:val="-15"/>
        </w:rPr>
        <w:t> </w:t>
      </w:r>
      <w:r>
        <w:rPr/>
        <w:t>degli</w:t>
      </w:r>
      <w:r>
        <w:rPr>
          <w:spacing w:val="-15"/>
        </w:rPr>
        <w:t> </w:t>
      </w:r>
      <w:r>
        <w:rPr/>
        <w:t>apprendimenti</w:t>
      </w:r>
      <w:r>
        <w:rPr>
          <w:spacing w:val="-15"/>
        </w:rPr>
        <w:t> </w:t>
      </w:r>
      <w:r>
        <w:rPr/>
        <w:t>è</w:t>
      </w:r>
      <w:r>
        <w:rPr>
          <w:spacing w:val="-15"/>
        </w:rPr>
        <w:t> </w:t>
      </w:r>
      <w:r>
        <w:rPr/>
        <w:t>sempre</w:t>
      </w:r>
      <w:r>
        <w:rPr>
          <w:spacing w:val="-15"/>
        </w:rPr>
        <w:t> </w:t>
      </w:r>
      <w:r>
        <w:rPr/>
        <w:t>espressa</w:t>
      </w:r>
      <w:r>
        <w:rPr>
          <w:spacing w:val="-15"/>
        </w:rPr>
        <w:t> </w:t>
      </w:r>
      <w:r>
        <w:rPr/>
        <w:t>per</w:t>
      </w:r>
      <w:r>
        <w:rPr>
          <w:spacing w:val="-15"/>
        </w:rPr>
        <w:t> </w:t>
      </w:r>
      <w:r>
        <w:rPr/>
        <w:t>ciascuna </w:t>
      </w:r>
      <w:r>
        <w:rPr>
          <w:spacing w:val="-2"/>
        </w:rPr>
        <w:t>disciplina.</w:t>
      </w:r>
    </w:p>
    <w:p>
      <w:pPr>
        <w:pStyle w:val="BodyText"/>
        <w:spacing w:line="242" w:lineRule="auto" w:before="131"/>
        <w:ind w:right="211"/>
        <w:jc w:val="both"/>
      </w:pPr>
      <w:r>
        <w:rPr/>
        <w:t>È necessario esplicitare, altresì, in che modo viene utilizzata la risorsa del sostegno di classe e quali azioni sono previste da parte del consiglio di classe in assenza di tale risorsa, coerentemente con quanto riportato nella Sezione 9-</w:t>
      </w:r>
      <w:r>
        <w:rPr>
          <w:i/>
        </w:rPr>
        <w:t>Organizzazione generale del progetto di inclusione e utilizzo delle risorse</w:t>
      </w:r>
      <w:r>
        <w:rPr/>
        <w:t>, anche con riferimento ad interventi di orientamento scolastico.</w:t>
      </w:r>
    </w:p>
    <w:p>
      <w:pPr>
        <w:pStyle w:val="BodyText"/>
        <w:spacing w:before="4"/>
        <w:ind w:left="0"/>
        <w:rPr>
          <w:sz w:val="21"/>
        </w:rPr>
      </w:pPr>
    </w:p>
    <w:p>
      <w:pPr>
        <w:pStyle w:val="Heading4"/>
        <w:numPr>
          <w:ilvl w:val="1"/>
          <w:numId w:val="23"/>
        </w:numPr>
        <w:tabs>
          <w:tab w:pos="572" w:val="left" w:leader="none"/>
        </w:tabs>
        <w:spacing w:line="240" w:lineRule="auto" w:before="0" w:after="0"/>
        <w:ind w:left="572" w:right="0" w:hanging="360"/>
        <w:jc w:val="both"/>
        <w:rPr>
          <w:color w:val="365F91"/>
        </w:rPr>
      </w:pPr>
      <w:r>
        <w:rPr>
          <w:color w:val="1F487C"/>
        </w:rPr>
        <w:t>Progettazione</w:t>
      </w:r>
      <w:r>
        <w:rPr>
          <w:color w:val="1F487C"/>
          <w:spacing w:val="-4"/>
        </w:rPr>
        <w:t> </w:t>
      </w:r>
      <w:r>
        <w:rPr>
          <w:color w:val="1F487C"/>
          <w:spacing w:val="-2"/>
        </w:rPr>
        <w:t>disciplinare</w:t>
      </w:r>
    </w:p>
    <w:p>
      <w:pPr>
        <w:pStyle w:val="BodyText"/>
        <w:spacing w:line="244" w:lineRule="auto" w:before="122"/>
        <w:ind w:right="214"/>
        <w:jc w:val="both"/>
      </w:pPr>
      <w:r>
        <w:rPr/>
        <w:t>In questa sezione, per ogni area disciplinare/ disciplina sono indicati obiettivi previsti e criteri di valutazione, scegliendo una delle seguenti voci:</w:t>
      </w:r>
    </w:p>
    <w:p>
      <w:pPr>
        <w:pStyle w:val="BodyText"/>
        <w:spacing w:before="3"/>
        <w:ind w:left="0"/>
        <w:rPr>
          <w:sz w:val="8"/>
        </w:rPr>
      </w:pPr>
      <w:r>
        <w:rPr/>
        <mc:AlternateContent>
          <mc:Choice Requires="wps">
            <w:drawing>
              <wp:anchor distT="0" distB="0" distL="0" distR="0" allowOverlap="1" layoutInCell="1" locked="0" behindDoc="1" simplePos="0" relativeHeight="487613952">
                <wp:simplePos x="0" y="0"/>
                <wp:positionH relativeFrom="page">
                  <wp:posOffset>644652</wp:posOffset>
                </wp:positionH>
                <wp:positionV relativeFrom="paragraph">
                  <wp:posOffset>76303</wp:posOffset>
                </wp:positionV>
                <wp:extent cx="6271260" cy="1235075"/>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6271260" cy="1235075"/>
                          <a:chExt cx="6271260" cy="1235075"/>
                        </a:xfrm>
                      </wpg:grpSpPr>
                      <pic:pic>
                        <pic:nvPicPr>
                          <pic:cNvPr id="149" name="Image 149"/>
                          <pic:cNvPicPr/>
                        </pic:nvPicPr>
                        <pic:blipFill>
                          <a:blip r:embed="rId31" cstate="print"/>
                          <a:stretch>
                            <a:fillRect/>
                          </a:stretch>
                        </pic:blipFill>
                        <pic:spPr>
                          <a:xfrm>
                            <a:off x="74675" y="32257"/>
                            <a:ext cx="198119" cy="140208"/>
                          </a:xfrm>
                          <a:prstGeom prst="rect">
                            <a:avLst/>
                          </a:prstGeom>
                        </pic:spPr>
                      </pic:pic>
                      <pic:pic>
                        <pic:nvPicPr>
                          <pic:cNvPr id="150" name="Image 150"/>
                          <pic:cNvPicPr/>
                        </pic:nvPicPr>
                        <pic:blipFill>
                          <a:blip r:embed="rId31" cstate="print"/>
                          <a:stretch>
                            <a:fillRect/>
                          </a:stretch>
                        </pic:blipFill>
                        <pic:spPr>
                          <a:xfrm>
                            <a:off x="74675" y="286765"/>
                            <a:ext cx="198119" cy="140208"/>
                          </a:xfrm>
                          <a:prstGeom prst="rect">
                            <a:avLst/>
                          </a:prstGeom>
                        </pic:spPr>
                      </pic:pic>
                      <wps:wsp>
                        <wps:cNvPr id="151" name="Textbox 151"/>
                        <wps:cNvSpPr txBox="1"/>
                        <wps:spPr>
                          <a:xfrm>
                            <a:off x="3047" y="3047"/>
                            <a:ext cx="6264910" cy="1228725"/>
                          </a:xfrm>
                          <a:prstGeom prst="rect">
                            <a:avLst/>
                          </a:prstGeom>
                          <a:ln w="6095">
                            <a:solidFill>
                              <a:srgbClr val="000000"/>
                            </a:solidFill>
                            <a:prstDash val="solid"/>
                          </a:ln>
                        </wps:spPr>
                        <wps:txbx>
                          <w:txbxContent>
                            <w:p>
                              <w:pPr>
                                <w:spacing w:before="18"/>
                                <w:ind w:left="386" w:right="0" w:firstLine="0"/>
                                <w:jc w:val="left"/>
                                <w:rPr>
                                  <w:rFonts w:ascii="Tahoma"/>
                                  <w:sz w:val="20"/>
                                </w:rPr>
                              </w:pPr>
                              <w:r>
                                <w:rPr>
                                  <w:rFonts w:ascii="Tahoma"/>
                                  <w:sz w:val="20"/>
                                </w:rPr>
                                <w:t>A</w:t>
                              </w:r>
                              <w:r>
                                <w:rPr>
                                  <w:rFonts w:ascii="Tahoma"/>
                                  <w:spacing w:val="-5"/>
                                  <w:sz w:val="20"/>
                                </w:rPr>
                                <w:t> </w:t>
                              </w:r>
                              <w:r>
                                <w:rPr>
                                  <w:rFonts w:ascii="Tahoma"/>
                                  <w:sz w:val="20"/>
                                </w:rPr>
                                <w:t>-</w:t>
                              </w:r>
                              <w:r>
                                <w:rPr>
                                  <w:rFonts w:ascii="Tahoma"/>
                                  <w:spacing w:val="-6"/>
                                  <w:sz w:val="20"/>
                                </w:rPr>
                                <w:t> </w:t>
                              </w:r>
                              <w:r>
                                <w:rPr>
                                  <w:rFonts w:ascii="Tahoma"/>
                                  <w:sz w:val="20"/>
                                </w:rPr>
                                <w:t>Segue</w:t>
                              </w:r>
                              <w:r>
                                <w:rPr>
                                  <w:rFonts w:ascii="Tahoma"/>
                                  <w:spacing w:val="-5"/>
                                  <w:sz w:val="20"/>
                                </w:rPr>
                                <w:t> </w:t>
                              </w:r>
                              <w:r>
                                <w:rPr>
                                  <w:rFonts w:ascii="Tahoma"/>
                                  <w:sz w:val="20"/>
                                </w:rPr>
                                <w:t>la</w:t>
                              </w:r>
                              <w:r>
                                <w:rPr>
                                  <w:rFonts w:ascii="Tahoma"/>
                                  <w:spacing w:val="-5"/>
                                  <w:sz w:val="20"/>
                                </w:rPr>
                                <w:t> </w:t>
                              </w:r>
                              <w:r>
                                <w:rPr>
                                  <w:rFonts w:ascii="Tahoma"/>
                                  <w:sz w:val="20"/>
                                </w:rPr>
                                <w:t>progettazione</w:t>
                              </w:r>
                              <w:r>
                                <w:rPr>
                                  <w:rFonts w:ascii="Tahoma"/>
                                  <w:spacing w:val="-5"/>
                                  <w:sz w:val="20"/>
                                </w:rPr>
                                <w:t> </w:t>
                              </w:r>
                              <w:r>
                                <w:rPr>
                                  <w:rFonts w:ascii="Tahoma"/>
                                  <w:sz w:val="20"/>
                                </w:rPr>
                                <w:t>didattica</w:t>
                              </w:r>
                              <w:r>
                                <w:rPr>
                                  <w:rFonts w:ascii="Tahoma"/>
                                  <w:spacing w:val="-5"/>
                                  <w:sz w:val="20"/>
                                </w:rPr>
                                <w:t> </w:t>
                              </w:r>
                              <w:r>
                                <w:rPr>
                                  <w:rFonts w:ascii="Tahoma"/>
                                  <w:sz w:val="20"/>
                                </w:rPr>
                                <w:t>della</w:t>
                              </w:r>
                              <w:r>
                                <w:rPr>
                                  <w:rFonts w:ascii="Tahoma"/>
                                  <w:spacing w:val="-5"/>
                                  <w:sz w:val="20"/>
                                </w:rPr>
                                <w:t> </w:t>
                              </w:r>
                              <w:r>
                                <w:rPr>
                                  <w:rFonts w:ascii="Tahoma"/>
                                  <w:sz w:val="20"/>
                                </w:rPr>
                                <w:t>classe</w:t>
                              </w:r>
                              <w:r>
                                <w:rPr>
                                  <w:rFonts w:ascii="Tahoma"/>
                                  <w:spacing w:val="-5"/>
                                  <w:sz w:val="20"/>
                                </w:rPr>
                                <w:t> </w:t>
                              </w:r>
                              <w:r>
                                <w:rPr>
                                  <w:rFonts w:ascii="Tahoma"/>
                                  <w:sz w:val="20"/>
                                </w:rPr>
                                <w:t>e</w:t>
                              </w:r>
                              <w:r>
                                <w:rPr>
                                  <w:rFonts w:ascii="Tahoma"/>
                                  <w:spacing w:val="-5"/>
                                  <w:sz w:val="20"/>
                                </w:rPr>
                                <w:t> </w:t>
                              </w:r>
                              <w:r>
                                <w:rPr>
                                  <w:rFonts w:ascii="Tahoma"/>
                                  <w:sz w:val="20"/>
                                </w:rPr>
                                <w:t>si</w:t>
                              </w:r>
                              <w:r>
                                <w:rPr>
                                  <w:rFonts w:ascii="Tahoma"/>
                                  <w:spacing w:val="-6"/>
                                  <w:sz w:val="20"/>
                                </w:rPr>
                                <w:t> </w:t>
                              </w:r>
                              <w:r>
                                <w:rPr>
                                  <w:rFonts w:ascii="Tahoma"/>
                                  <w:sz w:val="20"/>
                                </w:rPr>
                                <w:t>applicano</w:t>
                              </w:r>
                              <w:r>
                                <w:rPr>
                                  <w:rFonts w:ascii="Tahoma"/>
                                  <w:spacing w:val="-6"/>
                                  <w:sz w:val="20"/>
                                </w:rPr>
                                <w:t> </w:t>
                              </w:r>
                              <w:r>
                                <w:rPr>
                                  <w:rFonts w:ascii="Tahoma"/>
                                  <w:sz w:val="20"/>
                                </w:rPr>
                                <w:t>gli</w:t>
                              </w:r>
                              <w:r>
                                <w:rPr>
                                  <w:rFonts w:ascii="Tahoma"/>
                                  <w:spacing w:val="-3"/>
                                  <w:sz w:val="20"/>
                                </w:rPr>
                                <w:t> </w:t>
                              </w:r>
                              <w:r>
                                <w:rPr>
                                  <w:rFonts w:ascii="Tahoma"/>
                                  <w:sz w:val="20"/>
                                </w:rPr>
                                <w:t>stessi</w:t>
                              </w:r>
                              <w:r>
                                <w:rPr>
                                  <w:rFonts w:ascii="Tahoma"/>
                                  <w:spacing w:val="-6"/>
                                  <w:sz w:val="20"/>
                                </w:rPr>
                                <w:t> </w:t>
                              </w:r>
                              <w:r>
                                <w:rPr>
                                  <w:rFonts w:ascii="Tahoma"/>
                                  <w:sz w:val="20"/>
                                </w:rPr>
                                <w:t>criteri</w:t>
                              </w:r>
                              <w:r>
                                <w:rPr>
                                  <w:rFonts w:ascii="Tahoma"/>
                                  <w:spacing w:val="-6"/>
                                  <w:sz w:val="20"/>
                                </w:rPr>
                                <w:t> </w:t>
                              </w:r>
                              <w:r>
                                <w:rPr>
                                  <w:rFonts w:ascii="Tahoma"/>
                                  <w:sz w:val="20"/>
                                </w:rPr>
                                <w:t>di</w:t>
                              </w:r>
                              <w:r>
                                <w:rPr>
                                  <w:rFonts w:ascii="Tahoma"/>
                                  <w:spacing w:val="-3"/>
                                  <w:sz w:val="20"/>
                                </w:rPr>
                                <w:t> </w:t>
                              </w:r>
                              <w:r>
                                <w:rPr>
                                  <w:rFonts w:ascii="Tahoma"/>
                                  <w:spacing w:val="-2"/>
                                  <w:sz w:val="20"/>
                                </w:rPr>
                                <w:t>valutazione</w:t>
                              </w:r>
                            </w:p>
                            <w:p>
                              <w:pPr>
                                <w:spacing w:line="242" w:lineRule="auto" w:before="160"/>
                                <w:ind w:left="108" w:right="111" w:firstLine="218"/>
                                <w:jc w:val="left"/>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w:t>
                              </w:r>
                              <w:r>
                                <w:rPr>
                                  <w:rFonts w:ascii="Tahoma" w:hAnsi="Tahoma"/>
                                  <w:sz w:val="20"/>
                                </w:rPr>
                                <w:t>agli</w:t>
                              </w:r>
                              <w:r>
                                <w:rPr>
                                  <w:rFonts w:ascii="Tahoma" w:hAnsi="Tahoma"/>
                                  <w:spacing w:val="-4"/>
                                  <w:sz w:val="20"/>
                                </w:rPr>
                                <w:t> </w:t>
                              </w:r>
                              <w:r>
                                <w:rPr>
                                  <w:rFonts w:ascii="Tahoma" w:hAnsi="Tahoma"/>
                                  <w:sz w:val="20"/>
                                </w:rPr>
                                <w:t>obiettivi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apprendimento</w:t>
                              </w:r>
                              <w:r>
                                <w:rPr>
                                  <w:rFonts w:ascii="Tahoma" w:hAnsi="Tahoma"/>
                                  <w:spacing w:val="-4"/>
                                  <w:sz w:val="20"/>
                                </w:rPr>
                                <w:t> </w:t>
                              </w:r>
                              <w:r>
                                <w:rPr>
                                  <w:rFonts w:ascii="Tahoma" w:hAnsi="Tahoma"/>
                                  <w:sz w:val="20"/>
                                </w:rPr>
                                <w:t>(conoscenze, abilità,</w:t>
                              </w:r>
                              <w:r>
                                <w:rPr>
                                  <w:rFonts w:ascii="Tahoma" w:hAnsi="Tahoma"/>
                                  <w:spacing w:val="-4"/>
                                  <w:sz w:val="20"/>
                                </w:rPr>
                                <w:t> </w:t>
                              </w:r>
                              <w:r>
                                <w:rPr>
                                  <w:rFonts w:ascii="Tahoma" w:hAnsi="Tahoma"/>
                                  <w:sz w:val="20"/>
                                </w:rPr>
                                <w:t>traguardi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competenze)</w:t>
                              </w:r>
                              <w:r>
                                <w:rPr>
                                  <w:sz w:val="24"/>
                                </w:rPr>
                                <w:t>,</w:t>
                              </w:r>
                              <w:r>
                                <w:rPr>
                                  <w:spacing w:val="-3"/>
                                  <w:sz w:val="24"/>
                                </w:rPr>
                                <w:t> </w:t>
                              </w:r>
                              <w:r>
                                <w:rPr>
                                  <w:rFonts w:ascii="Tahoma" w:hAnsi="Tahoma"/>
                                  <w:sz w:val="20"/>
                                </w:rPr>
                                <w:t>alle</w:t>
                              </w:r>
                              <w:r>
                                <w:rPr>
                                  <w:rFonts w:ascii="Tahoma" w:hAnsi="Tahoma"/>
                                  <w:spacing w:val="-3"/>
                                  <w:sz w:val="20"/>
                                </w:rPr>
                                <w:t> </w:t>
                              </w:r>
                              <w:r>
                                <w:rPr>
                                  <w:rFonts w:ascii="Tahoma" w:hAnsi="Tahoma"/>
                                  <w:sz w:val="20"/>
                                </w:rPr>
                                <w:t>strategie</w:t>
                              </w:r>
                              <w:r>
                                <w:rPr>
                                  <w:rFonts w:ascii="Tahoma" w:hAnsi="Tahoma"/>
                                  <w:spacing w:val="-3"/>
                                  <w:sz w:val="20"/>
                                </w:rPr>
                                <w:t> </w:t>
                              </w:r>
                              <w:r>
                                <w:rPr>
                                  <w:rFonts w:ascii="Tahoma" w:hAnsi="Tahoma"/>
                                  <w:sz w:val="20"/>
                                </w:rPr>
                                <w:t>e</w:t>
                              </w:r>
                              <w:r>
                                <w:rPr>
                                  <w:rFonts w:ascii="Tahoma" w:hAnsi="Tahoma"/>
                                  <w:spacing w:val="-3"/>
                                  <w:sz w:val="20"/>
                                </w:rPr>
                                <w:t> </w:t>
                              </w:r>
                              <w:r>
                                <w:rPr>
                                  <w:rFonts w:ascii="Tahoma" w:hAnsi="Tahoma"/>
                                  <w:sz w:val="20"/>
                                </w:rPr>
                                <w:t>alle metodologie didattiche, </w:t>
                              </w:r>
                              <w:r>
                                <w:rPr>
                                  <w:rFonts w:ascii="Tahoma" w:hAnsi="Tahoma"/>
                                  <w:sz w:val="18"/>
                                </w:rPr>
                                <w:t>alle modalità di verifica </w:t>
                              </w:r>
                              <w:r>
                                <w:rPr>
                                  <w:rFonts w:ascii="Tahoma" w:hAnsi="Tahoma"/>
                                  <w:sz w:val="20"/>
                                </w:rPr>
                                <w:t>e ai criteri di valutazione:</w:t>
                              </w:r>
                            </w:p>
                            <w:p>
                              <w:pPr>
                                <w:spacing w:line="238" w:lineRule="exact" w:before="0"/>
                                <w:ind w:left="108" w:right="0" w:firstLine="0"/>
                                <w:jc w:val="left"/>
                                <w:rPr>
                                  <w:rFonts w:ascii="Tahoma" w:hAnsi="Tahoma"/>
                                  <w:sz w:val="20"/>
                                </w:rPr>
                              </w:pPr>
                              <w:r>
                                <w:rPr>
                                  <w:rFonts w:ascii="Tahoma" w:hAnsi="Tahoma"/>
                                  <w:spacing w:val="-2"/>
                                  <w:sz w:val="20"/>
                                </w:rPr>
                                <w:t>………………………………………………………………………………………………………………………………………………………</w:t>
                              </w:r>
                            </w:p>
                            <w:p>
                              <w:pPr>
                                <w:spacing w:line="241" w:lineRule="exact" w:before="0"/>
                                <w:ind w:left="108" w:right="0" w:firstLine="0"/>
                                <w:jc w:val="left"/>
                                <w:rPr>
                                  <w:rFonts w:ascii="Tahoma" w:hAnsi="Tahoma"/>
                                  <w:sz w:val="20"/>
                                </w:rPr>
                              </w:pPr>
                              <w:r>
                                <w:rPr>
                                  <w:rFonts w:ascii="Tahoma" w:hAnsi="Tahoma"/>
                                  <w:spacing w:val="-2"/>
                                  <w:sz w:val="20"/>
                                </w:rPr>
                                <w:t>………………………………………………………………………………………………………………………………………………………</w:t>
                              </w:r>
                            </w:p>
                            <w:p>
                              <w:pPr>
                                <w:spacing w:before="1"/>
                                <w:ind w:left="108" w:right="0" w:firstLine="0"/>
                                <w:jc w:val="left"/>
                                <w:rPr>
                                  <w:rFonts w:ascii="Tahoma" w:hAnsi="Tahoma"/>
                                  <w:sz w:val="20"/>
                                </w:rPr>
                              </w:pPr>
                              <w:r>
                                <w:rPr>
                                  <w:rFonts w:ascii="Tahoma" w:hAnsi="Tahoma"/>
                                  <w:spacing w:val="-2"/>
                                  <w:sz w:val="20"/>
                                </w:rPr>
                                <w:t>………………………………………………………………………………………………………………………………………………………</w:t>
                              </w:r>
                            </w:p>
                          </w:txbxContent>
                        </wps:txbx>
                        <wps:bodyPr wrap="square" lIns="0" tIns="0" rIns="0" bIns="0" rtlCol="0">
                          <a:noAutofit/>
                        </wps:bodyPr>
                      </wps:wsp>
                    </wpg:wgp>
                  </a:graphicData>
                </a:graphic>
              </wp:anchor>
            </w:drawing>
          </mc:Choice>
          <mc:Fallback>
            <w:pict>
              <v:group style="position:absolute;margin-left:50.76001pt;margin-top:6.008189pt;width:493.8pt;height:97.25pt;mso-position-horizontal-relative:page;mso-position-vertical-relative:paragraph;z-index:-15702528;mso-wrap-distance-left:0;mso-wrap-distance-right:0" id="docshapegroup109" coordorigin="1015,120" coordsize="9876,1945">
                <v:shape style="position:absolute;left:1132;top:170;width:312;height:221" type="#_x0000_t75" id="docshape110" stroked="false">
                  <v:imagedata r:id="rId31" o:title=""/>
                </v:shape>
                <v:shape style="position:absolute;left:1132;top:571;width:312;height:221" type="#_x0000_t75" id="docshape111" stroked="false">
                  <v:imagedata r:id="rId31" o:title=""/>
                </v:shape>
                <v:shape style="position:absolute;left:1020;top:124;width:9866;height:1935" type="#_x0000_t202" id="docshape112" filled="false" stroked="true" strokeweight=".47998pt" strokecolor="#000000">
                  <v:textbox inset="0,0,0,0">
                    <w:txbxContent>
                      <w:p>
                        <w:pPr>
                          <w:spacing w:before="18"/>
                          <w:ind w:left="386" w:right="0" w:firstLine="0"/>
                          <w:jc w:val="left"/>
                          <w:rPr>
                            <w:rFonts w:ascii="Tahoma"/>
                            <w:sz w:val="20"/>
                          </w:rPr>
                        </w:pPr>
                        <w:r>
                          <w:rPr>
                            <w:rFonts w:ascii="Tahoma"/>
                            <w:sz w:val="20"/>
                          </w:rPr>
                          <w:t>A</w:t>
                        </w:r>
                        <w:r>
                          <w:rPr>
                            <w:rFonts w:ascii="Tahoma"/>
                            <w:spacing w:val="-5"/>
                            <w:sz w:val="20"/>
                          </w:rPr>
                          <w:t> </w:t>
                        </w:r>
                        <w:r>
                          <w:rPr>
                            <w:rFonts w:ascii="Tahoma"/>
                            <w:sz w:val="20"/>
                          </w:rPr>
                          <w:t>-</w:t>
                        </w:r>
                        <w:r>
                          <w:rPr>
                            <w:rFonts w:ascii="Tahoma"/>
                            <w:spacing w:val="-6"/>
                            <w:sz w:val="20"/>
                          </w:rPr>
                          <w:t> </w:t>
                        </w:r>
                        <w:r>
                          <w:rPr>
                            <w:rFonts w:ascii="Tahoma"/>
                            <w:sz w:val="20"/>
                          </w:rPr>
                          <w:t>Segue</w:t>
                        </w:r>
                        <w:r>
                          <w:rPr>
                            <w:rFonts w:ascii="Tahoma"/>
                            <w:spacing w:val="-5"/>
                            <w:sz w:val="20"/>
                          </w:rPr>
                          <w:t> </w:t>
                        </w:r>
                        <w:r>
                          <w:rPr>
                            <w:rFonts w:ascii="Tahoma"/>
                            <w:sz w:val="20"/>
                          </w:rPr>
                          <w:t>la</w:t>
                        </w:r>
                        <w:r>
                          <w:rPr>
                            <w:rFonts w:ascii="Tahoma"/>
                            <w:spacing w:val="-5"/>
                            <w:sz w:val="20"/>
                          </w:rPr>
                          <w:t> </w:t>
                        </w:r>
                        <w:r>
                          <w:rPr>
                            <w:rFonts w:ascii="Tahoma"/>
                            <w:sz w:val="20"/>
                          </w:rPr>
                          <w:t>progettazione</w:t>
                        </w:r>
                        <w:r>
                          <w:rPr>
                            <w:rFonts w:ascii="Tahoma"/>
                            <w:spacing w:val="-5"/>
                            <w:sz w:val="20"/>
                          </w:rPr>
                          <w:t> </w:t>
                        </w:r>
                        <w:r>
                          <w:rPr>
                            <w:rFonts w:ascii="Tahoma"/>
                            <w:sz w:val="20"/>
                          </w:rPr>
                          <w:t>didattica</w:t>
                        </w:r>
                        <w:r>
                          <w:rPr>
                            <w:rFonts w:ascii="Tahoma"/>
                            <w:spacing w:val="-5"/>
                            <w:sz w:val="20"/>
                          </w:rPr>
                          <w:t> </w:t>
                        </w:r>
                        <w:r>
                          <w:rPr>
                            <w:rFonts w:ascii="Tahoma"/>
                            <w:sz w:val="20"/>
                          </w:rPr>
                          <w:t>della</w:t>
                        </w:r>
                        <w:r>
                          <w:rPr>
                            <w:rFonts w:ascii="Tahoma"/>
                            <w:spacing w:val="-5"/>
                            <w:sz w:val="20"/>
                          </w:rPr>
                          <w:t> </w:t>
                        </w:r>
                        <w:r>
                          <w:rPr>
                            <w:rFonts w:ascii="Tahoma"/>
                            <w:sz w:val="20"/>
                          </w:rPr>
                          <w:t>classe</w:t>
                        </w:r>
                        <w:r>
                          <w:rPr>
                            <w:rFonts w:ascii="Tahoma"/>
                            <w:spacing w:val="-5"/>
                            <w:sz w:val="20"/>
                          </w:rPr>
                          <w:t> </w:t>
                        </w:r>
                        <w:r>
                          <w:rPr>
                            <w:rFonts w:ascii="Tahoma"/>
                            <w:sz w:val="20"/>
                          </w:rPr>
                          <w:t>e</w:t>
                        </w:r>
                        <w:r>
                          <w:rPr>
                            <w:rFonts w:ascii="Tahoma"/>
                            <w:spacing w:val="-5"/>
                            <w:sz w:val="20"/>
                          </w:rPr>
                          <w:t> </w:t>
                        </w:r>
                        <w:r>
                          <w:rPr>
                            <w:rFonts w:ascii="Tahoma"/>
                            <w:sz w:val="20"/>
                          </w:rPr>
                          <w:t>si</w:t>
                        </w:r>
                        <w:r>
                          <w:rPr>
                            <w:rFonts w:ascii="Tahoma"/>
                            <w:spacing w:val="-6"/>
                            <w:sz w:val="20"/>
                          </w:rPr>
                          <w:t> </w:t>
                        </w:r>
                        <w:r>
                          <w:rPr>
                            <w:rFonts w:ascii="Tahoma"/>
                            <w:sz w:val="20"/>
                          </w:rPr>
                          <w:t>applicano</w:t>
                        </w:r>
                        <w:r>
                          <w:rPr>
                            <w:rFonts w:ascii="Tahoma"/>
                            <w:spacing w:val="-6"/>
                            <w:sz w:val="20"/>
                          </w:rPr>
                          <w:t> </w:t>
                        </w:r>
                        <w:r>
                          <w:rPr>
                            <w:rFonts w:ascii="Tahoma"/>
                            <w:sz w:val="20"/>
                          </w:rPr>
                          <w:t>gli</w:t>
                        </w:r>
                        <w:r>
                          <w:rPr>
                            <w:rFonts w:ascii="Tahoma"/>
                            <w:spacing w:val="-3"/>
                            <w:sz w:val="20"/>
                          </w:rPr>
                          <w:t> </w:t>
                        </w:r>
                        <w:r>
                          <w:rPr>
                            <w:rFonts w:ascii="Tahoma"/>
                            <w:sz w:val="20"/>
                          </w:rPr>
                          <w:t>stessi</w:t>
                        </w:r>
                        <w:r>
                          <w:rPr>
                            <w:rFonts w:ascii="Tahoma"/>
                            <w:spacing w:val="-6"/>
                            <w:sz w:val="20"/>
                          </w:rPr>
                          <w:t> </w:t>
                        </w:r>
                        <w:r>
                          <w:rPr>
                            <w:rFonts w:ascii="Tahoma"/>
                            <w:sz w:val="20"/>
                          </w:rPr>
                          <w:t>criteri</w:t>
                        </w:r>
                        <w:r>
                          <w:rPr>
                            <w:rFonts w:ascii="Tahoma"/>
                            <w:spacing w:val="-6"/>
                            <w:sz w:val="20"/>
                          </w:rPr>
                          <w:t> </w:t>
                        </w:r>
                        <w:r>
                          <w:rPr>
                            <w:rFonts w:ascii="Tahoma"/>
                            <w:sz w:val="20"/>
                          </w:rPr>
                          <w:t>di</w:t>
                        </w:r>
                        <w:r>
                          <w:rPr>
                            <w:rFonts w:ascii="Tahoma"/>
                            <w:spacing w:val="-3"/>
                            <w:sz w:val="20"/>
                          </w:rPr>
                          <w:t> </w:t>
                        </w:r>
                        <w:r>
                          <w:rPr>
                            <w:rFonts w:ascii="Tahoma"/>
                            <w:spacing w:val="-2"/>
                            <w:sz w:val="20"/>
                          </w:rPr>
                          <w:t>valutazione</w:t>
                        </w:r>
                      </w:p>
                      <w:p>
                        <w:pPr>
                          <w:spacing w:line="242" w:lineRule="auto" w:before="160"/>
                          <w:ind w:left="108" w:right="111" w:firstLine="218"/>
                          <w:jc w:val="left"/>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w:t>
                        </w:r>
                        <w:r>
                          <w:rPr>
                            <w:rFonts w:ascii="Tahoma" w:hAnsi="Tahoma"/>
                            <w:sz w:val="20"/>
                          </w:rPr>
                          <w:t>agli</w:t>
                        </w:r>
                        <w:r>
                          <w:rPr>
                            <w:rFonts w:ascii="Tahoma" w:hAnsi="Tahoma"/>
                            <w:spacing w:val="-4"/>
                            <w:sz w:val="20"/>
                          </w:rPr>
                          <w:t> </w:t>
                        </w:r>
                        <w:r>
                          <w:rPr>
                            <w:rFonts w:ascii="Tahoma" w:hAnsi="Tahoma"/>
                            <w:sz w:val="20"/>
                          </w:rPr>
                          <w:t>obiettivi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apprendimento</w:t>
                        </w:r>
                        <w:r>
                          <w:rPr>
                            <w:rFonts w:ascii="Tahoma" w:hAnsi="Tahoma"/>
                            <w:spacing w:val="-4"/>
                            <w:sz w:val="20"/>
                          </w:rPr>
                          <w:t> </w:t>
                        </w:r>
                        <w:r>
                          <w:rPr>
                            <w:rFonts w:ascii="Tahoma" w:hAnsi="Tahoma"/>
                            <w:sz w:val="20"/>
                          </w:rPr>
                          <w:t>(conoscenze, abilità,</w:t>
                        </w:r>
                        <w:r>
                          <w:rPr>
                            <w:rFonts w:ascii="Tahoma" w:hAnsi="Tahoma"/>
                            <w:spacing w:val="-4"/>
                            <w:sz w:val="20"/>
                          </w:rPr>
                          <w:t> </w:t>
                        </w:r>
                        <w:r>
                          <w:rPr>
                            <w:rFonts w:ascii="Tahoma" w:hAnsi="Tahoma"/>
                            <w:sz w:val="20"/>
                          </w:rPr>
                          <w:t>traguardi</w:t>
                        </w:r>
                        <w:r>
                          <w:rPr>
                            <w:rFonts w:ascii="Tahoma" w:hAnsi="Tahoma"/>
                            <w:spacing w:val="-4"/>
                            <w:sz w:val="20"/>
                          </w:rPr>
                          <w:t> </w:t>
                        </w:r>
                        <w:r>
                          <w:rPr>
                            <w:rFonts w:ascii="Tahoma" w:hAnsi="Tahoma"/>
                            <w:sz w:val="20"/>
                          </w:rPr>
                          <w:t>di</w:t>
                        </w:r>
                        <w:r>
                          <w:rPr>
                            <w:rFonts w:ascii="Tahoma" w:hAnsi="Tahoma"/>
                            <w:spacing w:val="-4"/>
                            <w:sz w:val="20"/>
                          </w:rPr>
                          <w:t> </w:t>
                        </w:r>
                        <w:r>
                          <w:rPr>
                            <w:rFonts w:ascii="Tahoma" w:hAnsi="Tahoma"/>
                            <w:sz w:val="20"/>
                          </w:rPr>
                          <w:t>competenze)</w:t>
                        </w:r>
                        <w:r>
                          <w:rPr>
                            <w:sz w:val="24"/>
                          </w:rPr>
                          <w:t>,</w:t>
                        </w:r>
                        <w:r>
                          <w:rPr>
                            <w:spacing w:val="-3"/>
                            <w:sz w:val="24"/>
                          </w:rPr>
                          <w:t> </w:t>
                        </w:r>
                        <w:r>
                          <w:rPr>
                            <w:rFonts w:ascii="Tahoma" w:hAnsi="Tahoma"/>
                            <w:sz w:val="20"/>
                          </w:rPr>
                          <w:t>alle</w:t>
                        </w:r>
                        <w:r>
                          <w:rPr>
                            <w:rFonts w:ascii="Tahoma" w:hAnsi="Tahoma"/>
                            <w:spacing w:val="-3"/>
                            <w:sz w:val="20"/>
                          </w:rPr>
                          <w:t> </w:t>
                        </w:r>
                        <w:r>
                          <w:rPr>
                            <w:rFonts w:ascii="Tahoma" w:hAnsi="Tahoma"/>
                            <w:sz w:val="20"/>
                          </w:rPr>
                          <w:t>strategie</w:t>
                        </w:r>
                        <w:r>
                          <w:rPr>
                            <w:rFonts w:ascii="Tahoma" w:hAnsi="Tahoma"/>
                            <w:spacing w:val="-3"/>
                            <w:sz w:val="20"/>
                          </w:rPr>
                          <w:t> </w:t>
                        </w:r>
                        <w:r>
                          <w:rPr>
                            <w:rFonts w:ascii="Tahoma" w:hAnsi="Tahoma"/>
                            <w:sz w:val="20"/>
                          </w:rPr>
                          <w:t>e</w:t>
                        </w:r>
                        <w:r>
                          <w:rPr>
                            <w:rFonts w:ascii="Tahoma" w:hAnsi="Tahoma"/>
                            <w:spacing w:val="-3"/>
                            <w:sz w:val="20"/>
                          </w:rPr>
                          <w:t> </w:t>
                        </w:r>
                        <w:r>
                          <w:rPr>
                            <w:rFonts w:ascii="Tahoma" w:hAnsi="Tahoma"/>
                            <w:sz w:val="20"/>
                          </w:rPr>
                          <w:t>alle metodologie didattiche, </w:t>
                        </w:r>
                        <w:r>
                          <w:rPr>
                            <w:rFonts w:ascii="Tahoma" w:hAnsi="Tahoma"/>
                            <w:sz w:val="18"/>
                          </w:rPr>
                          <w:t>alle modalità di verifica </w:t>
                        </w:r>
                        <w:r>
                          <w:rPr>
                            <w:rFonts w:ascii="Tahoma" w:hAnsi="Tahoma"/>
                            <w:sz w:val="20"/>
                          </w:rPr>
                          <w:t>e ai criteri di valutazione:</w:t>
                        </w:r>
                      </w:p>
                      <w:p>
                        <w:pPr>
                          <w:spacing w:line="238" w:lineRule="exact" w:before="0"/>
                          <w:ind w:left="108" w:right="0" w:firstLine="0"/>
                          <w:jc w:val="left"/>
                          <w:rPr>
                            <w:rFonts w:ascii="Tahoma" w:hAnsi="Tahoma"/>
                            <w:sz w:val="20"/>
                          </w:rPr>
                        </w:pPr>
                        <w:r>
                          <w:rPr>
                            <w:rFonts w:ascii="Tahoma" w:hAnsi="Tahoma"/>
                            <w:spacing w:val="-2"/>
                            <w:sz w:val="20"/>
                          </w:rPr>
                          <w:t>………………………………………………………………………………………………………………………………………………………</w:t>
                        </w:r>
                      </w:p>
                      <w:p>
                        <w:pPr>
                          <w:spacing w:line="241" w:lineRule="exact" w:before="0"/>
                          <w:ind w:left="108" w:right="0" w:firstLine="0"/>
                          <w:jc w:val="left"/>
                          <w:rPr>
                            <w:rFonts w:ascii="Tahoma" w:hAnsi="Tahoma"/>
                            <w:sz w:val="20"/>
                          </w:rPr>
                        </w:pPr>
                        <w:r>
                          <w:rPr>
                            <w:rFonts w:ascii="Tahoma" w:hAnsi="Tahoma"/>
                            <w:spacing w:val="-2"/>
                            <w:sz w:val="20"/>
                          </w:rPr>
                          <w:t>………………………………………………………………………………………………………………………………………………………</w:t>
                        </w:r>
                      </w:p>
                      <w:p>
                        <w:pPr>
                          <w:spacing w:before="1"/>
                          <w:ind w:left="108" w:right="0" w:firstLine="0"/>
                          <w:jc w:val="left"/>
                          <w:rPr>
                            <w:rFonts w:ascii="Tahoma" w:hAnsi="Tahoma"/>
                            <w:sz w:val="20"/>
                          </w:rPr>
                        </w:pPr>
                        <w:r>
                          <w:rPr>
                            <w:rFonts w:ascii="Tahoma" w:hAnsi="Tahoma"/>
                            <w:spacing w:val="-2"/>
                            <w:sz w:val="20"/>
                          </w:rPr>
                          <w:t>………………………………………………………………………………………………………………………………………………………</w:t>
                        </w:r>
                      </w:p>
                    </w:txbxContent>
                  </v:textbox>
                  <v:stroke dashstyle="solid"/>
                  <w10:wrap type="none"/>
                </v:shape>
                <w10:wrap type="topAndBottom"/>
              </v:group>
            </w:pict>
          </mc:Fallback>
        </mc:AlternateContent>
      </w:r>
    </w:p>
    <w:p>
      <w:pPr>
        <w:pStyle w:val="BodyText"/>
        <w:spacing w:before="3"/>
        <w:ind w:left="0"/>
        <w:rPr>
          <w:sz w:val="6"/>
        </w:rPr>
      </w:pPr>
    </w:p>
    <w:p>
      <w:pPr>
        <w:pStyle w:val="BodyText"/>
        <w:spacing w:line="242" w:lineRule="auto" w:before="90"/>
        <w:ind w:right="212"/>
        <w:jc w:val="both"/>
      </w:pPr>
      <w:r>
        <w:rPr/>
        <w:t>Nell’indicare gli obiettivi</w:t>
      </w:r>
      <w:r>
        <w:rPr>
          <w:spacing w:val="-1"/>
        </w:rPr>
        <w:t> </w:t>
      </w:r>
      <w:r>
        <w:rPr/>
        <w:t>per ciascuna disciplina dovrebbero essere chiariti anche i collegamenti tra gli obiettivi educativi, definiti nella Sezione 5 in rapporto alle dimensioni del Profilo di Funzionamento,</w:t>
      </w:r>
      <w:r>
        <w:rPr>
          <w:spacing w:val="-5"/>
        </w:rPr>
        <w:t> </w:t>
      </w:r>
      <w:r>
        <w:rPr/>
        <w:t>e</w:t>
      </w:r>
      <w:r>
        <w:rPr>
          <w:spacing w:val="-7"/>
        </w:rPr>
        <w:t> </w:t>
      </w:r>
      <w:r>
        <w:rPr/>
        <w:t>gli</w:t>
      </w:r>
      <w:r>
        <w:rPr>
          <w:spacing w:val="-5"/>
        </w:rPr>
        <w:t> </w:t>
      </w:r>
      <w:r>
        <w:rPr/>
        <w:t>obiettivi</w:t>
      </w:r>
      <w:r>
        <w:rPr>
          <w:spacing w:val="-5"/>
        </w:rPr>
        <w:t> </w:t>
      </w:r>
      <w:r>
        <w:rPr/>
        <w:t>disciplinari</w:t>
      </w:r>
      <w:r>
        <w:rPr>
          <w:spacing w:val="-4"/>
        </w:rPr>
        <w:t> </w:t>
      </w:r>
      <w:r>
        <w:rPr/>
        <w:t>sui</w:t>
      </w:r>
      <w:r>
        <w:rPr>
          <w:spacing w:val="-5"/>
        </w:rPr>
        <w:t> </w:t>
      </w:r>
      <w:r>
        <w:rPr/>
        <w:t>quali</w:t>
      </w:r>
      <w:r>
        <w:rPr>
          <w:spacing w:val="-5"/>
        </w:rPr>
        <w:t> </w:t>
      </w:r>
      <w:r>
        <w:rPr/>
        <w:t>poi</w:t>
      </w:r>
      <w:r>
        <w:rPr>
          <w:spacing w:val="-5"/>
        </w:rPr>
        <w:t> </w:t>
      </w:r>
      <w:r>
        <w:rPr/>
        <w:t>il</w:t>
      </w:r>
      <w:r>
        <w:rPr>
          <w:spacing w:val="-5"/>
        </w:rPr>
        <w:t> </w:t>
      </w:r>
      <w:r>
        <w:rPr/>
        <w:t>consiglio</w:t>
      </w:r>
      <w:r>
        <w:rPr>
          <w:spacing w:val="-8"/>
        </w:rPr>
        <w:t> </w:t>
      </w:r>
      <w:r>
        <w:rPr/>
        <w:t>di</w:t>
      </w:r>
      <w:r>
        <w:rPr>
          <w:spacing w:val="-5"/>
        </w:rPr>
        <w:t> </w:t>
      </w:r>
      <w:r>
        <w:rPr/>
        <w:t>classe</w:t>
      </w:r>
      <w:r>
        <w:rPr>
          <w:spacing w:val="-9"/>
        </w:rPr>
        <w:t> </w:t>
      </w:r>
      <w:r>
        <w:rPr/>
        <w:t>esprime</w:t>
      </w:r>
      <w:r>
        <w:rPr>
          <w:spacing w:val="-6"/>
        </w:rPr>
        <w:t> </w:t>
      </w:r>
      <w:r>
        <w:rPr/>
        <w:t>una</w:t>
      </w:r>
      <w:r>
        <w:rPr>
          <w:spacing w:val="-7"/>
        </w:rPr>
        <w:t> </w:t>
      </w:r>
      <w:r>
        <w:rPr/>
        <w:t>valutazione formale attraverso un voto in decimi.</w:t>
      </w:r>
    </w:p>
    <w:p>
      <w:pPr>
        <w:pStyle w:val="BodyText"/>
        <w:spacing w:line="244" w:lineRule="auto" w:before="123"/>
        <w:ind w:right="217"/>
        <w:jc w:val="both"/>
      </w:pPr>
      <w:r>
        <w:rPr/>
        <w:t>Se</w:t>
      </w:r>
      <w:r>
        <w:rPr>
          <w:spacing w:val="-2"/>
        </w:rPr>
        <w:t> </w:t>
      </w:r>
      <w:r>
        <w:rPr/>
        <w:t>si</w:t>
      </w:r>
      <w:r>
        <w:rPr>
          <w:spacing w:val="-1"/>
        </w:rPr>
        <w:t> </w:t>
      </w:r>
      <w:r>
        <w:rPr/>
        <w:t>sceglie</w:t>
      </w:r>
      <w:r>
        <w:rPr>
          <w:spacing w:val="-2"/>
        </w:rPr>
        <w:t> </w:t>
      </w:r>
      <w:r>
        <w:rPr/>
        <w:t>l'opzione</w:t>
      </w:r>
      <w:r>
        <w:rPr>
          <w:spacing w:val="-2"/>
        </w:rPr>
        <w:t> </w:t>
      </w:r>
      <w:r>
        <w:rPr/>
        <w:t>A,</w:t>
      </w:r>
      <w:r>
        <w:rPr>
          <w:spacing w:val="-2"/>
        </w:rPr>
        <w:t> </w:t>
      </w:r>
      <w:r>
        <w:rPr/>
        <w:t>non</w:t>
      </w:r>
      <w:r>
        <w:rPr>
          <w:spacing w:val="-1"/>
        </w:rPr>
        <w:t> </w:t>
      </w:r>
      <w:r>
        <w:rPr/>
        <w:t>c'è</w:t>
      </w:r>
      <w:r>
        <w:rPr>
          <w:spacing w:val="-2"/>
        </w:rPr>
        <w:t> </w:t>
      </w:r>
      <w:r>
        <w:rPr/>
        <w:t>da</w:t>
      </w:r>
      <w:r>
        <w:rPr>
          <w:spacing w:val="-2"/>
        </w:rPr>
        <w:t> </w:t>
      </w:r>
      <w:r>
        <w:rPr/>
        <w:t>aggiungere altro. Tuttavia,</w:t>
      </w:r>
      <w:r>
        <w:rPr>
          <w:spacing w:val="-1"/>
        </w:rPr>
        <w:t> </w:t>
      </w:r>
      <w:r>
        <w:rPr/>
        <w:t>è</w:t>
      </w:r>
      <w:r>
        <w:rPr>
          <w:spacing w:val="-2"/>
        </w:rPr>
        <w:t> </w:t>
      </w:r>
      <w:r>
        <w:rPr/>
        <w:t>importante</w:t>
      </w:r>
      <w:r>
        <w:rPr>
          <w:spacing w:val="-2"/>
        </w:rPr>
        <w:t> </w:t>
      </w:r>
      <w:r>
        <w:rPr/>
        <w:t>ricordare</w:t>
      </w:r>
      <w:r>
        <w:rPr>
          <w:spacing w:val="-2"/>
        </w:rPr>
        <w:t> </w:t>
      </w:r>
      <w:r>
        <w:rPr/>
        <w:t>che</w:t>
      </w:r>
      <w:r>
        <w:rPr>
          <w:spacing w:val="-2"/>
        </w:rPr>
        <w:t> </w:t>
      </w:r>
      <w:r>
        <w:rPr/>
        <w:t>seguire</w:t>
      </w:r>
      <w:r>
        <w:rPr>
          <w:spacing w:val="-2"/>
        </w:rPr>
        <w:t> </w:t>
      </w:r>
      <w:r>
        <w:rPr/>
        <w:t>la progettazione della classe e applicare gli stessi criteri di valutazione non significa annullare ogni forma di personalizzazione. Pertanto, le modalità di verifica saranno personalizzate secondo quanto indicato nella premessa di questa Sezione.</w:t>
      </w:r>
    </w:p>
    <w:p>
      <w:pPr>
        <w:pStyle w:val="BodyText"/>
        <w:spacing w:line="244" w:lineRule="auto" w:before="116"/>
        <w:ind w:right="215"/>
        <w:jc w:val="both"/>
      </w:pPr>
      <w:r>
        <w:rPr/>
        <w:t>Con l'opzione B si indicano possibilità di personalizzazione molto varie, che devono essere</w:t>
      </w:r>
      <w:r>
        <w:rPr>
          <w:spacing w:val="-1"/>
        </w:rPr>
        <w:t> </w:t>
      </w:r>
      <w:r>
        <w:rPr/>
        <w:t>indicate in</w:t>
      </w:r>
      <w:r>
        <w:rPr>
          <w:spacing w:val="-12"/>
        </w:rPr>
        <w:t> </w:t>
      </w:r>
      <w:r>
        <w:rPr/>
        <w:t>modo</w:t>
      </w:r>
      <w:r>
        <w:rPr>
          <w:spacing w:val="-12"/>
        </w:rPr>
        <w:t> </w:t>
      </w:r>
      <w:r>
        <w:rPr/>
        <w:t>chiaro,</w:t>
      </w:r>
      <w:r>
        <w:rPr>
          <w:spacing w:val="-10"/>
        </w:rPr>
        <w:t> </w:t>
      </w:r>
      <w:r>
        <w:rPr/>
        <w:t>specificando</w:t>
      </w:r>
      <w:r>
        <w:rPr>
          <w:spacing w:val="-12"/>
        </w:rPr>
        <w:t> </w:t>
      </w:r>
      <w:r>
        <w:rPr/>
        <w:t>anche</w:t>
      </w:r>
      <w:r>
        <w:rPr>
          <w:spacing w:val="-13"/>
        </w:rPr>
        <w:t> </w:t>
      </w:r>
      <w:r>
        <w:rPr/>
        <w:t>i</w:t>
      </w:r>
      <w:r>
        <w:rPr>
          <w:spacing w:val="-9"/>
        </w:rPr>
        <w:t> </w:t>
      </w:r>
      <w:r>
        <w:rPr/>
        <w:t>criteri</w:t>
      </w:r>
      <w:r>
        <w:rPr>
          <w:spacing w:val="-12"/>
        </w:rPr>
        <w:t> </w:t>
      </w:r>
      <w:r>
        <w:rPr/>
        <w:t>di</w:t>
      </w:r>
      <w:r>
        <w:rPr>
          <w:spacing w:val="-9"/>
        </w:rPr>
        <w:t> </w:t>
      </w:r>
      <w:r>
        <w:rPr/>
        <w:t>valutazione</w:t>
      </w:r>
      <w:r>
        <w:rPr>
          <w:spacing w:val="-13"/>
        </w:rPr>
        <w:t> </w:t>
      </w:r>
      <w:r>
        <w:rPr/>
        <w:t>(ossia</w:t>
      </w:r>
      <w:r>
        <w:rPr>
          <w:spacing w:val="-11"/>
        </w:rPr>
        <w:t> </w:t>
      </w:r>
      <w:r>
        <w:rPr/>
        <w:t>le</w:t>
      </w:r>
      <w:r>
        <w:rPr>
          <w:spacing w:val="-13"/>
        </w:rPr>
        <w:t> </w:t>
      </w:r>
      <w:r>
        <w:rPr/>
        <w:t>prestazioni</w:t>
      </w:r>
      <w:r>
        <w:rPr>
          <w:spacing w:val="-11"/>
        </w:rPr>
        <w:t> </w:t>
      </w:r>
      <w:r>
        <w:rPr/>
        <w:t>attese</w:t>
      </w:r>
      <w:r>
        <w:rPr>
          <w:spacing w:val="-13"/>
        </w:rPr>
        <w:t> </w:t>
      </w:r>
      <w:r>
        <w:rPr/>
        <w:t>per</w:t>
      </w:r>
      <w:r>
        <w:rPr>
          <w:spacing w:val="-13"/>
        </w:rPr>
        <w:t> </w:t>
      </w:r>
      <w:r>
        <w:rPr/>
        <w:t>i</w:t>
      </w:r>
      <w:r>
        <w:rPr>
          <w:spacing w:val="-9"/>
        </w:rPr>
        <w:t> </w:t>
      </w:r>
      <w:r>
        <w:rPr/>
        <w:t>vari</w:t>
      </w:r>
      <w:r>
        <w:rPr>
          <w:spacing w:val="-12"/>
        </w:rPr>
        <w:t> </w:t>
      </w:r>
      <w:r>
        <w:rPr/>
        <w:t>livelli) perché su questi si basa la valutazione.</w:t>
      </w:r>
    </w:p>
    <w:p>
      <w:pPr>
        <w:pStyle w:val="BodyText"/>
        <w:spacing w:line="242" w:lineRule="auto" w:before="115"/>
        <w:ind w:right="219"/>
        <w:jc w:val="both"/>
      </w:pPr>
      <w:r>
        <w:rPr/>
        <w:t>Il GLO ha facoltà di decidere se nella voce B sia opportuno indicare un adattamento di tutti gli obiettivi</w:t>
      </w:r>
      <w:r>
        <w:rPr>
          <w:spacing w:val="-1"/>
        </w:rPr>
        <w:t> </w:t>
      </w:r>
      <w:r>
        <w:rPr/>
        <w:t>previsti</w:t>
      </w:r>
      <w:r>
        <w:rPr>
          <w:spacing w:val="-1"/>
        </w:rPr>
        <w:t> </w:t>
      </w:r>
      <w:r>
        <w:rPr/>
        <w:t>dalla</w:t>
      </w:r>
      <w:r>
        <w:rPr>
          <w:spacing w:val="-2"/>
        </w:rPr>
        <w:t> </w:t>
      </w:r>
      <w:r>
        <w:rPr/>
        <w:t>classe</w:t>
      </w:r>
      <w:r>
        <w:rPr>
          <w:spacing w:val="-2"/>
        </w:rPr>
        <w:t> </w:t>
      </w:r>
      <w:r>
        <w:rPr/>
        <w:t>oppure</w:t>
      </w:r>
      <w:r>
        <w:rPr>
          <w:spacing w:val="-2"/>
        </w:rPr>
        <w:t> </w:t>
      </w:r>
      <w:r>
        <w:rPr/>
        <w:t>sceglierne</w:t>
      </w:r>
      <w:r>
        <w:rPr>
          <w:spacing w:val="-2"/>
        </w:rPr>
        <w:t> </w:t>
      </w:r>
      <w:r>
        <w:rPr/>
        <w:t>solo</w:t>
      </w:r>
      <w:r>
        <w:rPr>
          <w:spacing w:val="-1"/>
        </w:rPr>
        <w:t> </w:t>
      </w:r>
      <w:r>
        <w:rPr/>
        <w:t>alcuni,</w:t>
      </w:r>
      <w:r>
        <w:rPr>
          <w:spacing w:val="-1"/>
        </w:rPr>
        <w:t> </w:t>
      </w:r>
      <w:r>
        <w:rPr/>
        <w:t>specificare</w:t>
      </w:r>
      <w:r>
        <w:rPr>
          <w:spacing w:val="-2"/>
        </w:rPr>
        <w:t> </w:t>
      </w:r>
      <w:r>
        <w:rPr/>
        <w:t>i</w:t>
      </w:r>
      <w:r>
        <w:rPr>
          <w:spacing w:val="-1"/>
        </w:rPr>
        <w:t> </w:t>
      </w:r>
      <w:r>
        <w:rPr/>
        <w:t>macrocontenuti</w:t>
      </w:r>
      <w:r>
        <w:rPr>
          <w:spacing w:val="-1"/>
        </w:rPr>
        <w:t> </w:t>
      </w:r>
      <w:r>
        <w:rPr/>
        <w:t>o effettuare rimandi</w:t>
      </w:r>
      <w:r>
        <w:rPr>
          <w:spacing w:val="66"/>
        </w:rPr>
        <w:t> </w:t>
      </w:r>
      <w:r>
        <w:rPr/>
        <w:t>alla</w:t>
      </w:r>
      <w:r>
        <w:rPr>
          <w:spacing w:val="66"/>
        </w:rPr>
        <w:t> </w:t>
      </w:r>
      <w:r>
        <w:rPr/>
        <w:t>progettazione</w:t>
      </w:r>
      <w:r>
        <w:rPr>
          <w:spacing w:val="66"/>
        </w:rPr>
        <w:t> </w:t>
      </w:r>
      <w:r>
        <w:rPr/>
        <w:t>di</w:t>
      </w:r>
      <w:r>
        <w:rPr>
          <w:spacing w:val="67"/>
        </w:rPr>
        <w:t> </w:t>
      </w:r>
      <w:r>
        <w:rPr/>
        <w:t>ogni</w:t>
      </w:r>
      <w:r>
        <w:rPr>
          <w:spacing w:val="67"/>
        </w:rPr>
        <w:t> </w:t>
      </w:r>
      <w:r>
        <w:rPr/>
        <w:t>insegnante</w:t>
      </w:r>
      <w:r>
        <w:rPr>
          <w:spacing w:val="71"/>
        </w:rPr>
        <w:t> </w:t>
      </w:r>
      <w:r>
        <w:rPr/>
        <w:t>oppure</w:t>
      </w:r>
      <w:r>
        <w:rPr>
          <w:spacing w:val="65"/>
        </w:rPr>
        <w:t> </w:t>
      </w:r>
      <w:r>
        <w:rPr/>
        <w:t>se</w:t>
      </w:r>
      <w:r>
        <w:rPr>
          <w:spacing w:val="68"/>
        </w:rPr>
        <w:t> </w:t>
      </w:r>
      <w:r>
        <w:rPr/>
        <w:t>sia</w:t>
      </w:r>
      <w:r>
        <w:rPr>
          <w:spacing w:val="69"/>
        </w:rPr>
        <w:t> </w:t>
      </w:r>
      <w:r>
        <w:rPr/>
        <w:t>preferibile</w:t>
      </w:r>
      <w:r>
        <w:rPr>
          <w:spacing w:val="66"/>
        </w:rPr>
        <w:t> </w:t>
      </w:r>
      <w:r>
        <w:rPr/>
        <w:t>indicare</w:t>
      </w:r>
      <w:r>
        <w:rPr>
          <w:spacing w:val="65"/>
        </w:rPr>
        <w:t> </w:t>
      </w:r>
      <w:r>
        <w:rPr/>
        <w:t>le</w:t>
      </w:r>
      <w:r>
        <w:rPr>
          <w:spacing w:val="66"/>
        </w:rPr>
        <w:t> </w:t>
      </w:r>
      <w:r>
        <w:rPr/>
        <w:t>basi</w:t>
      </w:r>
      <w:r>
        <w:rPr>
          <w:spacing w:val="69"/>
        </w:rPr>
        <w:t> </w:t>
      </w:r>
      <w:r>
        <w:rPr>
          <w:spacing w:val="-2"/>
        </w:rPr>
        <w:t>della</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6288">
            <wp:simplePos x="0" y="0"/>
            <wp:positionH relativeFrom="page">
              <wp:posOffset>190500</wp:posOffset>
            </wp:positionH>
            <wp:positionV relativeFrom="page">
              <wp:posOffset>10019283</wp:posOffset>
            </wp:positionV>
            <wp:extent cx="482600" cy="482600"/>
            <wp:effectExtent l="0" t="0" r="0" b="0"/>
            <wp:wrapNone/>
            <wp:docPr id="152" name="Image 152"/>
            <wp:cNvGraphicFramePr>
              <a:graphicFrameLocks/>
            </wp:cNvGraphicFramePr>
            <a:graphic>
              <a:graphicData uri="http://schemas.openxmlformats.org/drawingml/2006/picture">
                <pic:pic>
                  <pic:nvPicPr>
                    <pic:cNvPr id="152" name="Image 152"/>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10"/>
        <w:jc w:val="both"/>
      </w:pPr>
      <w:r>
        <w:rPr/>
        <w:t>personalizzazione disciplinare, utili ai fini di una valutazione adeguata degli apprendimenti. A tale proposito,</w:t>
      </w:r>
      <w:r>
        <w:rPr>
          <w:spacing w:val="-8"/>
        </w:rPr>
        <w:t> </w:t>
      </w:r>
      <w:r>
        <w:rPr/>
        <w:t>il</w:t>
      </w:r>
      <w:r>
        <w:rPr>
          <w:spacing w:val="-8"/>
        </w:rPr>
        <w:t> </w:t>
      </w:r>
      <w:r>
        <w:rPr/>
        <w:t>campo</w:t>
      </w:r>
      <w:r>
        <w:rPr>
          <w:spacing w:val="-8"/>
        </w:rPr>
        <w:t> </w:t>
      </w:r>
      <w:r>
        <w:rPr/>
        <w:t>può</w:t>
      </w:r>
      <w:r>
        <w:rPr>
          <w:spacing w:val="-8"/>
        </w:rPr>
        <w:t> </w:t>
      </w:r>
      <w:r>
        <w:rPr/>
        <w:t>essere</w:t>
      </w:r>
      <w:r>
        <w:rPr>
          <w:spacing w:val="-9"/>
        </w:rPr>
        <w:t> </w:t>
      </w:r>
      <w:r>
        <w:rPr/>
        <w:t>compilato</w:t>
      </w:r>
      <w:r>
        <w:rPr>
          <w:spacing w:val="-8"/>
        </w:rPr>
        <w:t> </w:t>
      </w:r>
      <w:r>
        <w:rPr/>
        <w:t>liberamente</w:t>
      </w:r>
      <w:r>
        <w:rPr>
          <w:spacing w:val="-9"/>
        </w:rPr>
        <w:t> </w:t>
      </w:r>
      <w:r>
        <w:rPr/>
        <w:t>oppure,</w:t>
      </w:r>
      <w:r>
        <w:rPr>
          <w:spacing w:val="-8"/>
        </w:rPr>
        <w:t> </w:t>
      </w:r>
      <w:r>
        <w:rPr/>
        <w:t>se</w:t>
      </w:r>
      <w:r>
        <w:rPr>
          <w:spacing w:val="-9"/>
        </w:rPr>
        <w:t> </w:t>
      </w:r>
      <w:r>
        <w:rPr/>
        <w:t>si</w:t>
      </w:r>
      <w:r>
        <w:rPr>
          <w:spacing w:val="-8"/>
        </w:rPr>
        <w:t> </w:t>
      </w:r>
      <w:r>
        <w:rPr/>
        <w:t>preferisce,</w:t>
      </w:r>
      <w:r>
        <w:rPr>
          <w:spacing w:val="-4"/>
        </w:rPr>
        <w:t> </w:t>
      </w:r>
      <w:r>
        <w:rPr/>
        <w:t>si</w:t>
      </w:r>
      <w:r>
        <w:rPr>
          <w:spacing w:val="-8"/>
        </w:rPr>
        <w:t> </w:t>
      </w:r>
      <w:r>
        <w:rPr/>
        <w:t>possono</w:t>
      </w:r>
      <w:r>
        <w:rPr>
          <w:spacing w:val="-8"/>
        </w:rPr>
        <w:t> </w:t>
      </w:r>
      <w:r>
        <w:rPr/>
        <w:t>considerare due modalità:</w:t>
      </w:r>
    </w:p>
    <w:p>
      <w:pPr>
        <w:pStyle w:val="ListParagraph"/>
        <w:numPr>
          <w:ilvl w:val="0"/>
          <w:numId w:val="24"/>
        </w:numPr>
        <w:tabs>
          <w:tab w:pos="496" w:val="left" w:leader="none"/>
        </w:tabs>
        <w:spacing w:line="244" w:lineRule="auto" w:before="116" w:after="0"/>
        <w:ind w:left="496" w:right="214" w:hanging="284"/>
        <w:jc w:val="both"/>
        <w:rPr>
          <w:sz w:val="24"/>
        </w:rPr>
      </w:pPr>
      <w:r>
        <w:rPr>
          <w:sz w:val="24"/>
        </w:rPr>
        <w:t>se</w:t>
      </w:r>
      <w:r>
        <w:rPr>
          <w:spacing w:val="-1"/>
          <w:sz w:val="24"/>
        </w:rPr>
        <w:t> </w:t>
      </w:r>
      <w:r>
        <w:rPr>
          <w:sz w:val="24"/>
        </w:rPr>
        <w:t>le</w:t>
      </w:r>
      <w:r>
        <w:rPr>
          <w:spacing w:val="-1"/>
          <w:sz w:val="24"/>
        </w:rPr>
        <w:t> </w:t>
      </w:r>
      <w:r>
        <w:rPr>
          <w:sz w:val="24"/>
        </w:rPr>
        <w:t>differenze rispetto alla</w:t>
      </w:r>
      <w:r>
        <w:rPr>
          <w:spacing w:val="-1"/>
          <w:sz w:val="24"/>
        </w:rPr>
        <w:t> </w:t>
      </w:r>
      <w:r>
        <w:rPr>
          <w:sz w:val="24"/>
        </w:rPr>
        <w:t>progettazione della classe non sono rilevanti, può essere</w:t>
      </w:r>
      <w:r>
        <w:rPr>
          <w:spacing w:val="-1"/>
          <w:sz w:val="24"/>
        </w:rPr>
        <w:t> </w:t>
      </w:r>
      <w:r>
        <w:rPr>
          <w:sz w:val="24"/>
        </w:rPr>
        <w:t>conveniente esplicitare solo le personalizzazioni apportate: riduzioni dei contenuti, semplificazioni o facilitazioni, eventuali obiettivi ridotti.</w:t>
      </w:r>
    </w:p>
    <w:p>
      <w:pPr>
        <w:spacing w:line="244" w:lineRule="auto" w:before="116"/>
        <w:ind w:left="496" w:right="214" w:firstLine="0"/>
        <w:jc w:val="both"/>
        <w:rPr>
          <w:sz w:val="24"/>
        </w:rPr>
      </w:pPr>
      <w:r>
        <w:rPr>
          <w:sz w:val="24"/>
        </w:rPr>
        <w:t>Questa opzione può essere introdotta dall'espressione: «</w:t>
      </w:r>
      <w:r>
        <w:rPr>
          <w:i/>
          <w:sz w:val="24"/>
        </w:rPr>
        <w:t>Segue la progettazione didattica della classe tranne questi adattamenti:</w:t>
      </w:r>
      <w:r>
        <w:rPr>
          <w:sz w:val="24"/>
        </w:rPr>
        <w:t>»</w:t>
      </w:r>
    </w:p>
    <w:p>
      <w:pPr>
        <w:pStyle w:val="BodyText"/>
        <w:spacing w:line="244" w:lineRule="auto" w:before="116"/>
        <w:ind w:left="496" w:right="212"/>
        <w:jc w:val="both"/>
      </w:pPr>
      <w:r>
        <w:rPr/>
        <w:t>Modificando la progettazione, cambiano conseguentemente anche i risultati attesi per cui la revisione dei criteri di valutazione rispetto alla classe diventa necessaria.</w:t>
      </w:r>
    </w:p>
    <w:p>
      <w:pPr>
        <w:pStyle w:val="ListParagraph"/>
        <w:numPr>
          <w:ilvl w:val="0"/>
          <w:numId w:val="24"/>
        </w:numPr>
        <w:tabs>
          <w:tab w:pos="496" w:val="left" w:leader="none"/>
        </w:tabs>
        <w:spacing w:line="244" w:lineRule="auto" w:before="119" w:after="0"/>
        <w:ind w:left="496" w:right="214" w:hanging="284"/>
        <w:jc w:val="both"/>
        <w:rPr>
          <w:sz w:val="24"/>
        </w:rPr>
      </w:pPr>
      <w:r>
        <w:rPr>
          <w:sz w:val="24"/>
        </w:rPr>
        <w:t>se la progettazione personalizzata è molto diversa da quella della classe, occorre definire gli obiettivi disciplinari previsti, specificando i risultati attesi e i relativi criteri di valutazione.</w:t>
      </w:r>
    </w:p>
    <w:p>
      <w:pPr>
        <w:pStyle w:val="BodyText"/>
        <w:spacing w:before="6"/>
        <w:ind w:left="0"/>
        <w:rPr>
          <w:sz w:val="20"/>
        </w:rPr>
      </w:pPr>
    </w:p>
    <w:p>
      <w:pPr>
        <w:pStyle w:val="Heading4"/>
      </w:pPr>
      <w:r>
        <w:rPr>
          <w:color w:val="365F91"/>
        </w:rPr>
        <w:t>8.4</w:t>
      </w:r>
      <w:r>
        <w:rPr>
          <w:color w:val="365F91"/>
          <w:spacing w:val="-4"/>
        </w:rPr>
        <w:t> </w:t>
      </w:r>
      <w:r>
        <w:rPr>
          <w:color w:val="365F91"/>
        </w:rPr>
        <w:t>Criteri</w:t>
      </w:r>
      <w:r>
        <w:rPr>
          <w:color w:val="365F91"/>
          <w:spacing w:val="-2"/>
        </w:rPr>
        <w:t> </w:t>
      </w:r>
      <w:r>
        <w:rPr>
          <w:color w:val="1F487C"/>
        </w:rPr>
        <w:t>di</w:t>
      </w:r>
      <w:r>
        <w:rPr>
          <w:color w:val="1F487C"/>
          <w:spacing w:val="-1"/>
        </w:rPr>
        <w:t> </w:t>
      </w:r>
      <w:r>
        <w:rPr>
          <w:color w:val="1F487C"/>
        </w:rPr>
        <w:t>valutazione</w:t>
      </w:r>
      <w:r>
        <w:rPr>
          <w:color w:val="1F487C"/>
          <w:spacing w:val="-3"/>
        </w:rPr>
        <w:t> </w:t>
      </w:r>
      <w:r>
        <w:rPr>
          <w:color w:val="1F487C"/>
        </w:rPr>
        <w:t>del</w:t>
      </w:r>
      <w:r>
        <w:rPr>
          <w:color w:val="1F487C"/>
          <w:spacing w:val="-2"/>
        </w:rPr>
        <w:t> </w:t>
      </w:r>
      <w:r>
        <w:rPr>
          <w:color w:val="1F487C"/>
        </w:rPr>
        <w:t>comportamento</w:t>
      </w:r>
      <w:r>
        <w:rPr>
          <w:color w:val="1F487C"/>
          <w:spacing w:val="-1"/>
        </w:rPr>
        <w:t> </w:t>
      </w:r>
      <w:r>
        <w:rPr>
          <w:color w:val="1F487C"/>
        </w:rPr>
        <w:t>ed</w:t>
      </w:r>
      <w:r>
        <w:rPr>
          <w:color w:val="1F487C"/>
          <w:spacing w:val="-2"/>
        </w:rPr>
        <w:t> </w:t>
      </w:r>
      <w:r>
        <w:rPr>
          <w:color w:val="1F487C"/>
        </w:rPr>
        <w:t>eventuali</w:t>
      </w:r>
      <w:r>
        <w:rPr>
          <w:color w:val="1F487C"/>
          <w:spacing w:val="2"/>
        </w:rPr>
        <w:t> </w:t>
      </w:r>
      <w:r>
        <w:rPr>
          <w:color w:val="1F487C"/>
        </w:rPr>
        <w:t>obiettivi</w:t>
      </w:r>
      <w:r>
        <w:rPr>
          <w:color w:val="1F487C"/>
          <w:spacing w:val="-1"/>
        </w:rPr>
        <w:t> </w:t>
      </w:r>
      <w:r>
        <w:rPr>
          <w:color w:val="1F487C"/>
          <w:spacing w:val="-2"/>
        </w:rPr>
        <w:t>specifici</w:t>
      </w:r>
    </w:p>
    <w:p>
      <w:pPr>
        <w:pStyle w:val="BodyText"/>
        <w:spacing w:line="242" w:lineRule="auto" w:before="125"/>
        <w:ind w:right="213"/>
        <w:jc w:val="both"/>
      </w:pPr>
      <w:r>
        <w:rPr/>
        <w:t>Per la valutazione del comportamento sono presenti due opzioni in base all’esigenza o meno di personalizzazione. Nel caso di difficoltà nella regolazione del comportamento, sarà opportuno prevedere</w:t>
      </w:r>
      <w:r>
        <w:rPr>
          <w:spacing w:val="-10"/>
        </w:rPr>
        <w:t> </w:t>
      </w:r>
      <w:r>
        <w:rPr/>
        <w:t>non</w:t>
      </w:r>
      <w:r>
        <w:rPr>
          <w:spacing w:val="-8"/>
        </w:rPr>
        <w:t> </w:t>
      </w:r>
      <w:r>
        <w:rPr/>
        <w:t>soltanto</w:t>
      </w:r>
      <w:r>
        <w:rPr>
          <w:spacing w:val="-8"/>
        </w:rPr>
        <w:t> </w:t>
      </w:r>
      <w:r>
        <w:rPr/>
        <w:t>criteri</w:t>
      </w:r>
      <w:r>
        <w:rPr>
          <w:spacing w:val="-9"/>
        </w:rPr>
        <w:t> </w:t>
      </w:r>
      <w:r>
        <w:rPr/>
        <w:t>di</w:t>
      </w:r>
      <w:r>
        <w:rPr>
          <w:spacing w:val="-8"/>
        </w:rPr>
        <w:t> </w:t>
      </w:r>
      <w:r>
        <w:rPr/>
        <w:t>valutazione</w:t>
      </w:r>
      <w:r>
        <w:rPr>
          <w:spacing w:val="-9"/>
        </w:rPr>
        <w:t> </w:t>
      </w:r>
      <w:r>
        <w:rPr/>
        <w:t>personalizzati,</w:t>
      </w:r>
      <w:r>
        <w:rPr>
          <w:spacing w:val="-8"/>
        </w:rPr>
        <w:t> </w:t>
      </w:r>
      <w:r>
        <w:rPr/>
        <w:t>ma</w:t>
      </w:r>
      <w:r>
        <w:rPr>
          <w:spacing w:val="-9"/>
        </w:rPr>
        <w:t> </w:t>
      </w:r>
      <w:r>
        <w:rPr/>
        <w:t>anche</w:t>
      </w:r>
      <w:r>
        <w:rPr>
          <w:spacing w:val="-9"/>
        </w:rPr>
        <w:t> </w:t>
      </w:r>
      <w:r>
        <w:rPr/>
        <w:t>una</w:t>
      </w:r>
      <w:r>
        <w:rPr>
          <w:spacing w:val="-9"/>
        </w:rPr>
        <w:t> </w:t>
      </w:r>
      <w:r>
        <w:rPr/>
        <w:t>progettazione</w:t>
      </w:r>
      <w:r>
        <w:rPr>
          <w:spacing w:val="-9"/>
        </w:rPr>
        <w:t> </w:t>
      </w:r>
      <w:r>
        <w:rPr/>
        <w:t>coerente</w:t>
      </w:r>
      <w:r>
        <w:rPr>
          <w:spacing w:val="-9"/>
        </w:rPr>
        <w:t> </w:t>
      </w:r>
      <w:r>
        <w:rPr/>
        <w:t>con gli obiettivi educativi indicati nella Sezione 4, con particolare riguardo alla dimensione dell’ interazione, unitamente a specifiche strategie di intervento, che saranno esplicitate anche nella Sezione 9.</w:t>
      </w:r>
    </w:p>
    <w:p>
      <w:pPr>
        <w:pStyle w:val="BodyText"/>
        <w:spacing w:before="1"/>
        <w:ind w:left="0"/>
        <w:rPr>
          <w:sz w:val="9"/>
        </w:rPr>
      </w:pPr>
      <w:r>
        <w:rPr/>
        <mc:AlternateContent>
          <mc:Choice Requires="wps">
            <w:drawing>
              <wp:anchor distT="0" distB="0" distL="0" distR="0" allowOverlap="1" layoutInCell="1" locked="0" behindDoc="1" simplePos="0" relativeHeight="487614976">
                <wp:simplePos x="0" y="0"/>
                <wp:positionH relativeFrom="page">
                  <wp:posOffset>644652</wp:posOffset>
                </wp:positionH>
                <wp:positionV relativeFrom="paragraph">
                  <wp:posOffset>81846</wp:posOffset>
                </wp:positionV>
                <wp:extent cx="6271260" cy="1111250"/>
                <wp:effectExtent l="0" t="0" r="0" b="0"/>
                <wp:wrapTopAndBottom/>
                <wp:docPr id="153" name="Group 153"/>
                <wp:cNvGraphicFramePr>
                  <a:graphicFrameLocks/>
                </wp:cNvGraphicFramePr>
                <a:graphic>
                  <a:graphicData uri="http://schemas.microsoft.com/office/word/2010/wordprocessingGroup">
                    <wpg:wgp>
                      <wpg:cNvPr id="153" name="Group 153"/>
                      <wpg:cNvGrpSpPr/>
                      <wpg:grpSpPr>
                        <a:xfrm>
                          <a:off x="0" y="0"/>
                          <a:ext cx="6271260" cy="1111250"/>
                          <a:chExt cx="6271260" cy="1111250"/>
                        </a:xfrm>
                      </wpg:grpSpPr>
                      <pic:pic>
                        <pic:nvPicPr>
                          <pic:cNvPr id="154" name="Image 154"/>
                          <pic:cNvPicPr/>
                        </pic:nvPicPr>
                        <pic:blipFill>
                          <a:blip r:embed="rId31" cstate="print"/>
                          <a:stretch>
                            <a:fillRect/>
                          </a:stretch>
                        </pic:blipFill>
                        <pic:spPr>
                          <a:xfrm>
                            <a:off x="74675" y="32003"/>
                            <a:ext cx="198119" cy="140208"/>
                          </a:xfrm>
                          <a:prstGeom prst="rect">
                            <a:avLst/>
                          </a:prstGeom>
                        </pic:spPr>
                      </pic:pic>
                      <pic:pic>
                        <pic:nvPicPr>
                          <pic:cNvPr id="155" name="Image 155"/>
                          <pic:cNvPicPr/>
                        </pic:nvPicPr>
                        <pic:blipFill>
                          <a:blip r:embed="rId31" cstate="print"/>
                          <a:stretch>
                            <a:fillRect/>
                          </a:stretch>
                        </pic:blipFill>
                        <pic:spPr>
                          <a:xfrm>
                            <a:off x="74675" y="286511"/>
                            <a:ext cx="198119" cy="140208"/>
                          </a:xfrm>
                          <a:prstGeom prst="rect">
                            <a:avLst/>
                          </a:prstGeom>
                        </pic:spPr>
                      </pic:pic>
                      <wps:wsp>
                        <wps:cNvPr id="156" name="Textbox 156"/>
                        <wps:cNvSpPr txBox="1"/>
                        <wps:spPr>
                          <a:xfrm>
                            <a:off x="3047" y="3047"/>
                            <a:ext cx="6264910" cy="1104900"/>
                          </a:xfrm>
                          <a:prstGeom prst="rect">
                            <a:avLst/>
                          </a:prstGeom>
                          <a:ln w="6095">
                            <a:solidFill>
                              <a:srgbClr val="000000"/>
                            </a:solidFill>
                            <a:prstDash val="solid"/>
                          </a:ln>
                        </wps:spPr>
                        <wps:txbx>
                          <w:txbxContent>
                            <w:p>
                              <w:pPr>
                                <w:spacing w:before="18"/>
                                <w:ind w:left="324" w:right="0" w:firstLine="0"/>
                                <w:jc w:val="left"/>
                                <w:rPr>
                                  <w:rFonts w:ascii="Tahoma" w:hAnsi="Tahoma"/>
                                  <w:sz w:val="20"/>
                                </w:rPr>
                              </w:pPr>
                              <w:r>
                                <w:rPr>
                                  <w:rFonts w:ascii="Tahoma" w:hAnsi="Tahoma"/>
                                  <w:sz w:val="20"/>
                                </w:rPr>
                                <w:t>A</w:t>
                              </w:r>
                              <w:r>
                                <w:rPr>
                                  <w:rFonts w:ascii="Tahoma" w:hAnsi="Tahoma"/>
                                  <w:spacing w:val="-5"/>
                                  <w:sz w:val="20"/>
                                </w:rPr>
                                <w:t> </w:t>
                              </w:r>
                              <w:r>
                                <w:rPr>
                                  <w:rFonts w:ascii="Tahoma" w:hAnsi="Tahoma"/>
                                  <w:sz w:val="20"/>
                                </w:rPr>
                                <w:t>-</w:t>
                              </w:r>
                              <w:r>
                                <w:rPr>
                                  <w:rFonts w:ascii="Tahoma" w:hAnsi="Tahoma"/>
                                  <w:spacing w:val="-5"/>
                                  <w:sz w:val="20"/>
                                </w:rPr>
                                <w:t> </w:t>
                              </w:r>
                              <w:r>
                                <w:rPr>
                                  <w:rFonts w:ascii="Tahoma" w:hAnsi="Tahoma"/>
                                  <w:sz w:val="20"/>
                                </w:rPr>
                                <w:t>Il</w:t>
                              </w:r>
                              <w:r>
                                <w:rPr>
                                  <w:rFonts w:ascii="Tahoma" w:hAnsi="Tahoma"/>
                                  <w:spacing w:val="-6"/>
                                  <w:sz w:val="20"/>
                                </w:rPr>
                                <w:t> </w:t>
                              </w:r>
                              <w:r>
                                <w:rPr>
                                  <w:rFonts w:ascii="Tahoma" w:hAnsi="Tahoma"/>
                                  <w:sz w:val="20"/>
                                </w:rPr>
                                <w:t>comportamento</w:t>
                              </w:r>
                              <w:r>
                                <w:rPr>
                                  <w:rFonts w:ascii="Tahoma" w:hAnsi="Tahoma"/>
                                  <w:spacing w:val="-5"/>
                                  <w:sz w:val="20"/>
                                </w:rPr>
                                <w:t> </w:t>
                              </w:r>
                              <w:r>
                                <w:rPr>
                                  <w:rFonts w:ascii="Tahoma" w:hAnsi="Tahoma"/>
                                  <w:sz w:val="20"/>
                                </w:rPr>
                                <w:t>è</w:t>
                              </w:r>
                              <w:r>
                                <w:rPr>
                                  <w:rFonts w:ascii="Tahoma" w:hAnsi="Tahoma"/>
                                  <w:spacing w:val="-5"/>
                                  <w:sz w:val="20"/>
                                </w:rPr>
                                <w:t> </w:t>
                              </w:r>
                              <w:r>
                                <w:rPr>
                                  <w:rFonts w:ascii="Tahoma" w:hAnsi="Tahoma"/>
                                  <w:sz w:val="20"/>
                                </w:rPr>
                                <w:t>valutato</w:t>
                              </w:r>
                              <w:r>
                                <w:rPr>
                                  <w:rFonts w:ascii="Tahoma" w:hAnsi="Tahoma"/>
                                  <w:spacing w:val="-5"/>
                                  <w:sz w:val="20"/>
                                </w:rPr>
                                <w:t> </w:t>
                              </w:r>
                              <w:r>
                                <w:rPr>
                                  <w:rFonts w:ascii="Tahoma" w:hAnsi="Tahoma"/>
                                  <w:sz w:val="20"/>
                                </w:rPr>
                                <w:t>in</w:t>
                              </w:r>
                              <w:r>
                                <w:rPr>
                                  <w:rFonts w:ascii="Tahoma" w:hAnsi="Tahoma"/>
                                  <w:spacing w:val="-6"/>
                                  <w:sz w:val="20"/>
                                </w:rPr>
                                <w:t> </w:t>
                              </w:r>
                              <w:r>
                                <w:rPr>
                                  <w:rFonts w:ascii="Tahoma" w:hAnsi="Tahoma"/>
                                  <w:sz w:val="20"/>
                                </w:rPr>
                                <w:t>base</w:t>
                              </w:r>
                              <w:r>
                                <w:rPr>
                                  <w:rFonts w:ascii="Tahoma" w:hAnsi="Tahoma"/>
                                  <w:spacing w:val="-4"/>
                                  <w:sz w:val="20"/>
                                </w:rPr>
                                <w:t> </w:t>
                              </w:r>
                              <w:r>
                                <w:rPr>
                                  <w:rFonts w:ascii="Tahoma" w:hAnsi="Tahoma"/>
                                  <w:sz w:val="20"/>
                                </w:rPr>
                                <w:t>agli</w:t>
                              </w:r>
                              <w:r>
                                <w:rPr>
                                  <w:rFonts w:ascii="Tahoma" w:hAnsi="Tahoma"/>
                                  <w:spacing w:val="-6"/>
                                  <w:sz w:val="20"/>
                                </w:rPr>
                                <w:t> </w:t>
                              </w:r>
                              <w:r>
                                <w:rPr>
                                  <w:rFonts w:ascii="Tahoma" w:hAnsi="Tahoma"/>
                                  <w:sz w:val="20"/>
                                </w:rPr>
                                <w:t>stessi</w:t>
                              </w:r>
                              <w:r>
                                <w:rPr>
                                  <w:rFonts w:ascii="Tahoma" w:hAnsi="Tahoma"/>
                                  <w:spacing w:val="-2"/>
                                  <w:sz w:val="20"/>
                                </w:rPr>
                                <w:t> </w:t>
                              </w:r>
                              <w:r>
                                <w:rPr>
                                  <w:rFonts w:ascii="Tahoma" w:hAnsi="Tahoma"/>
                                  <w:sz w:val="20"/>
                                </w:rPr>
                                <w:t>criteri</w:t>
                              </w:r>
                              <w:r>
                                <w:rPr>
                                  <w:rFonts w:ascii="Tahoma" w:hAnsi="Tahoma"/>
                                  <w:spacing w:val="-6"/>
                                  <w:sz w:val="20"/>
                                </w:rPr>
                                <w:t> </w:t>
                              </w:r>
                              <w:r>
                                <w:rPr>
                                  <w:rFonts w:ascii="Tahoma" w:hAnsi="Tahoma"/>
                                  <w:sz w:val="20"/>
                                </w:rPr>
                                <w:t>adottati</w:t>
                              </w:r>
                              <w:r>
                                <w:rPr>
                                  <w:rFonts w:ascii="Tahoma" w:hAnsi="Tahoma"/>
                                  <w:spacing w:val="-5"/>
                                  <w:sz w:val="20"/>
                                </w:rPr>
                                <w:t> </w:t>
                              </w:r>
                              <w:r>
                                <w:rPr>
                                  <w:rFonts w:ascii="Tahoma" w:hAnsi="Tahoma"/>
                                  <w:sz w:val="20"/>
                                </w:rPr>
                                <w:t>per</w:t>
                              </w:r>
                              <w:r>
                                <w:rPr>
                                  <w:rFonts w:ascii="Tahoma" w:hAnsi="Tahoma"/>
                                  <w:spacing w:val="-6"/>
                                  <w:sz w:val="20"/>
                                </w:rPr>
                                <w:t> </w:t>
                              </w:r>
                              <w:r>
                                <w:rPr>
                                  <w:rFonts w:ascii="Tahoma" w:hAnsi="Tahoma"/>
                                  <w:sz w:val="20"/>
                                </w:rPr>
                                <w:t>la</w:t>
                              </w:r>
                              <w:r>
                                <w:rPr>
                                  <w:rFonts w:ascii="Tahoma" w:hAnsi="Tahoma"/>
                                  <w:spacing w:val="-3"/>
                                  <w:sz w:val="20"/>
                                </w:rPr>
                                <w:t> </w:t>
                              </w:r>
                              <w:r>
                                <w:rPr>
                                  <w:rFonts w:ascii="Tahoma" w:hAnsi="Tahoma"/>
                                  <w:spacing w:val="-2"/>
                                  <w:sz w:val="20"/>
                                </w:rPr>
                                <w:t>classe</w:t>
                              </w:r>
                            </w:p>
                            <w:p>
                              <w:pPr>
                                <w:spacing w:line="242" w:lineRule="auto" w:before="159"/>
                                <w:ind w:left="108" w:right="0" w:firstLine="218"/>
                                <w:jc w:val="left"/>
                                <w:rPr>
                                  <w:rFonts w:ascii="Tahoma" w:hAnsi="Tahoma"/>
                                  <w:sz w:val="20"/>
                                </w:rPr>
                              </w:pPr>
                              <w:r>
                                <w:rPr>
                                  <w:rFonts w:ascii="Tahoma" w:hAnsi="Tahoma"/>
                                  <w:sz w:val="20"/>
                                </w:rPr>
                                <w:t>B</w:t>
                              </w:r>
                              <w:r>
                                <w:rPr>
                                  <w:rFonts w:ascii="Tahoma" w:hAnsi="Tahoma"/>
                                  <w:spacing w:val="-3"/>
                                  <w:sz w:val="20"/>
                                </w:rPr>
                                <w:t> </w:t>
                              </w:r>
                              <w:r>
                                <w:rPr>
                                  <w:rFonts w:ascii="Tahoma" w:hAnsi="Tahoma"/>
                                  <w:sz w:val="20"/>
                                </w:rPr>
                                <w:t>-</w:t>
                              </w:r>
                              <w:r>
                                <w:rPr>
                                  <w:rFonts w:ascii="Tahoma" w:hAnsi="Tahoma"/>
                                  <w:spacing w:val="-4"/>
                                  <w:sz w:val="20"/>
                                </w:rPr>
                                <w:t> </w:t>
                              </w:r>
                              <w:r>
                                <w:rPr>
                                  <w:rFonts w:ascii="Tahoma" w:hAnsi="Tahoma"/>
                                  <w:sz w:val="20"/>
                                </w:rPr>
                                <w:t>Il</w:t>
                              </w:r>
                              <w:r>
                                <w:rPr>
                                  <w:rFonts w:ascii="Tahoma" w:hAnsi="Tahoma"/>
                                  <w:spacing w:val="-4"/>
                                  <w:sz w:val="20"/>
                                </w:rPr>
                                <w:t> </w:t>
                              </w:r>
                              <w:r>
                                <w:rPr>
                                  <w:rFonts w:ascii="Tahoma" w:hAnsi="Tahoma"/>
                                  <w:sz w:val="20"/>
                                </w:rPr>
                                <w:t>comportamento</w:t>
                              </w:r>
                              <w:r>
                                <w:rPr>
                                  <w:rFonts w:ascii="Tahoma" w:hAnsi="Tahoma"/>
                                  <w:spacing w:val="-4"/>
                                  <w:sz w:val="20"/>
                                </w:rPr>
                                <w:t> </w:t>
                              </w:r>
                              <w:r>
                                <w:rPr>
                                  <w:rFonts w:ascii="Tahoma" w:hAnsi="Tahoma"/>
                                  <w:sz w:val="20"/>
                                </w:rPr>
                                <w:t>è</w:t>
                              </w:r>
                              <w:r>
                                <w:rPr>
                                  <w:rFonts w:ascii="Tahoma" w:hAnsi="Tahoma"/>
                                  <w:spacing w:val="-3"/>
                                  <w:sz w:val="20"/>
                                </w:rPr>
                                <w:t> </w:t>
                              </w:r>
                              <w:r>
                                <w:rPr>
                                  <w:rFonts w:ascii="Tahoma" w:hAnsi="Tahoma"/>
                                  <w:sz w:val="20"/>
                                </w:rPr>
                                <w:t>valutato</w:t>
                              </w:r>
                              <w:r>
                                <w:rPr>
                                  <w:rFonts w:ascii="Tahoma" w:hAnsi="Tahoma"/>
                                  <w:spacing w:val="-4"/>
                                  <w:sz w:val="20"/>
                                </w:rPr>
                                <w:t> </w:t>
                              </w:r>
                              <w:r>
                                <w:rPr>
                                  <w:rFonts w:ascii="Tahoma" w:hAnsi="Tahoma"/>
                                  <w:sz w:val="20"/>
                                </w:rPr>
                                <w:t>in</w:t>
                              </w:r>
                              <w:r>
                                <w:rPr>
                                  <w:rFonts w:ascii="Tahoma" w:hAnsi="Tahoma"/>
                                  <w:spacing w:val="-4"/>
                                  <w:sz w:val="20"/>
                                </w:rPr>
                                <w:t> </w:t>
                              </w:r>
                              <w:r>
                                <w:rPr>
                                  <w:rFonts w:ascii="Tahoma" w:hAnsi="Tahoma"/>
                                  <w:sz w:val="20"/>
                                </w:rPr>
                                <w:t>base</w:t>
                              </w:r>
                              <w:r>
                                <w:rPr>
                                  <w:rFonts w:ascii="Tahoma" w:hAnsi="Tahoma"/>
                                  <w:spacing w:val="-3"/>
                                  <w:sz w:val="20"/>
                                </w:rPr>
                                <w:t> </w:t>
                              </w:r>
                              <w:r>
                                <w:rPr>
                                  <w:rFonts w:ascii="Tahoma" w:hAnsi="Tahoma"/>
                                  <w:sz w:val="20"/>
                                </w:rPr>
                                <w:t>ai</w:t>
                              </w:r>
                              <w:r>
                                <w:rPr>
                                  <w:rFonts w:ascii="Tahoma" w:hAnsi="Tahoma"/>
                                  <w:spacing w:val="-4"/>
                                  <w:sz w:val="20"/>
                                </w:rPr>
                                <w:t> </w:t>
                              </w:r>
                              <w:r>
                                <w:rPr>
                                  <w:rFonts w:ascii="Tahoma" w:hAnsi="Tahoma"/>
                                  <w:sz w:val="20"/>
                                </w:rPr>
                                <w:t>seguenti</w:t>
                              </w:r>
                              <w:r>
                                <w:rPr>
                                  <w:rFonts w:ascii="Tahoma" w:hAnsi="Tahoma"/>
                                  <w:spacing w:val="-1"/>
                                  <w:sz w:val="20"/>
                                </w:rPr>
                                <w:t> </w:t>
                              </w:r>
                              <w:r>
                                <w:rPr>
                                  <w:rFonts w:ascii="Tahoma" w:hAnsi="Tahoma"/>
                                  <w:sz w:val="20"/>
                                </w:rPr>
                                <w:t>criteri</w:t>
                              </w:r>
                              <w:r>
                                <w:rPr>
                                  <w:rFonts w:ascii="Tahoma" w:hAnsi="Tahoma"/>
                                  <w:spacing w:val="-4"/>
                                  <w:sz w:val="20"/>
                                </w:rPr>
                                <w:t> </w:t>
                              </w:r>
                              <w:r>
                                <w:rPr>
                                  <w:rFonts w:ascii="Tahoma" w:hAnsi="Tahoma"/>
                                  <w:sz w:val="20"/>
                                </w:rPr>
                                <w:t>personalizzati</w:t>
                              </w:r>
                              <w:r>
                                <w:rPr>
                                  <w:rFonts w:ascii="Tahoma" w:hAnsi="Tahoma"/>
                                  <w:spacing w:val="-4"/>
                                  <w:sz w:val="20"/>
                                </w:rPr>
                                <w:t> </w:t>
                              </w:r>
                              <w:r>
                                <w:rPr>
                                  <w:rFonts w:ascii="Tahoma" w:hAnsi="Tahoma"/>
                                  <w:sz w:val="20"/>
                                </w:rPr>
                                <w:t>e</w:t>
                              </w:r>
                              <w:r>
                                <w:rPr>
                                  <w:rFonts w:ascii="Tahoma" w:hAnsi="Tahoma"/>
                                  <w:spacing w:val="-3"/>
                                  <w:sz w:val="20"/>
                                </w:rPr>
                                <w:t> </w:t>
                              </w:r>
                              <w:r>
                                <w:rPr>
                                  <w:rFonts w:ascii="Tahoma" w:hAnsi="Tahoma"/>
                                  <w:sz w:val="20"/>
                                </w:rPr>
                                <w:t>al</w:t>
                              </w:r>
                              <w:r>
                                <w:rPr>
                                  <w:rFonts w:ascii="Tahoma" w:hAnsi="Tahoma"/>
                                  <w:spacing w:val="-4"/>
                                  <w:sz w:val="20"/>
                                </w:rPr>
                                <w:t> </w:t>
                              </w:r>
                              <w:r>
                                <w:rPr>
                                  <w:rFonts w:ascii="Tahoma" w:hAnsi="Tahoma"/>
                                  <w:sz w:val="20"/>
                                </w:rPr>
                                <w:t>raggiungimento</w:t>
                              </w:r>
                              <w:r>
                                <w:rPr>
                                  <w:rFonts w:ascii="Tahoma" w:hAnsi="Tahoma"/>
                                  <w:spacing w:val="-4"/>
                                  <w:sz w:val="20"/>
                                </w:rPr>
                                <w:t> </w:t>
                              </w:r>
                              <w:r>
                                <w:rPr>
                                  <w:rFonts w:ascii="Tahoma" w:hAnsi="Tahoma"/>
                                  <w:sz w:val="20"/>
                                </w:rPr>
                                <w:t>dei</w:t>
                              </w:r>
                              <w:r>
                                <w:rPr>
                                  <w:rFonts w:ascii="Tahoma" w:hAnsi="Tahoma"/>
                                  <w:spacing w:val="-4"/>
                                  <w:sz w:val="20"/>
                                </w:rPr>
                                <w:t> </w:t>
                              </w:r>
                              <w:r>
                                <w:rPr>
                                  <w:rFonts w:ascii="Tahoma" w:hAnsi="Tahoma"/>
                                  <w:sz w:val="20"/>
                                </w:rPr>
                                <w:t>seguenti </w:t>
                              </w:r>
                              <w:r>
                                <w:rPr>
                                  <w:rFonts w:ascii="Tahoma" w:hAnsi="Tahoma"/>
                                  <w:spacing w:val="-2"/>
                                  <w:sz w:val="20"/>
                                </w:rPr>
                                <w:t>obiettivi:</w:t>
                              </w:r>
                            </w:p>
                            <w:p>
                              <w:pPr>
                                <w:spacing w:before="158"/>
                                <w:ind w:left="108" w:right="0" w:firstLine="0"/>
                                <w:jc w:val="left"/>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anchor>
            </w:drawing>
          </mc:Choice>
          <mc:Fallback>
            <w:pict>
              <v:group style="position:absolute;margin-left:50.76001pt;margin-top:6.444585pt;width:493.8pt;height:87.5pt;mso-position-horizontal-relative:page;mso-position-vertical-relative:paragraph;z-index:-15701504;mso-wrap-distance-left:0;mso-wrap-distance-right:0" id="docshapegroup113" coordorigin="1015,129" coordsize="9876,1750">
                <v:shape style="position:absolute;left:1132;top:179;width:312;height:221" type="#_x0000_t75" id="docshape114" stroked="false">
                  <v:imagedata r:id="rId31" o:title=""/>
                </v:shape>
                <v:shape style="position:absolute;left:1132;top:580;width:312;height:221" type="#_x0000_t75" id="docshape115" stroked="false">
                  <v:imagedata r:id="rId31" o:title=""/>
                </v:shape>
                <v:shape style="position:absolute;left:1020;top:133;width:9866;height:1740" type="#_x0000_t202" id="docshape116" filled="false" stroked="true" strokeweight=".47998pt" strokecolor="#000000">
                  <v:textbox inset="0,0,0,0">
                    <w:txbxContent>
                      <w:p>
                        <w:pPr>
                          <w:spacing w:before="18"/>
                          <w:ind w:left="324" w:right="0" w:firstLine="0"/>
                          <w:jc w:val="left"/>
                          <w:rPr>
                            <w:rFonts w:ascii="Tahoma" w:hAnsi="Tahoma"/>
                            <w:sz w:val="20"/>
                          </w:rPr>
                        </w:pPr>
                        <w:r>
                          <w:rPr>
                            <w:rFonts w:ascii="Tahoma" w:hAnsi="Tahoma"/>
                            <w:sz w:val="20"/>
                          </w:rPr>
                          <w:t>A</w:t>
                        </w:r>
                        <w:r>
                          <w:rPr>
                            <w:rFonts w:ascii="Tahoma" w:hAnsi="Tahoma"/>
                            <w:spacing w:val="-5"/>
                            <w:sz w:val="20"/>
                          </w:rPr>
                          <w:t> </w:t>
                        </w:r>
                        <w:r>
                          <w:rPr>
                            <w:rFonts w:ascii="Tahoma" w:hAnsi="Tahoma"/>
                            <w:sz w:val="20"/>
                          </w:rPr>
                          <w:t>-</w:t>
                        </w:r>
                        <w:r>
                          <w:rPr>
                            <w:rFonts w:ascii="Tahoma" w:hAnsi="Tahoma"/>
                            <w:spacing w:val="-5"/>
                            <w:sz w:val="20"/>
                          </w:rPr>
                          <w:t> </w:t>
                        </w:r>
                        <w:r>
                          <w:rPr>
                            <w:rFonts w:ascii="Tahoma" w:hAnsi="Tahoma"/>
                            <w:sz w:val="20"/>
                          </w:rPr>
                          <w:t>Il</w:t>
                        </w:r>
                        <w:r>
                          <w:rPr>
                            <w:rFonts w:ascii="Tahoma" w:hAnsi="Tahoma"/>
                            <w:spacing w:val="-6"/>
                            <w:sz w:val="20"/>
                          </w:rPr>
                          <w:t> </w:t>
                        </w:r>
                        <w:r>
                          <w:rPr>
                            <w:rFonts w:ascii="Tahoma" w:hAnsi="Tahoma"/>
                            <w:sz w:val="20"/>
                          </w:rPr>
                          <w:t>comportamento</w:t>
                        </w:r>
                        <w:r>
                          <w:rPr>
                            <w:rFonts w:ascii="Tahoma" w:hAnsi="Tahoma"/>
                            <w:spacing w:val="-5"/>
                            <w:sz w:val="20"/>
                          </w:rPr>
                          <w:t> </w:t>
                        </w:r>
                        <w:r>
                          <w:rPr>
                            <w:rFonts w:ascii="Tahoma" w:hAnsi="Tahoma"/>
                            <w:sz w:val="20"/>
                          </w:rPr>
                          <w:t>è</w:t>
                        </w:r>
                        <w:r>
                          <w:rPr>
                            <w:rFonts w:ascii="Tahoma" w:hAnsi="Tahoma"/>
                            <w:spacing w:val="-5"/>
                            <w:sz w:val="20"/>
                          </w:rPr>
                          <w:t> </w:t>
                        </w:r>
                        <w:r>
                          <w:rPr>
                            <w:rFonts w:ascii="Tahoma" w:hAnsi="Tahoma"/>
                            <w:sz w:val="20"/>
                          </w:rPr>
                          <w:t>valutato</w:t>
                        </w:r>
                        <w:r>
                          <w:rPr>
                            <w:rFonts w:ascii="Tahoma" w:hAnsi="Tahoma"/>
                            <w:spacing w:val="-5"/>
                            <w:sz w:val="20"/>
                          </w:rPr>
                          <w:t> </w:t>
                        </w:r>
                        <w:r>
                          <w:rPr>
                            <w:rFonts w:ascii="Tahoma" w:hAnsi="Tahoma"/>
                            <w:sz w:val="20"/>
                          </w:rPr>
                          <w:t>in</w:t>
                        </w:r>
                        <w:r>
                          <w:rPr>
                            <w:rFonts w:ascii="Tahoma" w:hAnsi="Tahoma"/>
                            <w:spacing w:val="-6"/>
                            <w:sz w:val="20"/>
                          </w:rPr>
                          <w:t> </w:t>
                        </w:r>
                        <w:r>
                          <w:rPr>
                            <w:rFonts w:ascii="Tahoma" w:hAnsi="Tahoma"/>
                            <w:sz w:val="20"/>
                          </w:rPr>
                          <w:t>base</w:t>
                        </w:r>
                        <w:r>
                          <w:rPr>
                            <w:rFonts w:ascii="Tahoma" w:hAnsi="Tahoma"/>
                            <w:spacing w:val="-4"/>
                            <w:sz w:val="20"/>
                          </w:rPr>
                          <w:t> </w:t>
                        </w:r>
                        <w:r>
                          <w:rPr>
                            <w:rFonts w:ascii="Tahoma" w:hAnsi="Tahoma"/>
                            <w:sz w:val="20"/>
                          </w:rPr>
                          <w:t>agli</w:t>
                        </w:r>
                        <w:r>
                          <w:rPr>
                            <w:rFonts w:ascii="Tahoma" w:hAnsi="Tahoma"/>
                            <w:spacing w:val="-6"/>
                            <w:sz w:val="20"/>
                          </w:rPr>
                          <w:t> </w:t>
                        </w:r>
                        <w:r>
                          <w:rPr>
                            <w:rFonts w:ascii="Tahoma" w:hAnsi="Tahoma"/>
                            <w:sz w:val="20"/>
                          </w:rPr>
                          <w:t>stessi</w:t>
                        </w:r>
                        <w:r>
                          <w:rPr>
                            <w:rFonts w:ascii="Tahoma" w:hAnsi="Tahoma"/>
                            <w:spacing w:val="-2"/>
                            <w:sz w:val="20"/>
                          </w:rPr>
                          <w:t> </w:t>
                        </w:r>
                        <w:r>
                          <w:rPr>
                            <w:rFonts w:ascii="Tahoma" w:hAnsi="Tahoma"/>
                            <w:sz w:val="20"/>
                          </w:rPr>
                          <w:t>criteri</w:t>
                        </w:r>
                        <w:r>
                          <w:rPr>
                            <w:rFonts w:ascii="Tahoma" w:hAnsi="Tahoma"/>
                            <w:spacing w:val="-6"/>
                            <w:sz w:val="20"/>
                          </w:rPr>
                          <w:t> </w:t>
                        </w:r>
                        <w:r>
                          <w:rPr>
                            <w:rFonts w:ascii="Tahoma" w:hAnsi="Tahoma"/>
                            <w:sz w:val="20"/>
                          </w:rPr>
                          <w:t>adottati</w:t>
                        </w:r>
                        <w:r>
                          <w:rPr>
                            <w:rFonts w:ascii="Tahoma" w:hAnsi="Tahoma"/>
                            <w:spacing w:val="-5"/>
                            <w:sz w:val="20"/>
                          </w:rPr>
                          <w:t> </w:t>
                        </w:r>
                        <w:r>
                          <w:rPr>
                            <w:rFonts w:ascii="Tahoma" w:hAnsi="Tahoma"/>
                            <w:sz w:val="20"/>
                          </w:rPr>
                          <w:t>per</w:t>
                        </w:r>
                        <w:r>
                          <w:rPr>
                            <w:rFonts w:ascii="Tahoma" w:hAnsi="Tahoma"/>
                            <w:spacing w:val="-6"/>
                            <w:sz w:val="20"/>
                          </w:rPr>
                          <w:t> </w:t>
                        </w:r>
                        <w:r>
                          <w:rPr>
                            <w:rFonts w:ascii="Tahoma" w:hAnsi="Tahoma"/>
                            <w:sz w:val="20"/>
                          </w:rPr>
                          <w:t>la</w:t>
                        </w:r>
                        <w:r>
                          <w:rPr>
                            <w:rFonts w:ascii="Tahoma" w:hAnsi="Tahoma"/>
                            <w:spacing w:val="-3"/>
                            <w:sz w:val="20"/>
                          </w:rPr>
                          <w:t> </w:t>
                        </w:r>
                        <w:r>
                          <w:rPr>
                            <w:rFonts w:ascii="Tahoma" w:hAnsi="Tahoma"/>
                            <w:spacing w:val="-2"/>
                            <w:sz w:val="20"/>
                          </w:rPr>
                          <w:t>classe</w:t>
                        </w:r>
                      </w:p>
                      <w:p>
                        <w:pPr>
                          <w:spacing w:line="242" w:lineRule="auto" w:before="159"/>
                          <w:ind w:left="108" w:right="0" w:firstLine="218"/>
                          <w:jc w:val="left"/>
                          <w:rPr>
                            <w:rFonts w:ascii="Tahoma" w:hAnsi="Tahoma"/>
                            <w:sz w:val="20"/>
                          </w:rPr>
                        </w:pPr>
                        <w:r>
                          <w:rPr>
                            <w:rFonts w:ascii="Tahoma" w:hAnsi="Tahoma"/>
                            <w:sz w:val="20"/>
                          </w:rPr>
                          <w:t>B</w:t>
                        </w:r>
                        <w:r>
                          <w:rPr>
                            <w:rFonts w:ascii="Tahoma" w:hAnsi="Tahoma"/>
                            <w:spacing w:val="-3"/>
                            <w:sz w:val="20"/>
                          </w:rPr>
                          <w:t> </w:t>
                        </w:r>
                        <w:r>
                          <w:rPr>
                            <w:rFonts w:ascii="Tahoma" w:hAnsi="Tahoma"/>
                            <w:sz w:val="20"/>
                          </w:rPr>
                          <w:t>-</w:t>
                        </w:r>
                        <w:r>
                          <w:rPr>
                            <w:rFonts w:ascii="Tahoma" w:hAnsi="Tahoma"/>
                            <w:spacing w:val="-4"/>
                            <w:sz w:val="20"/>
                          </w:rPr>
                          <w:t> </w:t>
                        </w:r>
                        <w:r>
                          <w:rPr>
                            <w:rFonts w:ascii="Tahoma" w:hAnsi="Tahoma"/>
                            <w:sz w:val="20"/>
                          </w:rPr>
                          <w:t>Il</w:t>
                        </w:r>
                        <w:r>
                          <w:rPr>
                            <w:rFonts w:ascii="Tahoma" w:hAnsi="Tahoma"/>
                            <w:spacing w:val="-4"/>
                            <w:sz w:val="20"/>
                          </w:rPr>
                          <w:t> </w:t>
                        </w:r>
                        <w:r>
                          <w:rPr>
                            <w:rFonts w:ascii="Tahoma" w:hAnsi="Tahoma"/>
                            <w:sz w:val="20"/>
                          </w:rPr>
                          <w:t>comportamento</w:t>
                        </w:r>
                        <w:r>
                          <w:rPr>
                            <w:rFonts w:ascii="Tahoma" w:hAnsi="Tahoma"/>
                            <w:spacing w:val="-4"/>
                            <w:sz w:val="20"/>
                          </w:rPr>
                          <w:t> </w:t>
                        </w:r>
                        <w:r>
                          <w:rPr>
                            <w:rFonts w:ascii="Tahoma" w:hAnsi="Tahoma"/>
                            <w:sz w:val="20"/>
                          </w:rPr>
                          <w:t>è</w:t>
                        </w:r>
                        <w:r>
                          <w:rPr>
                            <w:rFonts w:ascii="Tahoma" w:hAnsi="Tahoma"/>
                            <w:spacing w:val="-3"/>
                            <w:sz w:val="20"/>
                          </w:rPr>
                          <w:t> </w:t>
                        </w:r>
                        <w:r>
                          <w:rPr>
                            <w:rFonts w:ascii="Tahoma" w:hAnsi="Tahoma"/>
                            <w:sz w:val="20"/>
                          </w:rPr>
                          <w:t>valutato</w:t>
                        </w:r>
                        <w:r>
                          <w:rPr>
                            <w:rFonts w:ascii="Tahoma" w:hAnsi="Tahoma"/>
                            <w:spacing w:val="-4"/>
                            <w:sz w:val="20"/>
                          </w:rPr>
                          <w:t> </w:t>
                        </w:r>
                        <w:r>
                          <w:rPr>
                            <w:rFonts w:ascii="Tahoma" w:hAnsi="Tahoma"/>
                            <w:sz w:val="20"/>
                          </w:rPr>
                          <w:t>in</w:t>
                        </w:r>
                        <w:r>
                          <w:rPr>
                            <w:rFonts w:ascii="Tahoma" w:hAnsi="Tahoma"/>
                            <w:spacing w:val="-4"/>
                            <w:sz w:val="20"/>
                          </w:rPr>
                          <w:t> </w:t>
                        </w:r>
                        <w:r>
                          <w:rPr>
                            <w:rFonts w:ascii="Tahoma" w:hAnsi="Tahoma"/>
                            <w:sz w:val="20"/>
                          </w:rPr>
                          <w:t>base</w:t>
                        </w:r>
                        <w:r>
                          <w:rPr>
                            <w:rFonts w:ascii="Tahoma" w:hAnsi="Tahoma"/>
                            <w:spacing w:val="-3"/>
                            <w:sz w:val="20"/>
                          </w:rPr>
                          <w:t> </w:t>
                        </w:r>
                        <w:r>
                          <w:rPr>
                            <w:rFonts w:ascii="Tahoma" w:hAnsi="Tahoma"/>
                            <w:sz w:val="20"/>
                          </w:rPr>
                          <w:t>ai</w:t>
                        </w:r>
                        <w:r>
                          <w:rPr>
                            <w:rFonts w:ascii="Tahoma" w:hAnsi="Tahoma"/>
                            <w:spacing w:val="-4"/>
                            <w:sz w:val="20"/>
                          </w:rPr>
                          <w:t> </w:t>
                        </w:r>
                        <w:r>
                          <w:rPr>
                            <w:rFonts w:ascii="Tahoma" w:hAnsi="Tahoma"/>
                            <w:sz w:val="20"/>
                          </w:rPr>
                          <w:t>seguenti</w:t>
                        </w:r>
                        <w:r>
                          <w:rPr>
                            <w:rFonts w:ascii="Tahoma" w:hAnsi="Tahoma"/>
                            <w:spacing w:val="-1"/>
                            <w:sz w:val="20"/>
                          </w:rPr>
                          <w:t> </w:t>
                        </w:r>
                        <w:r>
                          <w:rPr>
                            <w:rFonts w:ascii="Tahoma" w:hAnsi="Tahoma"/>
                            <w:sz w:val="20"/>
                          </w:rPr>
                          <w:t>criteri</w:t>
                        </w:r>
                        <w:r>
                          <w:rPr>
                            <w:rFonts w:ascii="Tahoma" w:hAnsi="Tahoma"/>
                            <w:spacing w:val="-4"/>
                            <w:sz w:val="20"/>
                          </w:rPr>
                          <w:t> </w:t>
                        </w:r>
                        <w:r>
                          <w:rPr>
                            <w:rFonts w:ascii="Tahoma" w:hAnsi="Tahoma"/>
                            <w:sz w:val="20"/>
                          </w:rPr>
                          <w:t>personalizzati</w:t>
                        </w:r>
                        <w:r>
                          <w:rPr>
                            <w:rFonts w:ascii="Tahoma" w:hAnsi="Tahoma"/>
                            <w:spacing w:val="-4"/>
                            <w:sz w:val="20"/>
                          </w:rPr>
                          <w:t> </w:t>
                        </w:r>
                        <w:r>
                          <w:rPr>
                            <w:rFonts w:ascii="Tahoma" w:hAnsi="Tahoma"/>
                            <w:sz w:val="20"/>
                          </w:rPr>
                          <w:t>e</w:t>
                        </w:r>
                        <w:r>
                          <w:rPr>
                            <w:rFonts w:ascii="Tahoma" w:hAnsi="Tahoma"/>
                            <w:spacing w:val="-3"/>
                            <w:sz w:val="20"/>
                          </w:rPr>
                          <w:t> </w:t>
                        </w:r>
                        <w:r>
                          <w:rPr>
                            <w:rFonts w:ascii="Tahoma" w:hAnsi="Tahoma"/>
                            <w:sz w:val="20"/>
                          </w:rPr>
                          <w:t>al</w:t>
                        </w:r>
                        <w:r>
                          <w:rPr>
                            <w:rFonts w:ascii="Tahoma" w:hAnsi="Tahoma"/>
                            <w:spacing w:val="-4"/>
                            <w:sz w:val="20"/>
                          </w:rPr>
                          <w:t> </w:t>
                        </w:r>
                        <w:r>
                          <w:rPr>
                            <w:rFonts w:ascii="Tahoma" w:hAnsi="Tahoma"/>
                            <w:sz w:val="20"/>
                          </w:rPr>
                          <w:t>raggiungimento</w:t>
                        </w:r>
                        <w:r>
                          <w:rPr>
                            <w:rFonts w:ascii="Tahoma" w:hAnsi="Tahoma"/>
                            <w:spacing w:val="-4"/>
                            <w:sz w:val="20"/>
                          </w:rPr>
                          <w:t> </w:t>
                        </w:r>
                        <w:r>
                          <w:rPr>
                            <w:rFonts w:ascii="Tahoma" w:hAnsi="Tahoma"/>
                            <w:sz w:val="20"/>
                          </w:rPr>
                          <w:t>dei</w:t>
                        </w:r>
                        <w:r>
                          <w:rPr>
                            <w:rFonts w:ascii="Tahoma" w:hAnsi="Tahoma"/>
                            <w:spacing w:val="-4"/>
                            <w:sz w:val="20"/>
                          </w:rPr>
                          <w:t> </w:t>
                        </w:r>
                        <w:r>
                          <w:rPr>
                            <w:rFonts w:ascii="Tahoma" w:hAnsi="Tahoma"/>
                            <w:sz w:val="20"/>
                          </w:rPr>
                          <w:t>seguenti </w:t>
                        </w:r>
                        <w:r>
                          <w:rPr>
                            <w:rFonts w:ascii="Tahoma" w:hAnsi="Tahoma"/>
                            <w:spacing w:val="-2"/>
                            <w:sz w:val="20"/>
                          </w:rPr>
                          <w:t>obiettivi:</w:t>
                        </w:r>
                      </w:p>
                      <w:p>
                        <w:pPr>
                          <w:spacing w:before="158"/>
                          <w:ind w:left="108" w:right="0" w:firstLine="0"/>
                          <w:jc w:val="left"/>
                          <w:rPr>
                            <w:rFonts w:ascii="Calibri" w:hAnsi="Calibri"/>
                            <w:sz w:val="20"/>
                          </w:rPr>
                        </w:pPr>
                        <w:r>
                          <w:rPr>
                            <w:rFonts w:ascii="Calibri" w:hAnsi="Calibri"/>
                            <w:spacing w:val="-2"/>
                            <w:sz w:val="20"/>
                          </w:rPr>
                          <w:t>…………………………………………………………………………………………………………………………………………………………………</w:t>
                        </w:r>
                      </w:p>
                    </w:txbxContent>
                  </v:textbox>
                  <v:stroke dashstyle="solid"/>
                  <w10:wrap type="none"/>
                </v:shape>
                <w10:wrap type="topAndBottom"/>
              </v:group>
            </w:pict>
          </mc:Fallback>
        </mc:AlternateContent>
      </w:r>
    </w:p>
    <w:p>
      <w:pPr>
        <w:pStyle w:val="BodyText"/>
        <w:spacing w:before="7"/>
        <w:ind w:left="0"/>
        <w:rPr>
          <w:sz w:val="9"/>
        </w:rPr>
      </w:pPr>
    </w:p>
    <w:p>
      <w:pPr>
        <w:pStyle w:val="Heading5"/>
        <w:spacing w:before="90"/>
      </w:pPr>
      <w:r>
        <w:rPr>
          <w:color w:val="1F487C"/>
        </w:rPr>
        <w:t>Revisione</w:t>
      </w:r>
      <w:r>
        <w:rPr>
          <w:color w:val="1F487C"/>
          <w:spacing w:val="-2"/>
        </w:rPr>
        <w:t> </w:t>
      </w:r>
      <w:r>
        <w:rPr>
          <w:color w:val="365F91"/>
        </w:rPr>
        <w:t>a</w:t>
      </w:r>
      <w:r>
        <w:rPr>
          <w:color w:val="365F91"/>
          <w:spacing w:val="-1"/>
        </w:rPr>
        <w:t> </w:t>
      </w:r>
      <w:r>
        <w:rPr>
          <w:color w:val="365F91"/>
        </w:rPr>
        <w:t>seguito</w:t>
      </w:r>
      <w:r>
        <w:rPr>
          <w:color w:val="365F91"/>
          <w:spacing w:val="-1"/>
        </w:rPr>
        <w:t> </w:t>
      </w:r>
      <w:r>
        <w:rPr>
          <w:color w:val="365F91"/>
        </w:rPr>
        <w:t>di</w:t>
      </w:r>
      <w:r>
        <w:rPr>
          <w:color w:val="365F91"/>
          <w:spacing w:val="-1"/>
        </w:rPr>
        <w:t> </w:t>
      </w:r>
      <w:r>
        <w:rPr>
          <w:color w:val="365F91"/>
        </w:rPr>
        <w:t>Verifica</w:t>
      </w:r>
      <w:r>
        <w:rPr>
          <w:color w:val="365F91"/>
          <w:spacing w:val="-1"/>
        </w:rPr>
        <w:t> </w:t>
      </w:r>
      <w:r>
        <w:rPr>
          <w:color w:val="365F91"/>
          <w:spacing w:val="-2"/>
        </w:rPr>
        <w:t>intermedia</w:t>
      </w:r>
    </w:p>
    <w:p>
      <w:pPr>
        <w:pStyle w:val="BodyText"/>
        <w:spacing w:before="22"/>
        <w:ind w:right="220"/>
        <w:jc w:val="both"/>
      </w:pPr>
      <w:r>
        <w:rPr/>
        <w:t>In questa sezione è possibile riportare eventuali modifiche, a seguito di una verifica intermedia del </w:t>
      </w:r>
      <w:r>
        <w:rPr>
          <w:spacing w:val="-4"/>
        </w:rPr>
        <w:t>PEI.</w:t>
      </w:r>
    </w:p>
    <w:p>
      <w:pPr>
        <w:pStyle w:val="Heading5"/>
        <w:spacing w:before="60"/>
      </w:pPr>
      <w:r>
        <w:rPr>
          <w:color w:val="1F487C"/>
        </w:rPr>
        <w:t>Verifica</w:t>
      </w:r>
      <w:r>
        <w:rPr>
          <w:color w:val="1F487C"/>
          <w:spacing w:val="-2"/>
        </w:rPr>
        <w:t> </w:t>
      </w:r>
      <w:r>
        <w:rPr>
          <w:color w:val="1F487C"/>
        </w:rPr>
        <w:t>conclusiva</w:t>
      </w:r>
      <w:r>
        <w:rPr>
          <w:color w:val="1F487C"/>
          <w:spacing w:val="-2"/>
        </w:rPr>
        <w:t> </w:t>
      </w:r>
      <w:r>
        <w:rPr>
          <w:color w:val="1F487C"/>
        </w:rPr>
        <w:t>degli</w:t>
      </w:r>
      <w:r>
        <w:rPr>
          <w:color w:val="1F487C"/>
          <w:spacing w:val="-1"/>
        </w:rPr>
        <w:t> </w:t>
      </w:r>
      <w:r>
        <w:rPr>
          <w:color w:val="1F487C"/>
          <w:spacing w:val="-2"/>
        </w:rPr>
        <w:t>esiti</w:t>
      </w:r>
    </w:p>
    <w:p>
      <w:pPr>
        <w:pStyle w:val="BodyText"/>
        <w:spacing w:before="60"/>
        <w:ind w:right="220"/>
        <w:jc w:val="both"/>
      </w:pPr>
      <w:r>
        <w:rPr/>
        <w:t>Questa sezione consente di verificare i risultati educativi e didattici conseguiti e, in particolare, l’efficacia</w:t>
      </w:r>
      <w:r>
        <w:rPr>
          <w:spacing w:val="-2"/>
        </w:rPr>
        <w:t> </w:t>
      </w:r>
      <w:r>
        <w:rPr/>
        <w:t>degli</w:t>
      </w:r>
      <w:r>
        <w:rPr>
          <w:spacing w:val="-2"/>
        </w:rPr>
        <w:t> </w:t>
      </w:r>
      <w:r>
        <w:rPr/>
        <w:t>interventi,</w:t>
      </w:r>
      <w:r>
        <w:rPr>
          <w:spacing w:val="-3"/>
        </w:rPr>
        <w:t> </w:t>
      </w:r>
      <w:r>
        <w:rPr/>
        <w:t>delle</w:t>
      </w:r>
      <w:r>
        <w:rPr>
          <w:spacing w:val="-3"/>
        </w:rPr>
        <w:t> </w:t>
      </w:r>
      <w:r>
        <w:rPr/>
        <w:t>strategie</w:t>
      </w:r>
      <w:r>
        <w:rPr>
          <w:spacing w:val="-4"/>
        </w:rPr>
        <w:t> </w:t>
      </w:r>
      <w:r>
        <w:rPr/>
        <w:t>e</w:t>
      </w:r>
      <w:r>
        <w:rPr>
          <w:spacing w:val="-2"/>
        </w:rPr>
        <w:t> </w:t>
      </w:r>
      <w:r>
        <w:rPr/>
        <w:t>degli</w:t>
      </w:r>
      <w:r>
        <w:rPr>
          <w:spacing w:val="-3"/>
        </w:rPr>
        <w:t> </w:t>
      </w:r>
      <w:r>
        <w:rPr/>
        <w:t>strumenti</w:t>
      </w:r>
      <w:r>
        <w:rPr>
          <w:spacing w:val="-3"/>
        </w:rPr>
        <w:t> </w:t>
      </w:r>
      <w:r>
        <w:rPr/>
        <w:t>utilizzati</w:t>
      </w:r>
      <w:r>
        <w:rPr>
          <w:spacing w:val="-3"/>
        </w:rPr>
        <w:t> </w:t>
      </w:r>
      <w:r>
        <w:rPr/>
        <w:t>per</w:t>
      </w:r>
      <w:r>
        <w:rPr>
          <w:spacing w:val="-2"/>
        </w:rPr>
        <w:t> </w:t>
      </w:r>
      <w:r>
        <w:rPr/>
        <w:t>consentire</w:t>
      </w:r>
      <w:r>
        <w:rPr>
          <w:spacing w:val="-5"/>
        </w:rPr>
        <w:t> </w:t>
      </w:r>
      <w:r>
        <w:rPr/>
        <w:t>la</w:t>
      </w:r>
      <w:r>
        <w:rPr>
          <w:spacing w:val="-3"/>
        </w:rPr>
        <w:t> </w:t>
      </w:r>
      <w:r>
        <w:rPr/>
        <w:t>partecipazione e per rendere l’ambiente di apprendimento inclusivo.</w:t>
      </w:r>
    </w:p>
    <w:p>
      <w:pPr>
        <w:pStyle w:val="BodyText"/>
        <w:ind w:left="0"/>
        <w:rPr>
          <w:sz w:val="26"/>
        </w:rPr>
      </w:pPr>
    </w:p>
    <w:p>
      <w:pPr>
        <w:pStyle w:val="BodyText"/>
        <w:spacing w:before="5"/>
        <w:ind w:left="0"/>
        <w:rPr>
          <w:sz w:val="22"/>
        </w:rPr>
      </w:pPr>
    </w:p>
    <w:p>
      <w:pPr>
        <w:pStyle w:val="Heading4"/>
        <w:spacing w:before="1"/>
        <w:rPr>
          <w:rFonts w:ascii="Calibri"/>
        </w:rPr>
      </w:pPr>
      <w:r>
        <w:rPr>
          <w:rFonts w:ascii="Calibri"/>
          <w:color w:val="4F81BC"/>
        </w:rPr>
        <w:t>SCUOLA</w:t>
      </w:r>
      <w:r>
        <w:rPr>
          <w:rFonts w:ascii="Calibri"/>
          <w:color w:val="4F81BC"/>
          <w:spacing w:val="-4"/>
        </w:rPr>
        <w:t> </w:t>
      </w:r>
      <w:r>
        <w:rPr>
          <w:rFonts w:ascii="Calibri"/>
          <w:color w:val="4F81BC"/>
        </w:rPr>
        <w:t>SECONDARIA</w:t>
      </w:r>
      <w:r>
        <w:rPr>
          <w:rFonts w:ascii="Calibri"/>
          <w:color w:val="4F81BC"/>
          <w:spacing w:val="-3"/>
        </w:rPr>
        <w:t> </w:t>
      </w:r>
      <w:r>
        <w:rPr>
          <w:rFonts w:ascii="Calibri"/>
          <w:color w:val="4F81BC"/>
        </w:rPr>
        <w:t>di</w:t>
      </w:r>
      <w:r>
        <w:rPr>
          <w:rFonts w:ascii="Calibri"/>
          <w:color w:val="4F81BC"/>
          <w:spacing w:val="-5"/>
        </w:rPr>
        <w:t> </w:t>
      </w:r>
      <w:r>
        <w:rPr>
          <w:rFonts w:ascii="Calibri"/>
          <w:color w:val="4F81BC"/>
        </w:rPr>
        <w:t>SECONDO</w:t>
      </w:r>
      <w:r>
        <w:rPr>
          <w:rFonts w:ascii="Calibri"/>
          <w:color w:val="4F81BC"/>
          <w:spacing w:val="-4"/>
        </w:rPr>
        <w:t> GRADO</w:t>
      </w:r>
    </w:p>
    <w:p>
      <w:pPr>
        <w:pStyle w:val="ListParagraph"/>
        <w:numPr>
          <w:ilvl w:val="1"/>
          <w:numId w:val="25"/>
        </w:numPr>
        <w:tabs>
          <w:tab w:pos="572" w:val="left" w:leader="none"/>
        </w:tabs>
        <w:spacing w:line="240" w:lineRule="auto" w:before="143" w:after="0"/>
        <w:ind w:left="572" w:right="0" w:hanging="360"/>
        <w:jc w:val="left"/>
        <w:rPr>
          <w:b/>
          <w:color w:val="1F487C"/>
          <w:sz w:val="24"/>
        </w:rPr>
      </w:pPr>
      <w:r>
        <w:rPr>
          <w:b/>
          <w:color w:val="1F487C"/>
          <w:sz w:val="24"/>
        </w:rPr>
        <w:t>Modalità</w:t>
      </w:r>
      <w:r>
        <w:rPr>
          <w:b/>
          <w:color w:val="1F487C"/>
          <w:spacing w:val="-4"/>
          <w:sz w:val="24"/>
        </w:rPr>
        <w:t> </w:t>
      </w:r>
      <w:r>
        <w:rPr>
          <w:b/>
          <w:color w:val="1F487C"/>
          <w:sz w:val="24"/>
        </w:rPr>
        <w:t>di</w:t>
      </w:r>
      <w:r>
        <w:rPr>
          <w:b/>
          <w:color w:val="1F487C"/>
          <w:spacing w:val="-2"/>
          <w:sz w:val="24"/>
        </w:rPr>
        <w:t> </w:t>
      </w:r>
      <w:r>
        <w:rPr>
          <w:b/>
          <w:color w:val="1F487C"/>
          <w:sz w:val="24"/>
        </w:rPr>
        <w:t>sostegno</w:t>
      </w:r>
      <w:r>
        <w:rPr>
          <w:b/>
          <w:color w:val="1F487C"/>
          <w:spacing w:val="-1"/>
          <w:sz w:val="24"/>
        </w:rPr>
        <w:t> </w:t>
      </w:r>
      <w:r>
        <w:rPr>
          <w:b/>
          <w:color w:val="1F487C"/>
          <w:sz w:val="24"/>
        </w:rPr>
        <w:t>didattico</w:t>
      </w:r>
      <w:r>
        <w:rPr>
          <w:b/>
          <w:color w:val="1F487C"/>
          <w:spacing w:val="-2"/>
          <w:sz w:val="24"/>
        </w:rPr>
        <w:t> </w:t>
      </w:r>
      <w:r>
        <w:rPr>
          <w:b/>
          <w:color w:val="1F487C"/>
          <w:sz w:val="24"/>
        </w:rPr>
        <w:t>e</w:t>
      </w:r>
      <w:r>
        <w:rPr>
          <w:b/>
          <w:color w:val="1F487C"/>
          <w:spacing w:val="-3"/>
          <w:sz w:val="24"/>
        </w:rPr>
        <w:t> </w:t>
      </w:r>
      <w:r>
        <w:rPr>
          <w:b/>
          <w:color w:val="1F487C"/>
          <w:sz w:val="24"/>
        </w:rPr>
        <w:t>ulteriori</w:t>
      </w:r>
      <w:r>
        <w:rPr>
          <w:b/>
          <w:color w:val="1F487C"/>
          <w:spacing w:val="-1"/>
          <w:sz w:val="24"/>
        </w:rPr>
        <w:t> </w:t>
      </w:r>
      <w:r>
        <w:rPr>
          <w:b/>
          <w:color w:val="1F487C"/>
          <w:sz w:val="24"/>
        </w:rPr>
        <w:t>interventi</w:t>
      </w:r>
      <w:r>
        <w:rPr>
          <w:b/>
          <w:color w:val="1F487C"/>
          <w:spacing w:val="-2"/>
          <w:sz w:val="24"/>
        </w:rPr>
        <w:t> </w:t>
      </w:r>
      <w:r>
        <w:rPr>
          <w:b/>
          <w:color w:val="1F487C"/>
          <w:sz w:val="24"/>
        </w:rPr>
        <w:t>di</w:t>
      </w:r>
      <w:r>
        <w:rPr>
          <w:b/>
          <w:color w:val="1F487C"/>
          <w:spacing w:val="-1"/>
          <w:sz w:val="24"/>
        </w:rPr>
        <w:t> </w:t>
      </w:r>
      <w:r>
        <w:rPr>
          <w:b/>
          <w:color w:val="1F487C"/>
          <w:spacing w:val="-2"/>
          <w:sz w:val="24"/>
        </w:rPr>
        <w:t>inclusione</w:t>
      </w:r>
    </w:p>
    <w:p>
      <w:pPr>
        <w:pStyle w:val="BodyText"/>
        <w:spacing w:line="242" w:lineRule="auto" w:before="125"/>
        <w:ind w:right="215"/>
        <w:jc w:val="both"/>
      </w:pPr>
      <w:r>
        <w:rPr/>
        <w:t>In questa sezione, di carattere generale, è prevista l’indicazione degli interventi attivati per tutte le discipline,</w:t>
      </w:r>
      <w:r>
        <w:rPr>
          <w:spacing w:val="24"/>
        </w:rPr>
        <w:t> </w:t>
      </w:r>
      <w:r>
        <w:rPr/>
        <w:t>nonché</w:t>
      </w:r>
      <w:r>
        <w:rPr>
          <w:spacing w:val="26"/>
        </w:rPr>
        <w:t> </w:t>
      </w:r>
      <w:r>
        <w:rPr/>
        <w:t>le</w:t>
      </w:r>
      <w:r>
        <w:rPr>
          <w:spacing w:val="27"/>
        </w:rPr>
        <w:t> </w:t>
      </w:r>
      <w:r>
        <w:rPr/>
        <w:t>strategie</w:t>
      </w:r>
      <w:r>
        <w:rPr>
          <w:spacing w:val="26"/>
        </w:rPr>
        <w:t> </w:t>
      </w:r>
      <w:r>
        <w:rPr/>
        <w:t>e</w:t>
      </w:r>
      <w:r>
        <w:rPr>
          <w:spacing w:val="25"/>
        </w:rPr>
        <w:t> </w:t>
      </w:r>
      <w:r>
        <w:rPr/>
        <w:t>gli</w:t>
      </w:r>
      <w:r>
        <w:rPr>
          <w:spacing w:val="28"/>
        </w:rPr>
        <w:t> </w:t>
      </w:r>
      <w:r>
        <w:rPr/>
        <w:t>strumenti</w:t>
      </w:r>
      <w:r>
        <w:rPr>
          <w:spacing w:val="28"/>
        </w:rPr>
        <w:t> </w:t>
      </w:r>
      <w:r>
        <w:rPr/>
        <w:t>necessari</w:t>
      </w:r>
      <w:r>
        <w:rPr>
          <w:spacing w:val="28"/>
        </w:rPr>
        <w:t> </w:t>
      </w:r>
      <w:r>
        <w:rPr/>
        <w:t>a</w:t>
      </w:r>
      <w:r>
        <w:rPr>
          <w:spacing w:val="25"/>
        </w:rPr>
        <w:t> </w:t>
      </w:r>
      <w:r>
        <w:rPr/>
        <w:t>supporto</w:t>
      </w:r>
      <w:r>
        <w:rPr>
          <w:spacing w:val="27"/>
        </w:rPr>
        <w:t> </w:t>
      </w:r>
      <w:r>
        <w:rPr/>
        <w:t>degli</w:t>
      </w:r>
      <w:r>
        <w:rPr>
          <w:spacing w:val="28"/>
        </w:rPr>
        <w:t> </w:t>
      </w:r>
      <w:r>
        <w:rPr/>
        <w:t>apprendimenti,</w:t>
      </w:r>
      <w:r>
        <w:rPr>
          <w:spacing w:val="27"/>
        </w:rPr>
        <w:t> </w:t>
      </w:r>
      <w:r>
        <w:rPr>
          <w:spacing w:val="-2"/>
        </w:rPr>
        <w:t>operando</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6800">
            <wp:simplePos x="0" y="0"/>
            <wp:positionH relativeFrom="page">
              <wp:posOffset>190500</wp:posOffset>
            </wp:positionH>
            <wp:positionV relativeFrom="page">
              <wp:posOffset>10019283</wp:posOffset>
            </wp:positionV>
            <wp:extent cx="482600" cy="482600"/>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11"/>
        <w:jc w:val="both"/>
      </w:pPr>
      <w:r>
        <w:rPr/>
        <w:t>un’opportuna distinzione sia rispetto agli interventi educativi definiti nella Sezione 5, in base alle dimensioni previste nel Profilo di Funzionamento, sia rispetto agli interventi sul contesto descritti nella Sezione 7.</w:t>
      </w:r>
    </w:p>
    <w:p>
      <w:pPr>
        <w:spacing w:line="242" w:lineRule="auto" w:before="116"/>
        <w:ind w:left="212" w:right="211" w:firstLine="0"/>
        <w:jc w:val="both"/>
        <w:rPr>
          <w:sz w:val="24"/>
        </w:rPr>
      </w:pPr>
      <w:r>
        <w:rPr>
          <w:sz w:val="24"/>
        </w:rPr>
        <w:t>È necessario esplicitare, altresì, in che modo viene utilizzata la risorsa del sostegno di classe e quali azioni sono previste da parte del consiglio di classe in assenza di tale risorsa, coerentemente con quanto riportato nella Sezione 9-</w:t>
      </w:r>
      <w:r>
        <w:rPr>
          <w:i/>
          <w:sz w:val="24"/>
        </w:rPr>
        <w:t>Organizzazione generale del progetto di inclusione e utilizzo delle </w:t>
      </w:r>
      <w:r>
        <w:rPr>
          <w:i/>
          <w:spacing w:val="-2"/>
          <w:sz w:val="24"/>
        </w:rPr>
        <w:t>risorse</w:t>
      </w:r>
      <w:r>
        <w:rPr>
          <w:spacing w:val="-2"/>
          <w:sz w:val="24"/>
        </w:rPr>
        <w:t>.</w:t>
      </w:r>
    </w:p>
    <w:p>
      <w:pPr>
        <w:pStyle w:val="BodyText"/>
        <w:spacing w:before="5"/>
        <w:ind w:left="0"/>
        <w:rPr>
          <w:sz w:val="21"/>
        </w:rPr>
      </w:pPr>
    </w:p>
    <w:p>
      <w:pPr>
        <w:pStyle w:val="Heading4"/>
        <w:numPr>
          <w:ilvl w:val="1"/>
          <w:numId w:val="25"/>
        </w:numPr>
        <w:tabs>
          <w:tab w:pos="572" w:val="left" w:leader="none"/>
        </w:tabs>
        <w:spacing w:line="240" w:lineRule="auto" w:before="0" w:after="0"/>
        <w:ind w:left="572" w:right="0" w:hanging="360"/>
        <w:jc w:val="both"/>
        <w:rPr>
          <w:color w:val="365F91"/>
        </w:rPr>
      </w:pPr>
      <w:r>
        <w:rPr>
          <w:color w:val="1F487C"/>
        </w:rPr>
        <w:t>Progettazione</w:t>
      </w:r>
      <w:r>
        <w:rPr>
          <w:color w:val="1F487C"/>
          <w:spacing w:val="-4"/>
        </w:rPr>
        <w:t> </w:t>
      </w:r>
      <w:r>
        <w:rPr>
          <w:color w:val="1F487C"/>
          <w:spacing w:val="-2"/>
        </w:rPr>
        <w:t>disciplinare</w:t>
      </w:r>
    </w:p>
    <w:p>
      <w:pPr>
        <w:pStyle w:val="BodyText"/>
        <w:spacing w:line="244" w:lineRule="auto" w:before="122"/>
        <w:ind w:right="212"/>
        <w:jc w:val="both"/>
      </w:pPr>
      <w:r>
        <w:rPr/>
        <w:t>In questa sezione, per ogni disciplina o insegnamento, sono definiti obiettivi previsti, modalità di verifica e criteri di valutazione, definendo in modo chiaro anche le informazioni necessarie per stabilire la validità del percorso scolastico.</w:t>
      </w:r>
    </w:p>
    <w:p>
      <w:pPr>
        <w:pStyle w:val="BodyText"/>
        <w:spacing w:line="244" w:lineRule="auto" w:before="116"/>
        <w:ind w:right="212"/>
        <w:jc w:val="both"/>
      </w:pPr>
      <w:r>
        <w:rPr/>
        <w:t>Esplicitando gli obiettivi per ciascuna disciplina dovrebbero essere chiariti anche i collegamenti tra gli obiettivi educativi, definiti nella Sezione 5 del PEI in rapporto alle dimensioni del Profilo di Funzionamento, e gli obiettivi disciplinari sui quali poi la scuola esprime una valutazione formale, attraverso un voto in decimi.</w:t>
      </w:r>
    </w:p>
    <w:p>
      <w:pPr>
        <w:pStyle w:val="BodyText"/>
        <w:spacing w:line="244" w:lineRule="auto" w:before="114"/>
        <w:ind w:right="213"/>
        <w:jc w:val="both"/>
      </w:pPr>
      <w:r>
        <w:rPr/>
        <w:t>Con riguardo alle modalità di verifica – oltre quanto già precisato in premessa di questa Sezione – occorrerà</w:t>
      </w:r>
      <w:r>
        <w:rPr>
          <w:spacing w:val="-15"/>
        </w:rPr>
        <w:t> </w:t>
      </w:r>
      <w:r>
        <w:rPr/>
        <w:t>tener</w:t>
      </w:r>
      <w:r>
        <w:rPr>
          <w:spacing w:val="-15"/>
        </w:rPr>
        <w:t> </w:t>
      </w:r>
      <w:r>
        <w:rPr/>
        <w:t>presenti</w:t>
      </w:r>
      <w:r>
        <w:rPr>
          <w:spacing w:val="-15"/>
        </w:rPr>
        <w:t> </w:t>
      </w:r>
      <w:r>
        <w:rPr/>
        <w:t>ulteriori</w:t>
      </w:r>
      <w:r>
        <w:rPr>
          <w:spacing w:val="-15"/>
        </w:rPr>
        <w:t> </w:t>
      </w:r>
      <w:r>
        <w:rPr/>
        <w:t>personalizzazioni</w:t>
      </w:r>
      <w:r>
        <w:rPr>
          <w:spacing w:val="-15"/>
        </w:rPr>
        <w:t> </w:t>
      </w:r>
      <w:r>
        <w:rPr/>
        <w:t>che</w:t>
      </w:r>
      <w:r>
        <w:rPr>
          <w:spacing w:val="-15"/>
        </w:rPr>
        <w:t> </w:t>
      </w:r>
      <w:r>
        <w:rPr/>
        <w:t>possono</w:t>
      </w:r>
      <w:r>
        <w:rPr>
          <w:spacing w:val="-15"/>
        </w:rPr>
        <w:t> </w:t>
      </w:r>
      <w:r>
        <w:rPr/>
        <w:t>essere</w:t>
      </w:r>
      <w:r>
        <w:rPr>
          <w:spacing w:val="-15"/>
        </w:rPr>
        <w:t> </w:t>
      </w:r>
      <w:r>
        <w:rPr/>
        <w:t>adottate</w:t>
      </w:r>
      <w:r>
        <w:rPr>
          <w:spacing w:val="-15"/>
        </w:rPr>
        <w:t> </w:t>
      </w:r>
      <w:r>
        <w:rPr/>
        <w:t>nella</w:t>
      </w:r>
      <w:r>
        <w:rPr>
          <w:spacing w:val="-15"/>
        </w:rPr>
        <w:t> </w:t>
      </w:r>
      <w:r>
        <w:rPr/>
        <w:t>classe</w:t>
      </w:r>
      <w:r>
        <w:rPr>
          <w:spacing w:val="-15"/>
        </w:rPr>
        <w:t> </w:t>
      </w:r>
      <w:r>
        <w:rPr/>
        <w:t>e</w:t>
      </w:r>
      <w:r>
        <w:rPr>
          <w:spacing w:val="-15"/>
        </w:rPr>
        <w:t> </w:t>
      </w:r>
      <w:r>
        <w:rPr/>
        <w:t>utilizzate per</w:t>
      </w:r>
      <w:r>
        <w:rPr>
          <w:spacing w:val="-7"/>
        </w:rPr>
        <w:t> </w:t>
      </w:r>
      <w:r>
        <w:rPr/>
        <w:t>tutte</w:t>
      </w:r>
      <w:r>
        <w:rPr>
          <w:spacing w:val="-7"/>
        </w:rPr>
        <w:t> </w:t>
      </w:r>
      <w:r>
        <w:rPr/>
        <w:t>le</w:t>
      </w:r>
      <w:r>
        <w:rPr>
          <w:spacing w:val="-7"/>
        </w:rPr>
        <w:t> </w:t>
      </w:r>
      <w:r>
        <w:rPr/>
        <w:t>discipline.</w:t>
      </w:r>
      <w:r>
        <w:rPr>
          <w:spacing w:val="-7"/>
        </w:rPr>
        <w:t> </w:t>
      </w:r>
      <w:r>
        <w:rPr/>
        <w:t>Tenuto</w:t>
      </w:r>
      <w:r>
        <w:rPr>
          <w:spacing w:val="-6"/>
        </w:rPr>
        <w:t> </w:t>
      </w:r>
      <w:r>
        <w:rPr/>
        <w:t>conto</w:t>
      </w:r>
      <w:r>
        <w:rPr>
          <w:spacing w:val="-6"/>
        </w:rPr>
        <w:t> </w:t>
      </w:r>
      <w:r>
        <w:rPr/>
        <w:t>degli</w:t>
      </w:r>
      <w:r>
        <w:rPr>
          <w:spacing w:val="-6"/>
        </w:rPr>
        <w:t> </w:t>
      </w:r>
      <w:r>
        <w:rPr/>
        <w:t>obiettivi</w:t>
      </w:r>
      <w:r>
        <w:rPr>
          <w:spacing w:val="-6"/>
        </w:rPr>
        <w:t> </w:t>
      </w:r>
      <w:r>
        <w:rPr/>
        <w:t>didattici</w:t>
      </w:r>
      <w:r>
        <w:rPr>
          <w:spacing w:val="-6"/>
        </w:rPr>
        <w:t> </w:t>
      </w:r>
      <w:r>
        <w:rPr/>
        <w:t>e</w:t>
      </w:r>
      <w:r>
        <w:rPr>
          <w:spacing w:val="-7"/>
        </w:rPr>
        <w:t> </w:t>
      </w:r>
      <w:r>
        <w:rPr/>
        <w:t>dei</w:t>
      </w:r>
      <w:r>
        <w:rPr>
          <w:spacing w:val="-3"/>
        </w:rPr>
        <w:t> </w:t>
      </w:r>
      <w:r>
        <w:rPr/>
        <w:t>criteri</w:t>
      </w:r>
      <w:r>
        <w:rPr>
          <w:spacing w:val="-7"/>
        </w:rPr>
        <w:t> </w:t>
      </w:r>
      <w:r>
        <w:rPr/>
        <w:t>di</w:t>
      </w:r>
      <w:r>
        <w:rPr>
          <w:spacing w:val="-4"/>
        </w:rPr>
        <w:t> </w:t>
      </w:r>
      <w:r>
        <w:rPr/>
        <w:t>valutazione</w:t>
      </w:r>
      <w:r>
        <w:rPr>
          <w:spacing w:val="-5"/>
        </w:rPr>
        <w:t> </w:t>
      </w:r>
      <w:r>
        <w:rPr/>
        <w:t>a</w:t>
      </w:r>
      <w:r>
        <w:rPr>
          <w:spacing w:val="-5"/>
        </w:rPr>
        <w:t> </w:t>
      </w:r>
      <w:r>
        <w:rPr/>
        <w:t>essi</w:t>
      </w:r>
      <w:r>
        <w:rPr>
          <w:spacing w:val="-6"/>
        </w:rPr>
        <w:t> </w:t>
      </w:r>
      <w:r>
        <w:rPr/>
        <w:t>connessi per ogni disciplina, è necessario considerare due possibilità nella progettazione:</w:t>
      </w:r>
    </w:p>
    <w:p>
      <w:pPr>
        <w:pStyle w:val="ListParagraph"/>
        <w:numPr>
          <w:ilvl w:val="0"/>
          <w:numId w:val="26"/>
        </w:numPr>
        <w:tabs>
          <w:tab w:pos="779" w:val="left" w:leader="none"/>
        </w:tabs>
        <w:spacing w:line="242" w:lineRule="auto" w:before="98" w:after="0"/>
        <w:ind w:left="779" w:right="211" w:hanging="360"/>
        <w:jc w:val="both"/>
        <w:rPr>
          <w:sz w:val="24"/>
        </w:rPr>
      </w:pPr>
      <w:r>
        <w:rPr>
          <w:sz w:val="24"/>
        </w:rPr>
        <w:t>obiettivi didattici nettamente diversi da quelli disciplinari della classe, per cui le modalità di verifica</w:t>
      </w:r>
      <w:r>
        <w:rPr>
          <w:spacing w:val="-15"/>
          <w:sz w:val="24"/>
        </w:rPr>
        <w:t> </w:t>
      </w:r>
      <w:r>
        <w:rPr>
          <w:sz w:val="24"/>
        </w:rPr>
        <w:t>usate</w:t>
      </w:r>
      <w:r>
        <w:rPr>
          <w:spacing w:val="-15"/>
          <w:sz w:val="24"/>
        </w:rPr>
        <w:t> </w:t>
      </w:r>
      <w:r>
        <w:rPr>
          <w:sz w:val="24"/>
        </w:rPr>
        <w:t>abitualmente</w:t>
      </w:r>
      <w:r>
        <w:rPr>
          <w:spacing w:val="-15"/>
          <w:sz w:val="24"/>
        </w:rPr>
        <w:t> </w:t>
      </w:r>
      <w:r>
        <w:rPr>
          <w:sz w:val="24"/>
        </w:rPr>
        <w:t>risultano</w:t>
      </w:r>
      <w:r>
        <w:rPr>
          <w:spacing w:val="-15"/>
          <w:sz w:val="24"/>
        </w:rPr>
        <w:t> </w:t>
      </w:r>
      <w:r>
        <w:rPr>
          <w:sz w:val="24"/>
        </w:rPr>
        <w:t>di</w:t>
      </w:r>
      <w:r>
        <w:rPr>
          <w:spacing w:val="-15"/>
          <w:sz w:val="24"/>
        </w:rPr>
        <w:t> </w:t>
      </w:r>
      <w:r>
        <w:rPr>
          <w:sz w:val="24"/>
        </w:rPr>
        <w:t>difficile</w:t>
      </w:r>
      <w:r>
        <w:rPr>
          <w:spacing w:val="-15"/>
          <w:sz w:val="24"/>
        </w:rPr>
        <w:t> </w:t>
      </w:r>
      <w:r>
        <w:rPr>
          <w:sz w:val="24"/>
        </w:rPr>
        <w:t>applicazione.</w:t>
      </w:r>
      <w:r>
        <w:rPr>
          <w:spacing w:val="-15"/>
          <w:sz w:val="24"/>
        </w:rPr>
        <w:t> </w:t>
      </w:r>
      <w:r>
        <w:rPr>
          <w:sz w:val="24"/>
        </w:rPr>
        <w:t>In</w:t>
      </w:r>
      <w:r>
        <w:rPr>
          <w:spacing w:val="-15"/>
          <w:sz w:val="24"/>
        </w:rPr>
        <w:t> </w:t>
      </w:r>
      <w:r>
        <w:rPr>
          <w:sz w:val="24"/>
        </w:rPr>
        <w:t>tal</w:t>
      </w:r>
      <w:r>
        <w:rPr>
          <w:spacing w:val="-15"/>
          <w:sz w:val="24"/>
        </w:rPr>
        <w:t> </w:t>
      </w:r>
      <w:r>
        <w:rPr>
          <w:sz w:val="24"/>
        </w:rPr>
        <w:t>caso</w:t>
      </w:r>
      <w:r>
        <w:rPr>
          <w:spacing w:val="-15"/>
          <w:sz w:val="24"/>
        </w:rPr>
        <w:t> </w:t>
      </w:r>
      <w:r>
        <w:rPr>
          <w:sz w:val="24"/>
        </w:rPr>
        <w:t>gli</w:t>
      </w:r>
      <w:r>
        <w:rPr>
          <w:spacing w:val="-15"/>
          <w:sz w:val="24"/>
        </w:rPr>
        <w:t> </w:t>
      </w:r>
      <w:r>
        <w:rPr>
          <w:sz w:val="24"/>
        </w:rPr>
        <w:t>obiettivi</w:t>
      </w:r>
      <w:r>
        <w:rPr>
          <w:spacing w:val="-15"/>
          <w:sz w:val="24"/>
        </w:rPr>
        <w:t> </w:t>
      </w:r>
      <w:r>
        <w:rPr>
          <w:sz w:val="24"/>
        </w:rPr>
        <w:t>disciplinari sono probabilmente strettamente connessi a quelli educativi definiti nelle dimensioni della Sezione 5 dove è previsto, per ciascuno, un campo dedicato alla VERIFICA, ossia “</w:t>
      </w:r>
      <w:r>
        <w:rPr>
          <w:i/>
          <w:sz w:val="24"/>
        </w:rPr>
        <w:t>metodi, criteri e strumenti utilizzati per verificare se gli obiettivi sono stati raggiunti</w:t>
      </w:r>
      <w:r>
        <w:rPr>
          <w:sz w:val="24"/>
        </w:rPr>
        <w:t>” Pertanto si può richiamare la Sezione 5.</w:t>
      </w:r>
    </w:p>
    <w:p>
      <w:pPr>
        <w:pStyle w:val="ListParagraph"/>
        <w:numPr>
          <w:ilvl w:val="0"/>
          <w:numId w:val="26"/>
        </w:numPr>
        <w:tabs>
          <w:tab w:pos="779" w:val="left" w:leader="none"/>
        </w:tabs>
        <w:spacing w:line="242" w:lineRule="auto" w:before="110" w:after="0"/>
        <w:ind w:left="779" w:right="215" w:hanging="360"/>
        <w:jc w:val="both"/>
        <w:rPr>
          <w:sz w:val="24"/>
        </w:rPr>
      </w:pPr>
      <w:r>
        <w:rPr>
          <w:sz w:val="24"/>
        </w:rPr>
        <w:t>obiettivi didattici analoghi o sostanzialmente</w:t>
      </w:r>
      <w:r>
        <w:rPr>
          <w:spacing w:val="-1"/>
          <w:sz w:val="24"/>
        </w:rPr>
        <w:t> </w:t>
      </w:r>
      <w:r>
        <w:rPr>
          <w:sz w:val="24"/>
        </w:rPr>
        <w:t>riconducibili a</w:t>
      </w:r>
      <w:r>
        <w:rPr>
          <w:spacing w:val="-1"/>
          <w:sz w:val="24"/>
        </w:rPr>
        <w:t> </w:t>
      </w:r>
      <w:r>
        <w:rPr>
          <w:sz w:val="24"/>
        </w:rPr>
        <w:t>quelli della</w:t>
      </w:r>
      <w:r>
        <w:rPr>
          <w:spacing w:val="-1"/>
          <w:sz w:val="24"/>
        </w:rPr>
        <w:t> </w:t>
      </w:r>
      <w:r>
        <w:rPr>
          <w:sz w:val="24"/>
        </w:rPr>
        <w:t>classe</w:t>
      </w:r>
      <w:r>
        <w:rPr>
          <w:spacing w:val="-1"/>
          <w:sz w:val="24"/>
        </w:rPr>
        <w:t> </w:t>
      </w:r>
      <w:r>
        <w:rPr>
          <w:sz w:val="24"/>
        </w:rPr>
        <w:t>ma che</w:t>
      </w:r>
      <w:r>
        <w:rPr>
          <w:spacing w:val="-1"/>
          <w:sz w:val="24"/>
        </w:rPr>
        <w:t> </w:t>
      </w:r>
      <w:r>
        <w:rPr>
          <w:sz w:val="24"/>
        </w:rPr>
        <w:t>devono essere valutati considerando le difficoltà aggiuntive derivanti dalla disabilità, soprattutto rispetto</w:t>
      </w:r>
      <w:r>
        <w:rPr>
          <w:spacing w:val="-15"/>
          <w:sz w:val="24"/>
        </w:rPr>
        <w:t> </w:t>
      </w:r>
      <w:r>
        <w:rPr>
          <w:sz w:val="24"/>
        </w:rPr>
        <w:t>ai</w:t>
      </w:r>
      <w:r>
        <w:rPr>
          <w:spacing w:val="-15"/>
          <w:sz w:val="24"/>
        </w:rPr>
        <w:t> </w:t>
      </w:r>
      <w:r>
        <w:rPr>
          <w:sz w:val="24"/>
        </w:rPr>
        <w:t>processi</w:t>
      </w:r>
      <w:r>
        <w:rPr>
          <w:spacing w:val="-15"/>
          <w:sz w:val="24"/>
        </w:rPr>
        <w:t> </w:t>
      </w:r>
      <w:r>
        <w:rPr>
          <w:sz w:val="24"/>
        </w:rPr>
        <w:t>di</w:t>
      </w:r>
      <w:r>
        <w:rPr>
          <w:spacing w:val="-15"/>
          <w:sz w:val="24"/>
        </w:rPr>
        <w:t> </w:t>
      </w:r>
      <w:r>
        <w:rPr>
          <w:sz w:val="24"/>
        </w:rPr>
        <w:t>esposizione</w:t>
      </w:r>
      <w:r>
        <w:rPr>
          <w:spacing w:val="-15"/>
          <w:sz w:val="24"/>
        </w:rPr>
        <w:t> </w:t>
      </w:r>
      <w:r>
        <w:rPr>
          <w:sz w:val="24"/>
        </w:rPr>
        <w:t>o</w:t>
      </w:r>
      <w:r>
        <w:rPr>
          <w:spacing w:val="-15"/>
          <w:sz w:val="24"/>
        </w:rPr>
        <w:t> </w:t>
      </w:r>
      <w:r>
        <w:rPr>
          <w:sz w:val="24"/>
        </w:rPr>
        <w:t>produzione.</w:t>
      </w:r>
      <w:r>
        <w:rPr>
          <w:spacing w:val="-14"/>
          <w:sz w:val="24"/>
        </w:rPr>
        <w:t> </w:t>
      </w:r>
      <w:r>
        <w:rPr>
          <w:sz w:val="24"/>
        </w:rPr>
        <w:t>In</w:t>
      </w:r>
      <w:r>
        <w:rPr>
          <w:spacing w:val="-11"/>
          <w:sz w:val="24"/>
        </w:rPr>
        <w:t> </w:t>
      </w:r>
      <w:r>
        <w:rPr>
          <w:sz w:val="24"/>
        </w:rPr>
        <w:t>questo</w:t>
      </w:r>
      <w:r>
        <w:rPr>
          <w:spacing w:val="-15"/>
          <w:sz w:val="24"/>
        </w:rPr>
        <w:t> </w:t>
      </w:r>
      <w:r>
        <w:rPr>
          <w:sz w:val="24"/>
        </w:rPr>
        <w:t>secondo</w:t>
      </w:r>
      <w:r>
        <w:rPr>
          <w:spacing w:val="-13"/>
          <w:sz w:val="24"/>
        </w:rPr>
        <w:t> </w:t>
      </w:r>
      <w:r>
        <w:rPr>
          <w:sz w:val="24"/>
        </w:rPr>
        <w:t>caso,</w:t>
      </w:r>
      <w:r>
        <w:rPr>
          <w:spacing w:val="-13"/>
          <w:sz w:val="24"/>
        </w:rPr>
        <w:t> </w:t>
      </w:r>
      <w:r>
        <w:rPr>
          <w:sz w:val="24"/>
        </w:rPr>
        <w:t>che</w:t>
      </w:r>
      <w:r>
        <w:rPr>
          <w:spacing w:val="-12"/>
          <w:sz w:val="24"/>
        </w:rPr>
        <w:t> </w:t>
      </w:r>
      <w:r>
        <w:rPr>
          <w:sz w:val="24"/>
        </w:rPr>
        <w:t>difficilmente</w:t>
      </w:r>
      <w:r>
        <w:rPr>
          <w:spacing w:val="-15"/>
          <w:sz w:val="24"/>
        </w:rPr>
        <w:t> </w:t>
      </w:r>
      <w:r>
        <w:rPr>
          <w:sz w:val="24"/>
        </w:rPr>
        <w:t>viene adeguatamente affrontato nella Sezione 5, la valutazione degli apprendimenti risulta particolarmente rilevante nella Scuola Secondaria di secondo grado per le ricadute che può avere</w:t>
      </w:r>
      <w:r>
        <w:rPr>
          <w:spacing w:val="-6"/>
          <w:sz w:val="24"/>
        </w:rPr>
        <w:t> </w:t>
      </w:r>
      <w:r>
        <w:rPr>
          <w:sz w:val="24"/>
        </w:rPr>
        <w:t>nella</w:t>
      </w:r>
      <w:r>
        <w:rPr>
          <w:spacing w:val="-5"/>
          <w:sz w:val="24"/>
        </w:rPr>
        <w:t> </w:t>
      </w:r>
      <w:r>
        <w:rPr>
          <w:sz w:val="24"/>
        </w:rPr>
        <w:t>validità</w:t>
      </w:r>
      <w:r>
        <w:rPr>
          <w:spacing w:val="-5"/>
          <w:sz w:val="24"/>
        </w:rPr>
        <w:t> </w:t>
      </w:r>
      <w:r>
        <w:rPr>
          <w:sz w:val="24"/>
        </w:rPr>
        <w:t>del</w:t>
      </w:r>
      <w:r>
        <w:rPr>
          <w:spacing w:val="-4"/>
          <w:sz w:val="24"/>
        </w:rPr>
        <w:t> </w:t>
      </w:r>
      <w:r>
        <w:rPr>
          <w:sz w:val="24"/>
        </w:rPr>
        <w:t>percorso</w:t>
      </w:r>
      <w:r>
        <w:rPr>
          <w:spacing w:val="-4"/>
          <w:sz w:val="24"/>
        </w:rPr>
        <w:t> </w:t>
      </w:r>
      <w:r>
        <w:rPr>
          <w:sz w:val="24"/>
        </w:rPr>
        <w:t>scolastico</w:t>
      </w:r>
      <w:r>
        <w:rPr>
          <w:spacing w:val="-4"/>
          <w:sz w:val="24"/>
        </w:rPr>
        <w:t> </w:t>
      </w:r>
      <w:r>
        <w:rPr>
          <w:sz w:val="24"/>
        </w:rPr>
        <w:t>ai</w:t>
      </w:r>
      <w:r>
        <w:rPr>
          <w:spacing w:val="-4"/>
          <w:sz w:val="24"/>
        </w:rPr>
        <w:t> </w:t>
      </w:r>
      <w:r>
        <w:rPr>
          <w:sz w:val="24"/>
        </w:rPr>
        <w:t>fini</w:t>
      </w:r>
      <w:r>
        <w:rPr>
          <w:spacing w:val="-4"/>
          <w:sz w:val="24"/>
        </w:rPr>
        <w:t> </w:t>
      </w:r>
      <w:r>
        <w:rPr>
          <w:sz w:val="24"/>
        </w:rPr>
        <w:t>del</w:t>
      </w:r>
      <w:r>
        <w:rPr>
          <w:spacing w:val="-4"/>
          <w:sz w:val="24"/>
        </w:rPr>
        <w:t> </w:t>
      </w:r>
      <w:r>
        <w:rPr>
          <w:sz w:val="24"/>
        </w:rPr>
        <w:t>conseguimento</w:t>
      </w:r>
      <w:r>
        <w:rPr>
          <w:spacing w:val="-4"/>
          <w:sz w:val="24"/>
        </w:rPr>
        <w:t> </w:t>
      </w:r>
      <w:r>
        <w:rPr>
          <w:sz w:val="24"/>
        </w:rPr>
        <w:t>del</w:t>
      </w:r>
      <w:r>
        <w:rPr>
          <w:spacing w:val="-4"/>
          <w:sz w:val="24"/>
        </w:rPr>
        <w:t> </w:t>
      </w:r>
      <w:r>
        <w:rPr>
          <w:sz w:val="24"/>
        </w:rPr>
        <w:t>diploma.</w:t>
      </w:r>
      <w:r>
        <w:rPr>
          <w:spacing w:val="-4"/>
          <w:sz w:val="24"/>
        </w:rPr>
        <w:t> </w:t>
      </w:r>
      <w:r>
        <w:rPr>
          <w:sz w:val="24"/>
        </w:rPr>
        <w:t>A</w:t>
      </w:r>
      <w:r>
        <w:rPr>
          <w:spacing w:val="-4"/>
          <w:sz w:val="24"/>
        </w:rPr>
        <w:t> </w:t>
      </w:r>
      <w:r>
        <w:rPr>
          <w:sz w:val="24"/>
        </w:rPr>
        <w:t>tale</w:t>
      </w:r>
      <w:r>
        <w:rPr>
          <w:spacing w:val="-4"/>
          <w:sz w:val="24"/>
        </w:rPr>
        <w:t> </w:t>
      </w:r>
      <w:r>
        <w:rPr>
          <w:sz w:val="24"/>
        </w:rPr>
        <w:t>scopo occorre</w:t>
      </w:r>
      <w:r>
        <w:rPr>
          <w:spacing w:val="-3"/>
          <w:sz w:val="24"/>
        </w:rPr>
        <w:t> </w:t>
      </w:r>
      <w:r>
        <w:rPr>
          <w:sz w:val="24"/>
        </w:rPr>
        <w:t>chiarire</w:t>
      </w:r>
      <w:r>
        <w:rPr>
          <w:spacing w:val="-6"/>
          <w:sz w:val="24"/>
        </w:rPr>
        <w:t> </w:t>
      </w:r>
      <w:r>
        <w:rPr>
          <w:sz w:val="24"/>
        </w:rPr>
        <w:t>in</w:t>
      </w:r>
      <w:r>
        <w:rPr>
          <w:spacing w:val="-4"/>
          <w:sz w:val="24"/>
        </w:rPr>
        <w:t> </w:t>
      </w:r>
      <w:r>
        <w:rPr>
          <w:sz w:val="24"/>
        </w:rPr>
        <w:t>modo dettagliato</w:t>
      </w:r>
      <w:r>
        <w:rPr>
          <w:spacing w:val="-4"/>
          <w:sz w:val="24"/>
        </w:rPr>
        <w:t> </w:t>
      </w:r>
      <w:r>
        <w:rPr>
          <w:sz w:val="24"/>
        </w:rPr>
        <w:t>anche</w:t>
      </w:r>
      <w:r>
        <w:rPr>
          <w:spacing w:val="-6"/>
          <w:sz w:val="24"/>
        </w:rPr>
        <w:t> </w:t>
      </w:r>
      <w:r>
        <w:rPr>
          <w:sz w:val="24"/>
        </w:rPr>
        <w:t>le</w:t>
      </w:r>
      <w:r>
        <w:rPr>
          <w:spacing w:val="-3"/>
          <w:sz w:val="24"/>
        </w:rPr>
        <w:t> </w:t>
      </w:r>
      <w:r>
        <w:rPr>
          <w:sz w:val="24"/>
        </w:rPr>
        <w:t>modalità</w:t>
      </w:r>
      <w:r>
        <w:rPr>
          <w:spacing w:val="-5"/>
          <w:sz w:val="24"/>
        </w:rPr>
        <w:t> </w:t>
      </w:r>
      <w:r>
        <w:rPr>
          <w:sz w:val="24"/>
        </w:rPr>
        <w:t>di</w:t>
      </w:r>
      <w:r>
        <w:rPr>
          <w:spacing w:val="-4"/>
          <w:sz w:val="24"/>
        </w:rPr>
        <w:t> </w:t>
      </w:r>
      <w:r>
        <w:rPr>
          <w:sz w:val="24"/>
        </w:rPr>
        <w:t>verifica,</w:t>
      </w:r>
      <w:r>
        <w:rPr>
          <w:spacing w:val="-5"/>
          <w:sz w:val="24"/>
        </w:rPr>
        <w:t> </w:t>
      </w:r>
      <w:r>
        <w:rPr>
          <w:sz w:val="24"/>
        </w:rPr>
        <w:t>oltre</w:t>
      </w:r>
      <w:r>
        <w:rPr>
          <w:spacing w:val="-6"/>
          <w:sz w:val="24"/>
        </w:rPr>
        <w:t> </w:t>
      </w:r>
      <w:r>
        <w:rPr>
          <w:sz w:val="24"/>
        </w:rPr>
        <w:t>che</w:t>
      </w:r>
      <w:r>
        <w:rPr>
          <w:spacing w:val="-3"/>
          <w:sz w:val="24"/>
        </w:rPr>
        <w:t> </w:t>
      </w:r>
      <w:r>
        <w:rPr>
          <w:sz w:val="24"/>
        </w:rPr>
        <w:t>obiettivi</w:t>
      </w:r>
      <w:r>
        <w:rPr>
          <w:spacing w:val="-4"/>
          <w:sz w:val="24"/>
        </w:rPr>
        <w:t> </w:t>
      </w:r>
      <w:r>
        <w:rPr>
          <w:sz w:val="24"/>
        </w:rPr>
        <w:t>e</w:t>
      </w:r>
      <w:r>
        <w:rPr>
          <w:spacing w:val="-6"/>
          <w:sz w:val="24"/>
        </w:rPr>
        <w:t> </w:t>
      </w:r>
      <w:r>
        <w:rPr>
          <w:sz w:val="24"/>
        </w:rPr>
        <w:t>criteri</w:t>
      </w:r>
      <w:r>
        <w:rPr>
          <w:spacing w:val="-5"/>
          <w:sz w:val="24"/>
        </w:rPr>
        <w:t> </w:t>
      </w:r>
      <w:r>
        <w:rPr>
          <w:sz w:val="24"/>
        </w:rPr>
        <w:t>di valutazione propri delle singole discipline.</w:t>
      </w:r>
    </w:p>
    <w:p>
      <w:pPr>
        <w:pStyle w:val="BodyText"/>
        <w:spacing w:line="244" w:lineRule="auto" w:before="129"/>
        <w:ind w:right="215"/>
        <w:jc w:val="both"/>
      </w:pPr>
      <w:r>
        <w:rPr/>
        <w:t>Le</w:t>
      </w:r>
      <w:r>
        <w:rPr>
          <w:spacing w:val="-5"/>
        </w:rPr>
        <w:t> </w:t>
      </w:r>
      <w:r>
        <w:rPr/>
        <w:t>modalità</w:t>
      </w:r>
      <w:r>
        <w:rPr>
          <w:spacing w:val="-4"/>
        </w:rPr>
        <w:t> </w:t>
      </w:r>
      <w:r>
        <w:rPr/>
        <w:t>di</w:t>
      </w:r>
      <w:r>
        <w:rPr>
          <w:spacing w:val="-3"/>
        </w:rPr>
        <w:t> </w:t>
      </w:r>
      <w:r>
        <w:rPr/>
        <w:t>verifica</w:t>
      </w:r>
      <w:r>
        <w:rPr>
          <w:spacing w:val="-4"/>
        </w:rPr>
        <w:t> </w:t>
      </w:r>
      <w:r>
        <w:rPr/>
        <w:t>devono</w:t>
      </w:r>
      <w:r>
        <w:rPr>
          <w:spacing w:val="-3"/>
        </w:rPr>
        <w:t> </w:t>
      </w:r>
      <w:r>
        <w:rPr/>
        <w:t>fondarsi</w:t>
      </w:r>
      <w:r>
        <w:rPr>
          <w:spacing w:val="-3"/>
        </w:rPr>
        <w:t> </w:t>
      </w:r>
      <w:r>
        <w:rPr/>
        <w:t>su</w:t>
      </w:r>
      <w:r>
        <w:rPr>
          <w:spacing w:val="-3"/>
        </w:rPr>
        <w:t> </w:t>
      </w:r>
      <w:r>
        <w:rPr/>
        <w:t>un</w:t>
      </w:r>
      <w:r>
        <w:rPr>
          <w:spacing w:val="-1"/>
        </w:rPr>
        <w:t> </w:t>
      </w:r>
      <w:r>
        <w:rPr/>
        <w:t>criterio</w:t>
      </w:r>
      <w:r>
        <w:rPr>
          <w:spacing w:val="-3"/>
        </w:rPr>
        <w:t> </w:t>
      </w:r>
      <w:r>
        <w:rPr/>
        <w:t>di</w:t>
      </w:r>
      <w:r>
        <w:rPr>
          <w:spacing w:val="-3"/>
        </w:rPr>
        <w:t> </w:t>
      </w:r>
      <w:r>
        <w:rPr/>
        <w:t>equità,</w:t>
      </w:r>
      <w:r>
        <w:rPr>
          <w:spacing w:val="-3"/>
        </w:rPr>
        <w:t> </w:t>
      </w:r>
      <w:r>
        <w:rPr/>
        <w:t>affinché</w:t>
      </w:r>
      <w:r>
        <w:rPr>
          <w:spacing w:val="-4"/>
        </w:rPr>
        <w:t> </w:t>
      </w:r>
      <w:r>
        <w:rPr/>
        <w:t>la</w:t>
      </w:r>
      <w:r>
        <w:rPr>
          <w:spacing w:val="-2"/>
        </w:rPr>
        <w:t> </w:t>
      </w:r>
      <w:r>
        <w:rPr/>
        <w:t>valutazione</w:t>
      </w:r>
      <w:r>
        <w:rPr>
          <w:spacing w:val="-3"/>
        </w:rPr>
        <w:t> </w:t>
      </w:r>
      <w:r>
        <w:rPr/>
        <w:t>globale</w:t>
      </w:r>
      <w:r>
        <w:rPr>
          <w:spacing w:val="-3"/>
        </w:rPr>
        <w:t> </w:t>
      </w:r>
      <w:r>
        <w:rPr/>
        <w:t>degli apprendimenti disciplinari non sia compromessa da eventuali barriere legate a metodi e strumenti </w:t>
      </w:r>
      <w:r>
        <w:rPr>
          <w:spacing w:val="-2"/>
        </w:rPr>
        <w:t>inadeguati.</w:t>
      </w:r>
    </w:p>
    <w:p>
      <w:pPr>
        <w:pStyle w:val="BodyText"/>
        <w:spacing w:line="244" w:lineRule="auto" w:before="115"/>
        <w:ind w:right="216"/>
        <w:jc w:val="both"/>
      </w:pPr>
      <w:r>
        <w:rPr/>
        <w:t>Anche rispetto all’attribuzione di voti numerici è necessario che gli interventi personalizzati non risultino un elemento penalizzante o discriminante se l’esito atteso è stato raggiunto o se la prova risulta equipollente a quella della classe.</w:t>
      </w:r>
    </w:p>
    <w:p>
      <w:pPr>
        <w:spacing w:after="0" w:line="244"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7312">
            <wp:simplePos x="0" y="0"/>
            <wp:positionH relativeFrom="page">
              <wp:posOffset>190500</wp:posOffset>
            </wp:positionH>
            <wp:positionV relativeFrom="page">
              <wp:posOffset>10019283</wp:posOffset>
            </wp:positionV>
            <wp:extent cx="482600" cy="482600"/>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90"/>
        <w:ind w:left="0" w:right="0" w:firstLine="0"/>
        <w:jc w:val="center"/>
        <w:rPr>
          <w:sz w:val="24"/>
        </w:rPr>
      </w:pPr>
      <w:r>
        <w:rPr>
          <w:sz w:val="24"/>
        </w:rPr>
        <w:t>*</w:t>
      </w:r>
    </w:p>
    <w:p>
      <w:pPr>
        <w:pStyle w:val="BodyText"/>
        <w:spacing w:line="242" w:lineRule="auto" w:before="125"/>
        <w:ind w:right="206"/>
        <w:jc w:val="both"/>
      </w:pPr>
      <w:r>
        <w:rPr/>
        <w:t>Nel</w:t>
      </w:r>
      <w:r>
        <w:rPr>
          <w:spacing w:val="-12"/>
        </w:rPr>
        <w:t> </w:t>
      </w:r>
      <w:r>
        <w:rPr/>
        <w:t>secondo</w:t>
      </w:r>
      <w:r>
        <w:rPr>
          <w:spacing w:val="-9"/>
        </w:rPr>
        <w:t> </w:t>
      </w:r>
      <w:r>
        <w:rPr/>
        <w:t>ciclo</w:t>
      </w:r>
      <w:r>
        <w:rPr>
          <w:spacing w:val="-12"/>
        </w:rPr>
        <w:t> </w:t>
      </w:r>
      <w:r>
        <w:rPr/>
        <w:t>di</w:t>
      </w:r>
      <w:r>
        <w:rPr>
          <w:spacing w:val="-12"/>
        </w:rPr>
        <w:t> </w:t>
      </w:r>
      <w:r>
        <w:rPr/>
        <w:t>istruzione,</w:t>
      </w:r>
      <w:r>
        <w:rPr>
          <w:spacing w:val="-13"/>
        </w:rPr>
        <w:t> </w:t>
      </w:r>
      <w:r>
        <w:rPr/>
        <w:t>tuttavia,</w:t>
      </w:r>
      <w:r>
        <w:rPr>
          <w:spacing w:val="-12"/>
        </w:rPr>
        <w:t> </w:t>
      </w:r>
      <w:r>
        <w:rPr/>
        <w:t>si</w:t>
      </w:r>
      <w:r>
        <w:rPr>
          <w:spacing w:val="-11"/>
        </w:rPr>
        <w:t> </w:t>
      </w:r>
      <w:r>
        <w:rPr/>
        <w:t>pone</w:t>
      </w:r>
      <w:r>
        <w:rPr>
          <w:spacing w:val="-13"/>
        </w:rPr>
        <w:t> </w:t>
      </w:r>
      <w:r>
        <w:rPr/>
        <w:t>la</w:t>
      </w:r>
      <w:r>
        <w:rPr>
          <w:spacing w:val="-10"/>
        </w:rPr>
        <w:t> </w:t>
      </w:r>
      <w:r>
        <w:rPr/>
        <w:t>questione</w:t>
      </w:r>
      <w:r>
        <w:rPr>
          <w:spacing w:val="-13"/>
        </w:rPr>
        <w:t> </w:t>
      </w:r>
      <w:r>
        <w:rPr/>
        <w:t>della</w:t>
      </w:r>
      <w:r>
        <w:rPr>
          <w:spacing w:val="-13"/>
        </w:rPr>
        <w:t> </w:t>
      </w:r>
      <w:r>
        <w:rPr/>
        <w:t>validità</w:t>
      </w:r>
      <w:r>
        <w:rPr>
          <w:spacing w:val="-13"/>
        </w:rPr>
        <w:t> </w:t>
      </w:r>
      <w:r>
        <w:rPr/>
        <w:t>del</w:t>
      </w:r>
      <w:r>
        <w:rPr>
          <w:spacing w:val="-12"/>
        </w:rPr>
        <w:t> </w:t>
      </w:r>
      <w:r>
        <w:rPr/>
        <w:t>titolo</w:t>
      </w:r>
      <w:r>
        <w:rPr>
          <w:spacing w:val="-12"/>
        </w:rPr>
        <w:t> </w:t>
      </w:r>
      <w:r>
        <w:rPr/>
        <w:t>di</w:t>
      </w:r>
      <w:r>
        <w:rPr>
          <w:spacing w:val="-12"/>
        </w:rPr>
        <w:t> </w:t>
      </w:r>
      <w:r>
        <w:rPr/>
        <w:t>studio,</w:t>
      </w:r>
      <w:r>
        <w:rPr>
          <w:spacing w:val="-12"/>
        </w:rPr>
        <w:t> </w:t>
      </w:r>
      <w:r>
        <w:rPr/>
        <w:t>rispetto alla quale è indispensabile fornire informazioni esplicite ed eque sulle procedure da seguire e sui diritti da tutelare, utilizzando un linguaggio il più possibile univoco.</w:t>
      </w:r>
    </w:p>
    <w:p>
      <w:pPr>
        <w:pStyle w:val="BodyText"/>
        <w:spacing w:line="244" w:lineRule="auto" w:before="124"/>
        <w:ind w:right="213"/>
        <w:jc w:val="both"/>
      </w:pPr>
      <w:r>
        <w:rPr/>
        <w:t>Per</w:t>
      </w:r>
      <w:r>
        <w:rPr>
          <w:spacing w:val="-2"/>
        </w:rPr>
        <w:t> </w:t>
      </w:r>
      <w:r>
        <w:rPr/>
        <w:t>conseguire</w:t>
      </w:r>
      <w:r>
        <w:rPr>
          <w:spacing w:val="-3"/>
        </w:rPr>
        <w:t> </w:t>
      </w:r>
      <w:r>
        <w:rPr/>
        <w:t>il</w:t>
      </w:r>
      <w:r>
        <w:rPr>
          <w:spacing w:val="-2"/>
        </w:rPr>
        <w:t> </w:t>
      </w:r>
      <w:r>
        <w:rPr/>
        <w:t>diploma</w:t>
      </w:r>
      <w:r>
        <w:rPr>
          <w:spacing w:val="-2"/>
        </w:rPr>
        <w:t> </w:t>
      </w:r>
      <w:r>
        <w:rPr/>
        <w:t>lo</w:t>
      </w:r>
      <w:r>
        <w:rPr>
          <w:spacing w:val="-2"/>
        </w:rPr>
        <w:t> </w:t>
      </w:r>
      <w:r>
        <w:rPr/>
        <w:t>studente deve</w:t>
      </w:r>
      <w:r>
        <w:rPr>
          <w:spacing w:val="-3"/>
        </w:rPr>
        <w:t> </w:t>
      </w:r>
      <w:r>
        <w:rPr/>
        <w:t>seguire</w:t>
      </w:r>
      <w:r>
        <w:rPr>
          <w:spacing w:val="-3"/>
        </w:rPr>
        <w:t> </w:t>
      </w:r>
      <w:r>
        <w:rPr/>
        <w:t>un</w:t>
      </w:r>
      <w:r>
        <w:rPr>
          <w:spacing w:val="-2"/>
        </w:rPr>
        <w:t> </w:t>
      </w:r>
      <w:r>
        <w:rPr/>
        <w:t>percorso</w:t>
      </w:r>
      <w:r>
        <w:rPr>
          <w:spacing w:val="-2"/>
        </w:rPr>
        <w:t> </w:t>
      </w:r>
      <w:r>
        <w:rPr/>
        <w:t>di</w:t>
      </w:r>
      <w:r>
        <w:rPr>
          <w:spacing w:val="-2"/>
        </w:rPr>
        <w:t> </w:t>
      </w:r>
      <w:r>
        <w:rPr/>
        <w:t>studi</w:t>
      </w:r>
      <w:r>
        <w:rPr>
          <w:spacing w:val="-2"/>
        </w:rPr>
        <w:t> </w:t>
      </w:r>
      <w:r>
        <w:rPr/>
        <w:t>che,</w:t>
      </w:r>
      <w:r>
        <w:rPr>
          <w:spacing w:val="-2"/>
        </w:rPr>
        <w:t> </w:t>
      </w:r>
      <w:r>
        <w:rPr/>
        <w:t>anche</w:t>
      </w:r>
      <w:r>
        <w:rPr>
          <w:spacing w:val="-3"/>
        </w:rPr>
        <w:t> </w:t>
      </w:r>
      <w:r>
        <w:rPr/>
        <w:t>se</w:t>
      </w:r>
      <w:r>
        <w:rPr>
          <w:spacing w:val="-1"/>
        </w:rPr>
        <w:t> </w:t>
      </w:r>
      <w:r>
        <w:rPr/>
        <w:t>personalizzato, sia sostanzialmente riconducibile a quello previsto per l'indirizzo di studi frequentato e sostenere, in tutte le discipline, prove di verifica ritenute equipollenti, ossia ritenute dello stesso valore di quelle somministrate alla classe.</w:t>
      </w:r>
    </w:p>
    <w:p>
      <w:pPr>
        <w:pStyle w:val="BodyText"/>
        <w:spacing w:line="244" w:lineRule="auto" w:before="113"/>
        <w:ind w:right="212"/>
        <w:jc w:val="both"/>
      </w:pPr>
      <w:r>
        <w:rPr/>
        <w:t>Una</w:t>
      </w:r>
      <w:r>
        <w:rPr>
          <w:spacing w:val="-15"/>
        </w:rPr>
        <w:t> </w:t>
      </w:r>
      <w:r>
        <w:rPr/>
        <w:t>progettazione</w:t>
      </w:r>
      <w:r>
        <w:rPr>
          <w:spacing w:val="-14"/>
        </w:rPr>
        <w:t> </w:t>
      </w:r>
      <w:r>
        <w:rPr/>
        <w:t>didattica</w:t>
      </w:r>
      <w:r>
        <w:rPr>
          <w:spacing w:val="-13"/>
        </w:rPr>
        <w:t> </w:t>
      </w:r>
      <w:r>
        <w:rPr/>
        <w:t>che</w:t>
      </w:r>
      <w:r>
        <w:rPr>
          <w:spacing w:val="-10"/>
        </w:rPr>
        <w:t> </w:t>
      </w:r>
      <w:r>
        <w:rPr/>
        <w:t>attua</w:t>
      </w:r>
      <w:r>
        <w:rPr>
          <w:spacing w:val="-15"/>
        </w:rPr>
        <w:t> </w:t>
      </w:r>
      <w:r>
        <w:rPr/>
        <w:t>una</w:t>
      </w:r>
      <w:r>
        <w:rPr>
          <w:spacing w:val="-15"/>
        </w:rPr>
        <w:t> </w:t>
      </w:r>
      <w:r>
        <w:rPr/>
        <w:t>rilevante</w:t>
      </w:r>
      <w:r>
        <w:rPr>
          <w:spacing w:val="-13"/>
        </w:rPr>
        <w:t> </w:t>
      </w:r>
      <w:r>
        <w:rPr/>
        <w:t>riduzione</w:t>
      </w:r>
      <w:r>
        <w:rPr>
          <w:spacing w:val="-15"/>
        </w:rPr>
        <w:t> </w:t>
      </w:r>
      <w:r>
        <w:rPr/>
        <w:t>degli</w:t>
      </w:r>
      <w:r>
        <w:rPr>
          <w:spacing w:val="-14"/>
        </w:rPr>
        <w:t> </w:t>
      </w:r>
      <w:r>
        <w:rPr/>
        <w:t>obiettivi</w:t>
      </w:r>
      <w:r>
        <w:rPr>
          <w:spacing w:val="-14"/>
        </w:rPr>
        <w:t> </w:t>
      </w:r>
      <w:r>
        <w:rPr/>
        <w:t>di</w:t>
      </w:r>
      <w:r>
        <w:rPr>
          <w:spacing w:val="-14"/>
        </w:rPr>
        <w:t> </w:t>
      </w:r>
      <w:r>
        <w:rPr/>
        <w:t>apprendimento</w:t>
      </w:r>
      <w:r>
        <w:rPr>
          <w:spacing w:val="-14"/>
        </w:rPr>
        <w:t> </w:t>
      </w:r>
      <w:r>
        <w:rPr/>
        <w:t>previsti per uno specifico indirizzo di studi, in termini di conoscenze, abilità e competenze, viene chiamata </w:t>
      </w:r>
      <w:r>
        <w:rPr>
          <w:i/>
        </w:rPr>
        <w:t>differenziata </w:t>
      </w:r>
      <w:r>
        <w:rPr/>
        <w:t>e alla fine del percorso scolastico porta al rilascio di un attestato dei crediti formativi, non del diploma. La valutazione degli apprendimenti è riferita alla progettazione personalizzata definita nel PEI e può prevedere pertanto anche verifiche non equipollenti.</w:t>
      </w:r>
    </w:p>
    <w:p>
      <w:pPr>
        <w:pStyle w:val="BodyText"/>
        <w:spacing w:line="242" w:lineRule="auto" w:before="114"/>
        <w:ind w:right="211"/>
        <w:jc w:val="both"/>
      </w:pPr>
      <w:r>
        <w:rPr/>
        <w:t>Le decisioni che riguardano la corrispondenza dei percorsi disciplinari e l'equipollenza - ossia la validità delle prove di verifica - sono di competenza del Consiglio di classe non del GLO nel suo insieme;</w:t>
      </w:r>
      <w:r>
        <w:rPr>
          <w:spacing w:val="-5"/>
        </w:rPr>
        <w:t> </w:t>
      </w:r>
      <w:r>
        <w:rPr/>
        <w:t>nel</w:t>
      </w:r>
      <w:r>
        <w:rPr>
          <w:spacing w:val="-5"/>
        </w:rPr>
        <w:t> </w:t>
      </w:r>
      <w:r>
        <w:rPr/>
        <w:t>PEI</w:t>
      </w:r>
      <w:r>
        <w:rPr>
          <w:spacing w:val="-8"/>
        </w:rPr>
        <w:t> </w:t>
      </w:r>
      <w:r>
        <w:rPr/>
        <w:t>si</w:t>
      </w:r>
      <w:r>
        <w:rPr>
          <w:spacing w:val="-5"/>
        </w:rPr>
        <w:t> </w:t>
      </w:r>
      <w:r>
        <w:rPr/>
        <w:t>definiscono</w:t>
      </w:r>
      <w:r>
        <w:rPr>
          <w:spacing w:val="-5"/>
        </w:rPr>
        <w:t> </w:t>
      </w:r>
      <w:r>
        <w:rPr/>
        <w:t>gli</w:t>
      </w:r>
      <w:r>
        <w:rPr>
          <w:spacing w:val="-5"/>
        </w:rPr>
        <w:t> </w:t>
      </w:r>
      <w:r>
        <w:rPr/>
        <w:t>obiettivi</w:t>
      </w:r>
      <w:r>
        <w:rPr>
          <w:spacing w:val="-5"/>
        </w:rPr>
        <w:t> </w:t>
      </w:r>
      <w:r>
        <w:rPr/>
        <w:t>da</w:t>
      </w:r>
      <w:r>
        <w:rPr>
          <w:spacing w:val="-7"/>
        </w:rPr>
        <w:t> </w:t>
      </w:r>
      <w:r>
        <w:rPr/>
        <w:t>raggiungere</w:t>
      </w:r>
      <w:r>
        <w:rPr>
          <w:spacing w:val="-7"/>
        </w:rPr>
        <w:t> </w:t>
      </w:r>
      <w:r>
        <w:rPr/>
        <w:t>per</w:t>
      </w:r>
      <w:r>
        <w:rPr>
          <w:spacing w:val="-7"/>
        </w:rPr>
        <w:t> </w:t>
      </w:r>
      <w:r>
        <w:rPr/>
        <w:t>ciascuna</w:t>
      </w:r>
      <w:r>
        <w:rPr>
          <w:spacing w:val="-7"/>
        </w:rPr>
        <w:t> </w:t>
      </w:r>
      <w:r>
        <w:rPr/>
        <w:t>disciplina</w:t>
      </w:r>
      <w:r>
        <w:rPr>
          <w:spacing w:val="-6"/>
        </w:rPr>
        <w:t> </w:t>
      </w:r>
      <w:r>
        <w:rPr/>
        <w:t>e</w:t>
      </w:r>
      <w:r>
        <w:rPr>
          <w:spacing w:val="-7"/>
        </w:rPr>
        <w:t> </w:t>
      </w:r>
      <w:r>
        <w:rPr/>
        <w:t>in</w:t>
      </w:r>
      <w:r>
        <w:rPr>
          <w:spacing w:val="-5"/>
        </w:rPr>
        <w:t> </w:t>
      </w:r>
      <w:r>
        <w:rPr/>
        <w:t>base</w:t>
      </w:r>
      <w:r>
        <w:rPr>
          <w:spacing w:val="-7"/>
        </w:rPr>
        <w:t> </w:t>
      </w:r>
      <w:r>
        <w:rPr/>
        <w:t>ad</w:t>
      </w:r>
      <w:r>
        <w:rPr>
          <w:spacing w:val="-6"/>
        </w:rPr>
        <w:t> </w:t>
      </w:r>
      <w:r>
        <w:rPr/>
        <w:t>essi</w:t>
      </w:r>
      <w:r>
        <w:rPr>
          <w:spacing w:val="-8"/>
        </w:rPr>
        <w:t> </w:t>
      </w:r>
      <w:r>
        <w:rPr/>
        <w:t>il Consiglio di classe dichiara, attraverso un voto e secondo i criteri definiti, se sono stati raggiunti. Il Consiglio di classe ha altresì il compito di definire se quegli obiettivi consentano o meno di caratterizzare il percorso personalizzato seguito come valido per il conseguimento del titolo.</w:t>
      </w:r>
    </w:p>
    <w:p>
      <w:pPr>
        <w:pStyle w:val="BodyText"/>
        <w:spacing w:line="244" w:lineRule="auto" w:before="128"/>
        <w:ind w:right="214"/>
        <w:jc w:val="both"/>
      </w:pPr>
      <w:r>
        <w:rPr/>
        <w:t>Considerando</w:t>
      </w:r>
      <w:r>
        <w:rPr>
          <w:spacing w:val="-7"/>
        </w:rPr>
        <w:t> </w:t>
      </w:r>
      <w:r>
        <w:rPr/>
        <w:t>che</w:t>
      </w:r>
      <w:r>
        <w:rPr>
          <w:spacing w:val="-8"/>
        </w:rPr>
        <w:t> </w:t>
      </w:r>
      <w:r>
        <w:rPr/>
        <w:t>tutti</w:t>
      </w:r>
      <w:r>
        <w:rPr>
          <w:spacing w:val="-7"/>
        </w:rPr>
        <w:t> </w:t>
      </w:r>
      <w:r>
        <w:rPr/>
        <w:t>i</w:t>
      </w:r>
      <w:r>
        <w:rPr>
          <w:spacing w:val="-7"/>
        </w:rPr>
        <w:t> </w:t>
      </w:r>
      <w:r>
        <w:rPr/>
        <w:t>membri</w:t>
      </w:r>
      <w:r>
        <w:rPr>
          <w:spacing w:val="-7"/>
        </w:rPr>
        <w:t> </w:t>
      </w:r>
      <w:r>
        <w:rPr/>
        <w:t>del</w:t>
      </w:r>
      <w:r>
        <w:rPr>
          <w:spacing w:val="-4"/>
        </w:rPr>
        <w:t> </w:t>
      </w:r>
      <w:r>
        <w:rPr/>
        <w:t>Consiglio</w:t>
      </w:r>
      <w:r>
        <w:rPr>
          <w:spacing w:val="-7"/>
        </w:rPr>
        <w:t> </w:t>
      </w:r>
      <w:r>
        <w:rPr/>
        <w:t>di</w:t>
      </w:r>
      <w:r>
        <w:rPr>
          <w:spacing w:val="-9"/>
        </w:rPr>
        <w:t> </w:t>
      </w:r>
      <w:r>
        <w:rPr/>
        <w:t>classe</w:t>
      </w:r>
      <w:r>
        <w:rPr>
          <w:spacing w:val="-8"/>
        </w:rPr>
        <w:t> </w:t>
      </w:r>
      <w:r>
        <w:rPr/>
        <w:t>sono</w:t>
      </w:r>
      <w:r>
        <w:rPr>
          <w:spacing w:val="-7"/>
        </w:rPr>
        <w:t> </w:t>
      </w:r>
      <w:r>
        <w:rPr/>
        <w:t>anche</w:t>
      </w:r>
      <w:r>
        <w:rPr>
          <w:spacing w:val="-8"/>
        </w:rPr>
        <w:t> </w:t>
      </w:r>
      <w:r>
        <w:rPr/>
        <w:t>membri</w:t>
      </w:r>
      <w:r>
        <w:rPr>
          <w:spacing w:val="-7"/>
        </w:rPr>
        <w:t> </w:t>
      </w:r>
      <w:r>
        <w:rPr/>
        <w:t>del</w:t>
      </w:r>
      <w:r>
        <w:rPr>
          <w:spacing w:val="-7"/>
        </w:rPr>
        <w:t> </w:t>
      </w:r>
      <w:r>
        <w:rPr/>
        <w:t>GLO,</w:t>
      </w:r>
      <w:r>
        <w:rPr>
          <w:spacing w:val="-8"/>
        </w:rPr>
        <w:t> </w:t>
      </w:r>
      <w:r>
        <w:rPr/>
        <w:t>in</w:t>
      </w:r>
      <w:r>
        <w:rPr>
          <w:spacing w:val="-7"/>
        </w:rPr>
        <w:t> </w:t>
      </w:r>
      <w:r>
        <w:rPr/>
        <w:t>molti</w:t>
      </w:r>
      <w:r>
        <w:rPr>
          <w:spacing w:val="-7"/>
        </w:rPr>
        <w:t> </w:t>
      </w:r>
      <w:r>
        <w:rPr/>
        <w:t>casi</w:t>
      </w:r>
      <w:r>
        <w:rPr>
          <w:spacing w:val="-7"/>
        </w:rPr>
        <w:t> </w:t>
      </w:r>
      <w:r>
        <w:rPr/>
        <w:t>le decisioni</w:t>
      </w:r>
      <w:r>
        <w:rPr>
          <w:spacing w:val="-12"/>
        </w:rPr>
        <w:t> </w:t>
      </w:r>
      <w:r>
        <w:rPr/>
        <w:t>assunte</w:t>
      </w:r>
      <w:r>
        <w:rPr>
          <w:spacing w:val="-13"/>
        </w:rPr>
        <w:t> </w:t>
      </w:r>
      <w:r>
        <w:rPr/>
        <w:t>al</w:t>
      </w:r>
      <w:r>
        <w:rPr>
          <w:spacing w:val="-12"/>
        </w:rPr>
        <w:t> </w:t>
      </w:r>
      <w:r>
        <w:rPr/>
        <w:t>momento</w:t>
      </w:r>
      <w:r>
        <w:rPr>
          <w:spacing w:val="-12"/>
        </w:rPr>
        <w:t> </w:t>
      </w:r>
      <w:r>
        <w:rPr/>
        <w:t>della</w:t>
      </w:r>
      <w:r>
        <w:rPr>
          <w:spacing w:val="-13"/>
        </w:rPr>
        <w:t> </w:t>
      </w:r>
      <w:r>
        <w:rPr/>
        <w:t>definizione</w:t>
      </w:r>
      <w:r>
        <w:rPr>
          <w:spacing w:val="-13"/>
        </w:rPr>
        <w:t> </w:t>
      </w:r>
      <w:r>
        <w:rPr/>
        <w:t>del</w:t>
      </w:r>
      <w:r>
        <w:rPr>
          <w:spacing w:val="-12"/>
        </w:rPr>
        <w:t> </w:t>
      </w:r>
      <w:r>
        <w:rPr/>
        <w:t>PEI</w:t>
      </w:r>
      <w:r>
        <w:rPr>
          <w:spacing w:val="-15"/>
        </w:rPr>
        <w:t> </w:t>
      </w:r>
      <w:r>
        <w:rPr/>
        <w:t>possono</w:t>
      </w:r>
      <w:r>
        <w:rPr>
          <w:spacing w:val="-12"/>
        </w:rPr>
        <w:t> </w:t>
      </w:r>
      <w:r>
        <w:rPr/>
        <w:t>essere</w:t>
      </w:r>
      <w:r>
        <w:rPr>
          <w:spacing w:val="-14"/>
        </w:rPr>
        <w:t> </w:t>
      </w:r>
      <w:r>
        <w:rPr/>
        <w:t>ritenute</w:t>
      </w:r>
      <w:r>
        <w:rPr>
          <w:spacing w:val="-13"/>
        </w:rPr>
        <w:t> </w:t>
      </w:r>
      <w:r>
        <w:rPr/>
        <w:t>approvate</w:t>
      </w:r>
      <w:r>
        <w:rPr>
          <w:spacing w:val="-13"/>
        </w:rPr>
        <w:t> </w:t>
      </w:r>
      <w:r>
        <w:rPr/>
        <w:t>da</w:t>
      </w:r>
      <w:r>
        <w:rPr>
          <w:spacing w:val="-13"/>
        </w:rPr>
        <w:t> </w:t>
      </w:r>
      <w:r>
        <w:rPr/>
        <w:t>entrambi gli organismi, semplificando le procedure. Tuttavia, occorre ricordare che questa decisione rientra nella valutazione degli apprendimenti e il Consiglio di Classe ha pertanto diritto ad affrontarla in modalità riservata, senza doverne discutere con gli altri partecipanti ai lavori del GLO.</w:t>
      </w:r>
    </w:p>
    <w:p>
      <w:pPr>
        <w:pStyle w:val="BodyText"/>
        <w:spacing w:line="242" w:lineRule="auto" w:before="112"/>
        <w:ind w:right="214"/>
        <w:jc w:val="both"/>
      </w:pPr>
      <w:r>
        <w:rPr/>
        <w:t>In questo modello di PEI</w:t>
      </w:r>
      <w:r>
        <w:rPr>
          <w:spacing w:val="-1"/>
        </w:rPr>
        <w:t> </w:t>
      </w:r>
      <w:r>
        <w:rPr/>
        <w:t>sono previsti due</w:t>
      </w:r>
      <w:r>
        <w:rPr>
          <w:spacing w:val="-1"/>
        </w:rPr>
        <w:t> </w:t>
      </w:r>
      <w:r>
        <w:rPr/>
        <w:t>spazi distinti per</w:t>
      </w:r>
      <w:r>
        <w:rPr>
          <w:spacing w:val="-1"/>
        </w:rPr>
        <w:t> </w:t>
      </w:r>
      <w:r>
        <w:rPr/>
        <w:t>indicare</w:t>
      </w:r>
      <w:r>
        <w:rPr>
          <w:spacing w:val="-2"/>
        </w:rPr>
        <w:t> </w:t>
      </w:r>
      <w:r>
        <w:rPr/>
        <w:t>se</w:t>
      </w:r>
      <w:r>
        <w:rPr>
          <w:spacing w:val="-1"/>
        </w:rPr>
        <w:t> </w:t>
      </w:r>
      <w:r>
        <w:rPr/>
        <w:t>il percorso è</w:t>
      </w:r>
      <w:r>
        <w:rPr>
          <w:spacing w:val="-1"/>
        </w:rPr>
        <w:t> </w:t>
      </w:r>
      <w:r>
        <w:rPr/>
        <w:t>valido o no per il conseguimento del titolo: uno inserito nel dettaglio delle singole discipline, l'altro come momento di</w:t>
      </w:r>
      <w:r>
        <w:rPr>
          <w:spacing w:val="-3"/>
        </w:rPr>
        <w:t> </w:t>
      </w:r>
      <w:r>
        <w:rPr/>
        <w:t>sintesi</w:t>
      </w:r>
      <w:r>
        <w:rPr>
          <w:spacing w:val="-3"/>
        </w:rPr>
        <w:t> </w:t>
      </w:r>
      <w:r>
        <w:rPr/>
        <w:t>complessiva.</w:t>
      </w:r>
      <w:r>
        <w:rPr>
          <w:spacing w:val="-3"/>
        </w:rPr>
        <w:t> </w:t>
      </w:r>
      <w:r>
        <w:rPr/>
        <w:t>In</w:t>
      </w:r>
      <w:r>
        <w:rPr>
          <w:spacing w:val="-1"/>
        </w:rPr>
        <w:t> </w:t>
      </w:r>
      <w:r>
        <w:rPr/>
        <w:t>questo</w:t>
      </w:r>
      <w:r>
        <w:rPr>
          <w:spacing w:val="-3"/>
        </w:rPr>
        <w:t> </w:t>
      </w:r>
      <w:r>
        <w:rPr/>
        <w:t>modo</w:t>
      </w:r>
      <w:r>
        <w:rPr>
          <w:spacing w:val="-3"/>
        </w:rPr>
        <w:t> </w:t>
      </w:r>
      <w:r>
        <w:rPr/>
        <w:t>si</w:t>
      </w:r>
      <w:r>
        <w:rPr>
          <w:spacing w:val="-3"/>
        </w:rPr>
        <w:t> </w:t>
      </w:r>
      <w:r>
        <w:rPr/>
        <w:t>mira</w:t>
      </w:r>
      <w:r>
        <w:rPr>
          <w:spacing w:val="-5"/>
        </w:rPr>
        <w:t> </w:t>
      </w:r>
      <w:r>
        <w:rPr/>
        <w:t>a</w:t>
      </w:r>
      <w:r>
        <w:rPr>
          <w:spacing w:val="-4"/>
        </w:rPr>
        <w:t> </w:t>
      </w:r>
      <w:r>
        <w:rPr/>
        <w:t>fornire</w:t>
      </w:r>
      <w:r>
        <w:rPr>
          <w:spacing w:val="-1"/>
        </w:rPr>
        <w:t> </w:t>
      </w:r>
      <w:r>
        <w:rPr/>
        <w:t>indicazioni</w:t>
      </w:r>
      <w:r>
        <w:rPr>
          <w:spacing w:val="-3"/>
        </w:rPr>
        <w:t> </w:t>
      </w:r>
      <w:r>
        <w:rPr/>
        <w:t>più</w:t>
      </w:r>
      <w:r>
        <w:rPr>
          <w:spacing w:val="-3"/>
        </w:rPr>
        <w:t> </w:t>
      </w:r>
      <w:r>
        <w:rPr/>
        <w:t>precise</w:t>
      </w:r>
      <w:r>
        <w:rPr>
          <w:spacing w:val="-3"/>
        </w:rPr>
        <w:t> </w:t>
      </w:r>
      <w:r>
        <w:rPr/>
        <w:t>in</w:t>
      </w:r>
      <w:r>
        <w:rPr>
          <w:spacing w:val="-3"/>
        </w:rPr>
        <w:t> </w:t>
      </w:r>
      <w:r>
        <w:rPr/>
        <w:t>caso</w:t>
      </w:r>
      <w:r>
        <w:rPr>
          <w:spacing w:val="-3"/>
        </w:rPr>
        <w:t> </w:t>
      </w:r>
      <w:r>
        <w:rPr/>
        <w:t>di</w:t>
      </w:r>
      <w:r>
        <w:rPr>
          <w:spacing w:val="-3"/>
        </w:rPr>
        <w:t> </w:t>
      </w:r>
      <w:r>
        <w:rPr/>
        <w:t>prestazioni molto disomogenee nelle varie discipline che rendono necessario specificare i traguardi possibili in base alle potenzialità, evitando classificazioni esclusivamente globali che rischiano di portare a una riduzione generale delle aspettative di apprendimento, e talora anche ad atteggiamenti di </w:t>
      </w:r>
      <w:r>
        <w:rPr>
          <w:spacing w:val="-2"/>
        </w:rPr>
        <w:t>deresponsabilizzazione.</w:t>
      </w:r>
    </w:p>
    <w:p>
      <w:pPr>
        <w:pStyle w:val="BodyText"/>
        <w:spacing w:line="242" w:lineRule="auto" w:before="130"/>
        <w:ind w:right="213"/>
        <w:jc w:val="both"/>
      </w:pPr>
      <w:r>
        <w:rPr/>
        <w:t>In presenza di percorsi misti, differenziati in alcune discipline e sostanzialmente ordinari o personalizzati ma con verifiche equipollenti in altre, il percorso didattico complessivo è necessariamente differenziato, perché nel nostro impianto ordinamentale è sufficiente una singola “non conformità” in una disciplina per precludere il conseguimento del diploma.</w:t>
      </w:r>
    </w:p>
    <w:p>
      <w:pPr>
        <w:pStyle w:val="BodyText"/>
        <w:spacing w:line="244" w:lineRule="auto" w:before="123"/>
        <w:ind w:right="210"/>
        <w:jc w:val="both"/>
      </w:pPr>
      <w:r>
        <w:rPr/>
        <w:t>Ma, soprattutto in questi casi, è importante far conoscere e valorizzare le opportunità che il nostro sistema</w:t>
      </w:r>
      <w:r>
        <w:rPr>
          <w:spacing w:val="-13"/>
        </w:rPr>
        <w:t> </w:t>
      </w:r>
      <w:r>
        <w:rPr/>
        <w:t>offre</w:t>
      </w:r>
      <w:r>
        <w:rPr>
          <w:spacing w:val="-14"/>
        </w:rPr>
        <w:t> </w:t>
      </w:r>
      <w:r>
        <w:rPr/>
        <w:t>per</w:t>
      </w:r>
      <w:r>
        <w:rPr>
          <w:spacing w:val="-13"/>
        </w:rPr>
        <w:t> </w:t>
      </w:r>
      <w:r>
        <w:rPr/>
        <w:t>conseguire</w:t>
      </w:r>
      <w:r>
        <w:rPr>
          <w:spacing w:val="-13"/>
        </w:rPr>
        <w:t> </w:t>
      </w:r>
      <w:r>
        <w:rPr/>
        <w:t>ugualmente</w:t>
      </w:r>
      <w:r>
        <w:rPr>
          <w:spacing w:val="-13"/>
        </w:rPr>
        <w:t> </w:t>
      </w:r>
      <w:r>
        <w:rPr/>
        <w:t>il</w:t>
      </w:r>
      <w:r>
        <w:rPr>
          <w:spacing w:val="-11"/>
        </w:rPr>
        <w:t> </w:t>
      </w:r>
      <w:r>
        <w:rPr/>
        <w:t>diploma</w:t>
      </w:r>
      <w:r>
        <w:rPr>
          <w:spacing w:val="-13"/>
        </w:rPr>
        <w:t> </w:t>
      </w:r>
      <w:r>
        <w:rPr/>
        <w:t>qualora</w:t>
      </w:r>
      <w:r>
        <w:rPr>
          <w:spacing w:val="-13"/>
        </w:rPr>
        <w:t> </w:t>
      </w:r>
      <w:r>
        <w:rPr/>
        <w:t>le</w:t>
      </w:r>
      <w:r>
        <w:rPr>
          <w:spacing w:val="-13"/>
        </w:rPr>
        <w:t> </w:t>
      </w:r>
      <w:r>
        <w:rPr/>
        <w:t>difficoltà</w:t>
      </w:r>
      <w:r>
        <w:rPr>
          <w:spacing w:val="-13"/>
        </w:rPr>
        <w:t> </w:t>
      </w:r>
      <w:r>
        <w:rPr/>
        <w:t>che</w:t>
      </w:r>
      <w:r>
        <w:rPr>
          <w:spacing w:val="-13"/>
        </w:rPr>
        <w:t> </w:t>
      </w:r>
      <w:r>
        <w:rPr/>
        <w:t>impediscono</w:t>
      </w:r>
      <w:r>
        <w:rPr>
          <w:spacing w:val="-12"/>
        </w:rPr>
        <w:t> </w:t>
      </w:r>
      <w:r>
        <w:rPr/>
        <w:t>di</w:t>
      </w:r>
      <w:r>
        <w:rPr>
          <w:spacing w:val="-12"/>
        </w:rPr>
        <w:t> </w:t>
      </w:r>
      <w:r>
        <w:rPr/>
        <w:t>sostenere in modo valido alcune discipline venissero nel tempo superate, attraverso attività di recupero specifiche o, se ritenuto necessario, allungando il percorso scolastico con una ripetenza.</w:t>
      </w:r>
    </w:p>
    <w:p>
      <w:pPr>
        <w:spacing w:after="0" w:line="244"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8336">
            <wp:simplePos x="0" y="0"/>
            <wp:positionH relativeFrom="page">
              <wp:posOffset>190500</wp:posOffset>
            </wp:positionH>
            <wp:positionV relativeFrom="page">
              <wp:posOffset>10019283</wp:posOffset>
            </wp:positionV>
            <wp:extent cx="482600" cy="482600"/>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5"/>
        <w:jc w:val="both"/>
      </w:pPr>
      <w:r>
        <w:rPr/>
        <w:t>Il</w:t>
      </w:r>
      <w:r>
        <w:rPr>
          <w:spacing w:val="-4"/>
        </w:rPr>
        <w:t> </w:t>
      </w:r>
      <w:r>
        <w:rPr/>
        <w:t>passaggio</w:t>
      </w:r>
      <w:r>
        <w:rPr>
          <w:spacing w:val="-4"/>
        </w:rPr>
        <w:t> </w:t>
      </w:r>
      <w:r>
        <w:rPr/>
        <w:t>dalla</w:t>
      </w:r>
      <w:r>
        <w:rPr>
          <w:spacing w:val="-4"/>
        </w:rPr>
        <w:t> </w:t>
      </w:r>
      <w:r>
        <w:rPr/>
        <w:t>programmazione</w:t>
      </w:r>
      <w:r>
        <w:rPr>
          <w:spacing w:val="-4"/>
        </w:rPr>
        <w:t> </w:t>
      </w:r>
      <w:r>
        <w:rPr/>
        <w:t>differenziata</w:t>
      </w:r>
      <w:r>
        <w:rPr>
          <w:spacing w:val="-5"/>
        </w:rPr>
        <w:t> </w:t>
      </w:r>
      <w:r>
        <w:rPr/>
        <w:t>a</w:t>
      </w:r>
      <w:r>
        <w:rPr>
          <w:spacing w:val="-3"/>
        </w:rPr>
        <w:t> </w:t>
      </w:r>
      <w:r>
        <w:rPr/>
        <w:t>una</w:t>
      </w:r>
      <w:r>
        <w:rPr>
          <w:spacing w:val="-5"/>
        </w:rPr>
        <w:t> </w:t>
      </w:r>
      <w:r>
        <w:rPr/>
        <w:t>valida</w:t>
      </w:r>
      <w:r>
        <w:rPr>
          <w:spacing w:val="-5"/>
        </w:rPr>
        <w:t> </w:t>
      </w:r>
      <w:r>
        <w:rPr/>
        <w:t>per</w:t>
      </w:r>
      <w:r>
        <w:rPr>
          <w:spacing w:val="-4"/>
        </w:rPr>
        <w:t> </w:t>
      </w:r>
      <w:r>
        <w:rPr/>
        <w:t>il</w:t>
      </w:r>
      <w:r>
        <w:rPr>
          <w:spacing w:val="-4"/>
        </w:rPr>
        <w:t> </w:t>
      </w:r>
      <w:r>
        <w:rPr/>
        <w:t>conseguimento</w:t>
      </w:r>
      <w:r>
        <w:rPr>
          <w:spacing w:val="-4"/>
        </w:rPr>
        <w:t> </w:t>
      </w:r>
      <w:r>
        <w:rPr/>
        <w:t>del</w:t>
      </w:r>
      <w:r>
        <w:rPr>
          <w:spacing w:val="-4"/>
        </w:rPr>
        <w:t> </w:t>
      </w:r>
      <w:r>
        <w:rPr/>
        <w:t>titolo</w:t>
      </w:r>
      <w:r>
        <w:rPr>
          <w:spacing w:val="-4"/>
        </w:rPr>
        <w:t> </w:t>
      </w:r>
      <w:r>
        <w:rPr/>
        <w:t>è</w:t>
      </w:r>
      <w:r>
        <w:rPr>
          <w:spacing w:val="-4"/>
        </w:rPr>
        <w:t> </w:t>
      </w:r>
      <w:r>
        <w:rPr/>
        <w:t>infatti possibile se il Consiglio di classe decide, in base agli elementi di valutazione in suo possesso e con adeguata motivazione, che lo studente è in grado di apprendere anche le discipline seguite in precedenza in modo differenziato, sostenendo in un secondo momento prove equipollenti.</w:t>
      </w:r>
    </w:p>
    <w:p>
      <w:pPr>
        <w:pStyle w:val="BodyText"/>
        <w:spacing w:line="242" w:lineRule="auto" w:before="126"/>
        <w:ind w:right="212"/>
        <w:jc w:val="both"/>
      </w:pPr>
      <w:r>
        <w:rPr/>
        <w:t>La prima applicazione della programmazione differenziata richiede una formale proposta del Consiglio di classe ai genitori, che successivamente deve essere concordata con loro: essi possono rifiutarla e in questo caso saranno somministrate in tutte le discipline delle prove equipollenti, ossia valide secondo l'ordinaria progettazione dell'indirizzo di studi frequentato, anche se andranno comunque garantite le attività di sostegno e continueranno ad essere applicate tutte le personalizzazioni ai metodi di valutazione indicati nel riquadro 8.2.</w:t>
      </w:r>
    </w:p>
    <w:p>
      <w:pPr>
        <w:pStyle w:val="BodyText"/>
        <w:spacing w:line="242" w:lineRule="auto" w:before="128"/>
        <w:ind w:right="210"/>
        <w:jc w:val="both"/>
      </w:pPr>
      <w:r>
        <w:rPr/>
        <w:t>La</w:t>
      </w:r>
      <w:r>
        <w:rPr>
          <w:spacing w:val="-12"/>
        </w:rPr>
        <w:t> </w:t>
      </w:r>
      <w:r>
        <w:rPr/>
        <w:t>scuola</w:t>
      </w:r>
      <w:r>
        <w:rPr>
          <w:spacing w:val="-12"/>
        </w:rPr>
        <w:t> </w:t>
      </w:r>
      <w:r>
        <w:rPr/>
        <w:t>deve</w:t>
      </w:r>
      <w:r>
        <w:rPr>
          <w:spacing w:val="-12"/>
        </w:rPr>
        <w:t> </w:t>
      </w:r>
      <w:r>
        <w:rPr/>
        <w:t>verificare</w:t>
      </w:r>
      <w:r>
        <w:rPr>
          <w:spacing w:val="-8"/>
        </w:rPr>
        <w:t> </w:t>
      </w:r>
      <w:r>
        <w:rPr/>
        <w:t>che</w:t>
      </w:r>
      <w:r>
        <w:rPr>
          <w:spacing w:val="-12"/>
        </w:rPr>
        <w:t> </w:t>
      </w:r>
      <w:r>
        <w:rPr/>
        <w:t>siano</w:t>
      </w:r>
      <w:r>
        <w:rPr>
          <w:spacing w:val="-9"/>
        </w:rPr>
        <w:t> </w:t>
      </w:r>
      <w:r>
        <w:rPr/>
        <w:t>chiare</w:t>
      </w:r>
      <w:r>
        <w:rPr>
          <w:spacing w:val="-12"/>
        </w:rPr>
        <w:t> </w:t>
      </w:r>
      <w:r>
        <w:rPr/>
        <w:t>ai</w:t>
      </w:r>
      <w:r>
        <w:rPr>
          <w:spacing w:val="-11"/>
        </w:rPr>
        <w:t> </w:t>
      </w:r>
      <w:r>
        <w:rPr/>
        <w:t>genitori</w:t>
      </w:r>
      <w:r>
        <w:rPr>
          <w:spacing w:val="-11"/>
        </w:rPr>
        <w:t> </w:t>
      </w:r>
      <w:r>
        <w:rPr/>
        <w:t>le</w:t>
      </w:r>
      <w:r>
        <w:rPr>
          <w:spacing w:val="-12"/>
        </w:rPr>
        <w:t> </w:t>
      </w:r>
      <w:r>
        <w:rPr/>
        <w:t>conseguenze</w:t>
      </w:r>
      <w:r>
        <w:rPr>
          <w:spacing w:val="-12"/>
        </w:rPr>
        <w:t> </w:t>
      </w:r>
      <w:r>
        <w:rPr/>
        <w:t>di</w:t>
      </w:r>
      <w:r>
        <w:rPr>
          <w:spacing w:val="-11"/>
        </w:rPr>
        <w:t> </w:t>
      </w:r>
      <w:r>
        <w:rPr/>
        <w:t>ogni</w:t>
      </w:r>
      <w:r>
        <w:rPr>
          <w:spacing w:val="-8"/>
        </w:rPr>
        <w:t> </w:t>
      </w:r>
      <w:r>
        <w:rPr/>
        <w:t>decisione</w:t>
      </w:r>
      <w:r>
        <w:rPr>
          <w:spacing w:val="-12"/>
        </w:rPr>
        <w:t> </w:t>
      </w:r>
      <w:r>
        <w:rPr/>
        <w:t>presa</w:t>
      </w:r>
      <w:r>
        <w:rPr>
          <w:spacing w:val="-12"/>
        </w:rPr>
        <w:t> </w:t>
      </w:r>
      <w:r>
        <w:rPr/>
        <w:t>in</w:t>
      </w:r>
      <w:r>
        <w:rPr>
          <w:spacing w:val="-11"/>
        </w:rPr>
        <w:t> </w:t>
      </w:r>
      <w:r>
        <w:rPr/>
        <w:t>questo ambito, ossia che cosa comporta l'accettazione del percorso differenziato ma anche quali possono essere i rischi di insuccesso a cui lo studente può andare incontro se deve sostenere valutazioni equipollenti. Poiché i soggetti coinvolti in questa decisione (genitori e Consiglio di classe) partecipano ai lavori del GLO, ma sono autonomi e distinti rispetto ad esso nelle rispettive differenziazioni,</w:t>
      </w:r>
      <w:r>
        <w:rPr>
          <w:spacing w:val="-1"/>
        </w:rPr>
        <w:t> </w:t>
      </w:r>
      <w:r>
        <w:rPr/>
        <w:t>si</w:t>
      </w:r>
      <w:r>
        <w:rPr>
          <w:spacing w:val="-1"/>
        </w:rPr>
        <w:t> </w:t>
      </w:r>
      <w:r>
        <w:rPr/>
        <w:t>deciderà</w:t>
      </w:r>
      <w:r>
        <w:rPr>
          <w:spacing w:val="-2"/>
        </w:rPr>
        <w:t> </w:t>
      </w:r>
      <w:r>
        <w:rPr/>
        <w:t>secondo</w:t>
      </w:r>
      <w:r>
        <w:rPr>
          <w:spacing w:val="-1"/>
        </w:rPr>
        <w:t> </w:t>
      </w:r>
      <w:r>
        <w:rPr/>
        <w:t>i</w:t>
      </w:r>
      <w:r>
        <w:rPr>
          <w:spacing w:val="-1"/>
        </w:rPr>
        <w:t> </w:t>
      </w:r>
      <w:r>
        <w:rPr/>
        <w:t>casi</w:t>
      </w:r>
      <w:r>
        <w:rPr>
          <w:spacing w:val="-1"/>
        </w:rPr>
        <w:t> </w:t>
      </w:r>
      <w:r>
        <w:rPr/>
        <w:t>se</w:t>
      </w:r>
      <w:r>
        <w:rPr>
          <w:spacing w:val="-2"/>
        </w:rPr>
        <w:t> </w:t>
      </w:r>
      <w:r>
        <w:rPr/>
        <w:t>inserire</w:t>
      </w:r>
      <w:r>
        <w:rPr>
          <w:spacing w:val="-3"/>
        </w:rPr>
        <w:t> </w:t>
      </w:r>
      <w:r>
        <w:rPr/>
        <w:t>queste</w:t>
      </w:r>
      <w:r>
        <w:rPr>
          <w:spacing w:val="-2"/>
        </w:rPr>
        <w:t> </w:t>
      </w:r>
      <w:r>
        <w:rPr/>
        <w:t>procedure</w:t>
      </w:r>
      <w:r>
        <w:rPr>
          <w:spacing w:val="-3"/>
        </w:rPr>
        <w:t> </w:t>
      </w:r>
      <w:r>
        <w:rPr/>
        <w:t>all'interno</w:t>
      </w:r>
      <w:r>
        <w:rPr>
          <w:spacing w:val="-1"/>
        </w:rPr>
        <w:t> </w:t>
      </w:r>
      <w:r>
        <w:rPr/>
        <w:t>del</w:t>
      </w:r>
      <w:r>
        <w:rPr>
          <w:spacing w:val="-1"/>
        </w:rPr>
        <w:t> </w:t>
      </w:r>
      <w:r>
        <w:rPr/>
        <w:t>gruppo</w:t>
      </w:r>
      <w:r>
        <w:rPr>
          <w:spacing w:val="-1"/>
        </w:rPr>
        <w:t> </w:t>
      </w:r>
      <w:r>
        <w:rPr/>
        <w:t>stesso, verbalizzando le decisioni assunte, o se sia più opportuno gestirle separatamente.</w:t>
      </w:r>
    </w:p>
    <w:p>
      <w:pPr>
        <w:pStyle w:val="BodyText"/>
        <w:spacing w:line="244" w:lineRule="auto" w:before="128"/>
        <w:ind w:right="213"/>
        <w:jc w:val="both"/>
      </w:pPr>
      <w:r>
        <w:rPr/>
        <w:t>Negli</w:t>
      </w:r>
      <w:r>
        <w:rPr>
          <w:spacing w:val="-6"/>
        </w:rPr>
        <w:t> </w:t>
      </w:r>
      <w:r>
        <w:rPr/>
        <w:t>anni</w:t>
      </w:r>
      <w:r>
        <w:rPr>
          <w:spacing w:val="-6"/>
        </w:rPr>
        <w:t> </w:t>
      </w:r>
      <w:r>
        <w:rPr/>
        <w:t>successivi</w:t>
      </w:r>
      <w:r>
        <w:rPr>
          <w:spacing w:val="-6"/>
        </w:rPr>
        <w:t> </w:t>
      </w:r>
      <w:r>
        <w:rPr/>
        <w:t>la</w:t>
      </w:r>
      <w:r>
        <w:rPr>
          <w:spacing w:val="-7"/>
        </w:rPr>
        <w:t> </w:t>
      </w:r>
      <w:r>
        <w:rPr/>
        <w:t>continuazione</w:t>
      </w:r>
      <w:r>
        <w:rPr>
          <w:spacing w:val="-7"/>
        </w:rPr>
        <w:t> </w:t>
      </w:r>
      <w:r>
        <w:rPr/>
        <w:t>del</w:t>
      </w:r>
      <w:r>
        <w:rPr>
          <w:spacing w:val="-6"/>
        </w:rPr>
        <w:t> </w:t>
      </w:r>
      <w:r>
        <w:rPr/>
        <w:t>percorso</w:t>
      </w:r>
      <w:r>
        <w:rPr>
          <w:spacing w:val="-7"/>
        </w:rPr>
        <w:t> </w:t>
      </w:r>
      <w:r>
        <w:rPr/>
        <w:t>differenziato</w:t>
      </w:r>
      <w:r>
        <w:rPr>
          <w:spacing w:val="-7"/>
        </w:rPr>
        <w:t> </w:t>
      </w:r>
      <w:r>
        <w:rPr/>
        <w:t>viene</w:t>
      </w:r>
      <w:r>
        <w:rPr>
          <w:spacing w:val="-8"/>
        </w:rPr>
        <w:t> </w:t>
      </w:r>
      <w:r>
        <w:rPr/>
        <w:t>considerata</w:t>
      </w:r>
      <w:r>
        <w:rPr>
          <w:spacing w:val="-7"/>
        </w:rPr>
        <w:t> </w:t>
      </w:r>
      <w:r>
        <w:rPr/>
        <w:t>automatica,</w:t>
      </w:r>
      <w:r>
        <w:rPr>
          <w:spacing w:val="-7"/>
        </w:rPr>
        <w:t> </w:t>
      </w:r>
      <w:r>
        <w:rPr/>
        <w:t>salvo diversa decisione del Consiglio di classe, anche derivante da motivata richiesta della famiglia.</w:t>
      </w:r>
    </w:p>
    <w:p>
      <w:pPr>
        <w:pStyle w:val="BodyText"/>
        <w:spacing w:before="119"/>
        <w:jc w:val="both"/>
      </w:pPr>
      <w:r>
        <w:rPr/>
        <w:t>Nel</w:t>
      </w:r>
      <w:r>
        <w:rPr>
          <w:spacing w:val="-1"/>
        </w:rPr>
        <w:t> </w:t>
      </w:r>
      <w:r>
        <w:rPr/>
        <w:t>riquadro</w:t>
      </w:r>
      <w:r>
        <w:rPr>
          <w:spacing w:val="-1"/>
        </w:rPr>
        <w:t> </w:t>
      </w:r>
      <w:r>
        <w:rPr/>
        <w:t>destinato a ciascuna</w:t>
      </w:r>
      <w:r>
        <w:rPr>
          <w:spacing w:val="-1"/>
        </w:rPr>
        <w:t> </w:t>
      </w:r>
      <w:r>
        <w:rPr/>
        <w:t>disciplina</w:t>
      </w:r>
      <w:r>
        <w:rPr>
          <w:spacing w:val="-1"/>
        </w:rPr>
        <w:t> </w:t>
      </w:r>
      <w:r>
        <w:rPr/>
        <w:t>si può</w:t>
      </w:r>
      <w:r>
        <w:rPr>
          <w:spacing w:val="-1"/>
        </w:rPr>
        <w:t> </w:t>
      </w:r>
      <w:r>
        <w:rPr/>
        <w:t>selezionare</w:t>
      </w:r>
      <w:r>
        <w:rPr>
          <w:spacing w:val="-1"/>
        </w:rPr>
        <w:t> </w:t>
      </w:r>
      <w:r>
        <w:rPr/>
        <w:t>una</w:t>
      </w:r>
      <w:r>
        <w:rPr>
          <w:spacing w:val="-2"/>
        </w:rPr>
        <w:t> </w:t>
      </w:r>
      <w:r>
        <w:rPr/>
        <w:t>di queste</w:t>
      </w:r>
      <w:r>
        <w:rPr>
          <w:spacing w:val="-1"/>
        </w:rPr>
        <w:t> </w:t>
      </w:r>
      <w:r>
        <w:rPr/>
        <w:t>tre</w:t>
      </w:r>
      <w:r>
        <w:rPr>
          <w:spacing w:val="-2"/>
        </w:rPr>
        <w:t> opzioni:</w:t>
      </w:r>
    </w:p>
    <w:p>
      <w:pPr>
        <w:pStyle w:val="BodyText"/>
        <w:spacing w:before="9"/>
        <w:ind w:left="0"/>
        <w:rPr>
          <w:sz w:val="8"/>
        </w:rPr>
      </w:pPr>
      <w:r>
        <w:rPr/>
        <mc:AlternateContent>
          <mc:Choice Requires="wps">
            <w:drawing>
              <wp:anchor distT="0" distB="0" distL="0" distR="0" allowOverlap="1" layoutInCell="1" locked="0" behindDoc="1" simplePos="0" relativeHeight="487617024">
                <wp:simplePos x="0" y="0"/>
                <wp:positionH relativeFrom="page">
                  <wp:posOffset>647700</wp:posOffset>
                </wp:positionH>
                <wp:positionV relativeFrom="paragraph">
                  <wp:posOffset>82761</wp:posOffset>
                </wp:positionV>
                <wp:extent cx="6264910" cy="2382520"/>
                <wp:effectExtent l="0" t="0" r="0" b="0"/>
                <wp:wrapTopAndBottom/>
                <wp:docPr id="160" name="Textbox 160"/>
                <wp:cNvGraphicFramePr>
                  <a:graphicFrameLocks/>
                </wp:cNvGraphicFramePr>
                <a:graphic>
                  <a:graphicData uri="http://schemas.microsoft.com/office/word/2010/wordprocessingShape">
                    <wps:wsp>
                      <wps:cNvPr id="160" name="Textbox 160"/>
                      <wps:cNvSpPr txBox="1"/>
                      <wps:spPr>
                        <a:xfrm>
                          <a:off x="0" y="0"/>
                          <a:ext cx="6264910" cy="2382520"/>
                        </a:xfrm>
                        <a:prstGeom prst="rect">
                          <a:avLst/>
                        </a:prstGeom>
                        <a:ln w="6095">
                          <a:solidFill>
                            <a:srgbClr val="000000"/>
                          </a:solidFill>
                          <a:prstDash val="solid"/>
                        </a:ln>
                      </wps:spPr>
                      <wps:txbx>
                        <w:txbxContent>
                          <w:p>
                            <w:pPr>
                              <w:spacing w:before="18"/>
                              <w:ind w:left="108" w:right="0" w:firstLine="0"/>
                              <w:jc w:val="left"/>
                              <w:rPr>
                                <w:rFonts w:ascii="Calibri" w:hAnsi="Calibri"/>
                                <w:sz w:val="20"/>
                              </w:rPr>
                            </w:pPr>
                            <w:r>
                              <w:rPr>
                                <w:rFonts w:ascii="Wingdings" w:hAnsi="Wingdings"/>
                                <w:w w:val="90"/>
                                <w:sz w:val="20"/>
                              </w:rPr>
                              <w:t></w:t>
                            </w:r>
                            <w:r>
                              <w:rPr>
                                <w:spacing w:val="-8"/>
                                <w:w w:val="90"/>
                                <w:sz w:val="20"/>
                              </w:rPr>
                              <w:t> </w:t>
                            </w:r>
                            <w:r>
                              <w:rPr>
                                <w:rFonts w:ascii="Calibri" w:hAnsi="Calibri"/>
                                <w:sz w:val="20"/>
                              </w:rPr>
                              <w:t>A</w:t>
                            </w:r>
                            <w:r>
                              <w:rPr>
                                <w:rFonts w:ascii="Calibri" w:hAnsi="Calibri"/>
                                <w:spacing w:val="-9"/>
                                <w:sz w:val="20"/>
                              </w:rPr>
                              <w:t> </w:t>
                            </w:r>
                            <w:r>
                              <w:rPr>
                                <w:rFonts w:ascii="Calibri" w:hAnsi="Calibri"/>
                                <w:sz w:val="20"/>
                              </w:rPr>
                              <w:t>-</w:t>
                            </w:r>
                            <w:r>
                              <w:rPr>
                                <w:rFonts w:ascii="Calibri" w:hAnsi="Calibri"/>
                                <w:spacing w:val="-10"/>
                                <w:sz w:val="20"/>
                              </w:rPr>
                              <w:t> </w:t>
                            </w:r>
                            <w:r>
                              <w:rPr>
                                <w:rFonts w:ascii="Calibri" w:hAnsi="Calibri"/>
                                <w:sz w:val="20"/>
                              </w:rPr>
                              <w:t>Segue</w:t>
                            </w:r>
                            <w:r>
                              <w:rPr>
                                <w:rFonts w:ascii="Calibri" w:hAnsi="Calibri"/>
                                <w:spacing w:val="-10"/>
                                <w:sz w:val="20"/>
                              </w:rPr>
                              <w:t> </w:t>
                            </w:r>
                            <w:r>
                              <w:rPr>
                                <w:rFonts w:ascii="Calibri" w:hAnsi="Calibri"/>
                                <w:sz w:val="20"/>
                              </w:rPr>
                              <w:t>la</w:t>
                            </w:r>
                            <w:r>
                              <w:rPr>
                                <w:rFonts w:ascii="Calibri" w:hAnsi="Calibri"/>
                                <w:spacing w:val="-9"/>
                                <w:sz w:val="20"/>
                              </w:rPr>
                              <w:t> </w:t>
                            </w:r>
                            <w:r>
                              <w:rPr>
                                <w:rFonts w:ascii="Calibri" w:hAnsi="Calibri"/>
                                <w:sz w:val="20"/>
                              </w:rPr>
                              <w:t>progettazione</w:t>
                            </w:r>
                            <w:r>
                              <w:rPr>
                                <w:rFonts w:ascii="Calibri" w:hAnsi="Calibri"/>
                                <w:spacing w:val="-10"/>
                                <w:sz w:val="20"/>
                              </w:rPr>
                              <w:t> </w:t>
                            </w:r>
                            <w:r>
                              <w:rPr>
                                <w:rFonts w:ascii="Calibri" w:hAnsi="Calibri"/>
                                <w:sz w:val="20"/>
                              </w:rPr>
                              <w:t>didattica</w:t>
                            </w:r>
                            <w:r>
                              <w:rPr>
                                <w:rFonts w:ascii="Calibri" w:hAnsi="Calibri"/>
                                <w:spacing w:val="-9"/>
                                <w:sz w:val="20"/>
                              </w:rPr>
                              <w:t> </w:t>
                            </w:r>
                            <w:r>
                              <w:rPr>
                                <w:rFonts w:ascii="Calibri" w:hAnsi="Calibri"/>
                                <w:sz w:val="20"/>
                              </w:rPr>
                              <w:t>della</w:t>
                            </w:r>
                            <w:r>
                              <w:rPr>
                                <w:rFonts w:ascii="Calibri" w:hAnsi="Calibri"/>
                                <w:spacing w:val="-9"/>
                                <w:sz w:val="20"/>
                              </w:rPr>
                              <w:t> </w:t>
                            </w:r>
                            <w:r>
                              <w:rPr>
                                <w:rFonts w:ascii="Calibri" w:hAnsi="Calibri"/>
                                <w:sz w:val="20"/>
                              </w:rPr>
                              <w:t>classe</w:t>
                            </w:r>
                            <w:r>
                              <w:rPr>
                                <w:rFonts w:ascii="Calibri" w:hAnsi="Calibri"/>
                                <w:spacing w:val="-9"/>
                                <w:sz w:val="20"/>
                              </w:rPr>
                              <w:t> </w:t>
                            </w:r>
                            <w:r>
                              <w:rPr>
                                <w:rFonts w:ascii="Calibri" w:hAnsi="Calibri"/>
                                <w:sz w:val="20"/>
                              </w:rPr>
                              <w:t>e</w:t>
                            </w:r>
                            <w:r>
                              <w:rPr>
                                <w:rFonts w:ascii="Calibri" w:hAnsi="Calibri"/>
                                <w:spacing w:val="-10"/>
                                <w:sz w:val="20"/>
                              </w:rPr>
                              <w:t> </w:t>
                            </w:r>
                            <w:r>
                              <w:rPr>
                                <w:rFonts w:ascii="Calibri" w:hAnsi="Calibri"/>
                                <w:sz w:val="20"/>
                              </w:rPr>
                              <w:t>si</w:t>
                            </w:r>
                            <w:r>
                              <w:rPr>
                                <w:rFonts w:ascii="Calibri" w:hAnsi="Calibri"/>
                                <w:spacing w:val="-10"/>
                                <w:sz w:val="20"/>
                              </w:rPr>
                              <w:t> </w:t>
                            </w:r>
                            <w:r>
                              <w:rPr>
                                <w:rFonts w:ascii="Calibri" w:hAnsi="Calibri"/>
                                <w:sz w:val="20"/>
                              </w:rPr>
                              <w:t>applicano</w:t>
                            </w:r>
                            <w:r>
                              <w:rPr>
                                <w:rFonts w:ascii="Calibri" w:hAnsi="Calibri"/>
                                <w:spacing w:val="-9"/>
                                <w:sz w:val="20"/>
                              </w:rPr>
                              <w:t> </w:t>
                            </w:r>
                            <w:r>
                              <w:rPr>
                                <w:rFonts w:ascii="Calibri" w:hAnsi="Calibri"/>
                                <w:sz w:val="20"/>
                              </w:rPr>
                              <w:t>gli</w:t>
                            </w:r>
                            <w:r>
                              <w:rPr>
                                <w:rFonts w:ascii="Calibri" w:hAnsi="Calibri"/>
                                <w:spacing w:val="-10"/>
                                <w:sz w:val="20"/>
                              </w:rPr>
                              <w:t> </w:t>
                            </w:r>
                            <w:r>
                              <w:rPr>
                                <w:rFonts w:ascii="Calibri" w:hAnsi="Calibri"/>
                                <w:sz w:val="20"/>
                              </w:rPr>
                              <w:t>stessi</w:t>
                            </w:r>
                            <w:r>
                              <w:rPr>
                                <w:rFonts w:ascii="Calibri" w:hAnsi="Calibri"/>
                                <w:spacing w:val="-10"/>
                                <w:sz w:val="20"/>
                              </w:rPr>
                              <w:t> </w:t>
                            </w:r>
                            <w:r>
                              <w:rPr>
                                <w:rFonts w:ascii="Calibri" w:hAnsi="Calibri"/>
                                <w:sz w:val="20"/>
                              </w:rPr>
                              <w:t>criteri</w:t>
                            </w:r>
                            <w:r>
                              <w:rPr>
                                <w:rFonts w:ascii="Calibri" w:hAnsi="Calibri"/>
                                <w:spacing w:val="-10"/>
                                <w:sz w:val="20"/>
                              </w:rPr>
                              <w:t> </w:t>
                            </w:r>
                            <w:r>
                              <w:rPr>
                                <w:rFonts w:ascii="Calibri" w:hAnsi="Calibri"/>
                                <w:sz w:val="20"/>
                              </w:rPr>
                              <w:t>di</w:t>
                            </w:r>
                            <w:r>
                              <w:rPr>
                                <w:rFonts w:ascii="Calibri" w:hAnsi="Calibri"/>
                                <w:spacing w:val="-10"/>
                                <w:sz w:val="20"/>
                              </w:rPr>
                              <w:t> </w:t>
                            </w:r>
                            <w:r>
                              <w:rPr>
                                <w:rFonts w:ascii="Calibri" w:hAnsi="Calibri"/>
                                <w:spacing w:val="-2"/>
                                <w:sz w:val="20"/>
                              </w:rPr>
                              <w:t>valutazione</w:t>
                            </w:r>
                          </w:p>
                          <w:p>
                            <w:pPr>
                              <w:spacing w:before="118"/>
                              <w:ind w:left="108" w:right="0" w:firstLine="0"/>
                              <w:jc w:val="left"/>
                              <w:rPr>
                                <w:rFonts w:ascii="Calibri" w:hAnsi="Calibri"/>
                                <w:sz w:val="20"/>
                              </w:rPr>
                            </w:pPr>
                            <w:r>
                              <w:rPr>
                                <w:rFonts w:ascii="Wingdings" w:hAnsi="Wingdings"/>
                                <w:w w:val="90"/>
                                <w:sz w:val="20"/>
                              </w:rPr>
                              <w:t></w:t>
                            </w:r>
                            <w:r>
                              <w:rPr>
                                <w:w w:val="90"/>
                                <w:sz w:val="20"/>
                              </w:rPr>
                              <w:t> </w:t>
                            </w:r>
                            <w:r>
                              <w:rPr>
                                <w:rFonts w:ascii="Calibri" w:hAnsi="Calibri"/>
                                <w:sz w:val="20"/>
                              </w:rPr>
                              <w:t>B - Rispetto alla progettazione didattica della classe sono applicate le seguenti personalizzazioni in relazione agli obiettivi</w:t>
                            </w:r>
                            <w:r>
                              <w:rPr>
                                <w:rFonts w:ascii="Calibri" w:hAnsi="Calibri"/>
                                <w:spacing w:val="-4"/>
                                <w:sz w:val="20"/>
                              </w:rPr>
                              <w:t> </w:t>
                            </w:r>
                            <w:r>
                              <w:rPr>
                                <w:rFonts w:ascii="Calibri" w:hAnsi="Calibri"/>
                                <w:sz w:val="20"/>
                              </w:rPr>
                              <w:t>specifici</w:t>
                            </w:r>
                            <w:r>
                              <w:rPr>
                                <w:rFonts w:ascii="Calibri" w:hAnsi="Calibri"/>
                                <w:spacing w:val="-4"/>
                                <w:sz w:val="20"/>
                              </w:rPr>
                              <w:t> </w:t>
                            </w:r>
                            <w:r>
                              <w:rPr>
                                <w:rFonts w:ascii="Calibri" w:hAnsi="Calibri"/>
                                <w:sz w:val="20"/>
                              </w:rPr>
                              <w:t>di</w:t>
                            </w:r>
                            <w:r>
                              <w:rPr>
                                <w:rFonts w:ascii="Calibri" w:hAnsi="Calibri"/>
                                <w:spacing w:val="-4"/>
                                <w:sz w:val="20"/>
                              </w:rPr>
                              <w:t> </w:t>
                            </w:r>
                            <w:r>
                              <w:rPr>
                                <w:rFonts w:ascii="Calibri" w:hAnsi="Calibri"/>
                                <w:sz w:val="20"/>
                              </w:rPr>
                              <w:t>apprendimento</w:t>
                            </w:r>
                            <w:r>
                              <w:rPr>
                                <w:rFonts w:ascii="Calibri" w:hAnsi="Calibri"/>
                                <w:spacing w:val="-3"/>
                                <w:sz w:val="20"/>
                              </w:rPr>
                              <w:t> </w:t>
                            </w:r>
                            <w:r>
                              <w:rPr>
                                <w:rFonts w:ascii="Calibri" w:hAnsi="Calibri"/>
                                <w:sz w:val="20"/>
                              </w:rPr>
                              <w:t>(conoscenze,</w:t>
                            </w:r>
                            <w:r>
                              <w:rPr>
                                <w:rFonts w:ascii="Calibri" w:hAnsi="Calibri"/>
                                <w:spacing w:val="-3"/>
                                <w:sz w:val="20"/>
                              </w:rPr>
                              <w:t> </w:t>
                            </w:r>
                            <w:r>
                              <w:rPr>
                                <w:rFonts w:ascii="Calibri" w:hAnsi="Calibri"/>
                                <w:sz w:val="20"/>
                              </w:rPr>
                              <w:t>abilità,</w:t>
                            </w:r>
                            <w:r>
                              <w:rPr>
                                <w:rFonts w:ascii="Calibri" w:hAnsi="Calibri"/>
                                <w:spacing w:val="-3"/>
                                <w:sz w:val="20"/>
                              </w:rPr>
                              <w:t> </w:t>
                            </w:r>
                            <w:r>
                              <w:rPr>
                                <w:rFonts w:ascii="Calibri" w:hAnsi="Calibri"/>
                                <w:sz w:val="20"/>
                              </w:rPr>
                              <w:t>competenze)</w:t>
                            </w:r>
                            <w:r>
                              <w:rPr>
                                <w:rFonts w:ascii="Calibri" w:hAnsi="Calibri"/>
                                <w:spacing w:val="-1"/>
                                <w:sz w:val="20"/>
                              </w:rPr>
                              <w:t> </w:t>
                            </w:r>
                            <w:r>
                              <w:rPr>
                                <w:rFonts w:ascii="Calibri" w:hAnsi="Calibri"/>
                                <w:sz w:val="20"/>
                              </w:rPr>
                              <w:t>alle</w:t>
                            </w:r>
                            <w:r>
                              <w:rPr>
                                <w:rFonts w:ascii="Calibri" w:hAnsi="Calibri"/>
                                <w:spacing w:val="-4"/>
                                <w:sz w:val="20"/>
                              </w:rPr>
                              <w:t> </w:t>
                            </w:r>
                            <w:r>
                              <w:rPr>
                                <w:rFonts w:ascii="Calibri" w:hAnsi="Calibri"/>
                                <w:sz w:val="20"/>
                              </w:rPr>
                              <w:t>strategie,</w:t>
                            </w:r>
                            <w:r>
                              <w:rPr>
                                <w:rFonts w:ascii="Calibri" w:hAnsi="Calibri"/>
                                <w:spacing w:val="-3"/>
                                <w:sz w:val="20"/>
                              </w:rPr>
                              <w:t> </w:t>
                            </w:r>
                            <w:r>
                              <w:rPr>
                                <w:rFonts w:ascii="Calibri" w:hAnsi="Calibri"/>
                                <w:sz w:val="20"/>
                              </w:rPr>
                              <w:t>alle</w:t>
                            </w:r>
                            <w:r>
                              <w:rPr>
                                <w:rFonts w:ascii="Calibri" w:hAnsi="Calibri"/>
                                <w:spacing w:val="-5"/>
                                <w:sz w:val="20"/>
                              </w:rPr>
                              <w:t> </w:t>
                            </w:r>
                            <w:r>
                              <w:rPr>
                                <w:rFonts w:ascii="Calibri" w:hAnsi="Calibri"/>
                                <w:sz w:val="20"/>
                              </w:rPr>
                              <w:t>metodologie</w:t>
                            </w:r>
                            <w:r>
                              <w:rPr>
                                <w:rFonts w:ascii="Calibri" w:hAnsi="Calibri"/>
                                <w:spacing w:val="-4"/>
                                <w:sz w:val="20"/>
                              </w:rPr>
                              <w:t> </w:t>
                            </w:r>
                            <w:r>
                              <w:rPr>
                                <w:rFonts w:ascii="Calibri" w:hAnsi="Calibri"/>
                                <w:sz w:val="20"/>
                              </w:rPr>
                              <w:t>didattiche,</w:t>
                            </w:r>
                            <w:r>
                              <w:rPr>
                                <w:rFonts w:ascii="Calibri" w:hAnsi="Calibri"/>
                                <w:spacing w:val="-3"/>
                                <w:sz w:val="20"/>
                              </w:rPr>
                              <w:t> </w:t>
                            </w:r>
                            <w:r>
                              <w:rPr>
                                <w:rFonts w:ascii="Calibri" w:hAnsi="Calibri"/>
                                <w:sz w:val="20"/>
                              </w:rPr>
                              <w:t>alle modalità di verifica e ai criteri di valutazione</w:t>
                            </w:r>
                          </w:p>
                          <w:p>
                            <w:pPr>
                              <w:spacing w:line="243" w:lineRule="exact" w:before="2"/>
                              <w:ind w:left="153" w:right="0" w:firstLine="0"/>
                              <w:jc w:val="left"/>
                              <w:rPr>
                                <w:rFonts w:ascii="Calibri" w:hAnsi="Calibri"/>
                                <w:sz w:val="20"/>
                              </w:rPr>
                            </w:pPr>
                            <w:r>
                              <w:rPr>
                                <w:rFonts w:ascii="Calibri" w:hAnsi="Calibri"/>
                                <w:spacing w:val="-2"/>
                                <w:sz w:val="20"/>
                              </w:rPr>
                              <w:t>…………………………………………………………………………………………………………………………………………………………………</w:t>
                            </w:r>
                          </w:p>
                          <w:p>
                            <w:pPr>
                              <w:spacing w:line="242" w:lineRule="exact" w:before="0"/>
                              <w:ind w:left="108" w:right="0" w:firstLine="0"/>
                              <w:jc w:val="left"/>
                              <w:rPr>
                                <w:rFonts w:ascii="Calibri" w:hAnsi="Calibri"/>
                                <w:sz w:val="20"/>
                              </w:rPr>
                            </w:pPr>
                            <w:r>
                              <w:rPr>
                                <w:rFonts w:ascii="Calibri" w:hAnsi="Calibri"/>
                                <w:spacing w:val="-2"/>
                                <w:sz w:val="20"/>
                              </w:rPr>
                              <w:t>…………………………………………………………………………………………………………………………………………………………………</w:t>
                            </w:r>
                          </w:p>
                          <w:p>
                            <w:pPr>
                              <w:spacing w:line="268" w:lineRule="exact" w:before="0"/>
                              <w:ind w:left="108" w:right="0" w:firstLine="0"/>
                              <w:jc w:val="left"/>
                              <w:rPr>
                                <w:rFonts w:ascii="Wingdings" w:hAnsi="Wingdings"/>
                                <w:sz w:val="20"/>
                              </w:rPr>
                            </w:pPr>
                            <w:r>
                              <w:rPr>
                                <w:rFonts w:ascii="Calibri" w:hAnsi="Calibri"/>
                                <w:w w:val="95"/>
                                <w:sz w:val="22"/>
                              </w:rPr>
                              <w:t>con</w:t>
                            </w:r>
                            <w:r>
                              <w:rPr>
                                <w:rFonts w:ascii="Calibri" w:hAnsi="Calibri"/>
                                <w:spacing w:val="5"/>
                                <w:sz w:val="22"/>
                              </w:rPr>
                              <w:t> </w:t>
                            </w:r>
                            <w:r>
                              <w:rPr>
                                <w:rFonts w:ascii="Calibri" w:hAnsi="Calibri"/>
                                <w:w w:val="95"/>
                                <w:sz w:val="22"/>
                              </w:rPr>
                              <w:t>verifiche</w:t>
                            </w:r>
                            <w:r>
                              <w:rPr>
                                <w:rFonts w:ascii="Calibri" w:hAnsi="Calibri"/>
                                <w:spacing w:val="6"/>
                                <w:sz w:val="22"/>
                              </w:rPr>
                              <w:t> </w:t>
                            </w:r>
                            <w:r>
                              <w:rPr>
                                <w:rFonts w:ascii="Calibri" w:hAnsi="Calibri"/>
                                <w:w w:val="95"/>
                                <w:sz w:val="22"/>
                              </w:rPr>
                              <w:t>identiche</w:t>
                            </w:r>
                            <w:r>
                              <w:rPr>
                                <w:rFonts w:ascii="Calibri" w:hAnsi="Calibri"/>
                                <w:spacing w:val="8"/>
                                <w:sz w:val="22"/>
                              </w:rPr>
                              <w:t> </w:t>
                            </w:r>
                            <w:r>
                              <w:rPr>
                                <w:rFonts w:ascii="Wingdings" w:hAnsi="Wingdings"/>
                                <w:w w:val="90"/>
                                <w:sz w:val="20"/>
                              </w:rPr>
                              <w:t></w:t>
                            </w:r>
                            <w:r>
                              <w:rPr>
                                <w:spacing w:val="8"/>
                                <w:sz w:val="20"/>
                              </w:rPr>
                              <w:t> </w:t>
                            </w:r>
                            <w:r>
                              <w:rPr>
                                <w:rFonts w:ascii="Calibri" w:hAnsi="Calibri"/>
                                <w:w w:val="95"/>
                                <w:sz w:val="22"/>
                              </w:rPr>
                              <w:t>equipollenti</w:t>
                            </w:r>
                            <w:r>
                              <w:rPr>
                                <w:rFonts w:ascii="Calibri" w:hAnsi="Calibri"/>
                                <w:spacing w:val="67"/>
                                <w:sz w:val="22"/>
                              </w:rPr>
                              <w:t> </w:t>
                            </w:r>
                            <w:r>
                              <w:rPr>
                                <w:rFonts w:ascii="Wingdings" w:hAnsi="Wingdings"/>
                                <w:spacing w:val="-10"/>
                                <w:w w:val="90"/>
                                <w:sz w:val="20"/>
                              </w:rPr>
                              <w:t></w:t>
                            </w:r>
                          </w:p>
                          <w:p>
                            <w:pPr>
                              <w:spacing w:before="123"/>
                              <w:ind w:left="108" w:right="0" w:firstLine="0"/>
                              <w:jc w:val="left"/>
                              <w:rPr>
                                <w:rFonts w:ascii="Calibri" w:hAnsi="Calibri"/>
                                <w:sz w:val="20"/>
                              </w:rPr>
                            </w:pPr>
                            <w:r>
                              <w:rPr>
                                <w:rFonts w:ascii="Wingdings" w:hAnsi="Wingdings"/>
                                <w:w w:val="90"/>
                                <w:sz w:val="20"/>
                              </w:rPr>
                              <w:t></w:t>
                            </w:r>
                            <w:r>
                              <w:rPr>
                                <w:w w:val="95"/>
                                <w:sz w:val="20"/>
                              </w:rPr>
                              <w:t> </w:t>
                            </w:r>
                            <w:r>
                              <w:rPr>
                                <w:rFonts w:ascii="Calibri" w:hAnsi="Calibri"/>
                                <w:w w:val="95"/>
                                <w:sz w:val="20"/>
                              </w:rPr>
                              <w:t>C</w:t>
                            </w:r>
                            <w:r>
                              <w:rPr>
                                <w:rFonts w:ascii="Calibri" w:hAnsi="Calibri"/>
                                <w:spacing w:val="-1"/>
                                <w:sz w:val="20"/>
                              </w:rPr>
                              <w:t> </w:t>
                            </w:r>
                            <w:r>
                              <w:rPr>
                                <w:rFonts w:ascii="Calibri" w:hAnsi="Calibri"/>
                                <w:w w:val="95"/>
                                <w:sz w:val="20"/>
                              </w:rPr>
                              <w:t>-</w:t>
                            </w:r>
                            <w:r>
                              <w:rPr>
                                <w:rFonts w:ascii="Calibri" w:hAnsi="Calibri"/>
                                <w:spacing w:val="-1"/>
                                <w:sz w:val="20"/>
                              </w:rPr>
                              <w:t> </w:t>
                            </w:r>
                            <w:r>
                              <w:rPr>
                                <w:rFonts w:ascii="Calibri" w:hAnsi="Calibri"/>
                                <w:w w:val="95"/>
                                <w:sz w:val="20"/>
                              </w:rPr>
                              <w:t>Segue</w:t>
                            </w:r>
                            <w:r>
                              <w:rPr>
                                <w:rFonts w:ascii="Calibri" w:hAnsi="Calibri"/>
                                <w:sz w:val="20"/>
                              </w:rPr>
                              <w:t> </w:t>
                            </w:r>
                            <w:r>
                              <w:rPr>
                                <w:rFonts w:ascii="Calibri" w:hAnsi="Calibri"/>
                                <w:w w:val="95"/>
                                <w:sz w:val="20"/>
                              </w:rPr>
                              <w:t>un</w:t>
                            </w:r>
                            <w:r>
                              <w:rPr>
                                <w:rFonts w:ascii="Calibri" w:hAnsi="Calibri"/>
                                <w:sz w:val="20"/>
                              </w:rPr>
                              <w:t> </w:t>
                            </w:r>
                            <w:r>
                              <w:rPr>
                                <w:rFonts w:ascii="Calibri" w:hAnsi="Calibri"/>
                                <w:w w:val="95"/>
                                <w:sz w:val="20"/>
                              </w:rPr>
                              <w:t>percorso</w:t>
                            </w:r>
                            <w:r>
                              <w:rPr>
                                <w:rFonts w:ascii="Calibri" w:hAnsi="Calibri"/>
                                <w:spacing w:val="1"/>
                                <w:sz w:val="20"/>
                              </w:rPr>
                              <w:t> </w:t>
                            </w:r>
                            <w:r>
                              <w:rPr>
                                <w:rFonts w:ascii="Calibri" w:hAnsi="Calibri"/>
                                <w:w w:val="95"/>
                                <w:sz w:val="20"/>
                              </w:rPr>
                              <w:t>didattico</w:t>
                            </w:r>
                            <w:r>
                              <w:rPr>
                                <w:rFonts w:ascii="Calibri" w:hAnsi="Calibri"/>
                                <w:sz w:val="20"/>
                              </w:rPr>
                              <w:t> </w:t>
                            </w:r>
                            <w:r>
                              <w:rPr>
                                <w:rFonts w:ascii="Calibri" w:hAnsi="Calibri"/>
                                <w:spacing w:val="-2"/>
                                <w:w w:val="95"/>
                                <w:sz w:val="20"/>
                              </w:rPr>
                              <w:t>differenziato:</w:t>
                            </w:r>
                          </w:p>
                          <w:p>
                            <w:pPr>
                              <w:spacing w:line="243" w:lineRule="exact" w:before="0"/>
                              <w:ind w:left="108" w:right="0" w:firstLine="0"/>
                              <w:jc w:val="left"/>
                              <w:rPr>
                                <w:rFonts w:ascii="Calibri" w:hAnsi="Calibri"/>
                                <w:sz w:val="20"/>
                              </w:rPr>
                            </w:pPr>
                            <w:r>
                              <w:rPr>
                                <w:rFonts w:ascii="Calibri" w:hAnsi="Calibri"/>
                                <w:spacing w:val="-2"/>
                                <w:sz w:val="20"/>
                              </w:rPr>
                              <w:t>…………………………………………………………………………………………………………………………………………………………………</w:t>
                            </w:r>
                          </w:p>
                          <w:p>
                            <w:pPr>
                              <w:spacing w:line="242" w:lineRule="exact" w:before="0"/>
                              <w:ind w:left="108" w:right="0" w:firstLine="0"/>
                              <w:jc w:val="left"/>
                              <w:rPr>
                                <w:rFonts w:ascii="Calibri" w:hAnsi="Calibri"/>
                                <w:sz w:val="20"/>
                              </w:rPr>
                            </w:pPr>
                            <w:r>
                              <w:rPr>
                                <w:rFonts w:ascii="Calibri" w:hAnsi="Calibri"/>
                                <w:spacing w:val="-2"/>
                                <w:sz w:val="20"/>
                              </w:rPr>
                              <w:t>…………………………………………………………………………………………………………………………………………………………………</w:t>
                            </w:r>
                          </w:p>
                          <w:p>
                            <w:pPr>
                              <w:spacing w:line="268" w:lineRule="exact" w:before="0"/>
                              <w:ind w:left="108" w:right="0" w:firstLine="0"/>
                              <w:jc w:val="left"/>
                              <w:rPr>
                                <w:rFonts w:ascii="Calibri" w:hAnsi="Calibri"/>
                                <w:sz w:val="22"/>
                              </w:rPr>
                            </w:pPr>
                            <w:r>
                              <w:rPr>
                                <w:rFonts w:ascii="Calibri" w:hAnsi="Calibri"/>
                                <w:w w:val="95"/>
                                <w:sz w:val="22"/>
                              </w:rPr>
                              <w:t>con</w:t>
                            </w:r>
                            <w:r>
                              <w:rPr>
                                <w:rFonts w:ascii="Calibri" w:hAnsi="Calibri"/>
                                <w:spacing w:val="-4"/>
                                <w:w w:val="95"/>
                                <w:sz w:val="22"/>
                              </w:rPr>
                              <w:t> </w:t>
                            </w:r>
                            <w:r>
                              <w:rPr>
                                <w:rFonts w:ascii="Calibri" w:hAnsi="Calibri"/>
                                <w:w w:val="95"/>
                                <w:sz w:val="22"/>
                              </w:rPr>
                              <w:t>verifiche</w:t>
                            </w:r>
                            <w:r>
                              <w:rPr>
                                <w:rFonts w:ascii="Calibri" w:hAnsi="Calibri"/>
                                <w:spacing w:val="-2"/>
                                <w:w w:val="95"/>
                                <w:sz w:val="22"/>
                              </w:rPr>
                              <w:t> </w:t>
                            </w:r>
                            <w:r>
                              <w:rPr>
                                <w:rFonts w:ascii="Wingdings" w:hAnsi="Wingdings"/>
                                <w:w w:val="90"/>
                                <w:sz w:val="20"/>
                              </w:rPr>
                              <w:t></w:t>
                            </w:r>
                            <w:r>
                              <w:rPr>
                                <w:spacing w:val="-2"/>
                                <w:w w:val="90"/>
                                <w:sz w:val="20"/>
                              </w:rPr>
                              <w:t> </w:t>
                            </w:r>
                            <w:r>
                              <w:rPr>
                                <w:rFonts w:ascii="Calibri" w:hAnsi="Calibri"/>
                                <w:w w:val="95"/>
                                <w:sz w:val="22"/>
                              </w:rPr>
                              <w:t>non</w:t>
                            </w:r>
                            <w:r>
                              <w:rPr>
                                <w:rFonts w:ascii="Calibri" w:hAnsi="Calibri"/>
                                <w:spacing w:val="44"/>
                                <w:sz w:val="22"/>
                              </w:rPr>
                              <w:t> </w:t>
                            </w:r>
                            <w:r>
                              <w:rPr>
                                <w:rFonts w:ascii="Calibri" w:hAnsi="Calibri"/>
                                <w:spacing w:val="-2"/>
                                <w:w w:val="95"/>
                                <w:sz w:val="22"/>
                              </w:rPr>
                              <w:t>equipollenti</w:t>
                            </w:r>
                          </w:p>
                          <w:p>
                            <w:pPr>
                              <w:spacing w:before="3"/>
                              <w:ind w:left="108" w:right="0" w:firstLine="0"/>
                              <w:jc w:val="left"/>
                              <w:rPr>
                                <w:rFonts w:ascii="Calibri" w:hAnsi="Calibri"/>
                                <w:sz w:val="20"/>
                              </w:rPr>
                            </w:pPr>
                            <w:r>
                              <w:rPr>
                                <w:rFonts w:ascii="Calibri" w:hAnsi="Calibri"/>
                                <w:sz w:val="20"/>
                              </w:rPr>
                              <w:t>[indicare</w:t>
                            </w:r>
                            <w:r>
                              <w:rPr>
                                <w:rFonts w:ascii="Calibri" w:hAnsi="Calibri"/>
                                <w:spacing w:val="-6"/>
                                <w:sz w:val="20"/>
                              </w:rPr>
                              <w:t> </w:t>
                            </w:r>
                            <w:r>
                              <w:rPr>
                                <w:rFonts w:ascii="Calibri" w:hAnsi="Calibri"/>
                                <w:sz w:val="20"/>
                              </w:rPr>
                              <w:t>la</w:t>
                            </w:r>
                            <w:r>
                              <w:rPr>
                                <w:rFonts w:ascii="Calibri" w:hAnsi="Calibri"/>
                                <w:spacing w:val="-5"/>
                                <w:sz w:val="20"/>
                              </w:rPr>
                              <w:t> </w:t>
                            </w:r>
                            <w:r>
                              <w:rPr>
                                <w:rFonts w:ascii="Calibri" w:hAnsi="Calibri"/>
                                <w:sz w:val="20"/>
                              </w:rPr>
                              <w:t>o</w:t>
                            </w:r>
                            <w:r>
                              <w:rPr>
                                <w:rFonts w:ascii="Calibri" w:hAnsi="Calibri"/>
                                <w:spacing w:val="-5"/>
                                <w:sz w:val="20"/>
                              </w:rPr>
                              <w:t> </w:t>
                            </w:r>
                            <w:r>
                              <w:rPr>
                                <w:rFonts w:ascii="Calibri" w:hAnsi="Calibri"/>
                                <w:sz w:val="20"/>
                              </w:rPr>
                              <w:t>le</w:t>
                            </w:r>
                            <w:r>
                              <w:rPr>
                                <w:rFonts w:ascii="Calibri" w:hAnsi="Calibri"/>
                                <w:spacing w:val="-6"/>
                                <w:sz w:val="20"/>
                              </w:rPr>
                              <w:t> </w:t>
                            </w:r>
                            <w:r>
                              <w:rPr>
                                <w:rFonts w:ascii="Calibri" w:hAnsi="Calibri"/>
                                <w:sz w:val="20"/>
                              </w:rPr>
                              <w:t>attività</w:t>
                            </w:r>
                            <w:r>
                              <w:rPr>
                                <w:rFonts w:ascii="Calibri" w:hAnsi="Calibri"/>
                                <w:spacing w:val="-5"/>
                                <w:sz w:val="20"/>
                              </w:rPr>
                              <w:t> </w:t>
                            </w:r>
                            <w:r>
                              <w:rPr>
                                <w:rFonts w:ascii="Calibri" w:hAnsi="Calibri"/>
                                <w:sz w:val="20"/>
                              </w:rPr>
                              <w:t>alternative</w:t>
                            </w:r>
                            <w:r>
                              <w:rPr>
                                <w:rFonts w:ascii="Calibri" w:hAnsi="Calibri"/>
                                <w:spacing w:val="-6"/>
                                <w:sz w:val="20"/>
                              </w:rPr>
                              <w:t> </w:t>
                            </w:r>
                            <w:r>
                              <w:rPr>
                                <w:rFonts w:ascii="Calibri" w:hAnsi="Calibri"/>
                                <w:sz w:val="20"/>
                              </w:rPr>
                              <w:t>svolte</w:t>
                            </w:r>
                            <w:r>
                              <w:rPr>
                                <w:rFonts w:ascii="Calibri" w:hAnsi="Calibri"/>
                                <w:spacing w:val="-6"/>
                                <w:sz w:val="20"/>
                              </w:rPr>
                              <w:t> </w:t>
                            </w:r>
                            <w:r>
                              <w:rPr>
                                <w:rFonts w:ascii="Calibri" w:hAnsi="Calibri"/>
                                <w:sz w:val="20"/>
                              </w:rPr>
                              <w:t>in</w:t>
                            </w:r>
                            <w:r>
                              <w:rPr>
                                <w:rFonts w:ascii="Calibri" w:hAnsi="Calibri"/>
                                <w:spacing w:val="-5"/>
                                <w:sz w:val="20"/>
                              </w:rPr>
                              <w:t> </w:t>
                            </w:r>
                            <w:r>
                              <w:rPr>
                                <w:rFonts w:ascii="Calibri" w:hAnsi="Calibri"/>
                                <w:sz w:val="20"/>
                              </w:rPr>
                              <w:t>caso</w:t>
                            </w:r>
                            <w:r>
                              <w:rPr>
                                <w:rFonts w:ascii="Calibri" w:hAnsi="Calibri"/>
                                <w:spacing w:val="-5"/>
                                <w:sz w:val="20"/>
                              </w:rPr>
                              <w:t> </w:t>
                            </w:r>
                            <w:r>
                              <w:rPr>
                                <w:rFonts w:ascii="Calibri" w:hAnsi="Calibri"/>
                                <w:sz w:val="20"/>
                              </w:rPr>
                              <w:t>di</w:t>
                            </w:r>
                            <w:r>
                              <w:rPr>
                                <w:rFonts w:ascii="Calibri" w:hAnsi="Calibri"/>
                                <w:spacing w:val="-8"/>
                                <w:sz w:val="20"/>
                              </w:rPr>
                              <w:t> </w:t>
                            </w:r>
                            <w:r>
                              <w:rPr>
                                <w:rFonts w:ascii="Calibri" w:hAnsi="Calibri"/>
                                <w:sz w:val="20"/>
                              </w:rPr>
                              <w:t>differenziazione</w:t>
                            </w:r>
                            <w:r>
                              <w:rPr>
                                <w:rFonts w:ascii="Calibri" w:hAnsi="Calibri"/>
                                <w:spacing w:val="-6"/>
                                <w:sz w:val="20"/>
                              </w:rPr>
                              <w:t> </w:t>
                            </w:r>
                            <w:r>
                              <w:rPr>
                                <w:rFonts w:ascii="Calibri" w:hAnsi="Calibri"/>
                                <w:sz w:val="20"/>
                              </w:rPr>
                              <w:t>della</w:t>
                            </w:r>
                            <w:r>
                              <w:rPr>
                                <w:rFonts w:ascii="Calibri" w:hAnsi="Calibri"/>
                                <w:spacing w:val="-5"/>
                                <w:sz w:val="20"/>
                              </w:rPr>
                              <w:t> </w:t>
                            </w:r>
                            <w:r>
                              <w:rPr>
                                <w:rFonts w:ascii="Calibri" w:hAnsi="Calibri"/>
                                <w:spacing w:val="-2"/>
                                <w:sz w:val="20"/>
                              </w:rPr>
                              <w:t>didattica</w:t>
                            </w:r>
                          </w:p>
                          <w:p>
                            <w:pPr>
                              <w:spacing w:line="244" w:lineRule="exact" w:before="1"/>
                              <w:ind w:left="108" w:right="0" w:firstLine="0"/>
                              <w:jc w:val="left"/>
                              <w:rPr>
                                <w:rFonts w:ascii="Calibri" w:hAnsi="Calibri"/>
                                <w:sz w:val="20"/>
                              </w:rPr>
                            </w:pPr>
                            <w:r>
                              <w:rPr>
                                <w:rFonts w:ascii="Calibri" w:hAnsi="Calibri"/>
                                <w:spacing w:val="-2"/>
                                <w:sz w:val="20"/>
                              </w:rPr>
                              <w:t>…………………………………………………………………………………………………………………………………………………………………</w:t>
                            </w:r>
                          </w:p>
                          <w:p>
                            <w:pPr>
                              <w:spacing w:line="244" w:lineRule="exact" w:before="0"/>
                              <w:ind w:left="108" w:right="0" w:firstLine="0"/>
                              <w:jc w:val="left"/>
                              <w:rPr>
                                <w:rFonts w:ascii="Calibri" w:hAnsi="Calibri"/>
                                <w:sz w:val="20"/>
                              </w:rPr>
                            </w:pPr>
                            <w:r>
                              <w:rPr>
                                <w:rFonts w:ascii="Calibri" w:hAnsi="Calibri"/>
                                <w:spacing w:val="-2"/>
                                <w:sz w:val="20"/>
                              </w:rPr>
                              <w:t>…………………………………………………………………………………………………………………………………………………………………</w:t>
                            </w:r>
                          </w:p>
                        </w:txbxContent>
                      </wps:txbx>
                      <wps:bodyPr wrap="square" lIns="0" tIns="0" rIns="0" bIns="0" rtlCol="0">
                        <a:noAutofit/>
                      </wps:bodyPr>
                    </wps:wsp>
                  </a:graphicData>
                </a:graphic>
              </wp:anchor>
            </w:drawing>
          </mc:Choice>
          <mc:Fallback>
            <w:pict>
              <v:shape style="position:absolute;margin-left:51pt;margin-top:6.516665pt;width:493.3pt;height:187.6pt;mso-position-horizontal-relative:page;mso-position-vertical-relative:paragraph;z-index:-15699456;mso-wrap-distance-left:0;mso-wrap-distance-right:0" type="#_x0000_t202" id="docshape117" filled="false" stroked="true" strokeweight=".47998pt" strokecolor="#000000">
                <v:textbox inset="0,0,0,0">
                  <w:txbxContent>
                    <w:p>
                      <w:pPr>
                        <w:spacing w:before="18"/>
                        <w:ind w:left="108" w:right="0" w:firstLine="0"/>
                        <w:jc w:val="left"/>
                        <w:rPr>
                          <w:rFonts w:ascii="Calibri" w:hAnsi="Calibri"/>
                          <w:sz w:val="20"/>
                        </w:rPr>
                      </w:pPr>
                      <w:r>
                        <w:rPr>
                          <w:rFonts w:ascii="Wingdings" w:hAnsi="Wingdings"/>
                          <w:w w:val="90"/>
                          <w:sz w:val="20"/>
                        </w:rPr>
                        <w:t></w:t>
                      </w:r>
                      <w:r>
                        <w:rPr>
                          <w:spacing w:val="-8"/>
                          <w:w w:val="90"/>
                          <w:sz w:val="20"/>
                        </w:rPr>
                        <w:t> </w:t>
                      </w:r>
                      <w:r>
                        <w:rPr>
                          <w:rFonts w:ascii="Calibri" w:hAnsi="Calibri"/>
                          <w:sz w:val="20"/>
                        </w:rPr>
                        <w:t>A</w:t>
                      </w:r>
                      <w:r>
                        <w:rPr>
                          <w:rFonts w:ascii="Calibri" w:hAnsi="Calibri"/>
                          <w:spacing w:val="-9"/>
                          <w:sz w:val="20"/>
                        </w:rPr>
                        <w:t> </w:t>
                      </w:r>
                      <w:r>
                        <w:rPr>
                          <w:rFonts w:ascii="Calibri" w:hAnsi="Calibri"/>
                          <w:sz w:val="20"/>
                        </w:rPr>
                        <w:t>-</w:t>
                      </w:r>
                      <w:r>
                        <w:rPr>
                          <w:rFonts w:ascii="Calibri" w:hAnsi="Calibri"/>
                          <w:spacing w:val="-10"/>
                          <w:sz w:val="20"/>
                        </w:rPr>
                        <w:t> </w:t>
                      </w:r>
                      <w:r>
                        <w:rPr>
                          <w:rFonts w:ascii="Calibri" w:hAnsi="Calibri"/>
                          <w:sz w:val="20"/>
                        </w:rPr>
                        <w:t>Segue</w:t>
                      </w:r>
                      <w:r>
                        <w:rPr>
                          <w:rFonts w:ascii="Calibri" w:hAnsi="Calibri"/>
                          <w:spacing w:val="-10"/>
                          <w:sz w:val="20"/>
                        </w:rPr>
                        <w:t> </w:t>
                      </w:r>
                      <w:r>
                        <w:rPr>
                          <w:rFonts w:ascii="Calibri" w:hAnsi="Calibri"/>
                          <w:sz w:val="20"/>
                        </w:rPr>
                        <w:t>la</w:t>
                      </w:r>
                      <w:r>
                        <w:rPr>
                          <w:rFonts w:ascii="Calibri" w:hAnsi="Calibri"/>
                          <w:spacing w:val="-9"/>
                          <w:sz w:val="20"/>
                        </w:rPr>
                        <w:t> </w:t>
                      </w:r>
                      <w:r>
                        <w:rPr>
                          <w:rFonts w:ascii="Calibri" w:hAnsi="Calibri"/>
                          <w:sz w:val="20"/>
                        </w:rPr>
                        <w:t>progettazione</w:t>
                      </w:r>
                      <w:r>
                        <w:rPr>
                          <w:rFonts w:ascii="Calibri" w:hAnsi="Calibri"/>
                          <w:spacing w:val="-10"/>
                          <w:sz w:val="20"/>
                        </w:rPr>
                        <w:t> </w:t>
                      </w:r>
                      <w:r>
                        <w:rPr>
                          <w:rFonts w:ascii="Calibri" w:hAnsi="Calibri"/>
                          <w:sz w:val="20"/>
                        </w:rPr>
                        <w:t>didattica</w:t>
                      </w:r>
                      <w:r>
                        <w:rPr>
                          <w:rFonts w:ascii="Calibri" w:hAnsi="Calibri"/>
                          <w:spacing w:val="-9"/>
                          <w:sz w:val="20"/>
                        </w:rPr>
                        <w:t> </w:t>
                      </w:r>
                      <w:r>
                        <w:rPr>
                          <w:rFonts w:ascii="Calibri" w:hAnsi="Calibri"/>
                          <w:sz w:val="20"/>
                        </w:rPr>
                        <w:t>della</w:t>
                      </w:r>
                      <w:r>
                        <w:rPr>
                          <w:rFonts w:ascii="Calibri" w:hAnsi="Calibri"/>
                          <w:spacing w:val="-9"/>
                          <w:sz w:val="20"/>
                        </w:rPr>
                        <w:t> </w:t>
                      </w:r>
                      <w:r>
                        <w:rPr>
                          <w:rFonts w:ascii="Calibri" w:hAnsi="Calibri"/>
                          <w:sz w:val="20"/>
                        </w:rPr>
                        <w:t>classe</w:t>
                      </w:r>
                      <w:r>
                        <w:rPr>
                          <w:rFonts w:ascii="Calibri" w:hAnsi="Calibri"/>
                          <w:spacing w:val="-9"/>
                          <w:sz w:val="20"/>
                        </w:rPr>
                        <w:t> </w:t>
                      </w:r>
                      <w:r>
                        <w:rPr>
                          <w:rFonts w:ascii="Calibri" w:hAnsi="Calibri"/>
                          <w:sz w:val="20"/>
                        </w:rPr>
                        <w:t>e</w:t>
                      </w:r>
                      <w:r>
                        <w:rPr>
                          <w:rFonts w:ascii="Calibri" w:hAnsi="Calibri"/>
                          <w:spacing w:val="-10"/>
                          <w:sz w:val="20"/>
                        </w:rPr>
                        <w:t> </w:t>
                      </w:r>
                      <w:r>
                        <w:rPr>
                          <w:rFonts w:ascii="Calibri" w:hAnsi="Calibri"/>
                          <w:sz w:val="20"/>
                        </w:rPr>
                        <w:t>si</w:t>
                      </w:r>
                      <w:r>
                        <w:rPr>
                          <w:rFonts w:ascii="Calibri" w:hAnsi="Calibri"/>
                          <w:spacing w:val="-10"/>
                          <w:sz w:val="20"/>
                        </w:rPr>
                        <w:t> </w:t>
                      </w:r>
                      <w:r>
                        <w:rPr>
                          <w:rFonts w:ascii="Calibri" w:hAnsi="Calibri"/>
                          <w:sz w:val="20"/>
                        </w:rPr>
                        <w:t>applicano</w:t>
                      </w:r>
                      <w:r>
                        <w:rPr>
                          <w:rFonts w:ascii="Calibri" w:hAnsi="Calibri"/>
                          <w:spacing w:val="-9"/>
                          <w:sz w:val="20"/>
                        </w:rPr>
                        <w:t> </w:t>
                      </w:r>
                      <w:r>
                        <w:rPr>
                          <w:rFonts w:ascii="Calibri" w:hAnsi="Calibri"/>
                          <w:sz w:val="20"/>
                        </w:rPr>
                        <w:t>gli</w:t>
                      </w:r>
                      <w:r>
                        <w:rPr>
                          <w:rFonts w:ascii="Calibri" w:hAnsi="Calibri"/>
                          <w:spacing w:val="-10"/>
                          <w:sz w:val="20"/>
                        </w:rPr>
                        <w:t> </w:t>
                      </w:r>
                      <w:r>
                        <w:rPr>
                          <w:rFonts w:ascii="Calibri" w:hAnsi="Calibri"/>
                          <w:sz w:val="20"/>
                        </w:rPr>
                        <w:t>stessi</w:t>
                      </w:r>
                      <w:r>
                        <w:rPr>
                          <w:rFonts w:ascii="Calibri" w:hAnsi="Calibri"/>
                          <w:spacing w:val="-10"/>
                          <w:sz w:val="20"/>
                        </w:rPr>
                        <w:t> </w:t>
                      </w:r>
                      <w:r>
                        <w:rPr>
                          <w:rFonts w:ascii="Calibri" w:hAnsi="Calibri"/>
                          <w:sz w:val="20"/>
                        </w:rPr>
                        <w:t>criteri</w:t>
                      </w:r>
                      <w:r>
                        <w:rPr>
                          <w:rFonts w:ascii="Calibri" w:hAnsi="Calibri"/>
                          <w:spacing w:val="-10"/>
                          <w:sz w:val="20"/>
                        </w:rPr>
                        <w:t> </w:t>
                      </w:r>
                      <w:r>
                        <w:rPr>
                          <w:rFonts w:ascii="Calibri" w:hAnsi="Calibri"/>
                          <w:sz w:val="20"/>
                        </w:rPr>
                        <w:t>di</w:t>
                      </w:r>
                      <w:r>
                        <w:rPr>
                          <w:rFonts w:ascii="Calibri" w:hAnsi="Calibri"/>
                          <w:spacing w:val="-10"/>
                          <w:sz w:val="20"/>
                        </w:rPr>
                        <w:t> </w:t>
                      </w:r>
                      <w:r>
                        <w:rPr>
                          <w:rFonts w:ascii="Calibri" w:hAnsi="Calibri"/>
                          <w:spacing w:val="-2"/>
                          <w:sz w:val="20"/>
                        </w:rPr>
                        <w:t>valutazione</w:t>
                      </w:r>
                    </w:p>
                    <w:p>
                      <w:pPr>
                        <w:spacing w:before="118"/>
                        <w:ind w:left="108" w:right="0" w:firstLine="0"/>
                        <w:jc w:val="left"/>
                        <w:rPr>
                          <w:rFonts w:ascii="Calibri" w:hAnsi="Calibri"/>
                          <w:sz w:val="20"/>
                        </w:rPr>
                      </w:pPr>
                      <w:r>
                        <w:rPr>
                          <w:rFonts w:ascii="Wingdings" w:hAnsi="Wingdings"/>
                          <w:w w:val="90"/>
                          <w:sz w:val="20"/>
                        </w:rPr>
                        <w:t></w:t>
                      </w:r>
                      <w:r>
                        <w:rPr>
                          <w:w w:val="90"/>
                          <w:sz w:val="20"/>
                        </w:rPr>
                        <w:t> </w:t>
                      </w:r>
                      <w:r>
                        <w:rPr>
                          <w:rFonts w:ascii="Calibri" w:hAnsi="Calibri"/>
                          <w:sz w:val="20"/>
                        </w:rPr>
                        <w:t>B - Rispetto alla progettazione didattica della classe sono applicate le seguenti personalizzazioni in relazione agli obiettivi</w:t>
                      </w:r>
                      <w:r>
                        <w:rPr>
                          <w:rFonts w:ascii="Calibri" w:hAnsi="Calibri"/>
                          <w:spacing w:val="-4"/>
                          <w:sz w:val="20"/>
                        </w:rPr>
                        <w:t> </w:t>
                      </w:r>
                      <w:r>
                        <w:rPr>
                          <w:rFonts w:ascii="Calibri" w:hAnsi="Calibri"/>
                          <w:sz w:val="20"/>
                        </w:rPr>
                        <w:t>specifici</w:t>
                      </w:r>
                      <w:r>
                        <w:rPr>
                          <w:rFonts w:ascii="Calibri" w:hAnsi="Calibri"/>
                          <w:spacing w:val="-4"/>
                          <w:sz w:val="20"/>
                        </w:rPr>
                        <w:t> </w:t>
                      </w:r>
                      <w:r>
                        <w:rPr>
                          <w:rFonts w:ascii="Calibri" w:hAnsi="Calibri"/>
                          <w:sz w:val="20"/>
                        </w:rPr>
                        <w:t>di</w:t>
                      </w:r>
                      <w:r>
                        <w:rPr>
                          <w:rFonts w:ascii="Calibri" w:hAnsi="Calibri"/>
                          <w:spacing w:val="-4"/>
                          <w:sz w:val="20"/>
                        </w:rPr>
                        <w:t> </w:t>
                      </w:r>
                      <w:r>
                        <w:rPr>
                          <w:rFonts w:ascii="Calibri" w:hAnsi="Calibri"/>
                          <w:sz w:val="20"/>
                        </w:rPr>
                        <w:t>apprendimento</w:t>
                      </w:r>
                      <w:r>
                        <w:rPr>
                          <w:rFonts w:ascii="Calibri" w:hAnsi="Calibri"/>
                          <w:spacing w:val="-3"/>
                          <w:sz w:val="20"/>
                        </w:rPr>
                        <w:t> </w:t>
                      </w:r>
                      <w:r>
                        <w:rPr>
                          <w:rFonts w:ascii="Calibri" w:hAnsi="Calibri"/>
                          <w:sz w:val="20"/>
                        </w:rPr>
                        <w:t>(conoscenze,</w:t>
                      </w:r>
                      <w:r>
                        <w:rPr>
                          <w:rFonts w:ascii="Calibri" w:hAnsi="Calibri"/>
                          <w:spacing w:val="-3"/>
                          <w:sz w:val="20"/>
                        </w:rPr>
                        <w:t> </w:t>
                      </w:r>
                      <w:r>
                        <w:rPr>
                          <w:rFonts w:ascii="Calibri" w:hAnsi="Calibri"/>
                          <w:sz w:val="20"/>
                        </w:rPr>
                        <w:t>abilità,</w:t>
                      </w:r>
                      <w:r>
                        <w:rPr>
                          <w:rFonts w:ascii="Calibri" w:hAnsi="Calibri"/>
                          <w:spacing w:val="-3"/>
                          <w:sz w:val="20"/>
                        </w:rPr>
                        <w:t> </w:t>
                      </w:r>
                      <w:r>
                        <w:rPr>
                          <w:rFonts w:ascii="Calibri" w:hAnsi="Calibri"/>
                          <w:sz w:val="20"/>
                        </w:rPr>
                        <w:t>competenze)</w:t>
                      </w:r>
                      <w:r>
                        <w:rPr>
                          <w:rFonts w:ascii="Calibri" w:hAnsi="Calibri"/>
                          <w:spacing w:val="-1"/>
                          <w:sz w:val="20"/>
                        </w:rPr>
                        <w:t> </w:t>
                      </w:r>
                      <w:r>
                        <w:rPr>
                          <w:rFonts w:ascii="Calibri" w:hAnsi="Calibri"/>
                          <w:sz w:val="20"/>
                        </w:rPr>
                        <w:t>alle</w:t>
                      </w:r>
                      <w:r>
                        <w:rPr>
                          <w:rFonts w:ascii="Calibri" w:hAnsi="Calibri"/>
                          <w:spacing w:val="-4"/>
                          <w:sz w:val="20"/>
                        </w:rPr>
                        <w:t> </w:t>
                      </w:r>
                      <w:r>
                        <w:rPr>
                          <w:rFonts w:ascii="Calibri" w:hAnsi="Calibri"/>
                          <w:sz w:val="20"/>
                        </w:rPr>
                        <w:t>strategie,</w:t>
                      </w:r>
                      <w:r>
                        <w:rPr>
                          <w:rFonts w:ascii="Calibri" w:hAnsi="Calibri"/>
                          <w:spacing w:val="-3"/>
                          <w:sz w:val="20"/>
                        </w:rPr>
                        <w:t> </w:t>
                      </w:r>
                      <w:r>
                        <w:rPr>
                          <w:rFonts w:ascii="Calibri" w:hAnsi="Calibri"/>
                          <w:sz w:val="20"/>
                        </w:rPr>
                        <w:t>alle</w:t>
                      </w:r>
                      <w:r>
                        <w:rPr>
                          <w:rFonts w:ascii="Calibri" w:hAnsi="Calibri"/>
                          <w:spacing w:val="-5"/>
                          <w:sz w:val="20"/>
                        </w:rPr>
                        <w:t> </w:t>
                      </w:r>
                      <w:r>
                        <w:rPr>
                          <w:rFonts w:ascii="Calibri" w:hAnsi="Calibri"/>
                          <w:sz w:val="20"/>
                        </w:rPr>
                        <w:t>metodologie</w:t>
                      </w:r>
                      <w:r>
                        <w:rPr>
                          <w:rFonts w:ascii="Calibri" w:hAnsi="Calibri"/>
                          <w:spacing w:val="-4"/>
                          <w:sz w:val="20"/>
                        </w:rPr>
                        <w:t> </w:t>
                      </w:r>
                      <w:r>
                        <w:rPr>
                          <w:rFonts w:ascii="Calibri" w:hAnsi="Calibri"/>
                          <w:sz w:val="20"/>
                        </w:rPr>
                        <w:t>didattiche,</w:t>
                      </w:r>
                      <w:r>
                        <w:rPr>
                          <w:rFonts w:ascii="Calibri" w:hAnsi="Calibri"/>
                          <w:spacing w:val="-3"/>
                          <w:sz w:val="20"/>
                        </w:rPr>
                        <w:t> </w:t>
                      </w:r>
                      <w:r>
                        <w:rPr>
                          <w:rFonts w:ascii="Calibri" w:hAnsi="Calibri"/>
                          <w:sz w:val="20"/>
                        </w:rPr>
                        <w:t>alle modalità di verifica e ai criteri di valutazione</w:t>
                      </w:r>
                    </w:p>
                    <w:p>
                      <w:pPr>
                        <w:spacing w:line="243" w:lineRule="exact" w:before="2"/>
                        <w:ind w:left="153" w:right="0" w:firstLine="0"/>
                        <w:jc w:val="left"/>
                        <w:rPr>
                          <w:rFonts w:ascii="Calibri" w:hAnsi="Calibri"/>
                          <w:sz w:val="20"/>
                        </w:rPr>
                      </w:pPr>
                      <w:r>
                        <w:rPr>
                          <w:rFonts w:ascii="Calibri" w:hAnsi="Calibri"/>
                          <w:spacing w:val="-2"/>
                          <w:sz w:val="20"/>
                        </w:rPr>
                        <w:t>…………………………………………………………………………………………………………………………………………………………………</w:t>
                      </w:r>
                    </w:p>
                    <w:p>
                      <w:pPr>
                        <w:spacing w:line="242" w:lineRule="exact" w:before="0"/>
                        <w:ind w:left="108" w:right="0" w:firstLine="0"/>
                        <w:jc w:val="left"/>
                        <w:rPr>
                          <w:rFonts w:ascii="Calibri" w:hAnsi="Calibri"/>
                          <w:sz w:val="20"/>
                        </w:rPr>
                      </w:pPr>
                      <w:r>
                        <w:rPr>
                          <w:rFonts w:ascii="Calibri" w:hAnsi="Calibri"/>
                          <w:spacing w:val="-2"/>
                          <w:sz w:val="20"/>
                        </w:rPr>
                        <w:t>…………………………………………………………………………………………………………………………………………………………………</w:t>
                      </w:r>
                    </w:p>
                    <w:p>
                      <w:pPr>
                        <w:spacing w:line="268" w:lineRule="exact" w:before="0"/>
                        <w:ind w:left="108" w:right="0" w:firstLine="0"/>
                        <w:jc w:val="left"/>
                        <w:rPr>
                          <w:rFonts w:ascii="Wingdings" w:hAnsi="Wingdings"/>
                          <w:sz w:val="20"/>
                        </w:rPr>
                      </w:pPr>
                      <w:r>
                        <w:rPr>
                          <w:rFonts w:ascii="Calibri" w:hAnsi="Calibri"/>
                          <w:w w:val="95"/>
                          <w:sz w:val="22"/>
                        </w:rPr>
                        <w:t>con</w:t>
                      </w:r>
                      <w:r>
                        <w:rPr>
                          <w:rFonts w:ascii="Calibri" w:hAnsi="Calibri"/>
                          <w:spacing w:val="5"/>
                          <w:sz w:val="22"/>
                        </w:rPr>
                        <w:t> </w:t>
                      </w:r>
                      <w:r>
                        <w:rPr>
                          <w:rFonts w:ascii="Calibri" w:hAnsi="Calibri"/>
                          <w:w w:val="95"/>
                          <w:sz w:val="22"/>
                        </w:rPr>
                        <w:t>verifiche</w:t>
                      </w:r>
                      <w:r>
                        <w:rPr>
                          <w:rFonts w:ascii="Calibri" w:hAnsi="Calibri"/>
                          <w:spacing w:val="6"/>
                          <w:sz w:val="22"/>
                        </w:rPr>
                        <w:t> </w:t>
                      </w:r>
                      <w:r>
                        <w:rPr>
                          <w:rFonts w:ascii="Calibri" w:hAnsi="Calibri"/>
                          <w:w w:val="95"/>
                          <w:sz w:val="22"/>
                        </w:rPr>
                        <w:t>identiche</w:t>
                      </w:r>
                      <w:r>
                        <w:rPr>
                          <w:rFonts w:ascii="Calibri" w:hAnsi="Calibri"/>
                          <w:spacing w:val="8"/>
                          <w:sz w:val="22"/>
                        </w:rPr>
                        <w:t> </w:t>
                      </w:r>
                      <w:r>
                        <w:rPr>
                          <w:rFonts w:ascii="Wingdings" w:hAnsi="Wingdings"/>
                          <w:w w:val="90"/>
                          <w:sz w:val="20"/>
                        </w:rPr>
                        <w:t></w:t>
                      </w:r>
                      <w:r>
                        <w:rPr>
                          <w:spacing w:val="8"/>
                          <w:sz w:val="20"/>
                        </w:rPr>
                        <w:t> </w:t>
                      </w:r>
                      <w:r>
                        <w:rPr>
                          <w:rFonts w:ascii="Calibri" w:hAnsi="Calibri"/>
                          <w:w w:val="95"/>
                          <w:sz w:val="22"/>
                        </w:rPr>
                        <w:t>equipollenti</w:t>
                      </w:r>
                      <w:r>
                        <w:rPr>
                          <w:rFonts w:ascii="Calibri" w:hAnsi="Calibri"/>
                          <w:spacing w:val="67"/>
                          <w:sz w:val="22"/>
                        </w:rPr>
                        <w:t> </w:t>
                      </w:r>
                      <w:r>
                        <w:rPr>
                          <w:rFonts w:ascii="Wingdings" w:hAnsi="Wingdings"/>
                          <w:spacing w:val="-10"/>
                          <w:w w:val="90"/>
                          <w:sz w:val="20"/>
                        </w:rPr>
                        <w:t></w:t>
                      </w:r>
                    </w:p>
                    <w:p>
                      <w:pPr>
                        <w:spacing w:before="123"/>
                        <w:ind w:left="108" w:right="0" w:firstLine="0"/>
                        <w:jc w:val="left"/>
                        <w:rPr>
                          <w:rFonts w:ascii="Calibri" w:hAnsi="Calibri"/>
                          <w:sz w:val="20"/>
                        </w:rPr>
                      </w:pPr>
                      <w:r>
                        <w:rPr>
                          <w:rFonts w:ascii="Wingdings" w:hAnsi="Wingdings"/>
                          <w:w w:val="90"/>
                          <w:sz w:val="20"/>
                        </w:rPr>
                        <w:t></w:t>
                      </w:r>
                      <w:r>
                        <w:rPr>
                          <w:w w:val="95"/>
                          <w:sz w:val="20"/>
                        </w:rPr>
                        <w:t> </w:t>
                      </w:r>
                      <w:r>
                        <w:rPr>
                          <w:rFonts w:ascii="Calibri" w:hAnsi="Calibri"/>
                          <w:w w:val="95"/>
                          <w:sz w:val="20"/>
                        </w:rPr>
                        <w:t>C</w:t>
                      </w:r>
                      <w:r>
                        <w:rPr>
                          <w:rFonts w:ascii="Calibri" w:hAnsi="Calibri"/>
                          <w:spacing w:val="-1"/>
                          <w:sz w:val="20"/>
                        </w:rPr>
                        <w:t> </w:t>
                      </w:r>
                      <w:r>
                        <w:rPr>
                          <w:rFonts w:ascii="Calibri" w:hAnsi="Calibri"/>
                          <w:w w:val="95"/>
                          <w:sz w:val="20"/>
                        </w:rPr>
                        <w:t>-</w:t>
                      </w:r>
                      <w:r>
                        <w:rPr>
                          <w:rFonts w:ascii="Calibri" w:hAnsi="Calibri"/>
                          <w:spacing w:val="-1"/>
                          <w:sz w:val="20"/>
                        </w:rPr>
                        <w:t> </w:t>
                      </w:r>
                      <w:r>
                        <w:rPr>
                          <w:rFonts w:ascii="Calibri" w:hAnsi="Calibri"/>
                          <w:w w:val="95"/>
                          <w:sz w:val="20"/>
                        </w:rPr>
                        <w:t>Segue</w:t>
                      </w:r>
                      <w:r>
                        <w:rPr>
                          <w:rFonts w:ascii="Calibri" w:hAnsi="Calibri"/>
                          <w:sz w:val="20"/>
                        </w:rPr>
                        <w:t> </w:t>
                      </w:r>
                      <w:r>
                        <w:rPr>
                          <w:rFonts w:ascii="Calibri" w:hAnsi="Calibri"/>
                          <w:w w:val="95"/>
                          <w:sz w:val="20"/>
                        </w:rPr>
                        <w:t>un</w:t>
                      </w:r>
                      <w:r>
                        <w:rPr>
                          <w:rFonts w:ascii="Calibri" w:hAnsi="Calibri"/>
                          <w:sz w:val="20"/>
                        </w:rPr>
                        <w:t> </w:t>
                      </w:r>
                      <w:r>
                        <w:rPr>
                          <w:rFonts w:ascii="Calibri" w:hAnsi="Calibri"/>
                          <w:w w:val="95"/>
                          <w:sz w:val="20"/>
                        </w:rPr>
                        <w:t>percorso</w:t>
                      </w:r>
                      <w:r>
                        <w:rPr>
                          <w:rFonts w:ascii="Calibri" w:hAnsi="Calibri"/>
                          <w:spacing w:val="1"/>
                          <w:sz w:val="20"/>
                        </w:rPr>
                        <w:t> </w:t>
                      </w:r>
                      <w:r>
                        <w:rPr>
                          <w:rFonts w:ascii="Calibri" w:hAnsi="Calibri"/>
                          <w:w w:val="95"/>
                          <w:sz w:val="20"/>
                        </w:rPr>
                        <w:t>didattico</w:t>
                      </w:r>
                      <w:r>
                        <w:rPr>
                          <w:rFonts w:ascii="Calibri" w:hAnsi="Calibri"/>
                          <w:sz w:val="20"/>
                        </w:rPr>
                        <w:t> </w:t>
                      </w:r>
                      <w:r>
                        <w:rPr>
                          <w:rFonts w:ascii="Calibri" w:hAnsi="Calibri"/>
                          <w:spacing w:val="-2"/>
                          <w:w w:val="95"/>
                          <w:sz w:val="20"/>
                        </w:rPr>
                        <w:t>differenziato:</w:t>
                      </w:r>
                    </w:p>
                    <w:p>
                      <w:pPr>
                        <w:spacing w:line="243" w:lineRule="exact" w:before="0"/>
                        <w:ind w:left="108" w:right="0" w:firstLine="0"/>
                        <w:jc w:val="left"/>
                        <w:rPr>
                          <w:rFonts w:ascii="Calibri" w:hAnsi="Calibri"/>
                          <w:sz w:val="20"/>
                        </w:rPr>
                      </w:pPr>
                      <w:r>
                        <w:rPr>
                          <w:rFonts w:ascii="Calibri" w:hAnsi="Calibri"/>
                          <w:spacing w:val="-2"/>
                          <w:sz w:val="20"/>
                        </w:rPr>
                        <w:t>…………………………………………………………………………………………………………………………………………………………………</w:t>
                      </w:r>
                    </w:p>
                    <w:p>
                      <w:pPr>
                        <w:spacing w:line="242" w:lineRule="exact" w:before="0"/>
                        <w:ind w:left="108" w:right="0" w:firstLine="0"/>
                        <w:jc w:val="left"/>
                        <w:rPr>
                          <w:rFonts w:ascii="Calibri" w:hAnsi="Calibri"/>
                          <w:sz w:val="20"/>
                        </w:rPr>
                      </w:pPr>
                      <w:r>
                        <w:rPr>
                          <w:rFonts w:ascii="Calibri" w:hAnsi="Calibri"/>
                          <w:spacing w:val="-2"/>
                          <w:sz w:val="20"/>
                        </w:rPr>
                        <w:t>…………………………………………………………………………………………………………………………………………………………………</w:t>
                      </w:r>
                    </w:p>
                    <w:p>
                      <w:pPr>
                        <w:spacing w:line="268" w:lineRule="exact" w:before="0"/>
                        <w:ind w:left="108" w:right="0" w:firstLine="0"/>
                        <w:jc w:val="left"/>
                        <w:rPr>
                          <w:rFonts w:ascii="Calibri" w:hAnsi="Calibri"/>
                          <w:sz w:val="22"/>
                        </w:rPr>
                      </w:pPr>
                      <w:r>
                        <w:rPr>
                          <w:rFonts w:ascii="Calibri" w:hAnsi="Calibri"/>
                          <w:w w:val="95"/>
                          <w:sz w:val="22"/>
                        </w:rPr>
                        <w:t>con</w:t>
                      </w:r>
                      <w:r>
                        <w:rPr>
                          <w:rFonts w:ascii="Calibri" w:hAnsi="Calibri"/>
                          <w:spacing w:val="-4"/>
                          <w:w w:val="95"/>
                          <w:sz w:val="22"/>
                        </w:rPr>
                        <w:t> </w:t>
                      </w:r>
                      <w:r>
                        <w:rPr>
                          <w:rFonts w:ascii="Calibri" w:hAnsi="Calibri"/>
                          <w:w w:val="95"/>
                          <w:sz w:val="22"/>
                        </w:rPr>
                        <w:t>verifiche</w:t>
                      </w:r>
                      <w:r>
                        <w:rPr>
                          <w:rFonts w:ascii="Calibri" w:hAnsi="Calibri"/>
                          <w:spacing w:val="-2"/>
                          <w:w w:val="95"/>
                          <w:sz w:val="22"/>
                        </w:rPr>
                        <w:t> </w:t>
                      </w:r>
                      <w:r>
                        <w:rPr>
                          <w:rFonts w:ascii="Wingdings" w:hAnsi="Wingdings"/>
                          <w:w w:val="90"/>
                          <w:sz w:val="20"/>
                        </w:rPr>
                        <w:t></w:t>
                      </w:r>
                      <w:r>
                        <w:rPr>
                          <w:spacing w:val="-2"/>
                          <w:w w:val="90"/>
                          <w:sz w:val="20"/>
                        </w:rPr>
                        <w:t> </w:t>
                      </w:r>
                      <w:r>
                        <w:rPr>
                          <w:rFonts w:ascii="Calibri" w:hAnsi="Calibri"/>
                          <w:w w:val="95"/>
                          <w:sz w:val="22"/>
                        </w:rPr>
                        <w:t>non</w:t>
                      </w:r>
                      <w:r>
                        <w:rPr>
                          <w:rFonts w:ascii="Calibri" w:hAnsi="Calibri"/>
                          <w:spacing w:val="44"/>
                          <w:sz w:val="22"/>
                        </w:rPr>
                        <w:t> </w:t>
                      </w:r>
                      <w:r>
                        <w:rPr>
                          <w:rFonts w:ascii="Calibri" w:hAnsi="Calibri"/>
                          <w:spacing w:val="-2"/>
                          <w:w w:val="95"/>
                          <w:sz w:val="22"/>
                        </w:rPr>
                        <w:t>equipollenti</w:t>
                      </w:r>
                    </w:p>
                    <w:p>
                      <w:pPr>
                        <w:spacing w:before="3"/>
                        <w:ind w:left="108" w:right="0" w:firstLine="0"/>
                        <w:jc w:val="left"/>
                        <w:rPr>
                          <w:rFonts w:ascii="Calibri" w:hAnsi="Calibri"/>
                          <w:sz w:val="20"/>
                        </w:rPr>
                      </w:pPr>
                      <w:r>
                        <w:rPr>
                          <w:rFonts w:ascii="Calibri" w:hAnsi="Calibri"/>
                          <w:sz w:val="20"/>
                        </w:rPr>
                        <w:t>[indicare</w:t>
                      </w:r>
                      <w:r>
                        <w:rPr>
                          <w:rFonts w:ascii="Calibri" w:hAnsi="Calibri"/>
                          <w:spacing w:val="-6"/>
                          <w:sz w:val="20"/>
                        </w:rPr>
                        <w:t> </w:t>
                      </w:r>
                      <w:r>
                        <w:rPr>
                          <w:rFonts w:ascii="Calibri" w:hAnsi="Calibri"/>
                          <w:sz w:val="20"/>
                        </w:rPr>
                        <w:t>la</w:t>
                      </w:r>
                      <w:r>
                        <w:rPr>
                          <w:rFonts w:ascii="Calibri" w:hAnsi="Calibri"/>
                          <w:spacing w:val="-5"/>
                          <w:sz w:val="20"/>
                        </w:rPr>
                        <w:t> </w:t>
                      </w:r>
                      <w:r>
                        <w:rPr>
                          <w:rFonts w:ascii="Calibri" w:hAnsi="Calibri"/>
                          <w:sz w:val="20"/>
                        </w:rPr>
                        <w:t>o</w:t>
                      </w:r>
                      <w:r>
                        <w:rPr>
                          <w:rFonts w:ascii="Calibri" w:hAnsi="Calibri"/>
                          <w:spacing w:val="-5"/>
                          <w:sz w:val="20"/>
                        </w:rPr>
                        <w:t> </w:t>
                      </w:r>
                      <w:r>
                        <w:rPr>
                          <w:rFonts w:ascii="Calibri" w:hAnsi="Calibri"/>
                          <w:sz w:val="20"/>
                        </w:rPr>
                        <w:t>le</w:t>
                      </w:r>
                      <w:r>
                        <w:rPr>
                          <w:rFonts w:ascii="Calibri" w:hAnsi="Calibri"/>
                          <w:spacing w:val="-6"/>
                          <w:sz w:val="20"/>
                        </w:rPr>
                        <w:t> </w:t>
                      </w:r>
                      <w:r>
                        <w:rPr>
                          <w:rFonts w:ascii="Calibri" w:hAnsi="Calibri"/>
                          <w:sz w:val="20"/>
                        </w:rPr>
                        <w:t>attività</w:t>
                      </w:r>
                      <w:r>
                        <w:rPr>
                          <w:rFonts w:ascii="Calibri" w:hAnsi="Calibri"/>
                          <w:spacing w:val="-5"/>
                          <w:sz w:val="20"/>
                        </w:rPr>
                        <w:t> </w:t>
                      </w:r>
                      <w:r>
                        <w:rPr>
                          <w:rFonts w:ascii="Calibri" w:hAnsi="Calibri"/>
                          <w:sz w:val="20"/>
                        </w:rPr>
                        <w:t>alternative</w:t>
                      </w:r>
                      <w:r>
                        <w:rPr>
                          <w:rFonts w:ascii="Calibri" w:hAnsi="Calibri"/>
                          <w:spacing w:val="-6"/>
                          <w:sz w:val="20"/>
                        </w:rPr>
                        <w:t> </w:t>
                      </w:r>
                      <w:r>
                        <w:rPr>
                          <w:rFonts w:ascii="Calibri" w:hAnsi="Calibri"/>
                          <w:sz w:val="20"/>
                        </w:rPr>
                        <w:t>svolte</w:t>
                      </w:r>
                      <w:r>
                        <w:rPr>
                          <w:rFonts w:ascii="Calibri" w:hAnsi="Calibri"/>
                          <w:spacing w:val="-6"/>
                          <w:sz w:val="20"/>
                        </w:rPr>
                        <w:t> </w:t>
                      </w:r>
                      <w:r>
                        <w:rPr>
                          <w:rFonts w:ascii="Calibri" w:hAnsi="Calibri"/>
                          <w:sz w:val="20"/>
                        </w:rPr>
                        <w:t>in</w:t>
                      </w:r>
                      <w:r>
                        <w:rPr>
                          <w:rFonts w:ascii="Calibri" w:hAnsi="Calibri"/>
                          <w:spacing w:val="-5"/>
                          <w:sz w:val="20"/>
                        </w:rPr>
                        <w:t> </w:t>
                      </w:r>
                      <w:r>
                        <w:rPr>
                          <w:rFonts w:ascii="Calibri" w:hAnsi="Calibri"/>
                          <w:sz w:val="20"/>
                        </w:rPr>
                        <w:t>caso</w:t>
                      </w:r>
                      <w:r>
                        <w:rPr>
                          <w:rFonts w:ascii="Calibri" w:hAnsi="Calibri"/>
                          <w:spacing w:val="-5"/>
                          <w:sz w:val="20"/>
                        </w:rPr>
                        <w:t> </w:t>
                      </w:r>
                      <w:r>
                        <w:rPr>
                          <w:rFonts w:ascii="Calibri" w:hAnsi="Calibri"/>
                          <w:sz w:val="20"/>
                        </w:rPr>
                        <w:t>di</w:t>
                      </w:r>
                      <w:r>
                        <w:rPr>
                          <w:rFonts w:ascii="Calibri" w:hAnsi="Calibri"/>
                          <w:spacing w:val="-8"/>
                          <w:sz w:val="20"/>
                        </w:rPr>
                        <w:t> </w:t>
                      </w:r>
                      <w:r>
                        <w:rPr>
                          <w:rFonts w:ascii="Calibri" w:hAnsi="Calibri"/>
                          <w:sz w:val="20"/>
                        </w:rPr>
                        <w:t>differenziazione</w:t>
                      </w:r>
                      <w:r>
                        <w:rPr>
                          <w:rFonts w:ascii="Calibri" w:hAnsi="Calibri"/>
                          <w:spacing w:val="-6"/>
                          <w:sz w:val="20"/>
                        </w:rPr>
                        <w:t> </w:t>
                      </w:r>
                      <w:r>
                        <w:rPr>
                          <w:rFonts w:ascii="Calibri" w:hAnsi="Calibri"/>
                          <w:sz w:val="20"/>
                        </w:rPr>
                        <w:t>della</w:t>
                      </w:r>
                      <w:r>
                        <w:rPr>
                          <w:rFonts w:ascii="Calibri" w:hAnsi="Calibri"/>
                          <w:spacing w:val="-5"/>
                          <w:sz w:val="20"/>
                        </w:rPr>
                        <w:t> </w:t>
                      </w:r>
                      <w:r>
                        <w:rPr>
                          <w:rFonts w:ascii="Calibri" w:hAnsi="Calibri"/>
                          <w:spacing w:val="-2"/>
                          <w:sz w:val="20"/>
                        </w:rPr>
                        <w:t>didattica</w:t>
                      </w:r>
                    </w:p>
                    <w:p>
                      <w:pPr>
                        <w:spacing w:line="244" w:lineRule="exact" w:before="1"/>
                        <w:ind w:left="108" w:right="0" w:firstLine="0"/>
                        <w:jc w:val="left"/>
                        <w:rPr>
                          <w:rFonts w:ascii="Calibri" w:hAnsi="Calibri"/>
                          <w:sz w:val="20"/>
                        </w:rPr>
                      </w:pPr>
                      <w:r>
                        <w:rPr>
                          <w:rFonts w:ascii="Calibri" w:hAnsi="Calibri"/>
                          <w:spacing w:val="-2"/>
                          <w:sz w:val="20"/>
                        </w:rPr>
                        <w:t>…………………………………………………………………………………………………………………………………………………………………</w:t>
                      </w:r>
                    </w:p>
                    <w:p>
                      <w:pPr>
                        <w:spacing w:line="244" w:lineRule="exact" w:before="0"/>
                        <w:ind w:left="108" w:right="0" w:firstLine="0"/>
                        <w:jc w:val="left"/>
                        <w:rPr>
                          <w:rFonts w:ascii="Calibri" w:hAnsi="Calibri"/>
                          <w:sz w:val="20"/>
                        </w:rPr>
                      </w:pPr>
                      <w:r>
                        <w:rPr>
                          <w:rFonts w:ascii="Calibri" w:hAnsi="Calibri"/>
                          <w:spacing w:val="-2"/>
                          <w:sz w:val="20"/>
                        </w:rPr>
                        <w:t>…………………………………………………………………………………………………………………………………………………………………</w:t>
                      </w:r>
                    </w:p>
                  </w:txbxContent>
                </v:textbox>
                <v:stroke dashstyle="solid"/>
                <w10:wrap type="topAndBottom"/>
              </v:shape>
            </w:pict>
          </mc:Fallback>
        </mc:AlternateContent>
      </w:r>
    </w:p>
    <w:p>
      <w:pPr>
        <w:pStyle w:val="BodyText"/>
        <w:spacing w:line="242" w:lineRule="auto" w:before="128"/>
        <w:ind w:right="211" w:firstLine="283"/>
        <w:jc w:val="both"/>
      </w:pPr>
      <w:r>
        <w:rPr/>
        <w:t>A - Se si sceglie l'opzione “A”, non occorre aggiungere altro. Tuttavia, occorre ricordare che seguire</w:t>
      </w:r>
      <w:r>
        <w:rPr>
          <w:spacing w:val="-13"/>
        </w:rPr>
        <w:t> </w:t>
      </w:r>
      <w:r>
        <w:rPr/>
        <w:t>la</w:t>
      </w:r>
      <w:r>
        <w:rPr>
          <w:spacing w:val="-10"/>
        </w:rPr>
        <w:t> </w:t>
      </w:r>
      <w:r>
        <w:rPr/>
        <w:t>progettazione</w:t>
      </w:r>
      <w:r>
        <w:rPr>
          <w:spacing w:val="-10"/>
        </w:rPr>
        <w:t> </w:t>
      </w:r>
      <w:r>
        <w:rPr/>
        <w:t>della</w:t>
      </w:r>
      <w:r>
        <w:rPr>
          <w:spacing w:val="-13"/>
        </w:rPr>
        <w:t> </w:t>
      </w:r>
      <w:r>
        <w:rPr/>
        <w:t>classe</w:t>
      </w:r>
      <w:r>
        <w:rPr>
          <w:spacing w:val="-13"/>
        </w:rPr>
        <w:t> </w:t>
      </w:r>
      <w:r>
        <w:rPr/>
        <w:t>e</w:t>
      </w:r>
      <w:r>
        <w:rPr>
          <w:spacing w:val="-11"/>
        </w:rPr>
        <w:t> </w:t>
      </w:r>
      <w:r>
        <w:rPr/>
        <w:t>applicare</w:t>
      </w:r>
      <w:r>
        <w:rPr>
          <w:spacing w:val="-12"/>
        </w:rPr>
        <w:t> </w:t>
      </w:r>
      <w:r>
        <w:rPr/>
        <w:t>gli</w:t>
      </w:r>
      <w:r>
        <w:rPr>
          <w:spacing w:val="-9"/>
        </w:rPr>
        <w:t> </w:t>
      </w:r>
      <w:r>
        <w:rPr/>
        <w:t>stessi</w:t>
      </w:r>
      <w:r>
        <w:rPr>
          <w:spacing w:val="-12"/>
        </w:rPr>
        <w:t> </w:t>
      </w:r>
      <w:r>
        <w:rPr/>
        <w:t>criteri</w:t>
      </w:r>
      <w:r>
        <w:rPr>
          <w:spacing w:val="-12"/>
        </w:rPr>
        <w:t> </w:t>
      </w:r>
      <w:r>
        <w:rPr/>
        <w:t>di</w:t>
      </w:r>
      <w:r>
        <w:rPr>
          <w:spacing w:val="-9"/>
        </w:rPr>
        <w:t> </w:t>
      </w:r>
      <w:r>
        <w:rPr/>
        <w:t>valutazione</w:t>
      </w:r>
      <w:r>
        <w:rPr>
          <w:spacing w:val="-13"/>
        </w:rPr>
        <w:t> </w:t>
      </w:r>
      <w:r>
        <w:rPr/>
        <w:t>non</w:t>
      </w:r>
      <w:r>
        <w:rPr>
          <w:spacing w:val="-12"/>
        </w:rPr>
        <w:t> </w:t>
      </w:r>
      <w:r>
        <w:rPr/>
        <w:t>significa</w:t>
      </w:r>
      <w:r>
        <w:rPr>
          <w:spacing w:val="-11"/>
        </w:rPr>
        <w:t> </w:t>
      </w:r>
      <w:r>
        <w:rPr/>
        <w:t>annullare ogni forma di personalizzazione. Pertanto, le modalità di verifica saranno personalizzate secondo quanto indicato nella Sezione 8.2.</w:t>
      </w:r>
    </w:p>
    <w:p>
      <w:pPr>
        <w:pStyle w:val="BodyText"/>
        <w:spacing w:line="244" w:lineRule="auto" w:before="124"/>
        <w:ind w:right="210" w:firstLine="283"/>
        <w:jc w:val="both"/>
      </w:pPr>
      <w:r>
        <w:rPr/>
        <w:t>B -</w:t>
      </w:r>
      <w:r>
        <w:rPr>
          <w:spacing w:val="-1"/>
        </w:rPr>
        <w:t> </w:t>
      </w:r>
      <w:r>
        <w:rPr/>
        <w:t>Con l'opzione</w:t>
      </w:r>
      <w:r>
        <w:rPr>
          <w:spacing w:val="-1"/>
        </w:rPr>
        <w:t> </w:t>
      </w:r>
      <w:r>
        <w:rPr/>
        <w:t>“B”</w:t>
      </w:r>
      <w:r>
        <w:rPr>
          <w:spacing w:val="-1"/>
        </w:rPr>
        <w:t> </w:t>
      </w:r>
      <w:r>
        <w:rPr/>
        <w:t>si definisce</w:t>
      </w:r>
      <w:r>
        <w:rPr>
          <w:spacing w:val="-2"/>
        </w:rPr>
        <w:t> </w:t>
      </w:r>
      <w:r>
        <w:rPr/>
        <w:t>un percorso</w:t>
      </w:r>
      <w:r>
        <w:rPr>
          <w:spacing w:val="-1"/>
        </w:rPr>
        <w:t> </w:t>
      </w:r>
      <w:r>
        <w:rPr/>
        <w:t>che, pur</w:t>
      </w:r>
      <w:r>
        <w:rPr>
          <w:spacing w:val="-1"/>
        </w:rPr>
        <w:t> </w:t>
      </w:r>
      <w:r>
        <w:rPr/>
        <w:t>personalizzato o adattato, conserva</w:t>
      </w:r>
      <w:r>
        <w:rPr>
          <w:spacing w:val="-2"/>
        </w:rPr>
        <w:t> </w:t>
      </w:r>
      <w:r>
        <w:rPr/>
        <w:t>la sua validità ai fini del conseguimento del titolo di</w:t>
      </w:r>
      <w:r>
        <w:rPr>
          <w:spacing w:val="-1"/>
        </w:rPr>
        <w:t> </w:t>
      </w:r>
      <w:r>
        <w:rPr/>
        <w:t>studio e prevede la possibilità di somministrare</w:t>
      </w:r>
      <w:r>
        <w:rPr>
          <w:spacing w:val="-1"/>
        </w:rPr>
        <w:t> </w:t>
      </w:r>
      <w:r>
        <w:rPr/>
        <w:t>prove di</w:t>
      </w:r>
      <w:r>
        <w:rPr>
          <w:spacing w:val="-1"/>
        </w:rPr>
        <w:t> </w:t>
      </w:r>
      <w:r>
        <w:rPr/>
        <w:t>verifica dichiarate equipollenti</w:t>
      </w:r>
      <w:r>
        <w:rPr>
          <w:spacing w:val="2"/>
        </w:rPr>
        <w:t> </w:t>
      </w:r>
      <w:r>
        <w:rPr/>
        <w:t>(in certi</w:t>
      </w:r>
      <w:r>
        <w:rPr>
          <w:spacing w:val="1"/>
        </w:rPr>
        <w:t> </w:t>
      </w:r>
      <w:r>
        <w:rPr/>
        <w:t>casi</w:t>
      </w:r>
      <w:r>
        <w:rPr>
          <w:spacing w:val="2"/>
        </w:rPr>
        <w:t> </w:t>
      </w:r>
      <w:r>
        <w:rPr/>
        <w:t>particolari,</w:t>
      </w:r>
      <w:r>
        <w:rPr>
          <w:spacing w:val="1"/>
        </w:rPr>
        <w:t> </w:t>
      </w:r>
      <w:r>
        <w:rPr/>
        <w:t>anche identiche),</w:t>
      </w:r>
      <w:r>
        <w:rPr>
          <w:spacing w:val="3"/>
        </w:rPr>
        <w:t> </w:t>
      </w:r>
      <w:r>
        <w:rPr/>
        <w:t>ossia dello</w:t>
      </w:r>
      <w:r>
        <w:rPr>
          <w:spacing w:val="1"/>
        </w:rPr>
        <w:t> </w:t>
      </w:r>
      <w:r>
        <w:rPr/>
        <w:t>stesso</w:t>
      </w:r>
      <w:r>
        <w:rPr>
          <w:spacing w:val="2"/>
        </w:rPr>
        <w:t> </w:t>
      </w:r>
      <w:r>
        <w:rPr>
          <w:spacing w:val="-2"/>
        </w:rPr>
        <w:t>valore</w:t>
      </w:r>
    </w:p>
    <w:p>
      <w:pPr>
        <w:spacing w:after="0" w:line="244"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59360">
            <wp:simplePos x="0" y="0"/>
            <wp:positionH relativeFrom="page">
              <wp:posOffset>190500</wp:posOffset>
            </wp:positionH>
            <wp:positionV relativeFrom="page">
              <wp:posOffset>10019283</wp:posOffset>
            </wp:positionV>
            <wp:extent cx="482600" cy="482600"/>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5"/>
        <w:jc w:val="both"/>
      </w:pPr>
      <w:r>
        <w:rPr/>
        <w:t>di quelle</w:t>
      </w:r>
      <w:r>
        <w:rPr>
          <w:spacing w:val="-1"/>
        </w:rPr>
        <w:t> </w:t>
      </w:r>
      <w:r>
        <w:rPr/>
        <w:t>della classe pur se</w:t>
      </w:r>
      <w:r>
        <w:rPr>
          <w:spacing w:val="-1"/>
        </w:rPr>
        <w:t> </w:t>
      </w:r>
      <w:r>
        <w:rPr/>
        <w:t>diverse</w:t>
      </w:r>
      <w:r>
        <w:rPr>
          <w:spacing w:val="-1"/>
        </w:rPr>
        <w:t> </w:t>
      </w:r>
      <w:r>
        <w:rPr/>
        <w:t>rispetto ai contenuti, rendendo possibili semplificazioni che</w:t>
      </w:r>
      <w:r>
        <w:rPr>
          <w:spacing w:val="-1"/>
        </w:rPr>
        <w:t> </w:t>
      </w:r>
      <w:r>
        <w:rPr/>
        <w:t>non compromettano</w:t>
      </w:r>
      <w:r>
        <w:rPr>
          <w:spacing w:val="-4"/>
        </w:rPr>
        <w:t> </w:t>
      </w:r>
      <w:r>
        <w:rPr/>
        <w:t>la</w:t>
      </w:r>
      <w:r>
        <w:rPr>
          <w:spacing w:val="-4"/>
        </w:rPr>
        <w:t> </w:t>
      </w:r>
      <w:r>
        <w:rPr/>
        <w:t>loro</w:t>
      </w:r>
      <w:r>
        <w:rPr>
          <w:spacing w:val="-4"/>
        </w:rPr>
        <w:t> </w:t>
      </w:r>
      <w:r>
        <w:rPr/>
        <w:t>validità.</w:t>
      </w:r>
      <w:r>
        <w:rPr>
          <w:spacing w:val="-4"/>
        </w:rPr>
        <w:t> </w:t>
      </w:r>
      <w:r>
        <w:rPr/>
        <w:t>Possono</w:t>
      </w:r>
      <w:r>
        <w:rPr>
          <w:spacing w:val="-4"/>
        </w:rPr>
        <w:t> </w:t>
      </w:r>
      <w:r>
        <w:rPr/>
        <w:t>rientrare</w:t>
      </w:r>
      <w:r>
        <w:rPr>
          <w:spacing w:val="-6"/>
        </w:rPr>
        <w:t> </w:t>
      </w:r>
      <w:r>
        <w:rPr/>
        <w:t>in</w:t>
      </w:r>
      <w:r>
        <w:rPr>
          <w:spacing w:val="-4"/>
        </w:rPr>
        <w:t> </w:t>
      </w:r>
      <w:r>
        <w:rPr/>
        <w:t>questo</w:t>
      </w:r>
      <w:r>
        <w:rPr>
          <w:spacing w:val="-4"/>
        </w:rPr>
        <w:t> </w:t>
      </w:r>
      <w:r>
        <w:rPr/>
        <w:t>ambito</w:t>
      </w:r>
      <w:r>
        <w:rPr>
          <w:spacing w:val="-4"/>
        </w:rPr>
        <w:t> </w:t>
      </w:r>
      <w:r>
        <w:rPr/>
        <w:t>eventuali</w:t>
      </w:r>
      <w:r>
        <w:rPr>
          <w:spacing w:val="-4"/>
        </w:rPr>
        <w:t> </w:t>
      </w:r>
      <w:r>
        <w:rPr/>
        <w:t>dispense</w:t>
      </w:r>
      <w:r>
        <w:rPr>
          <w:spacing w:val="-5"/>
        </w:rPr>
        <w:t> </w:t>
      </w:r>
      <w:r>
        <w:rPr/>
        <w:t>da</w:t>
      </w:r>
      <w:r>
        <w:rPr>
          <w:spacing w:val="-5"/>
        </w:rPr>
        <w:t> </w:t>
      </w:r>
      <w:r>
        <w:rPr/>
        <w:t>prestazioni ritenute non indispensabili, supporti che garantiscono in ogni caso l'autonomia di base, facilitazioni non determinanti… Valutando queste personalizzazioni si terrà conto anche della rilevanza che possono avere le varie discipline nello specifico indirizzo di studi. Modificando in questo modo la progettazione, anche se non in modo radicale, cambiano molto probabilmente anche i risultati attesi per cui diventa necessario adattare i criteri di valutazione definiti per la classe.</w:t>
      </w:r>
    </w:p>
    <w:p>
      <w:pPr>
        <w:pStyle w:val="BodyText"/>
        <w:spacing w:line="242" w:lineRule="auto" w:before="131"/>
        <w:ind w:right="214" w:firstLine="283"/>
        <w:jc w:val="both"/>
      </w:pPr>
      <w:r>
        <w:rPr/>
        <w:t>C - L'opzione “C” si seleziona quando gli obiettivi disciplinari previsti sono nettamente ridotti rispetto</w:t>
      </w:r>
      <w:r>
        <w:rPr>
          <w:spacing w:val="-15"/>
        </w:rPr>
        <w:t> </w:t>
      </w:r>
      <w:r>
        <w:rPr/>
        <w:t>a</w:t>
      </w:r>
      <w:r>
        <w:rPr>
          <w:spacing w:val="-15"/>
        </w:rPr>
        <w:t> </w:t>
      </w:r>
      <w:r>
        <w:rPr/>
        <w:t>quelli</w:t>
      </w:r>
      <w:r>
        <w:rPr>
          <w:spacing w:val="-15"/>
        </w:rPr>
        <w:t> </w:t>
      </w:r>
      <w:r>
        <w:rPr/>
        <w:t>della</w:t>
      </w:r>
      <w:r>
        <w:rPr>
          <w:spacing w:val="-15"/>
        </w:rPr>
        <w:t> </w:t>
      </w:r>
      <w:r>
        <w:rPr/>
        <w:t>classe,</w:t>
      </w:r>
      <w:r>
        <w:rPr>
          <w:spacing w:val="-15"/>
        </w:rPr>
        <w:t> </w:t>
      </w:r>
      <w:r>
        <w:rPr/>
        <w:t>per</w:t>
      </w:r>
      <w:r>
        <w:rPr>
          <w:spacing w:val="-15"/>
        </w:rPr>
        <w:t> </w:t>
      </w:r>
      <w:r>
        <w:rPr/>
        <w:t>cui</w:t>
      </w:r>
      <w:r>
        <w:rPr>
          <w:spacing w:val="-15"/>
        </w:rPr>
        <w:t> </w:t>
      </w:r>
      <w:r>
        <w:rPr/>
        <w:t>non</w:t>
      </w:r>
      <w:r>
        <w:rPr>
          <w:spacing w:val="-15"/>
        </w:rPr>
        <w:t> </w:t>
      </w:r>
      <w:r>
        <w:rPr/>
        <w:t>è</w:t>
      </w:r>
      <w:r>
        <w:rPr>
          <w:spacing w:val="-15"/>
        </w:rPr>
        <w:t> </w:t>
      </w:r>
      <w:r>
        <w:rPr/>
        <w:t>proponibile</w:t>
      </w:r>
      <w:r>
        <w:rPr>
          <w:spacing w:val="-15"/>
        </w:rPr>
        <w:t> </w:t>
      </w:r>
      <w:r>
        <w:rPr/>
        <w:t>una</w:t>
      </w:r>
      <w:r>
        <w:rPr>
          <w:spacing w:val="-15"/>
        </w:rPr>
        <w:t> </w:t>
      </w:r>
      <w:r>
        <w:rPr/>
        <w:t>valutazione</w:t>
      </w:r>
      <w:r>
        <w:rPr>
          <w:spacing w:val="-15"/>
        </w:rPr>
        <w:t> </w:t>
      </w:r>
      <w:r>
        <w:rPr/>
        <w:t>su</w:t>
      </w:r>
      <w:r>
        <w:rPr>
          <w:spacing w:val="-15"/>
        </w:rPr>
        <w:t> </w:t>
      </w:r>
      <w:r>
        <w:rPr/>
        <w:t>prove</w:t>
      </w:r>
      <w:r>
        <w:rPr>
          <w:spacing w:val="-15"/>
        </w:rPr>
        <w:t> </w:t>
      </w:r>
      <w:r>
        <w:rPr/>
        <w:t>equipollenti.</w:t>
      </w:r>
      <w:r>
        <w:rPr>
          <w:spacing w:val="-15"/>
        </w:rPr>
        <w:t> </w:t>
      </w:r>
      <w:r>
        <w:rPr/>
        <w:t>In</w:t>
      </w:r>
      <w:r>
        <w:rPr>
          <w:spacing w:val="-15"/>
        </w:rPr>
        <w:t> </w:t>
      </w:r>
      <w:r>
        <w:rPr/>
        <w:t>questo riquadro occorre definire quali sono questi obiettivi previsti, specificando i risultati attesi e i relativi criteri di valutazione.</w:t>
      </w:r>
    </w:p>
    <w:p>
      <w:pPr>
        <w:pStyle w:val="BodyText"/>
        <w:spacing w:line="244" w:lineRule="auto" w:before="123"/>
        <w:ind w:right="217"/>
        <w:jc w:val="both"/>
      </w:pPr>
      <w:r>
        <w:rPr/>
        <w:t>Si ricorda che anche una sola disciplina definita in questo modo rende obbligatoriamente “differenziato” il percorso didattico complessivo.</w:t>
      </w:r>
    </w:p>
    <w:p>
      <w:pPr>
        <w:pStyle w:val="BodyText"/>
        <w:spacing w:before="116"/>
        <w:ind w:right="211"/>
        <w:jc w:val="both"/>
      </w:pPr>
      <w:r>
        <w:rPr/>
        <w:t>Nell'opzione “C” rientrano le situazioni in cui non sussistono le condizioni per una progettazione disciplinare ridotta e non è possibile definire obiettivi didattici equipollenti a quelli curricolari sui quali si possa poi esprimere una valutazione ordinaria degli apprendimenti. In questi casi si può decidere per un percorso differenziato nell’insegnamento di una o più discipline, per le quali, non essendoci</w:t>
      </w:r>
      <w:r>
        <w:rPr>
          <w:spacing w:val="-15"/>
        </w:rPr>
        <w:t> </w:t>
      </w:r>
      <w:r>
        <w:rPr/>
        <w:t>valutazione</w:t>
      </w:r>
      <w:r>
        <w:rPr>
          <w:spacing w:val="-15"/>
        </w:rPr>
        <w:t> </w:t>
      </w:r>
      <w:r>
        <w:rPr/>
        <w:t>specifica,</w:t>
      </w:r>
      <w:r>
        <w:rPr>
          <w:spacing w:val="-15"/>
        </w:rPr>
        <w:t> </w:t>
      </w:r>
      <w:r>
        <w:rPr/>
        <w:t>si</w:t>
      </w:r>
      <w:r>
        <w:rPr>
          <w:spacing w:val="-15"/>
        </w:rPr>
        <w:t> </w:t>
      </w:r>
      <w:r>
        <w:rPr/>
        <w:t>definiscono</w:t>
      </w:r>
      <w:r>
        <w:rPr>
          <w:spacing w:val="-15"/>
        </w:rPr>
        <w:t> </w:t>
      </w:r>
      <w:r>
        <w:rPr/>
        <w:t>le</w:t>
      </w:r>
      <w:r>
        <w:rPr>
          <w:spacing w:val="-15"/>
        </w:rPr>
        <w:t> </w:t>
      </w:r>
      <w:r>
        <w:rPr/>
        <w:t>modalità</w:t>
      </w:r>
      <w:r>
        <w:rPr>
          <w:spacing w:val="-15"/>
        </w:rPr>
        <w:t> </w:t>
      </w:r>
      <w:r>
        <w:rPr/>
        <w:t>di</w:t>
      </w:r>
      <w:r>
        <w:rPr>
          <w:spacing w:val="-15"/>
        </w:rPr>
        <w:t> </w:t>
      </w:r>
      <w:r>
        <w:rPr/>
        <w:t>verifica</w:t>
      </w:r>
      <w:r>
        <w:rPr>
          <w:spacing w:val="-15"/>
        </w:rPr>
        <w:t> </w:t>
      </w:r>
      <w:r>
        <w:rPr/>
        <w:t>degli</w:t>
      </w:r>
      <w:r>
        <w:rPr>
          <w:spacing w:val="-15"/>
        </w:rPr>
        <w:t> </w:t>
      </w:r>
      <w:r>
        <w:rPr/>
        <w:t>obiettivi</w:t>
      </w:r>
      <w:r>
        <w:rPr>
          <w:spacing w:val="-15"/>
        </w:rPr>
        <w:t> </w:t>
      </w:r>
      <w:r>
        <w:rPr/>
        <w:t>raggiunti</w:t>
      </w:r>
      <w:r>
        <w:rPr>
          <w:spacing w:val="-15"/>
        </w:rPr>
        <w:t> </w:t>
      </w:r>
      <w:r>
        <w:rPr/>
        <w:t>descritti nel PEI. Si ricorda che anche una sola disciplina definita in questo modo rende obbligatoriamente “differenziato” il percorso didattico complessivo.</w:t>
      </w:r>
    </w:p>
    <w:p>
      <w:pPr>
        <w:pStyle w:val="BodyText"/>
        <w:spacing w:before="1"/>
        <w:ind w:right="218"/>
        <w:jc w:val="both"/>
      </w:pPr>
      <w:r>
        <w:rPr/>
        <w:t>Tale percorso differenziato è deciso dal Consiglio di classe, non solo dall'insegnante titolare della disciplina, e deve costituire una scelta eccezionale derivante da impedimenti oggettivi o incompatibilità, non da mere difficoltà di apprendimento.</w:t>
      </w:r>
    </w:p>
    <w:p>
      <w:pPr>
        <w:pStyle w:val="BodyText"/>
        <w:spacing w:line="259" w:lineRule="auto"/>
        <w:ind w:right="211"/>
        <w:jc w:val="both"/>
      </w:pPr>
      <w:r>
        <w:rPr/>
        <w:t>In</w:t>
      </w:r>
      <w:r>
        <w:rPr>
          <w:spacing w:val="-5"/>
        </w:rPr>
        <w:t> </w:t>
      </w:r>
      <w:r>
        <w:rPr/>
        <w:t>questi</w:t>
      </w:r>
      <w:r>
        <w:rPr>
          <w:spacing w:val="-4"/>
        </w:rPr>
        <w:t> </w:t>
      </w:r>
      <w:r>
        <w:rPr/>
        <w:t>casi</w:t>
      </w:r>
      <w:r>
        <w:rPr>
          <w:spacing w:val="-4"/>
        </w:rPr>
        <w:t> </w:t>
      </w:r>
      <w:r>
        <w:rPr/>
        <w:t>si</w:t>
      </w:r>
      <w:r>
        <w:rPr>
          <w:spacing w:val="-4"/>
        </w:rPr>
        <w:t> </w:t>
      </w:r>
      <w:r>
        <w:rPr/>
        <w:t>specifica</w:t>
      </w:r>
      <w:r>
        <w:rPr>
          <w:spacing w:val="-3"/>
        </w:rPr>
        <w:t> </w:t>
      </w:r>
      <w:r>
        <w:rPr/>
        <w:t>che</w:t>
      </w:r>
      <w:r>
        <w:rPr>
          <w:spacing w:val="-6"/>
        </w:rPr>
        <w:t> </w:t>
      </w:r>
      <w:r>
        <w:rPr/>
        <w:t>per</w:t>
      </w:r>
      <w:r>
        <w:rPr>
          <w:spacing w:val="-6"/>
        </w:rPr>
        <w:t> </w:t>
      </w:r>
      <w:r>
        <w:rPr/>
        <w:t>la/e</w:t>
      </w:r>
      <w:r>
        <w:rPr>
          <w:spacing w:val="-5"/>
        </w:rPr>
        <w:t> </w:t>
      </w:r>
      <w:r>
        <w:rPr/>
        <w:t>disciplina/e</w:t>
      </w:r>
      <w:r>
        <w:rPr>
          <w:spacing w:val="-6"/>
        </w:rPr>
        <w:t> </w:t>
      </w:r>
      <w:r>
        <w:rPr/>
        <w:t>in</w:t>
      </w:r>
      <w:r>
        <w:rPr>
          <w:spacing w:val="-5"/>
        </w:rPr>
        <w:t> </w:t>
      </w:r>
      <w:r>
        <w:rPr/>
        <w:t>questione</w:t>
      </w:r>
      <w:r>
        <w:rPr>
          <w:spacing w:val="-6"/>
        </w:rPr>
        <w:t> </w:t>
      </w:r>
      <w:r>
        <w:rPr/>
        <w:t>è</w:t>
      </w:r>
      <w:r>
        <w:rPr>
          <w:spacing w:val="-6"/>
        </w:rPr>
        <w:t> </w:t>
      </w:r>
      <w:r>
        <w:rPr/>
        <w:t>stato</w:t>
      </w:r>
      <w:r>
        <w:rPr>
          <w:spacing w:val="-5"/>
        </w:rPr>
        <w:t> </w:t>
      </w:r>
      <w:r>
        <w:rPr/>
        <w:t>deciso</w:t>
      </w:r>
      <w:r>
        <w:rPr>
          <w:spacing w:val="-2"/>
        </w:rPr>
        <w:t> </w:t>
      </w:r>
      <w:r>
        <w:rPr/>
        <w:t>il</w:t>
      </w:r>
      <w:r>
        <w:rPr>
          <w:spacing w:val="-4"/>
        </w:rPr>
        <w:t> </w:t>
      </w:r>
      <w:r>
        <w:rPr/>
        <w:t>percorso</w:t>
      </w:r>
      <w:r>
        <w:rPr>
          <w:spacing w:val="-5"/>
        </w:rPr>
        <w:t> </w:t>
      </w:r>
      <w:r>
        <w:rPr/>
        <w:t>differenziato e, di conseguenza, si indicano quali particolari strategie didattiche, attività di rinforzo volte a coinvolgere il soggetto nella cultura della/e disciplina/e, attività integrative e/o laboratoriali da realizzare in situazione di reale inclusione, vengono svolte in quelle ore.</w:t>
      </w:r>
    </w:p>
    <w:p>
      <w:pPr>
        <w:pStyle w:val="BodyText"/>
        <w:spacing w:line="244" w:lineRule="auto" w:before="159"/>
        <w:ind w:right="210"/>
        <w:jc w:val="both"/>
      </w:pPr>
      <w:r>
        <w:rPr/>
        <w:t>Se</w:t>
      </w:r>
      <w:r>
        <w:rPr>
          <w:spacing w:val="-1"/>
        </w:rPr>
        <w:t> </w:t>
      </w:r>
      <w:r>
        <w:rPr/>
        <w:t>rientrano tra gli interventi connessi alle</w:t>
      </w:r>
      <w:r>
        <w:rPr>
          <w:spacing w:val="-1"/>
        </w:rPr>
        <w:t> </w:t>
      </w:r>
      <w:r>
        <w:rPr/>
        <w:t>dimensioni del Profilo di Funzionamento -</w:t>
      </w:r>
      <w:r>
        <w:rPr>
          <w:spacing w:val="-1"/>
        </w:rPr>
        <w:t> </w:t>
      </w:r>
      <w:r>
        <w:rPr/>
        <w:t>Sezione</w:t>
      </w:r>
      <w:r>
        <w:rPr>
          <w:spacing w:val="-1"/>
        </w:rPr>
        <w:t> </w:t>
      </w:r>
      <w:r>
        <w:rPr/>
        <w:t>5 - le modalità di verifica, con relativi esiti attesi, dovrebbero essere già state definite, ed è sufficiente un </w:t>
      </w:r>
      <w:r>
        <w:rPr>
          <w:spacing w:val="-2"/>
        </w:rPr>
        <w:t>rinvio</w:t>
      </w:r>
    </w:p>
    <w:p>
      <w:pPr>
        <w:pStyle w:val="Heading5"/>
        <w:spacing w:before="118"/>
      </w:pPr>
      <w:r>
        <w:rPr>
          <w:color w:val="1F487C"/>
        </w:rPr>
        <w:t>Riquadro</w:t>
      </w:r>
      <w:r>
        <w:rPr>
          <w:color w:val="1F487C"/>
          <w:spacing w:val="1"/>
        </w:rPr>
        <w:t> </w:t>
      </w:r>
      <w:r>
        <w:rPr>
          <w:color w:val="1F487C"/>
        </w:rPr>
        <w:t>di</w:t>
      </w:r>
      <w:r>
        <w:rPr>
          <w:color w:val="1F487C"/>
          <w:spacing w:val="1"/>
        </w:rPr>
        <w:t> </w:t>
      </w:r>
      <w:r>
        <w:rPr>
          <w:color w:val="1F487C"/>
          <w:spacing w:val="-2"/>
        </w:rPr>
        <w:t>riepilogo</w:t>
      </w:r>
    </w:p>
    <w:p>
      <w:pPr>
        <w:pStyle w:val="BodyText"/>
        <w:spacing w:line="244" w:lineRule="auto" w:before="123"/>
        <w:ind w:right="219"/>
        <w:jc w:val="both"/>
      </w:pPr>
      <w:r>
        <w:rPr/>
        <w:t>Dopo aver redatto i campi relativi alla progettazione disciplinare, va completato questo riquadro di riepilogo che essenzialmente ha lo scopo di rafforzare, con una sintesi esplicita, la comunicazione sulla validità del percorso di studi di questo studente.</w:t>
      </w:r>
    </w:p>
    <w:p>
      <w:pPr>
        <w:pStyle w:val="BodyText"/>
        <w:ind w:left="0"/>
        <w:rPr>
          <w:sz w:val="8"/>
        </w:rPr>
      </w:pPr>
      <w:r>
        <w:rPr/>
        <mc:AlternateContent>
          <mc:Choice Requires="wps">
            <w:drawing>
              <wp:anchor distT="0" distB="0" distL="0" distR="0" allowOverlap="1" layoutInCell="1" locked="0" behindDoc="1" simplePos="0" relativeHeight="487618048">
                <wp:simplePos x="0" y="0"/>
                <wp:positionH relativeFrom="page">
                  <wp:posOffset>647700</wp:posOffset>
                </wp:positionH>
                <wp:positionV relativeFrom="paragraph">
                  <wp:posOffset>76956</wp:posOffset>
                </wp:positionV>
                <wp:extent cx="6264910" cy="1079500"/>
                <wp:effectExtent l="0" t="0" r="0" b="0"/>
                <wp:wrapTopAndBottom/>
                <wp:docPr id="162" name="Textbox 162"/>
                <wp:cNvGraphicFramePr>
                  <a:graphicFrameLocks/>
                </wp:cNvGraphicFramePr>
                <a:graphic>
                  <a:graphicData uri="http://schemas.microsoft.com/office/word/2010/wordprocessingShape">
                    <wps:wsp>
                      <wps:cNvPr id="162" name="Textbox 162"/>
                      <wps:cNvSpPr txBox="1"/>
                      <wps:spPr>
                        <a:xfrm>
                          <a:off x="0" y="0"/>
                          <a:ext cx="6264910" cy="1079500"/>
                        </a:xfrm>
                        <a:prstGeom prst="rect">
                          <a:avLst/>
                        </a:prstGeom>
                        <a:ln w="6095">
                          <a:solidFill>
                            <a:srgbClr val="000000"/>
                          </a:solidFill>
                          <a:prstDash val="solid"/>
                        </a:ln>
                      </wps:spPr>
                      <wps:txbx>
                        <w:txbxContent>
                          <w:p>
                            <w:pPr>
                              <w:pStyle w:val="BodyText"/>
                              <w:spacing w:before="18"/>
                              <w:ind w:left="108"/>
                              <w:rPr>
                                <w:rFonts w:ascii="Calibri"/>
                              </w:rPr>
                            </w:pPr>
                            <w:r>
                              <w:rPr>
                                <w:rFonts w:ascii="Calibri"/>
                              </w:rPr>
                              <w:t>La</w:t>
                            </w:r>
                            <w:r>
                              <w:rPr>
                                <w:rFonts w:ascii="Calibri"/>
                                <w:spacing w:val="-5"/>
                              </w:rPr>
                              <w:t> </w:t>
                            </w:r>
                            <w:r>
                              <w:rPr>
                                <w:rFonts w:ascii="Calibri"/>
                              </w:rPr>
                              <w:t>Studentessa/lo</w:t>
                            </w:r>
                            <w:r>
                              <w:rPr>
                                <w:rFonts w:ascii="Calibri"/>
                                <w:spacing w:val="-2"/>
                              </w:rPr>
                              <w:t> </w:t>
                            </w:r>
                            <w:r>
                              <w:rPr>
                                <w:rFonts w:ascii="Calibri"/>
                              </w:rPr>
                              <w:t>Studente</w:t>
                            </w:r>
                            <w:r>
                              <w:rPr>
                                <w:rFonts w:ascii="Calibri"/>
                                <w:spacing w:val="-6"/>
                              </w:rPr>
                              <w:t> </w:t>
                            </w:r>
                            <w:r>
                              <w:rPr>
                                <w:rFonts w:ascii="Calibri"/>
                              </w:rPr>
                              <w:t>segue</w:t>
                            </w:r>
                            <w:r>
                              <w:rPr>
                                <w:rFonts w:ascii="Calibri"/>
                                <w:spacing w:val="-5"/>
                              </w:rPr>
                              <w:t> </w:t>
                            </w:r>
                            <w:r>
                              <w:rPr>
                                <w:rFonts w:ascii="Calibri"/>
                              </w:rPr>
                              <w:t>un</w:t>
                            </w:r>
                            <w:r>
                              <w:rPr>
                                <w:rFonts w:ascii="Calibri"/>
                                <w:spacing w:val="-2"/>
                              </w:rPr>
                              <w:t> </w:t>
                            </w:r>
                            <w:r>
                              <w:rPr>
                                <w:rFonts w:ascii="Calibri"/>
                              </w:rPr>
                              <w:t>percorso</w:t>
                            </w:r>
                            <w:r>
                              <w:rPr>
                                <w:rFonts w:ascii="Calibri"/>
                                <w:spacing w:val="-6"/>
                              </w:rPr>
                              <w:t> </w:t>
                            </w:r>
                            <w:r>
                              <w:rPr>
                                <w:rFonts w:ascii="Calibri"/>
                              </w:rPr>
                              <w:t>didattico</w:t>
                            </w:r>
                            <w:r>
                              <w:rPr>
                                <w:rFonts w:ascii="Calibri"/>
                                <w:spacing w:val="-2"/>
                              </w:rPr>
                              <w:t> </w:t>
                            </w:r>
                            <w:r>
                              <w:rPr>
                                <w:rFonts w:ascii="Calibri"/>
                              </w:rPr>
                              <w:t>di</w:t>
                            </w:r>
                            <w:r>
                              <w:rPr>
                                <w:rFonts w:ascii="Calibri"/>
                                <w:spacing w:val="-5"/>
                              </w:rPr>
                              <w:t> </w:t>
                            </w:r>
                            <w:r>
                              <w:rPr>
                                <w:rFonts w:ascii="Calibri"/>
                                <w:spacing w:val="-2"/>
                              </w:rPr>
                              <w:t>tipo:</w:t>
                            </w:r>
                          </w:p>
                          <w:p>
                            <w:pPr>
                              <w:pStyle w:val="BodyText"/>
                              <w:spacing w:before="161"/>
                              <w:ind w:left="108"/>
                              <w:rPr>
                                <w:rFonts w:ascii="Calibri" w:hAnsi="Calibri"/>
                              </w:rPr>
                            </w:pPr>
                            <w:r>
                              <w:rPr>
                                <w:rFonts w:ascii="Wingdings" w:hAnsi="Wingdings"/>
                                <w:w w:val="75"/>
                              </w:rPr>
                              <w:t></w:t>
                            </w:r>
                            <w:r>
                              <w:rPr>
                                <w:spacing w:val="8"/>
                              </w:rPr>
                              <w:t> </w:t>
                            </w:r>
                            <w:r>
                              <w:rPr>
                                <w:rFonts w:ascii="Calibri" w:hAnsi="Calibri"/>
                                <w:w w:val="75"/>
                              </w:rPr>
                              <w:t>A.</w:t>
                            </w:r>
                            <w:r>
                              <w:rPr>
                                <w:rFonts w:ascii="Calibri" w:hAnsi="Calibri"/>
                                <w:spacing w:val="14"/>
                              </w:rPr>
                              <w:t> </w:t>
                            </w:r>
                            <w:r>
                              <w:rPr>
                                <w:rFonts w:ascii="Calibri" w:hAnsi="Calibri"/>
                                <w:spacing w:val="-2"/>
                                <w:w w:val="75"/>
                              </w:rPr>
                              <w:t>ordinario</w:t>
                            </w:r>
                          </w:p>
                          <w:p>
                            <w:pPr>
                              <w:pStyle w:val="BodyText"/>
                              <w:spacing w:before="158"/>
                              <w:ind w:left="108"/>
                              <w:rPr>
                                <w:rFonts w:ascii="Calibri" w:hAnsi="Calibri"/>
                              </w:rPr>
                            </w:pPr>
                            <w:r>
                              <w:rPr>
                                <w:rFonts w:ascii="Wingdings" w:hAnsi="Wingdings"/>
                                <w:w w:val="90"/>
                              </w:rPr>
                              <w:t></w:t>
                            </w:r>
                            <w:r>
                              <w:rPr>
                                <w:spacing w:val="-1"/>
                              </w:rPr>
                              <w:t> </w:t>
                            </w:r>
                            <w:r>
                              <w:rPr>
                                <w:rFonts w:ascii="Calibri" w:hAnsi="Calibri"/>
                                <w:w w:val="95"/>
                              </w:rPr>
                              <w:t>B.</w:t>
                            </w:r>
                            <w:r>
                              <w:rPr>
                                <w:rFonts w:ascii="Calibri" w:hAnsi="Calibri"/>
                                <w:spacing w:val="5"/>
                              </w:rPr>
                              <w:t> </w:t>
                            </w:r>
                            <w:r>
                              <w:rPr>
                                <w:rFonts w:ascii="Calibri" w:hAnsi="Calibri"/>
                                <w:w w:val="95"/>
                              </w:rPr>
                              <w:t>personalizzato</w:t>
                            </w:r>
                            <w:r>
                              <w:rPr>
                                <w:rFonts w:ascii="Calibri" w:hAnsi="Calibri"/>
                                <w:spacing w:val="6"/>
                              </w:rPr>
                              <w:t> </w:t>
                            </w:r>
                            <w:r>
                              <w:rPr>
                                <w:rFonts w:ascii="Calibri" w:hAnsi="Calibri"/>
                                <w:w w:val="95"/>
                              </w:rPr>
                              <w:t>(con</w:t>
                            </w:r>
                            <w:r>
                              <w:rPr>
                                <w:rFonts w:ascii="Calibri" w:hAnsi="Calibri"/>
                                <w:spacing w:val="5"/>
                              </w:rPr>
                              <w:t> </w:t>
                            </w:r>
                            <w:r>
                              <w:rPr>
                                <w:rFonts w:ascii="Calibri" w:hAnsi="Calibri"/>
                                <w:w w:val="95"/>
                              </w:rPr>
                              <w:t>prove</w:t>
                            </w:r>
                            <w:r>
                              <w:rPr>
                                <w:rFonts w:ascii="Calibri" w:hAnsi="Calibri"/>
                                <w:spacing w:val="2"/>
                              </w:rPr>
                              <w:t> </w:t>
                            </w:r>
                            <w:r>
                              <w:rPr>
                                <w:rFonts w:ascii="Calibri" w:hAnsi="Calibri"/>
                                <w:spacing w:val="-2"/>
                                <w:w w:val="95"/>
                              </w:rPr>
                              <w:t>equipollenti)</w:t>
                            </w:r>
                          </w:p>
                          <w:p>
                            <w:pPr>
                              <w:pStyle w:val="BodyText"/>
                              <w:spacing w:before="161"/>
                              <w:ind w:left="108"/>
                              <w:rPr>
                                <w:rFonts w:ascii="Calibri" w:hAnsi="Calibri"/>
                              </w:rPr>
                            </w:pPr>
                            <w:r>
                              <w:rPr>
                                <w:rFonts w:ascii="Wingdings" w:hAnsi="Wingdings"/>
                                <w:w w:val="75"/>
                              </w:rPr>
                              <w:t></w:t>
                            </w:r>
                            <w:r>
                              <w:rPr>
                                <w:spacing w:val="53"/>
                              </w:rPr>
                              <w:t> </w:t>
                            </w:r>
                            <w:r>
                              <w:rPr>
                                <w:rFonts w:ascii="Calibri" w:hAnsi="Calibri"/>
                                <w:w w:val="75"/>
                              </w:rPr>
                              <w:t>C.</w:t>
                            </w:r>
                            <w:r>
                              <w:rPr>
                                <w:rFonts w:ascii="Calibri" w:hAnsi="Calibri"/>
                                <w:spacing w:val="58"/>
                              </w:rPr>
                              <w:t> </w:t>
                            </w:r>
                            <w:r>
                              <w:rPr>
                                <w:rFonts w:ascii="Calibri" w:hAnsi="Calibri"/>
                                <w:spacing w:val="-2"/>
                                <w:w w:val="75"/>
                              </w:rPr>
                              <w:t>differenziato</w:t>
                            </w:r>
                          </w:p>
                        </w:txbxContent>
                      </wps:txbx>
                      <wps:bodyPr wrap="square" lIns="0" tIns="0" rIns="0" bIns="0" rtlCol="0">
                        <a:noAutofit/>
                      </wps:bodyPr>
                    </wps:wsp>
                  </a:graphicData>
                </a:graphic>
              </wp:anchor>
            </w:drawing>
          </mc:Choice>
          <mc:Fallback>
            <w:pict>
              <v:shape style="position:absolute;margin-left:51pt;margin-top:6.059532pt;width:493.3pt;height:85pt;mso-position-horizontal-relative:page;mso-position-vertical-relative:paragraph;z-index:-15698432;mso-wrap-distance-left:0;mso-wrap-distance-right:0" type="#_x0000_t202" id="docshape118" filled="false" stroked="true" strokeweight=".47998pt" strokecolor="#000000">
                <v:textbox inset="0,0,0,0">
                  <w:txbxContent>
                    <w:p>
                      <w:pPr>
                        <w:pStyle w:val="BodyText"/>
                        <w:spacing w:before="18"/>
                        <w:ind w:left="108"/>
                        <w:rPr>
                          <w:rFonts w:ascii="Calibri"/>
                        </w:rPr>
                      </w:pPr>
                      <w:r>
                        <w:rPr>
                          <w:rFonts w:ascii="Calibri"/>
                        </w:rPr>
                        <w:t>La</w:t>
                      </w:r>
                      <w:r>
                        <w:rPr>
                          <w:rFonts w:ascii="Calibri"/>
                          <w:spacing w:val="-5"/>
                        </w:rPr>
                        <w:t> </w:t>
                      </w:r>
                      <w:r>
                        <w:rPr>
                          <w:rFonts w:ascii="Calibri"/>
                        </w:rPr>
                        <w:t>Studentessa/lo</w:t>
                      </w:r>
                      <w:r>
                        <w:rPr>
                          <w:rFonts w:ascii="Calibri"/>
                          <w:spacing w:val="-2"/>
                        </w:rPr>
                        <w:t> </w:t>
                      </w:r>
                      <w:r>
                        <w:rPr>
                          <w:rFonts w:ascii="Calibri"/>
                        </w:rPr>
                        <w:t>Studente</w:t>
                      </w:r>
                      <w:r>
                        <w:rPr>
                          <w:rFonts w:ascii="Calibri"/>
                          <w:spacing w:val="-6"/>
                        </w:rPr>
                        <w:t> </w:t>
                      </w:r>
                      <w:r>
                        <w:rPr>
                          <w:rFonts w:ascii="Calibri"/>
                        </w:rPr>
                        <w:t>segue</w:t>
                      </w:r>
                      <w:r>
                        <w:rPr>
                          <w:rFonts w:ascii="Calibri"/>
                          <w:spacing w:val="-5"/>
                        </w:rPr>
                        <w:t> </w:t>
                      </w:r>
                      <w:r>
                        <w:rPr>
                          <w:rFonts w:ascii="Calibri"/>
                        </w:rPr>
                        <w:t>un</w:t>
                      </w:r>
                      <w:r>
                        <w:rPr>
                          <w:rFonts w:ascii="Calibri"/>
                          <w:spacing w:val="-2"/>
                        </w:rPr>
                        <w:t> </w:t>
                      </w:r>
                      <w:r>
                        <w:rPr>
                          <w:rFonts w:ascii="Calibri"/>
                        </w:rPr>
                        <w:t>percorso</w:t>
                      </w:r>
                      <w:r>
                        <w:rPr>
                          <w:rFonts w:ascii="Calibri"/>
                          <w:spacing w:val="-6"/>
                        </w:rPr>
                        <w:t> </w:t>
                      </w:r>
                      <w:r>
                        <w:rPr>
                          <w:rFonts w:ascii="Calibri"/>
                        </w:rPr>
                        <w:t>didattico</w:t>
                      </w:r>
                      <w:r>
                        <w:rPr>
                          <w:rFonts w:ascii="Calibri"/>
                          <w:spacing w:val="-2"/>
                        </w:rPr>
                        <w:t> </w:t>
                      </w:r>
                      <w:r>
                        <w:rPr>
                          <w:rFonts w:ascii="Calibri"/>
                        </w:rPr>
                        <w:t>di</w:t>
                      </w:r>
                      <w:r>
                        <w:rPr>
                          <w:rFonts w:ascii="Calibri"/>
                          <w:spacing w:val="-5"/>
                        </w:rPr>
                        <w:t> </w:t>
                      </w:r>
                      <w:r>
                        <w:rPr>
                          <w:rFonts w:ascii="Calibri"/>
                          <w:spacing w:val="-2"/>
                        </w:rPr>
                        <w:t>tipo:</w:t>
                      </w:r>
                    </w:p>
                    <w:p>
                      <w:pPr>
                        <w:pStyle w:val="BodyText"/>
                        <w:spacing w:before="161"/>
                        <w:ind w:left="108"/>
                        <w:rPr>
                          <w:rFonts w:ascii="Calibri" w:hAnsi="Calibri"/>
                        </w:rPr>
                      </w:pPr>
                      <w:r>
                        <w:rPr>
                          <w:rFonts w:ascii="Wingdings" w:hAnsi="Wingdings"/>
                          <w:w w:val="75"/>
                        </w:rPr>
                        <w:t></w:t>
                      </w:r>
                      <w:r>
                        <w:rPr>
                          <w:spacing w:val="8"/>
                        </w:rPr>
                        <w:t> </w:t>
                      </w:r>
                      <w:r>
                        <w:rPr>
                          <w:rFonts w:ascii="Calibri" w:hAnsi="Calibri"/>
                          <w:w w:val="75"/>
                        </w:rPr>
                        <w:t>A.</w:t>
                      </w:r>
                      <w:r>
                        <w:rPr>
                          <w:rFonts w:ascii="Calibri" w:hAnsi="Calibri"/>
                          <w:spacing w:val="14"/>
                        </w:rPr>
                        <w:t> </w:t>
                      </w:r>
                      <w:r>
                        <w:rPr>
                          <w:rFonts w:ascii="Calibri" w:hAnsi="Calibri"/>
                          <w:spacing w:val="-2"/>
                          <w:w w:val="75"/>
                        </w:rPr>
                        <w:t>ordinario</w:t>
                      </w:r>
                    </w:p>
                    <w:p>
                      <w:pPr>
                        <w:pStyle w:val="BodyText"/>
                        <w:spacing w:before="158"/>
                        <w:ind w:left="108"/>
                        <w:rPr>
                          <w:rFonts w:ascii="Calibri" w:hAnsi="Calibri"/>
                        </w:rPr>
                      </w:pPr>
                      <w:r>
                        <w:rPr>
                          <w:rFonts w:ascii="Wingdings" w:hAnsi="Wingdings"/>
                          <w:w w:val="90"/>
                        </w:rPr>
                        <w:t></w:t>
                      </w:r>
                      <w:r>
                        <w:rPr>
                          <w:spacing w:val="-1"/>
                        </w:rPr>
                        <w:t> </w:t>
                      </w:r>
                      <w:r>
                        <w:rPr>
                          <w:rFonts w:ascii="Calibri" w:hAnsi="Calibri"/>
                          <w:w w:val="95"/>
                        </w:rPr>
                        <w:t>B.</w:t>
                      </w:r>
                      <w:r>
                        <w:rPr>
                          <w:rFonts w:ascii="Calibri" w:hAnsi="Calibri"/>
                          <w:spacing w:val="5"/>
                        </w:rPr>
                        <w:t> </w:t>
                      </w:r>
                      <w:r>
                        <w:rPr>
                          <w:rFonts w:ascii="Calibri" w:hAnsi="Calibri"/>
                          <w:w w:val="95"/>
                        </w:rPr>
                        <w:t>personalizzato</w:t>
                      </w:r>
                      <w:r>
                        <w:rPr>
                          <w:rFonts w:ascii="Calibri" w:hAnsi="Calibri"/>
                          <w:spacing w:val="6"/>
                        </w:rPr>
                        <w:t> </w:t>
                      </w:r>
                      <w:r>
                        <w:rPr>
                          <w:rFonts w:ascii="Calibri" w:hAnsi="Calibri"/>
                          <w:w w:val="95"/>
                        </w:rPr>
                        <w:t>(con</w:t>
                      </w:r>
                      <w:r>
                        <w:rPr>
                          <w:rFonts w:ascii="Calibri" w:hAnsi="Calibri"/>
                          <w:spacing w:val="5"/>
                        </w:rPr>
                        <w:t> </w:t>
                      </w:r>
                      <w:r>
                        <w:rPr>
                          <w:rFonts w:ascii="Calibri" w:hAnsi="Calibri"/>
                          <w:w w:val="95"/>
                        </w:rPr>
                        <w:t>prove</w:t>
                      </w:r>
                      <w:r>
                        <w:rPr>
                          <w:rFonts w:ascii="Calibri" w:hAnsi="Calibri"/>
                          <w:spacing w:val="2"/>
                        </w:rPr>
                        <w:t> </w:t>
                      </w:r>
                      <w:r>
                        <w:rPr>
                          <w:rFonts w:ascii="Calibri" w:hAnsi="Calibri"/>
                          <w:spacing w:val="-2"/>
                          <w:w w:val="95"/>
                        </w:rPr>
                        <w:t>equipollenti)</w:t>
                      </w:r>
                    </w:p>
                    <w:p>
                      <w:pPr>
                        <w:pStyle w:val="BodyText"/>
                        <w:spacing w:before="161"/>
                        <w:ind w:left="108"/>
                        <w:rPr>
                          <w:rFonts w:ascii="Calibri" w:hAnsi="Calibri"/>
                        </w:rPr>
                      </w:pPr>
                      <w:r>
                        <w:rPr>
                          <w:rFonts w:ascii="Wingdings" w:hAnsi="Wingdings"/>
                          <w:w w:val="75"/>
                        </w:rPr>
                        <w:t></w:t>
                      </w:r>
                      <w:r>
                        <w:rPr>
                          <w:spacing w:val="53"/>
                        </w:rPr>
                        <w:t> </w:t>
                      </w:r>
                      <w:r>
                        <w:rPr>
                          <w:rFonts w:ascii="Calibri" w:hAnsi="Calibri"/>
                          <w:w w:val="75"/>
                        </w:rPr>
                        <w:t>C.</w:t>
                      </w:r>
                      <w:r>
                        <w:rPr>
                          <w:rFonts w:ascii="Calibri" w:hAnsi="Calibri"/>
                          <w:spacing w:val="58"/>
                        </w:rPr>
                        <w:t> </w:t>
                      </w:r>
                      <w:r>
                        <w:rPr>
                          <w:rFonts w:ascii="Calibri" w:hAnsi="Calibri"/>
                          <w:spacing w:val="-2"/>
                          <w:w w:val="75"/>
                        </w:rPr>
                        <w:t>differenziato</w:t>
                      </w:r>
                    </w:p>
                  </w:txbxContent>
                </v:textbox>
                <v:stroke dashstyle="solid"/>
                <w10:wrap type="topAndBottom"/>
              </v:shape>
            </w:pict>
          </mc:Fallback>
        </mc:AlternateContent>
      </w:r>
    </w:p>
    <w:p>
      <w:pPr>
        <w:spacing w:after="0"/>
        <w:rPr>
          <w:sz w:val="8"/>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60384">
            <wp:simplePos x="0" y="0"/>
            <wp:positionH relativeFrom="page">
              <wp:posOffset>190500</wp:posOffset>
            </wp:positionH>
            <wp:positionV relativeFrom="page">
              <wp:posOffset>10019283</wp:posOffset>
            </wp:positionV>
            <wp:extent cx="482600" cy="482600"/>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before="90"/>
        <w:ind w:left="275"/>
      </w:pPr>
      <w:r>
        <w:rPr/>
        <w:t>Le</w:t>
      </w:r>
      <w:r>
        <w:rPr>
          <w:spacing w:val="-4"/>
        </w:rPr>
        <w:t> </w:t>
      </w:r>
      <w:r>
        <w:rPr/>
        <w:t>opzioni A e</w:t>
      </w:r>
      <w:r>
        <w:rPr>
          <w:spacing w:val="-3"/>
        </w:rPr>
        <w:t> </w:t>
      </w:r>
      <w:r>
        <w:rPr/>
        <w:t>B portano</w:t>
      </w:r>
      <w:r>
        <w:rPr>
          <w:spacing w:val="-1"/>
        </w:rPr>
        <w:t> </w:t>
      </w:r>
      <w:r>
        <w:rPr/>
        <w:t>entrambe</w:t>
      </w:r>
      <w:r>
        <w:rPr>
          <w:spacing w:val="-1"/>
        </w:rPr>
        <w:t> </w:t>
      </w:r>
      <w:r>
        <w:rPr/>
        <w:t>al</w:t>
      </w:r>
      <w:r>
        <w:rPr>
          <w:spacing w:val="2"/>
        </w:rPr>
        <w:t> </w:t>
      </w:r>
      <w:r>
        <w:rPr/>
        <w:t>conseguimento</w:t>
      </w:r>
      <w:r>
        <w:rPr>
          <w:spacing w:val="1"/>
        </w:rPr>
        <w:t> </w:t>
      </w:r>
      <w:r>
        <w:rPr/>
        <w:t>del titolo</w:t>
      </w:r>
      <w:r>
        <w:rPr>
          <w:spacing w:val="-1"/>
        </w:rPr>
        <w:t> </w:t>
      </w:r>
      <w:r>
        <w:rPr/>
        <w:t>di </w:t>
      </w:r>
      <w:r>
        <w:rPr>
          <w:spacing w:val="-2"/>
        </w:rPr>
        <w:t>studio.</w:t>
      </w:r>
    </w:p>
    <w:p>
      <w:pPr>
        <w:pStyle w:val="BodyText"/>
        <w:spacing w:line="244" w:lineRule="auto" w:before="125"/>
      </w:pPr>
      <w:r>
        <w:rPr/>
        <w:t>Possiamo</w:t>
      </w:r>
      <w:r>
        <w:rPr>
          <w:spacing w:val="40"/>
        </w:rPr>
        <w:t> </w:t>
      </w:r>
      <w:r>
        <w:rPr/>
        <w:t>considerare</w:t>
      </w:r>
      <w:r>
        <w:rPr>
          <w:spacing w:val="40"/>
        </w:rPr>
        <w:t> </w:t>
      </w:r>
      <w:r>
        <w:rPr/>
        <w:t>«</w:t>
      </w:r>
      <w:r>
        <w:rPr>
          <w:i/>
        </w:rPr>
        <w:t>A</w:t>
      </w:r>
      <w:r>
        <w:rPr>
          <w:i/>
          <w:spacing w:val="40"/>
        </w:rPr>
        <w:t> </w:t>
      </w:r>
      <w:r>
        <w:rPr>
          <w:i/>
        </w:rPr>
        <w:t>-</w:t>
      </w:r>
      <w:r>
        <w:rPr>
          <w:i/>
          <w:spacing w:val="40"/>
        </w:rPr>
        <w:t> </w:t>
      </w:r>
      <w:r>
        <w:rPr>
          <w:i/>
        </w:rPr>
        <w:t>ordinario</w:t>
      </w:r>
      <w:r>
        <w:rPr/>
        <w:t>»</w:t>
      </w:r>
      <w:r>
        <w:rPr>
          <w:spacing w:val="40"/>
        </w:rPr>
        <w:t> </w:t>
      </w:r>
      <w:r>
        <w:rPr/>
        <w:t>un</w:t>
      </w:r>
      <w:r>
        <w:rPr>
          <w:spacing w:val="40"/>
        </w:rPr>
        <w:t> </w:t>
      </w:r>
      <w:r>
        <w:rPr/>
        <w:t>percorso</w:t>
      </w:r>
      <w:r>
        <w:rPr>
          <w:spacing w:val="40"/>
        </w:rPr>
        <w:t> </w:t>
      </w:r>
      <w:r>
        <w:rPr/>
        <w:t>in</w:t>
      </w:r>
      <w:r>
        <w:rPr>
          <w:spacing w:val="40"/>
        </w:rPr>
        <w:t> </w:t>
      </w:r>
      <w:r>
        <w:rPr/>
        <w:t>cui</w:t>
      </w:r>
      <w:r>
        <w:rPr>
          <w:spacing w:val="40"/>
        </w:rPr>
        <w:t> </w:t>
      </w:r>
      <w:r>
        <w:rPr/>
        <w:t>per</w:t>
      </w:r>
      <w:r>
        <w:rPr>
          <w:spacing w:val="40"/>
        </w:rPr>
        <w:t> </w:t>
      </w:r>
      <w:r>
        <w:rPr/>
        <w:t>tutte</w:t>
      </w:r>
      <w:r>
        <w:rPr>
          <w:spacing w:val="40"/>
        </w:rPr>
        <w:t> </w:t>
      </w:r>
      <w:r>
        <w:rPr/>
        <w:t>o</w:t>
      </w:r>
      <w:r>
        <w:rPr>
          <w:spacing w:val="40"/>
        </w:rPr>
        <w:t> </w:t>
      </w:r>
      <w:r>
        <w:rPr/>
        <w:t>quasi</w:t>
      </w:r>
      <w:r>
        <w:rPr>
          <w:spacing w:val="40"/>
        </w:rPr>
        <w:t> </w:t>
      </w:r>
      <w:r>
        <w:rPr/>
        <w:t>le</w:t>
      </w:r>
      <w:r>
        <w:rPr>
          <w:spacing w:val="40"/>
        </w:rPr>
        <w:t> </w:t>
      </w:r>
      <w:r>
        <w:rPr/>
        <w:t>discipline</w:t>
      </w:r>
      <w:r>
        <w:rPr>
          <w:spacing w:val="40"/>
        </w:rPr>
        <w:t> </w:t>
      </w:r>
      <w:r>
        <w:rPr/>
        <w:t>è</w:t>
      </w:r>
      <w:r>
        <w:rPr>
          <w:spacing w:val="40"/>
        </w:rPr>
        <w:t> </w:t>
      </w:r>
      <w:r>
        <w:rPr/>
        <w:t>stata selezionata l'opzione A.</w:t>
      </w:r>
    </w:p>
    <w:p>
      <w:pPr>
        <w:spacing w:line="244" w:lineRule="auto" w:before="116"/>
        <w:ind w:left="212" w:right="227" w:firstLine="0"/>
        <w:jc w:val="left"/>
        <w:rPr>
          <w:sz w:val="24"/>
        </w:rPr>
      </w:pPr>
      <w:r>
        <w:rPr>
          <w:sz w:val="24"/>
        </w:rPr>
        <w:t>Il percorso può essere del secondo tipo, «</w:t>
      </w:r>
      <w:r>
        <w:rPr>
          <w:i/>
          <w:sz w:val="24"/>
        </w:rPr>
        <w:t>B - personalizzato con prove equipollenti</w:t>
      </w:r>
      <w:r>
        <w:rPr>
          <w:sz w:val="24"/>
        </w:rPr>
        <w:t>» se per tutte le discipline è stata selezionata l'opzione A o B.</w:t>
      </w:r>
    </w:p>
    <w:p>
      <w:pPr>
        <w:pStyle w:val="BodyText"/>
        <w:spacing w:before="119"/>
      </w:pPr>
      <w:r>
        <w:rPr/>
        <w:t>Il percorso</w:t>
      </w:r>
      <w:r>
        <w:rPr>
          <w:spacing w:val="1"/>
        </w:rPr>
        <w:t> </w:t>
      </w:r>
      <w:r>
        <w:rPr/>
        <w:t>è</w:t>
      </w:r>
      <w:r>
        <w:rPr>
          <w:spacing w:val="-2"/>
        </w:rPr>
        <w:t> </w:t>
      </w:r>
      <w:r>
        <w:rPr/>
        <w:t>«</w:t>
      </w:r>
      <w:r>
        <w:rPr>
          <w:i/>
        </w:rPr>
        <w:t>C-</w:t>
      </w:r>
      <w:r>
        <w:rPr>
          <w:i/>
          <w:spacing w:val="-1"/>
        </w:rPr>
        <w:t> </w:t>
      </w:r>
      <w:r>
        <w:rPr>
          <w:i/>
        </w:rPr>
        <w:t>differenziato</w:t>
      </w:r>
      <w:r>
        <w:rPr/>
        <w:t>» se</w:t>
      </w:r>
      <w:r>
        <w:rPr>
          <w:spacing w:val="-2"/>
        </w:rPr>
        <w:t> </w:t>
      </w:r>
      <w:r>
        <w:rPr/>
        <w:t>anche</w:t>
      </w:r>
      <w:r>
        <w:rPr>
          <w:spacing w:val="-1"/>
        </w:rPr>
        <w:t> </w:t>
      </w:r>
      <w:r>
        <w:rPr/>
        <w:t>per una</w:t>
      </w:r>
      <w:r>
        <w:rPr>
          <w:spacing w:val="-2"/>
        </w:rPr>
        <w:t> </w:t>
      </w:r>
      <w:r>
        <w:rPr/>
        <w:t>sola</w:t>
      </w:r>
      <w:r>
        <w:rPr>
          <w:spacing w:val="-1"/>
        </w:rPr>
        <w:t> </w:t>
      </w:r>
      <w:r>
        <w:rPr/>
        <w:t>disciplina è</w:t>
      </w:r>
      <w:r>
        <w:rPr>
          <w:spacing w:val="-2"/>
        </w:rPr>
        <w:t> </w:t>
      </w:r>
      <w:r>
        <w:rPr/>
        <w:t>stata</w:t>
      </w:r>
      <w:r>
        <w:rPr>
          <w:spacing w:val="-2"/>
        </w:rPr>
        <w:t> </w:t>
      </w:r>
      <w:r>
        <w:rPr/>
        <w:t>selezionata</w:t>
      </w:r>
      <w:r>
        <w:rPr>
          <w:spacing w:val="-1"/>
        </w:rPr>
        <w:t> </w:t>
      </w:r>
      <w:r>
        <w:rPr/>
        <w:t>l'opzione</w:t>
      </w:r>
      <w:r>
        <w:rPr>
          <w:spacing w:val="-1"/>
        </w:rPr>
        <w:t> </w:t>
      </w:r>
      <w:r>
        <w:rPr>
          <w:spacing w:val="-5"/>
        </w:rPr>
        <w:t>C.</w:t>
      </w:r>
    </w:p>
    <w:p>
      <w:pPr>
        <w:pStyle w:val="BodyText"/>
        <w:ind w:left="0"/>
        <w:rPr>
          <w:sz w:val="26"/>
        </w:rPr>
      </w:pPr>
    </w:p>
    <w:p>
      <w:pPr>
        <w:pStyle w:val="BodyText"/>
        <w:spacing w:before="3"/>
        <w:ind w:left="0"/>
        <w:rPr>
          <w:sz w:val="26"/>
        </w:rPr>
      </w:pPr>
    </w:p>
    <w:p>
      <w:pPr>
        <w:pStyle w:val="Heading2"/>
        <w:spacing w:before="1"/>
        <w:jc w:val="both"/>
      </w:pPr>
      <w:r>
        <w:rPr>
          <w:color w:val="1F487C"/>
        </w:rPr>
        <w:t>Il</w:t>
      </w:r>
      <w:r>
        <w:rPr>
          <w:color w:val="1F487C"/>
          <w:spacing w:val="-3"/>
        </w:rPr>
        <w:t> </w:t>
      </w:r>
      <w:r>
        <w:rPr>
          <w:color w:val="1F487C"/>
        </w:rPr>
        <w:t>percorso</w:t>
      </w:r>
      <w:r>
        <w:rPr>
          <w:color w:val="1F487C"/>
          <w:spacing w:val="-2"/>
        </w:rPr>
        <w:t> </w:t>
      </w:r>
      <w:r>
        <w:rPr>
          <w:color w:val="1F487C"/>
        </w:rPr>
        <w:t>di</w:t>
      </w:r>
      <w:r>
        <w:rPr>
          <w:color w:val="1F487C"/>
          <w:spacing w:val="-6"/>
        </w:rPr>
        <w:t> </w:t>
      </w:r>
      <w:r>
        <w:rPr>
          <w:color w:val="1F487C"/>
        </w:rPr>
        <w:t>studi</w:t>
      </w:r>
      <w:r>
        <w:rPr>
          <w:color w:val="1F487C"/>
          <w:spacing w:val="-6"/>
        </w:rPr>
        <w:t> </w:t>
      </w:r>
      <w:r>
        <w:rPr>
          <w:color w:val="1F487C"/>
        </w:rPr>
        <w:t>dello</w:t>
      </w:r>
      <w:r>
        <w:rPr>
          <w:color w:val="1F487C"/>
          <w:spacing w:val="-7"/>
        </w:rPr>
        <w:t> </w:t>
      </w:r>
      <w:r>
        <w:rPr>
          <w:color w:val="1F487C"/>
        </w:rPr>
        <w:t>studente</w:t>
      </w:r>
      <w:r>
        <w:rPr>
          <w:color w:val="1F487C"/>
          <w:spacing w:val="-3"/>
        </w:rPr>
        <w:t> </w:t>
      </w:r>
      <w:r>
        <w:rPr>
          <w:color w:val="1F487C"/>
        </w:rPr>
        <w:t>con</w:t>
      </w:r>
      <w:r>
        <w:rPr>
          <w:color w:val="1F487C"/>
          <w:spacing w:val="-3"/>
        </w:rPr>
        <w:t> </w:t>
      </w:r>
      <w:r>
        <w:rPr>
          <w:color w:val="1F487C"/>
        </w:rPr>
        <w:t>disabilità</w:t>
      </w:r>
      <w:r>
        <w:rPr>
          <w:color w:val="1F487C"/>
          <w:spacing w:val="-3"/>
        </w:rPr>
        <w:t> </w:t>
      </w:r>
      <w:r>
        <w:rPr>
          <w:color w:val="1F487C"/>
        </w:rPr>
        <w:t>e</w:t>
      </w:r>
      <w:r>
        <w:rPr>
          <w:color w:val="1F487C"/>
          <w:spacing w:val="-4"/>
        </w:rPr>
        <w:t> </w:t>
      </w:r>
      <w:r>
        <w:rPr>
          <w:color w:val="1F487C"/>
        </w:rPr>
        <w:t>la</w:t>
      </w:r>
      <w:r>
        <w:rPr>
          <w:color w:val="1F487C"/>
          <w:spacing w:val="-6"/>
        </w:rPr>
        <w:t> </w:t>
      </w:r>
      <w:r>
        <w:rPr>
          <w:color w:val="1F487C"/>
        </w:rPr>
        <w:t>validità</w:t>
      </w:r>
      <w:r>
        <w:rPr>
          <w:color w:val="1F487C"/>
          <w:spacing w:val="-6"/>
        </w:rPr>
        <w:t> </w:t>
      </w:r>
      <w:r>
        <w:rPr>
          <w:color w:val="1F487C"/>
        </w:rPr>
        <w:t>del</w:t>
      </w:r>
      <w:r>
        <w:rPr>
          <w:color w:val="1F487C"/>
          <w:spacing w:val="-2"/>
        </w:rPr>
        <w:t> titolo</w:t>
      </w:r>
    </w:p>
    <w:p>
      <w:pPr>
        <w:pStyle w:val="BodyText"/>
        <w:spacing w:line="259" w:lineRule="auto" w:before="145"/>
        <w:ind w:right="210"/>
        <w:jc w:val="both"/>
      </w:pPr>
      <w:r>
        <w:rPr/>
        <w:t>Si ritiene utile fornire in questa sede un ulteriore approfondimento sui temi relativi al percorso didattico</w:t>
      </w:r>
      <w:r>
        <w:rPr>
          <w:spacing w:val="-2"/>
        </w:rPr>
        <w:t> </w:t>
      </w:r>
      <w:r>
        <w:rPr/>
        <w:t>da</w:t>
      </w:r>
      <w:r>
        <w:rPr>
          <w:spacing w:val="-3"/>
        </w:rPr>
        <w:t> </w:t>
      </w:r>
      <w:r>
        <w:rPr/>
        <w:t>seguire</w:t>
      </w:r>
      <w:r>
        <w:rPr>
          <w:spacing w:val="-4"/>
        </w:rPr>
        <w:t> </w:t>
      </w:r>
      <w:r>
        <w:rPr/>
        <w:t>e</w:t>
      </w:r>
      <w:r>
        <w:rPr>
          <w:spacing w:val="-3"/>
        </w:rPr>
        <w:t> </w:t>
      </w:r>
      <w:r>
        <w:rPr/>
        <w:t>al</w:t>
      </w:r>
      <w:r>
        <w:rPr>
          <w:spacing w:val="-2"/>
        </w:rPr>
        <w:t> </w:t>
      </w:r>
      <w:r>
        <w:rPr/>
        <w:t>titolo</w:t>
      </w:r>
      <w:r>
        <w:rPr>
          <w:spacing w:val="-2"/>
        </w:rPr>
        <w:t> </w:t>
      </w:r>
      <w:r>
        <w:rPr/>
        <w:t>di</w:t>
      </w:r>
      <w:r>
        <w:rPr>
          <w:spacing w:val="-2"/>
        </w:rPr>
        <w:t> </w:t>
      </w:r>
      <w:r>
        <w:rPr/>
        <w:t>studio</w:t>
      </w:r>
      <w:r>
        <w:rPr>
          <w:spacing w:val="-2"/>
        </w:rPr>
        <w:t> </w:t>
      </w:r>
      <w:r>
        <w:rPr/>
        <w:t>conseguibile,</w:t>
      </w:r>
      <w:r>
        <w:rPr>
          <w:spacing w:val="-2"/>
        </w:rPr>
        <w:t> </w:t>
      </w:r>
      <w:r>
        <w:rPr/>
        <w:t>atteso</w:t>
      </w:r>
      <w:r>
        <w:rPr>
          <w:spacing w:val="-2"/>
        </w:rPr>
        <w:t> </w:t>
      </w:r>
      <w:r>
        <w:rPr/>
        <w:t>che</w:t>
      </w:r>
      <w:r>
        <w:rPr>
          <w:spacing w:val="-2"/>
        </w:rPr>
        <w:t> </w:t>
      </w:r>
      <w:r>
        <w:rPr/>
        <w:t>alcune</w:t>
      </w:r>
      <w:r>
        <w:rPr>
          <w:spacing w:val="-3"/>
        </w:rPr>
        <w:t> </w:t>
      </w:r>
      <w:r>
        <w:rPr/>
        <w:t>norme</w:t>
      </w:r>
      <w:r>
        <w:rPr>
          <w:spacing w:val="-2"/>
        </w:rPr>
        <w:t> </w:t>
      </w:r>
      <w:r>
        <w:rPr/>
        <w:t>tuttora</w:t>
      </w:r>
      <w:r>
        <w:rPr>
          <w:spacing w:val="-4"/>
        </w:rPr>
        <w:t> </w:t>
      </w:r>
      <w:r>
        <w:rPr/>
        <w:t>richiamate,</w:t>
      </w:r>
      <w:r>
        <w:rPr>
          <w:spacing w:val="-2"/>
        </w:rPr>
        <w:t> </w:t>
      </w:r>
      <w:r>
        <w:rPr/>
        <w:t>pur se non esplicitamente abrogate, sono state superate, ed è necessario un riferimento univoco al </w:t>
      </w:r>
      <w:r>
        <w:rPr>
          <w:spacing w:val="-2"/>
        </w:rPr>
        <w:t>riguardo.</w:t>
      </w:r>
    </w:p>
    <w:p>
      <w:pPr>
        <w:pStyle w:val="BodyText"/>
        <w:spacing w:line="259" w:lineRule="auto" w:before="58"/>
        <w:ind w:right="214"/>
        <w:jc w:val="both"/>
      </w:pPr>
      <w:r>
        <w:rPr/>
        <w:t>La locuzione “PEI differenziato”, presente nell'OM 90/2001, specie all'articolo 15, comma 6, trae origine</w:t>
      </w:r>
      <w:r>
        <w:rPr>
          <w:spacing w:val="-1"/>
        </w:rPr>
        <w:t> </w:t>
      </w:r>
      <w:r>
        <w:rPr/>
        <w:t>dalla</w:t>
      </w:r>
      <w:r>
        <w:rPr>
          <w:spacing w:val="2"/>
        </w:rPr>
        <w:t> </w:t>
      </w:r>
      <w:r>
        <w:rPr/>
        <w:t>sentenza</w:t>
      </w:r>
      <w:r>
        <w:rPr>
          <w:spacing w:val="2"/>
        </w:rPr>
        <w:t> </w:t>
      </w:r>
      <w:r>
        <w:rPr/>
        <w:t>della</w:t>
      </w:r>
      <w:r>
        <w:rPr>
          <w:spacing w:val="2"/>
        </w:rPr>
        <w:t> </w:t>
      </w:r>
      <w:r>
        <w:rPr/>
        <w:t>Corte</w:t>
      </w:r>
      <w:r>
        <w:rPr>
          <w:spacing w:val="2"/>
        </w:rPr>
        <w:t> </w:t>
      </w:r>
      <w:r>
        <w:rPr/>
        <w:t>Costituzionale</w:t>
      </w:r>
      <w:r>
        <w:rPr>
          <w:spacing w:val="1"/>
        </w:rPr>
        <w:t> </w:t>
      </w:r>
      <w:r>
        <w:rPr/>
        <w:t>n.215/87</w:t>
      </w:r>
      <w:r>
        <w:rPr>
          <w:spacing w:val="4"/>
        </w:rPr>
        <w:t> </w:t>
      </w:r>
      <w:r>
        <w:rPr/>
        <w:t>e</w:t>
      </w:r>
      <w:r>
        <w:rPr>
          <w:spacing w:val="2"/>
        </w:rPr>
        <w:t> </w:t>
      </w:r>
      <w:r>
        <w:rPr/>
        <w:t>dalla</w:t>
      </w:r>
      <w:r>
        <w:rPr>
          <w:spacing w:val="2"/>
        </w:rPr>
        <w:t> </w:t>
      </w:r>
      <w:r>
        <w:rPr/>
        <w:t>conseguente</w:t>
      </w:r>
      <w:r>
        <w:rPr>
          <w:spacing w:val="3"/>
        </w:rPr>
        <w:t> </w:t>
      </w:r>
      <w:r>
        <w:rPr/>
        <w:t>circolare</w:t>
      </w:r>
      <w:r>
        <w:rPr>
          <w:spacing w:val="2"/>
        </w:rPr>
        <w:t> </w:t>
      </w:r>
      <w:r>
        <w:rPr>
          <w:spacing w:val="-2"/>
        </w:rPr>
        <w:t>ministeriale</w:t>
      </w:r>
    </w:p>
    <w:p>
      <w:pPr>
        <w:pStyle w:val="BodyText"/>
        <w:spacing w:line="259" w:lineRule="auto" w:before="1"/>
        <w:ind w:right="211"/>
        <w:jc w:val="both"/>
      </w:pPr>
      <w:r>
        <w:rPr/>
        <w:t>n. 262/88, richiamata nell'OM 90/2001 all'articolo 15 comma 4, che riconosce agli alunni con disabilità, anche in situazione di gravità, il diritto alla frequenza delle scuole superiori.</w:t>
      </w:r>
    </w:p>
    <w:p>
      <w:pPr>
        <w:spacing w:line="259" w:lineRule="auto" w:before="59"/>
        <w:ind w:left="212" w:right="213" w:firstLine="0"/>
        <w:jc w:val="both"/>
        <w:rPr>
          <w:i/>
          <w:sz w:val="24"/>
        </w:rPr>
      </w:pPr>
      <w:r>
        <w:rPr>
          <w:sz w:val="24"/>
        </w:rPr>
        <w:t>Tale sentenza è stata oggetto di un quesito al Consiglio di Stato rivolto dal MIUR. Il parere è stato reso</w:t>
      </w:r>
      <w:r>
        <w:rPr>
          <w:spacing w:val="-8"/>
          <w:sz w:val="24"/>
        </w:rPr>
        <w:t> </w:t>
      </w:r>
      <w:r>
        <w:rPr>
          <w:sz w:val="24"/>
        </w:rPr>
        <w:t>in</w:t>
      </w:r>
      <w:r>
        <w:rPr>
          <w:spacing w:val="-8"/>
          <w:sz w:val="24"/>
        </w:rPr>
        <w:t> </w:t>
      </w:r>
      <w:r>
        <w:rPr>
          <w:sz w:val="24"/>
        </w:rPr>
        <w:t>data</w:t>
      </w:r>
      <w:r>
        <w:rPr>
          <w:spacing w:val="-9"/>
          <w:sz w:val="24"/>
        </w:rPr>
        <w:t> </w:t>
      </w:r>
      <w:r>
        <w:rPr>
          <w:sz w:val="24"/>
        </w:rPr>
        <w:t>10</w:t>
      </w:r>
      <w:r>
        <w:rPr>
          <w:spacing w:val="-8"/>
          <w:sz w:val="24"/>
        </w:rPr>
        <w:t> </w:t>
      </w:r>
      <w:r>
        <w:rPr>
          <w:sz w:val="24"/>
        </w:rPr>
        <w:t>aprile</w:t>
      </w:r>
      <w:r>
        <w:rPr>
          <w:spacing w:val="-9"/>
          <w:sz w:val="24"/>
        </w:rPr>
        <w:t> </w:t>
      </w:r>
      <w:r>
        <w:rPr>
          <w:sz w:val="24"/>
        </w:rPr>
        <w:t>1991</w:t>
      </w:r>
      <w:r>
        <w:rPr>
          <w:spacing w:val="-8"/>
          <w:sz w:val="24"/>
        </w:rPr>
        <w:t> </w:t>
      </w:r>
      <w:r>
        <w:rPr>
          <w:sz w:val="24"/>
        </w:rPr>
        <w:t>(prot.</w:t>
      </w:r>
      <w:r>
        <w:rPr>
          <w:spacing w:val="-8"/>
          <w:sz w:val="24"/>
        </w:rPr>
        <w:t> </w:t>
      </w:r>
      <w:r>
        <w:rPr>
          <w:sz w:val="24"/>
        </w:rPr>
        <w:t>n.348)</w:t>
      </w:r>
      <w:r>
        <w:rPr>
          <w:spacing w:val="-9"/>
          <w:sz w:val="24"/>
        </w:rPr>
        <w:t> </w:t>
      </w:r>
      <w:r>
        <w:rPr>
          <w:sz w:val="24"/>
        </w:rPr>
        <w:t>e</w:t>
      </w:r>
      <w:r>
        <w:rPr>
          <w:spacing w:val="-9"/>
          <w:sz w:val="24"/>
        </w:rPr>
        <w:t> </w:t>
      </w:r>
      <w:r>
        <w:rPr>
          <w:sz w:val="24"/>
        </w:rPr>
        <w:t>vi</w:t>
      </w:r>
      <w:r>
        <w:rPr>
          <w:spacing w:val="-8"/>
          <w:sz w:val="24"/>
        </w:rPr>
        <w:t> </w:t>
      </w:r>
      <w:r>
        <w:rPr>
          <w:sz w:val="24"/>
        </w:rPr>
        <w:t>è</w:t>
      </w:r>
      <w:r>
        <w:rPr>
          <w:spacing w:val="-9"/>
          <w:sz w:val="24"/>
        </w:rPr>
        <w:t> </w:t>
      </w:r>
      <w:r>
        <w:rPr>
          <w:sz w:val="24"/>
        </w:rPr>
        <w:t>chiaramente</w:t>
      </w:r>
      <w:r>
        <w:rPr>
          <w:spacing w:val="-9"/>
          <w:sz w:val="24"/>
        </w:rPr>
        <w:t> </w:t>
      </w:r>
      <w:r>
        <w:rPr>
          <w:sz w:val="24"/>
        </w:rPr>
        <w:t>detto</w:t>
      </w:r>
      <w:r>
        <w:rPr>
          <w:spacing w:val="-8"/>
          <w:sz w:val="24"/>
        </w:rPr>
        <w:t> </w:t>
      </w:r>
      <w:r>
        <w:rPr>
          <w:sz w:val="24"/>
        </w:rPr>
        <w:t>che</w:t>
      </w:r>
      <w:r>
        <w:rPr>
          <w:spacing w:val="-9"/>
          <w:sz w:val="24"/>
        </w:rPr>
        <w:t> </w:t>
      </w:r>
      <w:r>
        <w:rPr>
          <w:sz w:val="24"/>
        </w:rPr>
        <w:t>la</w:t>
      </w:r>
      <w:r>
        <w:rPr>
          <w:spacing w:val="-9"/>
          <w:sz w:val="24"/>
        </w:rPr>
        <w:t> </w:t>
      </w:r>
      <w:r>
        <w:rPr>
          <w:sz w:val="24"/>
        </w:rPr>
        <w:t>sentenza</w:t>
      </w:r>
      <w:r>
        <w:rPr>
          <w:spacing w:val="-9"/>
          <w:sz w:val="24"/>
        </w:rPr>
        <w:t> </w:t>
      </w:r>
      <w:r>
        <w:rPr>
          <w:sz w:val="24"/>
        </w:rPr>
        <w:t>va</w:t>
      </w:r>
      <w:r>
        <w:rPr>
          <w:spacing w:val="-9"/>
          <w:sz w:val="24"/>
        </w:rPr>
        <w:t> </w:t>
      </w:r>
      <w:r>
        <w:rPr>
          <w:sz w:val="24"/>
        </w:rPr>
        <w:t>applicata</w:t>
      </w:r>
      <w:r>
        <w:rPr>
          <w:spacing w:val="-9"/>
          <w:sz w:val="24"/>
        </w:rPr>
        <w:t> </w:t>
      </w:r>
      <w:r>
        <w:rPr>
          <w:sz w:val="24"/>
        </w:rPr>
        <w:t>secondo il principio che «</w:t>
      </w:r>
      <w:r>
        <w:rPr>
          <w:i/>
          <w:sz w:val="24"/>
        </w:rPr>
        <w:t>gli alunni con disabilità anche grave hanno un “diritto allo studio” ma non anche “al titolo di studio”</w:t>
      </w:r>
      <w:r>
        <w:rPr>
          <w:sz w:val="24"/>
        </w:rPr>
        <w:t>»</w:t>
      </w:r>
      <w:r>
        <w:rPr>
          <w:i/>
          <w:sz w:val="24"/>
        </w:rPr>
        <w:t>.</w:t>
      </w:r>
    </w:p>
    <w:p>
      <w:pPr>
        <w:spacing w:line="259" w:lineRule="auto" w:before="59"/>
        <w:ind w:left="212" w:right="209" w:firstLine="0"/>
        <w:jc w:val="both"/>
        <w:rPr>
          <w:sz w:val="24"/>
        </w:rPr>
      </w:pPr>
      <w:r>
        <w:rPr>
          <w:sz w:val="24"/>
        </w:rPr>
        <w:t>Il</w:t>
      </w:r>
      <w:r>
        <w:rPr>
          <w:spacing w:val="-9"/>
          <w:sz w:val="24"/>
        </w:rPr>
        <w:t> </w:t>
      </w:r>
      <w:r>
        <w:rPr>
          <w:sz w:val="24"/>
        </w:rPr>
        <w:t>parere</w:t>
      </w:r>
      <w:r>
        <w:rPr>
          <w:spacing w:val="-12"/>
          <w:sz w:val="24"/>
        </w:rPr>
        <w:t> </w:t>
      </w:r>
      <w:r>
        <w:rPr>
          <w:sz w:val="24"/>
        </w:rPr>
        <w:t>del</w:t>
      </w:r>
      <w:r>
        <w:rPr>
          <w:spacing w:val="-12"/>
          <w:sz w:val="24"/>
        </w:rPr>
        <w:t> </w:t>
      </w:r>
      <w:r>
        <w:rPr>
          <w:sz w:val="24"/>
        </w:rPr>
        <w:t>Consiglio</w:t>
      </w:r>
      <w:r>
        <w:rPr>
          <w:spacing w:val="-12"/>
          <w:sz w:val="24"/>
        </w:rPr>
        <w:t> </w:t>
      </w:r>
      <w:r>
        <w:rPr>
          <w:sz w:val="24"/>
        </w:rPr>
        <w:t>di</w:t>
      </w:r>
      <w:r>
        <w:rPr>
          <w:spacing w:val="-9"/>
          <w:sz w:val="24"/>
        </w:rPr>
        <w:t> </w:t>
      </w:r>
      <w:r>
        <w:rPr>
          <w:sz w:val="24"/>
        </w:rPr>
        <w:t>Stato</w:t>
      </w:r>
      <w:r>
        <w:rPr>
          <w:spacing w:val="-12"/>
          <w:sz w:val="24"/>
        </w:rPr>
        <w:t> </w:t>
      </w:r>
      <w:r>
        <w:rPr>
          <w:sz w:val="24"/>
        </w:rPr>
        <w:t>ha</w:t>
      </w:r>
      <w:r>
        <w:rPr>
          <w:spacing w:val="-13"/>
          <w:sz w:val="24"/>
        </w:rPr>
        <w:t> </w:t>
      </w:r>
      <w:r>
        <w:rPr>
          <w:sz w:val="24"/>
        </w:rPr>
        <w:t>impiegato</w:t>
      </w:r>
      <w:r>
        <w:rPr>
          <w:spacing w:val="-12"/>
          <w:sz w:val="24"/>
        </w:rPr>
        <w:t> </w:t>
      </w:r>
      <w:r>
        <w:rPr>
          <w:sz w:val="24"/>
        </w:rPr>
        <w:t>dieci</w:t>
      </w:r>
      <w:r>
        <w:rPr>
          <w:spacing w:val="-9"/>
          <w:sz w:val="24"/>
        </w:rPr>
        <w:t> </w:t>
      </w:r>
      <w:r>
        <w:rPr>
          <w:sz w:val="24"/>
        </w:rPr>
        <w:t>anni</w:t>
      </w:r>
      <w:r>
        <w:rPr>
          <w:spacing w:val="-12"/>
          <w:sz w:val="24"/>
        </w:rPr>
        <w:t> </w:t>
      </w:r>
      <w:r>
        <w:rPr>
          <w:sz w:val="24"/>
        </w:rPr>
        <w:t>per</w:t>
      </w:r>
      <w:r>
        <w:rPr>
          <w:spacing w:val="-11"/>
          <w:sz w:val="24"/>
        </w:rPr>
        <w:t> </w:t>
      </w:r>
      <w:r>
        <w:rPr>
          <w:sz w:val="24"/>
        </w:rPr>
        <w:t>poter</w:t>
      </w:r>
      <w:r>
        <w:rPr>
          <w:spacing w:val="-11"/>
          <w:sz w:val="24"/>
        </w:rPr>
        <w:t> </w:t>
      </w:r>
      <w:r>
        <w:rPr>
          <w:sz w:val="24"/>
        </w:rPr>
        <w:t>trovare</w:t>
      </w:r>
      <w:r>
        <w:rPr>
          <w:spacing w:val="-11"/>
          <w:sz w:val="24"/>
        </w:rPr>
        <w:t> </w:t>
      </w:r>
      <w:r>
        <w:rPr>
          <w:sz w:val="24"/>
        </w:rPr>
        <w:t>applicazione</w:t>
      </w:r>
      <w:r>
        <w:rPr>
          <w:spacing w:val="-10"/>
          <w:sz w:val="24"/>
        </w:rPr>
        <w:t> </w:t>
      </w:r>
      <w:r>
        <w:rPr>
          <w:sz w:val="24"/>
        </w:rPr>
        <w:t>con</w:t>
      </w:r>
      <w:r>
        <w:rPr>
          <w:spacing w:val="-12"/>
          <w:sz w:val="24"/>
        </w:rPr>
        <w:t> </w:t>
      </w:r>
      <w:r>
        <w:rPr>
          <w:sz w:val="24"/>
        </w:rPr>
        <w:t>l'Ordinanza ministeriale</w:t>
      </w:r>
      <w:r>
        <w:rPr>
          <w:spacing w:val="-9"/>
          <w:sz w:val="24"/>
        </w:rPr>
        <w:t> </w:t>
      </w:r>
      <w:r>
        <w:rPr>
          <w:sz w:val="24"/>
        </w:rPr>
        <w:t>n.</w:t>
      </w:r>
      <w:r>
        <w:rPr>
          <w:spacing w:val="-10"/>
          <w:sz w:val="24"/>
        </w:rPr>
        <w:t> </w:t>
      </w:r>
      <w:r>
        <w:rPr>
          <w:sz w:val="24"/>
        </w:rPr>
        <w:t>90</w:t>
      </w:r>
      <w:r>
        <w:rPr>
          <w:spacing w:val="-10"/>
          <w:sz w:val="24"/>
        </w:rPr>
        <w:t> </w:t>
      </w:r>
      <w:r>
        <w:rPr>
          <w:sz w:val="24"/>
        </w:rPr>
        <w:t>del</w:t>
      </w:r>
      <w:r>
        <w:rPr>
          <w:spacing w:val="-9"/>
          <w:sz w:val="24"/>
        </w:rPr>
        <w:t> </w:t>
      </w:r>
      <w:r>
        <w:rPr>
          <w:sz w:val="24"/>
        </w:rPr>
        <w:t>2001,</w:t>
      </w:r>
      <w:r>
        <w:rPr>
          <w:spacing w:val="-10"/>
          <w:sz w:val="24"/>
        </w:rPr>
        <w:t> </w:t>
      </w:r>
      <w:r>
        <w:rPr>
          <w:sz w:val="24"/>
        </w:rPr>
        <w:t>che</w:t>
      </w:r>
      <w:r>
        <w:rPr>
          <w:spacing w:val="-10"/>
          <w:sz w:val="24"/>
        </w:rPr>
        <w:t> </w:t>
      </w:r>
      <w:r>
        <w:rPr>
          <w:sz w:val="24"/>
        </w:rPr>
        <w:t>ha</w:t>
      </w:r>
      <w:r>
        <w:rPr>
          <w:spacing w:val="-8"/>
          <w:sz w:val="24"/>
        </w:rPr>
        <w:t> </w:t>
      </w:r>
      <w:r>
        <w:rPr>
          <w:sz w:val="24"/>
        </w:rPr>
        <w:t>consentito</w:t>
      </w:r>
      <w:r>
        <w:rPr>
          <w:spacing w:val="-9"/>
          <w:sz w:val="24"/>
        </w:rPr>
        <w:t> </w:t>
      </w:r>
      <w:r>
        <w:rPr>
          <w:sz w:val="24"/>
        </w:rPr>
        <w:t>agli</w:t>
      </w:r>
      <w:r>
        <w:rPr>
          <w:spacing w:val="-7"/>
          <w:sz w:val="24"/>
        </w:rPr>
        <w:t> </w:t>
      </w:r>
      <w:r>
        <w:rPr>
          <w:sz w:val="24"/>
        </w:rPr>
        <w:t>alunni</w:t>
      </w:r>
      <w:r>
        <w:rPr>
          <w:spacing w:val="-9"/>
          <w:sz w:val="24"/>
        </w:rPr>
        <w:t> </w:t>
      </w:r>
      <w:r>
        <w:rPr>
          <w:sz w:val="24"/>
        </w:rPr>
        <w:t>con</w:t>
      </w:r>
      <w:r>
        <w:rPr>
          <w:spacing w:val="-10"/>
          <w:sz w:val="24"/>
        </w:rPr>
        <w:t> </w:t>
      </w:r>
      <w:r>
        <w:rPr>
          <w:sz w:val="24"/>
        </w:rPr>
        <w:t>disabilità</w:t>
      </w:r>
      <w:r>
        <w:rPr>
          <w:spacing w:val="-10"/>
          <w:sz w:val="24"/>
        </w:rPr>
        <w:t> </w:t>
      </w:r>
      <w:r>
        <w:rPr>
          <w:sz w:val="24"/>
        </w:rPr>
        <w:t>in</w:t>
      </w:r>
      <w:r>
        <w:rPr>
          <w:spacing w:val="-9"/>
          <w:sz w:val="24"/>
        </w:rPr>
        <w:t> </w:t>
      </w:r>
      <w:r>
        <w:rPr>
          <w:sz w:val="24"/>
        </w:rPr>
        <w:t>situazione</w:t>
      </w:r>
      <w:r>
        <w:rPr>
          <w:spacing w:val="-10"/>
          <w:sz w:val="24"/>
        </w:rPr>
        <w:t> </w:t>
      </w:r>
      <w:r>
        <w:rPr>
          <w:sz w:val="24"/>
        </w:rPr>
        <w:t>di</w:t>
      </w:r>
      <w:r>
        <w:rPr>
          <w:spacing w:val="-9"/>
          <w:sz w:val="24"/>
        </w:rPr>
        <w:t> </w:t>
      </w:r>
      <w:r>
        <w:rPr>
          <w:sz w:val="24"/>
        </w:rPr>
        <w:t>gravità,</w:t>
      </w:r>
      <w:r>
        <w:rPr>
          <w:spacing w:val="-10"/>
          <w:sz w:val="24"/>
        </w:rPr>
        <w:t> </w:t>
      </w:r>
      <w:r>
        <w:rPr>
          <w:sz w:val="24"/>
        </w:rPr>
        <w:t>i</w:t>
      </w:r>
      <w:r>
        <w:rPr>
          <w:spacing w:val="-9"/>
          <w:sz w:val="24"/>
        </w:rPr>
        <w:t> </w:t>
      </w:r>
      <w:r>
        <w:rPr>
          <w:sz w:val="24"/>
        </w:rPr>
        <w:t>quali non</w:t>
      </w:r>
      <w:r>
        <w:rPr>
          <w:spacing w:val="-2"/>
          <w:sz w:val="24"/>
        </w:rPr>
        <w:t> </w:t>
      </w:r>
      <w:r>
        <w:rPr>
          <w:sz w:val="24"/>
        </w:rPr>
        <w:t>potevano</w:t>
      </w:r>
      <w:r>
        <w:rPr>
          <w:spacing w:val="-2"/>
          <w:sz w:val="24"/>
        </w:rPr>
        <w:t> </w:t>
      </w:r>
      <w:r>
        <w:rPr>
          <w:sz w:val="24"/>
        </w:rPr>
        <w:t>ottenere</w:t>
      </w:r>
      <w:r>
        <w:rPr>
          <w:spacing w:val="-2"/>
          <w:sz w:val="24"/>
        </w:rPr>
        <w:t> </w:t>
      </w:r>
      <w:r>
        <w:rPr>
          <w:sz w:val="24"/>
        </w:rPr>
        <w:t>il ‘diploma</w:t>
      </w:r>
      <w:r>
        <w:rPr>
          <w:spacing w:val="-3"/>
          <w:sz w:val="24"/>
        </w:rPr>
        <w:t> </w:t>
      </w:r>
      <w:r>
        <w:rPr>
          <w:sz w:val="24"/>
        </w:rPr>
        <w:t>di</w:t>
      </w:r>
      <w:r>
        <w:rPr>
          <w:spacing w:val="-2"/>
          <w:sz w:val="24"/>
        </w:rPr>
        <w:t> </w:t>
      </w:r>
      <w:r>
        <w:rPr>
          <w:sz w:val="24"/>
        </w:rPr>
        <w:t>licenza media’,</w:t>
      </w:r>
      <w:r>
        <w:rPr>
          <w:spacing w:val="-3"/>
          <w:sz w:val="24"/>
        </w:rPr>
        <w:t> </w:t>
      </w:r>
      <w:r>
        <w:rPr>
          <w:sz w:val="24"/>
        </w:rPr>
        <w:t>di</w:t>
      </w:r>
      <w:r>
        <w:rPr>
          <w:spacing w:val="-2"/>
          <w:sz w:val="24"/>
        </w:rPr>
        <w:t> </w:t>
      </w:r>
      <w:r>
        <w:rPr>
          <w:sz w:val="24"/>
        </w:rPr>
        <w:t>ottenere</w:t>
      </w:r>
      <w:r>
        <w:rPr>
          <w:spacing w:val="-2"/>
          <w:sz w:val="24"/>
        </w:rPr>
        <w:t> </w:t>
      </w:r>
      <w:r>
        <w:rPr>
          <w:sz w:val="24"/>
        </w:rPr>
        <w:t>un attestato quale «</w:t>
      </w:r>
      <w:r>
        <w:rPr>
          <w:i/>
          <w:sz w:val="24"/>
        </w:rPr>
        <w:t>titolo</w:t>
      </w:r>
      <w:r>
        <w:rPr>
          <w:i/>
          <w:spacing w:val="-6"/>
          <w:sz w:val="24"/>
        </w:rPr>
        <w:t> </w:t>
      </w:r>
      <w:r>
        <w:rPr>
          <w:i/>
          <w:sz w:val="24"/>
        </w:rPr>
        <w:t>idoneo</w:t>
      </w:r>
      <w:r>
        <w:rPr>
          <w:i/>
          <w:spacing w:val="-4"/>
          <w:sz w:val="24"/>
        </w:rPr>
        <w:t> </w:t>
      </w:r>
      <w:r>
        <w:rPr>
          <w:i/>
          <w:sz w:val="24"/>
        </w:rPr>
        <w:t>per l'iscrizione alle scuole superiori al solo fine di ottenere analogo attestato al termine degli esami conclusivi</w:t>
      </w:r>
      <w:r>
        <w:rPr>
          <w:i/>
          <w:spacing w:val="-3"/>
          <w:sz w:val="24"/>
        </w:rPr>
        <w:t> </w:t>
      </w:r>
      <w:r>
        <w:rPr>
          <w:i/>
          <w:sz w:val="24"/>
        </w:rPr>
        <w:t>del</w:t>
      </w:r>
      <w:r>
        <w:rPr>
          <w:i/>
          <w:spacing w:val="-3"/>
          <w:sz w:val="24"/>
        </w:rPr>
        <w:t> </w:t>
      </w:r>
      <w:r>
        <w:rPr>
          <w:i/>
          <w:sz w:val="24"/>
        </w:rPr>
        <w:t>secondo</w:t>
      </w:r>
      <w:r>
        <w:rPr>
          <w:i/>
          <w:spacing w:val="-1"/>
          <w:sz w:val="24"/>
        </w:rPr>
        <w:t> </w:t>
      </w:r>
      <w:r>
        <w:rPr>
          <w:i/>
          <w:sz w:val="24"/>
        </w:rPr>
        <w:t>ciclo</w:t>
      </w:r>
      <w:r>
        <w:rPr>
          <w:i/>
          <w:spacing w:val="-3"/>
          <w:sz w:val="24"/>
        </w:rPr>
        <w:t> </w:t>
      </w:r>
      <w:r>
        <w:rPr>
          <w:i/>
          <w:sz w:val="24"/>
        </w:rPr>
        <w:t>di</w:t>
      </w:r>
      <w:r>
        <w:rPr>
          <w:i/>
          <w:spacing w:val="-3"/>
          <w:sz w:val="24"/>
        </w:rPr>
        <w:t> </w:t>
      </w:r>
      <w:r>
        <w:rPr>
          <w:i/>
          <w:sz w:val="24"/>
        </w:rPr>
        <w:t>studi</w:t>
      </w:r>
      <w:r>
        <w:rPr>
          <w:sz w:val="24"/>
        </w:rPr>
        <w:t>»</w:t>
      </w:r>
      <w:r>
        <w:rPr>
          <w:spacing w:val="-3"/>
          <w:sz w:val="24"/>
        </w:rPr>
        <w:t> </w:t>
      </w:r>
      <w:r>
        <w:rPr>
          <w:sz w:val="24"/>
        </w:rPr>
        <w:t>(OM</w:t>
      </w:r>
      <w:r>
        <w:rPr>
          <w:spacing w:val="-3"/>
          <w:sz w:val="24"/>
        </w:rPr>
        <w:t> </w:t>
      </w:r>
      <w:r>
        <w:rPr>
          <w:sz w:val="24"/>
        </w:rPr>
        <w:t>90/2001,</w:t>
      </w:r>
      <w:r>
        <w:rPr>
          <w:spacing w:val="-3"/>
          <w:sz w:val="24"/>
        </w:rPr>
        <w:t> </w:t>
      </w:r>
      <w:r>
        <w:rPr>
          <w:sz w:val="24"/>
        </w:rPr>
        <w:t>articolo</w:t>
      </w:r>
      <w:r>
        <w:rPr>
          <w:spacing w:val="-1"/>
          <w:sz w:val="24"/>
        </w:rPr>
        <w:t> </w:t>
      </w:r>
      <w:r>
        <w:rPr>
          <w:sz w:val="24"/>
        </w:rPr>
        <w:t>11,</w:t>
      </w:r>
      <w:r>
        <w:rPr>
          <w:spacing w:val="-1"/>
          <w:sz w:val="24"/>
        </w:rPr>
        <w:t> </w:t>
      </w:r>
      <w:r>
        <w:rPr>
          <w:sz w:val="24"/>
        </w:rPr>
        <w:t>commi</w:t>
      </w:r>
      <w:r>
        <w:rPr>
          <w:spacing w:val="-3"/>
          <w:sz w:val="24"/>
        </w:rPr>
        <w:t> </w:t>
      </w:r>
      <w:r>
        <w:rPr>
          <w:sz w:val="24"/>
        </w:rPr>
        <w:t>11</w:t>
      </w:r>
      <w:r>
        <w:rPr>
          <w:spacing w:val="-1"/>
          <w:sz w:val="24"/>
        </w:rPr>
        <w:t> </w:t>
      </w:r>
      <w:r>
        <w:rPr>
          <w:sz w:val="24"/>
        </w:rPr>
        <w:t>e</w:t>
      </w:r>
      <w:r>
        <w:rPr>
          <w:spacing w:val="-4"/>
          <w:sz w:val="24"/>
        </w:rPr>
        <w:t> </w:t>
      </w:r>
      <w:r>
        <w:rPr>
          <w:sz w:val="24"/>
        </w:rPr>
        <w:t>12).</w:t>
      </w:r>
    </w:p>
    <w:p>
      <w:pPr>
        <w:pStyle w:val="BodyText"/>
        <w:spacing w:line="259" w:lineRule="auto" w:before="60"/>
        <w:ind w:right="224"/>
        <w:jc w:val="both"/>
      </w:pPr>
      <w:r>
        <w:rPr/>
        <w:t>L'Ordinanza n. 90/01 ha applicato la sentenza della Corte Costituzionale e il parere del Consiglio di Stato con le norme contenute all'articolo 15.</w:t>
      </w:r>
    </w:p>
    <w:p>
      <w:pPr>
        <w:pStyle w:val="BodyText"/>
        <w:spacing w:line="259" w:lineRule="auto" w:before="59"/>
        <w:ind w:right="223"/>
        <w:jc w:val="both"/>
      </w:pPr>
      <w:r>
        <w:rPr/>
        <w:t>Quanto alle prove equipollenti, di cui all'articolo 16, comma 3 della legge 104/92, esse sono state previste</w:t>
      </w:r>
      <w:r>
        <w:rPr>
          <w:spacing w:val="-8"/>
        </w:rPr>
        <w:t> </w:t>
      </w:r>
      <w:r>
        <w:rPr/>
        <w:t>solo</w:t>
      </w:r>
      <w:r>
        <w:rPr>
          <w:spacing w:val="-5"/>
        </w:rPr>
        <w:t> </w:t>
      </w:r>
      <w:r>
        <w:rPr/>
        <w:t>per</w:t>
      </w:r>
      <w:r>
        <w:rPr>
          <w:spacing w:val="-8"/>
        </w:rPr>
        <w:t> </w:t>
      </w:r>
      <w:r>
        <w:rPr/>
        <w:t>gli</w:t>
      </w:r>
      <w:r>
        <w:rPr>
          <w:spacing w:val="-4"/>
        </w:rPr>
        <w:t> </w:t>
      </w:r>
      <w:r>
        <w:rPr/>
        <w:t>alunni</w:t>
      </w:r>
      <w:r>
        <w:rPr>
          <w:spacing w:val="-7"/>
        </w:rPr>
        <w:t> </w:t>
      </w:r>
      <w:r>
        <w:rPr/>
        <w:t>con</w:t>
      </w:r>
      <w:r>
        <w:rPr>
          <w:spacing w:val="-7"/>
        </w:rPr>
        <w:t> </w:t>
      </w:r>
      <w:r>
        <w:rPr/>
        <w:t>PEI</w:t>
      </w:r>
      <w:r>
        <w:rPr>
          <w:spacing w:val="-8"/>
        </w:rPr>
        <w:t> </w:t>
      </w:r>
      <w:r>
        <w:rPr/>
        <w:t>semplificato</w:t>
      </w:r>
      <w:r>
        <w:rPr>
          <w:spacing w:val="-5"/>
        </w:rPr>
        <w:t> </w:t>
      </w:r>
      <w:r>
        <w:rPr/>
        <w:t>e</w:t>
      </w:r>
      <w:r>
        <w:rPr>
          <w:spacing w:val="-8"/>
        </w:rPr>
        <w:t> </w:t>
      </w:r>
      <w:r>
        <w:rPr/>
        <w:t>la</w:t>
      </w:r>
      <w:r>
        <w:rPr>
          <w:spacing w:val="-8"/>
        </w:rPr>
        <w:t> </w:t>
      </w:r>
      <w:r>
        <w:rPr/>
        <w:t>loro</w:t>
      </w:r>
      <w:r>
        <w:rPr>
          <w:spacing w:val="-5"/>
        </w:rPr>
        <w:t> </w:t>
      </w:r>
      <w:r>
        <w:rPr/>
        <w:t>definizione</w:t>
      </w:r>
      <w:r>
        <w:rPr>
          <w:spacing w:val="-6"/>
        </w:rPr>
        <w:t> </w:t>
      </w:r>
      <w:r>
        <w:rPr/>
        <w:t>si</w:t>
      </w:r>
      <w:r>
        <w:rPr>
          <w:spacing w:val="-7"/>
        </w:rPr>
        <w:t> </w:t>
      </w:r>
      <w:r>
        <w:rPr/>
        <w:t>rinviene</w:t>
      </w:r>
      <w:r>
        <w:rPr>
          <w:spacing w:val="-6"/>
        </w:rPr>
        <w:t> </w:t>
      </w:r>
      <w:r>
        <w:rPr/>
        <w:t>nel</w:t>
      </w:r>
      <w:r>
        <w:rPr>
          <w:spacing w:val="-4"/>
        </w:rPr>
        <w:t> </w:t>
      </w:r>
      <w:r>
        <w:rPr/>
        <w:t>DPR</w:t>
      </w:r>
      <w:r>
        <w:rPr>
          <w:spacing w:val="-7"/>
        </w:rPr>
        <w:t> </w:t>
      </w:r>
      <w:r>
        <w:rPr/>
        <w:t>323</w:t>
      </w:r>
      <w:r>
        <w:rPr>
          <w:spacing w:val="-7"/>
        </w:rPr>
        <w:t> </w:t>
      </w:r>
      <w:r>
        <w:rPr/>
        <w:t>del</w:t>
      </w:r>
      <w:r>
        <w:rPr>
          <w:spacing w:val="-7"/>
        </w:rPr>
        <w:t> </w:t>
      </w:r>
      <w:r>
        <w:rPr/>
        <w:t>98.</w:t>
      </w:r>
    </w:p>
    <w:p>
      <w:pPr>
        <w:pStyle w:val="BodyText"/>
        <w:spacing w:line="259" w:lineRule="auto" w:before="60"/>
        <w:ind w:right="214"/>
        <w:jc w:val="both"/>
      </w:pPr>
      <w:r>
        <w:rPr/>
        <w:t>È proprio nel DPR n. 323 del 1998, all'articolo 13, comma 2 (ora abrogato), che troviamo l’origine della norma che dispone il conseguimento di un attestato anziché del diploma, in presenza di un percorso didattico differenziato</w:t>
      </w:r>
      <w:r>
        <w:rPr>
          <w:vertAlign w:val="superscript"/>
        </w:rPr>
        <w:t>2</w:t>
      </w:r>
      <w:r>
        <w:rPr>
          <w:vertAlign w:val="baseline"/>
        </w:rPr>
        <w:t>.</w:t>
      </w:r>
    </w:p>
    <w:p>
      <w:pPr>
        <w:pStyle w:val="BodyText"/>
        <w:spacing w:line="259" w:lineRule="auto" w:before="58"/>
        <w:ind w:right="215"/>
        <w:jc w:val="both"/>
      </w:pPr>
      <w:r>
        <w:rPr/>
        <w:t>Il rilascio</w:t>
      </w:r>
      <w:r>
        <w:rPr>
          <w:spacing w:val="-1"/>
        </w:rPr>
        <w:t> </w:t>
      </w:r>
      <w:r>
        <w:rPr/>
        <w:t>dell'attestato può</w:t>
      </w:r>
      <w:r>
        <w:rPr>
          <w:spacing w:val="-1"/>
        </w:rPr>
        <w:t> </w:t>
      </w:r>
      <w:r>
        <w:rPr/>
        <w:t>avvenire</w:t>
      </w:r>
      <w:r>
        <w:rPr>
          <w:spacing w:val="-1"/>
        </w:rPr>
        <w:t> </w:t>
      </w:r>
      <w:r>
        <w:rPr/>
        <w:t>solo</w:t>
      </w:r>
      <w:r>
        <w:rPr>
          <w:spacing w:val="-1"/>
        </w:rPr>
        <w:t> </w:t>
      </w:r>
      <w:r>
        <w:rPr/>
        <w:t>al</w:t>
      </w:r>
      <w:r>
        <w:rPr>
          <w:spacing w:val="-1"/>
        </w:rPr>
        <w:t> </w:t>
      </w:r>
      <w:r>
        <w:rPr/>
        <w:t>termine</w:t>
      </w:r>
      <w:r>
        <w:rPr>
          <w:spacing w:val="-1"/>
        </w:rPr>
        <w:t> </w:t>
      </w:r>
      <w:r>
        <w:rPr/>
        <w:t>del</w:t>
      </w:r>
      <w:r>
        <w:rPr>
          <w:spacing w:val="-1"/>
        </w:rPr>
        <w:t> </w:t>
      </w:r>
      <w:r>
        <w:rPr/>
        <w:t>primo</w:t>
      </w:r>
      <w:r>
        <w:rPr>
          <w:spacing w:val="-1"/>
        </w:rPr>
        <w:t> </w:t>
      </w:r>
      <w:r>
        <w:rPr/>
        <w:t>ciclo</w:t>
      </w:r>
      <w:r>
        <w:rPr>
          <w:spacing w:val="40"/>
        </w:rPr>
        <w:t> </w:t>
      </w:r>
      <w:r>
        <w:rPr/>
        <w:t>di</w:t>
      </w:r>
      <w:r>
        <w:rPr>
          <w:spacing w:val="-1"/>
        </w:rPr>
        <w:t> </w:t>
      </w:r>
      <w:r>
        <w:rPr/>
        <w:t>istruzione, per</w:t>
      </w:r>
      <w:r>
        <w:rPr>
          <w:spacing w:val="-1"/>
        </w:rPr>
        <w:t> </w:t>
      </w:r>
      <w:r>
        <w:rPr/>
        <w:t>gli</w:t>
      </w:r>
      <w:r>
        <w:rPr>
          <w:spacing w:val="-1"/>
        </w:rPr>
        <w:t> </w:t>
      </w:r>
      <w:r>
        <w:rPr/>
        <w:t>alunni</w:t>
      </w:r>
      <w:r>
        <w:rPr>
          <w:spacing w:val="-1"/>
        </w:rPr>
        <w:t> </w:t>
      </w:r>
      <w:r>
        <w:rPr/>
        <w:t>con disabilità che</w:t>
      </w:r>
      <w:r>
        <w:rPr>
          <w:spacing w:val="3"/>
        </w:rPr>
        <w:t> </w:t>
      </w:r>
      <w:r>
        <w:rPr/>
        <w:t>non</w:t>
      </w:r>
      <w:r>
        <w:rPr>
          <w:spacing w:val="3"/>
        </w:rPr>
        <w:t> </w:t>
      </w:r>
      <w:r>
        <w:rPr/>
        <w:t>si</w:t>
      </w:r>
      <w:r>
        <w:rPr>
          <w:spacing w:val="5"/>
        </w:rPr>
        <w:t> </w:t>
      </w:r>
      <w:r>
        <w:rPr/>
        <w:t>presentino</w:t>
      </w:r>
      <w:r>
        <w:rPr>
          <w:spacing w:val="4"/>
        </w:rPr>
        <w:t> </w:t>
      </w:r>
      <w:r>
        <w:rPr/>
        <w:t>agli</w:t>
      </w:r>
      <w:r>
        <w:rPr>
          <w:spacing w:val="4"/>
        </w:rPr>
        <w:t> </w:t>
      </w:r>
      <w:r>
        <w:rPr/>
        <w:t>esami,</w:t>
      </w:r>
      <w:r>
        <w:rPr>
          <w:spacing w:val="9"/>
        </w:rPr>
        <w:t> </w:t>
      </w:r>
      <w:r>
        <w:rPr/>
        <w:t>come</w:t>
      </w:r>
      <w:r>
        <w:rPr>
          <w:spacing w:val="4"/>
        </w:rPr>
        <w:t> </w:t>
      </w:r>
      <w:r>
        <w:rPr/>
        <w:t>titolo</w:t>
      </w:r>
      <w:r>
        <w:rPr>
          <w:spacing w:val="4"/>
        </w:rPr>
        <w:t> </w:t>
      </w:r>
      <w:r>
        <w:rPr/>
        <w:t>idoneo</w:t>
      </w:r>
      <w:r>
        <w:rPr>
          <w:spacing w:val="4"/>
        </w:rPr>
        <w:t> </w:t>
      </w:r>
      <w:r>
        <w:rPr/>
        <w:t>per</w:t>
      </w:r>
      <w:r>
        <w:rPr>
          <w:spacing w:val="3"/>
        </w:rPr>
        <w:t> </w:t>
      </w:r>
      <w:r>
        <w:rPr/>
        <w:t>l'iscrizione</w:t>
      </w:r>
      <w:r>
        <w:rPr>
          <w:spacing w:val="2"/>
        </w:rPr>
        <w:t> </w:t>
      </w:r>
      <w:r>
        <w:rPr/>
        <w:t>alle</w:t>
      </w:r>
      <w:r>
        <w:rPr>
          <w:spacing w:val="3"/>
        </w:rPr>
        <w:t> </w:t>
      </w:r>
      <w:r>
        <w:rPr/>
        <w:t>scuole</w:t>
      </w:r>
      <w:r>
        <w:rPr>
          <w:spacing w:val="6"/>
        </w:rPr>
        <w:t> </w:t>
      </w:r>
      <w:r>
        <w:rPr>
          <w:spacing w:val="-2"/>
        </w:rPr>
        <w:t>secondarie</w:t>
      </w:r>
    </w:p>
    <w:p>
      <w:pPr>
        <w:pStyle w:val="BodyText"/>
        <w:ind w:left="0"/>
        <w:rPr>
          <w:sz w:val="20"/>
        </w:rPr>
      </w:pPr>
    </w:p>
    <w:p>
      <w:pPr>
        <w:pStyle w:val="BodyText"/>
        <w:spacing w:before="1"/>
        <w:ind w:left="0"/>
        <w:rPr>
          <w:sz w:val="16"/>
        </w:rPr>
      </w:pPr>
      <w:r>
        <w:rPr/>
        <mc:AlternateContent>
          <mc:Choice Requires="wps">
            <w:drawing>
              <wp:anchor distT="0" distB="0" distL="0" distR="0" allowOverlap="1" layoutInCell="1" locked="0" behindDoc="1" simplePos="0" relativeHeight="487619072">
                <wp:simplePos x="0" y="0"/>
                <wp:positionH relativeFrom="page">
                  <wp:posOffset>719327</wp:posOffset>
                </wp:positionH>
                <wp:positionV relativeFrom="paragraph">
                  <wp:posOffset>133272</wp:posOffset>
                </wp:positionV>
                <wp:extent cx="1829435" cy="9525"/>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0.493871pt;width:144.050pt;height:.72003pt;mso-position-horizontal-relative:page;mso-position-vertical-relative:paragraph;z-index:-15697408;mso-wrap-distance-left:0;mso-wrap-distance-right:0" id="docshape119" filled="true" fillcolor="#000000" stroked="false">
                <v:fill type="solid"/>
                <w10:wrap type="topAndBottom"/>
              </v:rect>
            </w:pict>
          </mc:Fallback>
        </mc:AlternateContent>
      </w:r>
    </w:p>
    <w:p>
      <w:pPr>
        <w:spacing w:before="101"/>
        <w:ind w:left="212" w:right="0" w:firstLine="0"/>
        <w:jc w:val="left"/>
        <w:rPr>
          <w:sz w:val="20"/>
        </w:rPr>
      </w:pPr>
      <w:r>
        <w:rPr>
          <w:sz w:val="20"/>
          <w:vertAlign w:val="superscript"/>
        </w:rPr>
        <w:t>2</w:t>
      </w:r>
      <w:r>
        <w:rPr>
          <w:spacing w:val="-3"/>
          <w:sz w:val="20"/>
          <w:vertAlign w:val="baseline"/>
        </w:rPr>
        <w:t> </w:t>
      </w:r>
      <w:r>
        <w:rPr>
          <w:sz w:val="20"/>
          <w:vertAlign w:val="baseline"/>
        </w:rPr>
        <w:t>2.</w:t>
      </w:r>
      <w:r>
        <w:rPr>
          <w:spacing w:val="-3"/>
          <w:sz w:val="20"/>
          <w:vertAlign w:val="baseline"/>
        </w:rPr>
        <w:t> </w:t>
      </w:r>
      <w:r>
        <w:rPr>
          <w:sz w:val="20"/>
          <w:vertAlign w:val="baseline"/>
        </w:rPr>
        <w:t>Qualora</w:t>
      </w:r>
      <w:r>
        <w:rPr>
          <w:spacing w:val="-5"/>
          <w:sz w:val="20"/>
          <w:vertAlign w:val="baseline"/>
        </w:rPr>
        <w:t> </w:t>
      </w:r>
      <w:r>
        <w:rPr>
          <w:sz w:val="20"/>
          <w:vertAlign w:val="baseline"/>
        </w:rPr>
        <w:t>l’alunno</w:t>
      </w:r>
      <w:r>
        <w:rPr>
          <w:spacing w:val="-2"/>
          <w:sz w:val="20"/>
          <w:vertAlign w:val="baseline"/>
        </w:rPr>
        <w:t> </w:t>
      </w:r>
      <w:r>
        <w:rPr>
          <w:sz w:val="20"/>
          <w:vertAlign w:val="baseline"/>
        </w:rPr>
        <w:t>in</w:t>
      </w:r>
      <w:r>
        <w:rPr>
          <w:spacing w:val="-2"/>
          <w:sz w:val="20"/>
          <w:vertAlign w:val="baseline"/>
        </w:rPr>
        <w:t> </w:t>
      </w:r>
      <w:r>
        <w:rPr>
          <w:sz w:val="20"/>
          <w:vertAlign w:val="baseline"/>
        </w:rPr>
        <w:t>situazione</w:t>
      </w:r>
      <w:r>
        <w:rPr>
          <w:spacing w:val="-3"/>
          <w:sz w:val="20"/>
          <w:vertAlign w:val="baseline"/>
        </w:rPr>
        <w:t> </w:t>
      </w:r>
      <w:r>
        <w:rPr>
          <w:sz w:val="20"/>
          <w:vertAlign w:val="baseline"/>
        </w:rPr>
        <w:t>di</w:t>
      </w:r>
      <w:r>
        <w:rPr>
          <w:spacing w:val="-5"/>
          <w:sz w:val="20"/>
          <w:vertAlign w:val="baseline"/>
        </w:rPr>
        <w:t> </w:t>
      </w:r>
      <w:r>
        <w:rPr>
          <w:sz w:val="20"/>
          <w:vertAlign w:val="baseline"/>
        </w:rPr>
        <w:t>handicap</w:t>
      </w:r>
      <w:r>
        <w:rPr>
          <w:spacing w:val="-4"/>
          <w:sz w:val="20"/>
          <w:vertAlign w:val="baseline"/>
        </w:rPr>
        <w:t> </w:t>
      </w:r>
      <w:r>
        <w:rPr>
          <w:sz w:val="20"/>
          <w:vertAlign w:val="baseline"/>
        </w:rPr>
        <w:t>abbia</w:t>
      </w:r>
      <w:r>
        <w:rPr>
          <w:spacing w:val="-3"/>
          <w:sz w:val="20"/>
          <w:vertAlign w:val="baseline"/>
        </w:rPr>
        <w:t> </w:t>
      </w:r>
      <w:r>
        <w:rPr>
          <w:sz w:val="20"/>
          <w:vertAlign w:val="baseline"/>
        </w:rPr>
        <w:t>svolto</w:t>
      </w:r>
      <w:r>
        <w:rPr>
          <w:spacing w:val="-5"/>
          <w:sz w:val="20"/>
          <w:vertAlign w:val="baseline"/>
        </w:rPr>
        <w:t> </w:t>
      </w:r>
      <w:r>
        <w:rPr>
          <w:sz w:val="20"/>
          <w:vertAlign w:val="baseline"/>
        </w:rPr>
        <w:t>un</w:t>
      </w:r>
      <w:r>
        <w:rPr>
          <w:spacing w:val="-2"/>
          <w:sz w:val="20"/>
          <w:vertAlign w:val="baseline"/>
        </w:rPr>
        <w:t> </w:t>
      </w:r>
      <w:r>
        <w:rPr>
          <w:sz w:val="20"/>
          <w:vertAlign w:val="baseline"/>
        </w:rPr>
        <w:t>percorso</w:t>
      </w:r>
      <w:r>
        <w:rPr>
          <w:spacing w:val="-2"/>
          <w:sz w:val="20"/>
          <w:vertAlign w:val="baseline"/>
        </w:rPr>
        <w:t> </w:t>
      </w:r>
      <w:r>
        <w:rPr>
          <w:sz w:val="20"/>
          <w:vertAlign w:val="baseline"/>
        </w:rPr>
        <w:t>didattico</w:t>
      </w:r>
      <w:r>
        <w:rPr>
          <w:spacing w:val="-4"/>
          <w:sz w:val="20"/>
          <w:vertAlign w:val="baseline"/>
        </w:rPr>
        <w:t> </w:t>
      </w:r>
      <w:r>
        <w:rPr>
          <w:sz w:val="20"/>
          <w:vertAlign w:val="baseline"/>
        </w:rPr>
        <w:t>differenziato</w:t>
      </w:r>
      <w:r>
        <w:rPr>
          <w:spacing w:val="-2"/>
          <w:sz w:val="20"/>
          <w:vertAlign w:val="baseline"/>
        </w:rPr>
        <w:t> </w:t>
      </w:r>
      <w:r>
        <w:rPr>
          <w:sz w:val="20"/>
          <w:vertAlign w:val="baseline"/>
        </w:rPr>
        <w:t>e</w:t>
      </w:r>
      <w:r>
        <w:rPr>
          <w:spacing w:val="-3"/>
          <w:sz w:val="20"/>
          <w:vertAlign w:val="baseline"/>
        </w:rPr>
        <w:t> </w:t>
      </w:r>
      <w:r>
        <w:rPr>
          <w:sz w:val="20"/>
          <w:vertAlign w:val="baseline"/>
        </w:rPr>
        <w:t>non</w:t>
      </w:r>
      <w:r>
        <w:rPr>
          <w:spacing w:val="-2"/>
          <w:sz w:val="20"/>
          <w:vertAlign w:val="baseline"/>
        </w:rPr>
        <w:t> </w:t>
      </w:r>
      <w:r>
        <w:rPr>
          <w:sz w:val="20"/>
          <w:vertAlign w:val="baseline"/>
        </w:rPr>
        <w:t>abbia</w:t>
      </w:r>
      <w:r>
        <w:rPr>
          <w:spacing w:val="-3"/>
          <w:sz w:val="20"/>
          <w:vertAlign w:val="baseline"/>
        </w:rPr>
        <w:t> </w:t>
      </w:r>
      <w:r>
        <w:rPr>
          <w:sz w:val="20"/>
          <w:vertAlign w:val="baseline"/>
        </w:rPr>
        <w:t>conseguito</w:t>
      </w:r>
      <w:r>
        <w:rPr>
          <w:spacing w:val="-3"/>
          <w:sz w:val="20"/>
          <w:vertAlign w:val="baseline"/>
        </w:rPr>
        <w:t> </w:t>
      </w:r>
      <w:r>
        <w:rPr>
          <w:sz w:val="20"/>
          <w:vertAlign w:val="baseline"/>
        </w:rPr>
        <w:t>il diploma attestante il superamento dell’esame, riceve un attestato recante gli elementi informativi di cui al comma 1.</w:t>
      </w:r>
    </w:p>
    <w:p>
      <w:pPr>
        <w:spacing w:after="0"/>
        <w:jc w:val="left"/>
        <w:rPr>
          <w:sz w:val="20"/>
        </w:rPr>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60896">
            <wp:simplePos x="0" y="0"/>
            <wp:positionH relativeFrom="page">
              <wp:posOffset>190500</wp:posOffset>
            </wp:positionH>
            <wp:positionV relativeFrom="page">
              <wp:posOffset>10019283</wp:posOffset>
            </wp:positionV>
            <wp:extent cx="482600" cy="482600"/>
            <wp:effectExtent l="0" t="0" r="0" b="0"/>
            <wp:wrapNone/>
            <wp:docPr id="165" name="Image 165"/>
            <wp:cNvGraphicFramePr>
              <a:graphicFrameLocks/>
            </wp:cNvGraphicFramePr>
            <a:graphic>
              <a:graphicData uri="http://schemas.openxmlformats.org/drawingml/2006/picture">
                <pic:pic>
                  <pic:nvPicPr>
                    <pic:cNvPr id="165" name="Image 165"/>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59" w:lineRule="auto" w:before="90"/>
        <w:ind w:right="212"/>
        <w:jc w:val="both"/>
      </w:pPr>
      <w:r>
        <w:rPr/>
        <w:t>di</w:t>
      </w:r>
      <w:r>
        <w:rPr>
          <w:spacing w:val="-3"/>
        </w:rPr>
        <w:t> </w:t>
      </w:r>
      <w:r>
        <w:rPr/>
        <w:t>secondo</w:t>
      </w:r>
      <w:r>
        <w:rPr>
          <w:spacing w:val="-3"/>
        </w:rPr>
        <w:t> </w:t>
      </w:r>
      <w:r>
        <w:rPr/>
        <w:t>grado</w:t>
      </w:r>
      <w:r>
        <w:rPr>
          <w:spacing w:val="-3"/>
        </w:rPr>
        <w:t> </w:t>
      </w:r>
      <w:r>
        <w:rPr/>
        <w:t>(DLgs</w:t>
      </w:r>
      <w:r>
        <w:rPr>
          <w:spacing w:val="-3"/>
        </w:rPr>
        <w:t> </w:t>
      </w:r>
      <w:r>
        <w:rPr/>
        <w:t>62/2017,</w:t>
      </w:r>
      <w:r>
        <w:rPr>
          <w:spacing w:val="-3"/>
        </w:rPr>
        <w:t> </w:t>
      </w:r>
      <w:r>
        <w:rPr/>
        <w:t>art.</w:t>
      </w:r>
      <w:r>
        <w:rPr>
          <w:spacing w:val="-3"/>
        </w:rPr>
        <w:t> </w:t>
      </w:r>
      <w:r>
        <w:rPr/>
        <w:t>11,</w:t>
      </w:r>
      <w:r>
        <w:rPr>
          <w:spacing w:val="-3"/>
        </w:rPr>
        <w:t> </w:t>
      </w:r>
      <w:r>
        <w:rPr/>
        <w:t>comma</w:t>
      </w:r>
      <w:r>
        <w:rPr>
          <w:spacing w:val="-6"/>
        </w:rPr>
        <w:t> </w:t>
      </w:r>
      <w:r>
        <w:rPr/>
        <w:t>8),</w:t>
      </w:r>
      <w:r>
        <w:rPr>
          <w:spacing w:val="-3"/>
        </w:rPr>
        <w:t> </w:t>
      </w:r>
      <w:r>
        <w:rPr/>
        <w:t>ma</w:t>
      </w:r>
      <w:r>
        <w:rPr>
          <w:spacing w:val="-3"/>
        </w:rPr>
        <w:t> </w:t>
      </w:r>
      <w:r>
        <w:rPr/>
        <w:t>con</w:t>
      </w:r>
      <w:r>
        <w:rPr>
          <w:spacing w:val="-3"/>
        </w:rPr>
        <w:t> </w:t>
      </w:r>
      <w:r>
        <w:rPr/>
        <w:t>effetti</w:t>
      </w:r>
      <w:r>
        <w:rPr>
          <w:spacing w:val="-3"/>
        </w:rPr>
        <w:t> </w:t>
      </w:r>
      <w:r>
        <w:rPr/>
        <w:t>ben</w:t>
      </w:r>
      <w:r>
        <w:rPr>
          <w:spacing w:val="-3"/>
        </w:rPr>
        <w:t> </w:t>
      </w:r>
      <w:r>
        <w:rPr/>
        <w:t>limitati</w:t>
      </w:r>
      <w:r>
        <w:rPr>
          <w:spacing w:val="-3"/>
        </w:rPr>
        <w:t> </w:t>
      </w:r>
      <w:r>
        <w:rPr/>
        <w:t>al</w:t>
      </w:r>
      <w:r>
        <w:rPr>
          <w:spacing w:val="-3"/>
        </w:rPr>
        <w:t> </w:t>
      </w:r>
      <w:r>
        <w:rPr/>
        <w:t>rilascio</w:t>
      </w:r>
      <w:r>
        <w:rPr>
          <w:spacing w:val="-3"/>
        </w:rPr>
        <w:t> </w:t>
      </w:r>
      <w:r>
        <w:rPr/>
        <w:t>di</w:t>
      </w:r>
      <w:r>
        <w:rPr>
          <w:spacing w:val="-3"/>
        </w:rPr>
        <w:t> </w:t>
      </w:r>
      <w:r>
        <w:rPr/>
        <w:t>analogo attestato: esso quindi non può essere titolo idoneo come avente valore legale al pari del ‘diploma di maturità’ come espressamente detto nel parere del Consiglio di Stato citato e come non potrebbe comunque avvenire finché è vigente la normativa costituzionale sul valore legale dei titoli di studio.</w:t>
      </w:r>
    </w:p>
    <w:p>
      <w:pPr>
        <w:spacing w:before="60"/>
        <w:ind w:left="0" w:right="0" w:firstLine="0"/>
        <w:jc w:val="center"/>
        <w:rPr>
          <w:sz w:val="24"/>
        </w:rPr>
      </w:pPr>
      <w:r>
        <w:rPr>
          <w:sz w:val="24"/>
        </w:rPr>
        <w:t>*</w:t>
      </w:r>
    </w:p>
    <w:p>
      <w:pPr>
        <w:spacing w:line="259" w:lineRule="auto" w:before="82"/>
        <w:ind w:left="212" w:right="210" w:firstLine="0"/>
        <w:jc w:val="both"/>
        <w:rPr>
          <w:sz w:val="24"/>
        </w:rPr>
      </w:pPr>
      <w:r>
        <w:rPr>
          <w:sz w:val="24"/>
        </w:rPr>
        <w:t>Nel D.Lgs. 62/2017 si registra una generale differenza d’impianto tra primo e secondo ciclo, che si manifesta</w:t>
      </w:r>
      <w:r>
        <w:rPr>
          <w:spacing w:val="-11"/>
          <w:sz w:val="24"/>
        </w:rPr>
        <w:t> </w:t>
      </w:r>
      <w:r>
        <w:rPr>
          <w:sz w:val="24"/>
        </w:rPr>
        <w:t>anche</w:t>
      </w:r>
      <w:r>
        <w:rPr>
          <w:spacing w:val="-12"/>
          <w:sz w:val="24"/>
        </w:rPr>
        <w:t> </w:t>
      </w:r>
      <w:r>
        <w:rPr>
          <w:sz w:val="24"/>
        </w:rPr>
        <w:t>in</w:t>
      </w:r>
      <w:r>
        <w:rPr>
          <w:spacing w:val="-10"/>
          <w:sz w:val="24"/>
        </w:rPr>
        <w:t> </w:t>
      </w:r>
      <w:r>
        <w:rPr>
          <w:sz w:val="24"/>
        </w:rPr>
        <w:t>relazione</w:t>
      </w:r>
      <w:r>
        <w:rPr>
          <w:spacing w:val="-11"/>
          <w:sz w:val="24"/>
        </w:rPr>
        <w:t> </w:t>
      </w:r>
      <w:r>
        <w:rPr>
          <w:sz w:val="24"/>
        </w:rPr>
        <w:t>al</w:t>
      </w:r>
      <w:r>
        <w:rPr>
          <w:spacing w:val="-10"/>
          <w:sz w:val="24"/>
        </w:rPr>
        <w:t> </w:t>
      </w:r>
      <w:r>
        <w:rPr>
          <w:sz w:val="24"/>
        </w:rPr>
        <w:t>linguaggio</w:t>
      </w:r>
      <w:r>
        <w:rPr>
          <w:spacing w:val="-10"/>
          <w:sz w:val="24"/>
        </w:rPr>
        <w:t> </w:t>
      </w:r>
      <w:r>
        <w:rPr>
          <w:sz w:val="24"/>
        </w:rPr>
        <w:t>utilizzato,</w:t>
      </w:r>
      <w:r>
        <w:rPr>
          <w:spacing w:val="-10"/>
          <w:sz w:val="24"/>
        </w:rPr>
        <w:t> </w:t>
      </w:r>
      <w:r>
        <w:rPr>
          <w:sz w:val="24"/>
        </w:rPr>
        <w:t>e</w:t>
      </w:r>
      <w:r>
        <w:rPr>
          <w:spacing w:val="-12"/>
          <w:sz w:val="24"/>
        </w:rPr>
        <w:t> </w:t>
      </w:r>
      <w:r>
        <w:rPr>
          <w:sz w:val="24"/>
        </w:rPr>
        <w:t>con</w:t>
      </w:r>
      <w:r>
        <w:rPr>
          <w:spacing w:val="-11"/>
          <w:sz w:val="24"/>
        </w:rPr>
        <w:t> </w:t>
      </w:r>
      <w:r>
        <w:rPr>
          <w:sz w:val="24"/>
        </w:rPr>
        <w:t>riferimento</w:t>
      </w:r>
      <w:r>
        <w:rPr>
          <w:spacing w:val="-6"/>
          <w:sz w:val="24"/>
        </w:rPr>
        <w:t> </w:t>
      </w:r>
      <w:r>
        <w:rPr>
          <w:sz w:val="24"/>
        </w:rPr>
        <w:t>ai</w:t>
      </w:r>
      <w:r>
        <w:rPr>
          <w:spacing w:val="-10"/>
          <w:sz w:val="24"/>
        </w:rPr>
        <w:t> </w:t>
      </w:r>
      <w:r>
        <w:rPr>
          <w:sz w:val="24"/>
        </w:rPr>
        <w:t>candidati</w:t>
      </w:r>
      <w:r>
        <w:rPr>
          <w:spacing w:val="-10"/>
          <w:sz w:val="24"/>
        </w:rPr>
        <w:t> </w:t>
      </w:r>
      <w:r>
        <w:rPr>
          <w:sz w:val="24"/>
        </w:rPr>
        <w:t>con</w:t>
      </w:r>
      <w:r>
        <w:rPr>
          <w:spacing w:val="-11"/>
          <w:sz w:val="24"/>
        </w:rPr>
        <w:t> </w:t>
      </w:r>
      <w:r>
        <w:rPr>
          <w:sz w:val="24"/>
        </w:rPr>
        <w:t>disabilità.</w:t>
      </w:r>
      <w:r>
        <w:rPr>
          <w:spacing w:val="-11"/>
          <w:sz w:val="24"/>
        </w:rPr>
        <w:t> </w:t>
      </w:r>
      <w:r>
        <w:rPr>
          <w:sz w:val="24"/>
        </w:rPr>
        <w:t>Per il primo ciclo si parla di prove d’esame «</w:t>
      </w:r>
      <w:r>
        <w:rPr>
          <w:i/>
          <w:sz w:val="24"/>
        </w:rPr>
        <w:t>differenziate, coerenti con il percorso svolto, con valore </w:t>
      </w:r>
      <w:r>
        <w:rPr>
          <w:sz w:val="24"/>
        </w:rPr>
        <w:t>equivalente </w:t>
      </w:r>
      <w:r>
        <w:rPr>
          <w:i/>
          <w:sz w:val="24"/>
        </w:rPr>
        <w:t>ai fini del superamento dell'esame e del conseguimento del diploma</w:t>
      </w:r>
      <w:r>
        <w:rPr>
          <w:sz w:val="24"/>
        </w:rPr>
        <w:t>»; come è noto, infatti, nel primo ciclo non è necessaria la differenziazione tra prove equipollenti e prove non equipollenti, in quanto l’alunno con disabilità che sostiene l’esame consegue comunque il diploma.</w:t>
      </w:r>
    </w:p>
    <w:p>
      <w:pPr>
        <w:spacing w:line="259" w:lineRule="auto" w:before="99"/>
        <w:ind w:left="212" w:right="209" w:firstLine="0"/>
        <w:jc w:val="both"/>
        <w:rPr>
          <w:sz w:val="24"/>
        </w:rPr>
      </w:pPr>
      <w:r>
        <w:rPr>
          <w:sz w:val="24"/>
        </w:rPr>
        <w:t>Con riferimento al secondo ciclo, le disposizioni contenute nel DLgs 62/2017 riguardano il solo esame di Stato e non la valutazione intermedia, mentre il tema del PEI non è affrontato in maniera diretta, bensì trattato solo in relazione all’esame. L’articolo 20 - dedicato a studenti con disabilità e DSA - esordisce così al comma 1: «</w:t>
      </w:r>
      <w:r>
        <w:rPr>
          <w:i/>
          <w:sz w:val="24"/>
        </w:rPr>
        <w:t>Le studentesse e gli studenti con disabilità sono ammessi a sostenere l'esame di Stato conclusivo del secondo ciclo di istruzione secondo quanto disposto dal precedente</w:t>
      </w:r>
      <w:r>
        <w:rPr>
          <w:i/>
          <w:spacing w:val="-4"/>
          <w:sz w:val="24"/>
        </w:rPr>
        <w:t> </w:t>
      </w:r>
      <w:r>
        <w:rPr>
          <w:i/>
          <w:sz w:val="24"/>
        </w:rPr>
        <w:t>articolo</w:t>
      </w:r>
      <w:r>
        <w:rPr>
          <w:i/>
          <w:spacing w:val="-3"/>
          <w:sz w:val="24"/>
        </w:rPr>
        <w:t> </w:t>
      </w:r>
      <w:r>
        <w:rPr>
          <w:i/>
          <w:sz w:val="24"/>
        </w:rPr>
        <w:t>13.</w:t>
      </w:r>
      <w:r>
        <w:rPr>
          <w:i/>
          <w:spacing w:val="-3"/>
          <w:sz w:val="24"/>
        </w:rPr>
        <w:t> </w:t>
      </w:r>
      <w:r>
        <w:rPr>
          <w:i/>
          <w:sz w:val="24"/>
        </w:rPr>
        <w:t>Il</w:t>
      </w:r>
      <w:r>
        <w:rPr>
          <w:i/>
          <w:spacing w:val="-5"/>
          <w:sz w:val="24"/>
        </w:rPr>
        <w:t> </w:t>
      </w:r>
      <w:r>
        <w:rPr>
          <w:i/>
          <w:sz w:val="24"/>
        </w:rPr>
        <w:t>consiglio</w:t>
      </w:r>
      <w:r>
        <w:rPr>
          <w:i/>
          <w:spacing w:val="-3"/>
          <w:sz w:val="24"/>
        </w:rPr>
        <w:t> </w:t>
      </w:r>
      <w:r>
        <w:rPr>
          <w:i/>
          <w:sz w:val="24"/>
        </w:rPr>
        <w:t>di</w:t>
      </w:r>
      <w:r>
        <w:rPr>
          <w:i/>
          <w:spacing w:val="-5"/>
          <w:sz w:val="24"/>
        </w:rPr>
        <w:t> </w:t>
      </w:r>
      <w:r>
        <w:rPr>
          <w:i/>
          <w:sz w:val="24"/>
        </w:rPr>
        <w:t>classe</w:t>
      </w:r>
      <w:r>
        <w:rPr>
          <w:i/>
          <w:spacing w:val="-4"/>
          <w:sz w:val="24"/>
        </w:rPr>
        <w:t> </w:t>
      </w:r>
      <w:r>
        <w:rPr>
          <w:i/>
          <w:sz w:val="24"/>
        </w:rPr>
        <w:t>stabilisce</w:t>
      </w:r>
      <w:r>
        <w:rPr>
          <w:i/>
          <w:spacing w:val="-5"/>
          <w:sz w:val="24"/>
        </w:rPr>
        <w:t> </w:t>
      </w:r>
      <w:r>
        <w:rPr>
          <w:i/>
          <w:sz w:val="24"/>
        </w:rPr>
        <w:t>la</w:t>
      </w:r>
      <w:r>
        <w:rPr>
          <w:i/>
          <w:spacing w:val="-3"/>
          <w:sz w:val="24"/>
        </w:rPr>
        <w:t> </w:t>
      </w:r>
      <w:r>
        <w:rPr>
          <w:i/>
          <w:sz w:val="24"/>
        </w:rPr>
        <w:t>tipologia</w:t>
      </w:r>
      <w:r>
        <w:rPr>
          <w:i/>
          <w:spacing w:val="-3"/>
          <w:sz w:val="24"/>
        </w:rPr>
        <w:t> </w:t>
      </w:r>
      <w:r>
        <w:rPr>
          <w:i/>
          <w:sz w:val="24"/>
        </w:rPr>
        <w:t>delle</w:t>
      </w:r>
      <w:r>
        <w:rPr>
          <w:i/>
          <w:spacing w:val="-3"/>
          <w:sz w:val="24"/>
        </w:rPr>
        <w:t> </w:t>
      </w:r>
      <w:r>
        <w:rPr>
          <w:i/>
          <w:sz w:val="24"/>
        </w:rPr>
        <w:t>prove</w:t>
      </w:r>
      <w:r>
        <w:rPr>
          <w:i/>
          <w:spacing w:val="-4"/>
          <w:sz w:val="24"/>
        </w:rPr>
        <w:t> </w:t>
      </w:r>
      <w:r>
        <w:rPr>
          <w:i/>
          <w:sz w:val="24"/>
        </w:rPr>
        <w:t>d'esame</w:t>
      </w:r>
      <w:r>
        <w:rPr>
          <w:i/>
          <w:spacing w:val="-4"/>
          <w:sz w:val="24"/>
        </w:rPr>
        <w:t> </w:t>
      </w:r>
      <w:r>
        <w:rPr>
          <w:i/>
          <w:sz w:val="24"/>
        </w:rPr>
        <w:t>e se</w:t>
      </w:r>
      <w:r>
        <w:rPr>
          <w:i/>
          <w:spacing w:val="-4"/>
          <w:sz w:val="24"/>
        </w:rPr>
        <w:t> </w:t>
      </w:r>
      <w:r>
        <w:rPr>
          <w:i/>
          <w:sz w:val="24"/>
        </w:rPr>
        <w:t>le</w:t>
      </w:r>
      <w:r>
        <w:rPr>
          <w:i/>
          <w:spacing w:val="-3"/>
          <w:sz w:val="24"/>
        </w:rPr>
        <w:t> </w:t>
      </w:r>
      <w:r>
        <w:rPr>
          <w:i/>
          <w:sz w:val="24"/>
        </w:rPr>
        <w:t>stesse hanno valore equipollente all'interno del piano educativo individualizzato</w:t>
      </w:r>
      <w:r>
        <w:rPr>
          <w:sz w:val="24"/>
        </w:rPr>
        <w:t>». Spetta dunque al Consiglio di classe stabilire la tipologia delle prove che il candidato sosterrà, e si dichiara la </w:t>
      </w:r>
      <w:r>
        <w:rPr>
          <w:i/>
          <w:sz w:val="24"/>
        </w:rPr>
        <w:t>possibilità </w:t>
      </w:r>
      <w:r>
        <w:rPr>
          <w:sz w:val="24"/>
        </w:rPr>
        <w:t>che esse abbiano “valore equipollente” all’interno del PEI. Appare evidente che, all’interno del PEI (ovviamente in relazione alla totalità delle scelte ivi effettuate), il Consiglio di classe possa prevedere sia prove equipollenti sia prove non equipollenti. Si configurano dunque tipologie</w:t>
      </w:r>
      <w:r>
        <w:rPr>
          <w:spacing w:val="-15"/>
          <w:sz w:val="24"/>
        </w:rPr>
        <w:t> </w:t>
      </w:r>
      <w:r>
        <w:rPr>
          <w:sz w:val="24"/>
        </w:rPr>
        <w:t>diverse</w:t>
      </w:r>
      <w:r>
        <w:rPr>
          <w:spacing w:val="-15"/>
          <w:sz w:val="24"/>
        </w:rPr>
        <w:t> </w:t>
      </w:r>
      <w:r>
        <w:rPr>
          <w:sz w:val="24"/>
        </w:rPr>
        <w:t>di</w:t>
      </w:r>
      <w:r>
        <w:rPr>
          <w:spacing w:val="-14"/>
          <w:sz w:val="24"/>
        </w:rPr>
        <w:t> </w:t>
      </w:r>
      <w:r>
        <w:rPr>
          <w:sz w:val="24"/>
        </w:rPr>
        <w:t>PEI:</w:t>
      </w:r>
      <w:r>
        <w:rPr>
          <w:spacing w:val="-14"/>
          <w:sz w:val="24"/>
        </w:rPr>
        <w:t> </w:t>
      </w:r>
      <w:r>
        <w:rPr>
          <w:sz w:val="24"/>
        </w:rPr>
        <w:t>la</w:t>
      </w:r>
      <w:r>
        <w:rPr>
          <w:spacing w:val="-15"/>
          <w:sz w:val="24"/>
        </w:rPr>
        <w:t> </w:t>
      </w:r>
      <w:r>
        <w:rPr>
          <w:sz w:val="24"/>
        </w:rPr>
        <w:t>tipologia</w:t>
      </w:r>
      <w:r>
        <w:rPr>
          <w:spacing w:val="-12"/>
          <w:sz w:val="24"/>
        </w:rPr>
        <w:t> </w:t>
      </w:r>
      <w:r>
        <w:rPr>
          <w:sz w:val="24"/>
        </w:rPr>
        <w:t>che</w:t>
      </w:r>
      <w:r>
        <w:rPr>
          <w:spacing w:val="-13"/>
          <w:sz w:val="24"/>
        </w:rPr>
        <w:t> </w:t>
      </w:r>
      <w:r>
        <w:rPr>
          <w:sz w:val="24"/>
        </w:rPr>
        <w:t>prevede</w:t>
      </w:r>
      <w:r>
        <w:rPr>
          <w:spacing w:val="-13"/>
          <w:sz w:val="24"/>
        </w:rPr>
        <w:t> </w:t>
      </w:r>
      <w:r>
        <w:rPr>
          <w:sz w:val="24"/>
        </w:rPr>
        <w:t>prove</w:t>
      </w:r>
      <w:r>
        <w:rPr>
          <w:spacing w:val="-15"/>
          <w:sz w:val="24"/>
        </w:rPr>
        <w:t> </w:t>
      </w:r>
      <w:r>
        <w:rPr>
          <w:sz w:val="24"/>
        </w:rPr>
        <w:t>equipollenti</w:t>
      </w:r>
      <w:r>
        <w:rPr>
          <w:spacing w:val="-14"/>
          <w:sz w:val="24"/>
        </w:rPr>
        <w:t> </w:t>
      </w:r>
      <w:r>
        <w:rPr>
          <w:sz w:val="24"/>
        </w:rPr>
        <w:t>(e</w:t>
      </w:r>
      <w:r>
        <w:rPr>
          <w:spacing w:val="-15"/>
          <w:sz w:val="24"/>
        </w:rPr>
        <w:t> </w:t>
      </w:r>
      <w:r>
        <w:rPr>
          <w:sz w:val="24"/>
        </w:rPr>
        <w:t>nella</w:t>
      </w:r>
      <w:r>
        <w:rPr>
          <w:spacing w:val="-11"/>
          <w:sz w:val="24"/>
        </w:rPr>
        <w:t> </w:t>
      </w:r>
      <w:r>
        <w:rPr>
          <w:sz w:val="24"/>
        </w:rPr>
        <w:t>quale</w:t>
      </w:r>
      <w:r>
        <w:rPr>
          <w:spacing w:val="-15"/>
          <w:sz w:val="24"/>
        </w:rPr>
        <w:t> </w:t>
      </w:r>
      <w:r>
        <w:rPr>
          <w:sz w:val="24"/>
        </w:rPr>
        <w:t>dunque</w:t>
      </w:r>
      <w:r>
        <w:rPr>
          <w:spacing w:val="-13"/>
          <w:sz w:val="24"/>
        </w:rPr>
        <w:t> </w:t>
      </w:r>
      <w:r>
        <w:rPr>
          <w:sz w:val="24"/>
        </w:rPr>
        <w:t>gli</w:t>
      </w:r>
      <w:r>
        <w:rPr>
          <w:spacing w:val="-14"/>
          <w:sz w:val="24"/>
        </w:rPr>
        <w:t> </w:t>
      </w:r>
      <w:r>
        <w:rPr>
          <w:sz w:val="24"/>
        </w:rPr>
        <w:t>obiettivi sono</w:t>
      </w:r>
      <w:r>
        <w:rPr>
          <w:spacing w:val="-9"/>
          <w:sz w:val="24"/>
        </w:rPr>
        <w:t> </w:t>
      </w:r>
      <w:r>
        <w:rPr>
          <w:sz w:val="24"/>
        </w:rPr>
        <w:t>conformi</w:t>
      </w:r>
      <w:r>
        <w:rPr>
          <w:spacing w:val="-9"/>
          <w:sz w:val="24"/>
        </w:rPr>
        <w:t> </w:t>
      </w:r>
      <w:r>
        <w:rPr>
          <w:sz w:val="24"/>
        </w:rPr>
        <w:t>al</w:t>
      </w:r>
      <w:r>
        <w:rPr>
          <w:spacing w:val="-9"/>
          <w:sz w:val="24"/>
        </w:rPr>
        <w:t> </w:t>
      </w:r>
      <w:r>
        <w:rPr>
          <w:sz w:val="24"/>
        </w:rPr>
        <w:t>PECUP,</w:t>
      </w:r>
      <w:r>
        <w:rPr>
          <w:spacing w:val="-10"/>
          <w:sz w:val="24"/>
        </w:rPr>
        <w:t> </w:t>
      </w:r>
      <w:r>
        <w:rPr>
          <w:sz w:val="24"/>
        </w:rPr>
        <w:t>alle</w:t>
      </w:r>
      <w:r>
        <w:rPr>
          <w:spacing w:val="-11"/>
          <w:sz w:val="24"/>
        </w:rPr>
        <w:t> </w:t>
      </w:r>
      <w:r>
        <w:rPr>
          <w:sz w:val="24"/>
        </w:rPr>
        <w:t>Indicazioni</w:t>
      </w:r>
      <w:r>
        <w:rPr>
          <w:spacing w:val="-9"/>
          <w:sz w:val="24"/>
        </w:rPr>
        <w:t> </w:t>
      </w:r>
      <w:r>
        <w:rPr>
          <w:sz w:val="24"/>
        </w:rPr>
        <w:t>nazionali</w:t>
      </w:r>
      <w:r>
        <w:rPr>
          <w:spacing w:val="-9"/>
          <w:sz w:val="24"/>
        </w:rPr>
        <w:t> </w:t>
      </w:r>
      <w:r>
        <w:rPr>
          <w:sz w:val="24"/>
        </w:rPr>
        <w:t>o</w:t>
      </w:r>
      <w:r>
        <w:rPr>
          <w:spacing w:val="-10"/>
          <w:sz w:val="24"/>
        </w:rPr>
        <w:t> </w:t>
      </w:r>
      <w:r>
        <w:rPr>
          <w:sz w:val="24"/>
        </w:rPr>
        <w:t>alle</w:t>
      </w:r>
      <w:r>
        <w:rPr>
          <w:spacing w:val="-11"/>
          <w:sz w:val="24"/>
        </w:rPr>
        <w:t> </w:t>
      </w:r>
      <w:r>
        <w:rPr>
          <w:sz w:val="24"/>
        </w:rPr>
        <w:t>Linee</w:t>
      </w:r>
      <w:r>
        <w:rPr>
          <w:spacing w:val="-11"/>
          <w:sz w:val="24"/>
        </w:rPr>
        <w:t> </w:t>
      </w:r>
      <w:r>
        <w:rPr>
          <w:sz w:val="24"/>
        </w:rPr>
        <w:t>guida,</w:t>
      </w:r>
      <w:r>
        <w:rPr>
          <w:spacing w:val="-10"/>
          <w:sz w:val="24"/>
        </w:rPr>
        <w:t> </w:t>
      </w:r>
      <w:r>
        <w:rPr>
          <w:sz w:val="24"/>
        </w:rPr>
        <w:t>seppure</w:t>
      </w:r>
      <w:r>
        <w:rPr>
          <w:spacing w:val="-11"/>
          <w:sz w:val="24"/>
        </w:rPr>
        <w:t> </w:t>
      </w:r>
      <w:r>
        <w:rPr>
          <w:sz w:val="24"/>
        </w:rPr>
        <w:t>in</w:t>
      </w:r>
      <w:r>
        <w:rPr>
          <w:spacing w:val="-9"/>
          <w:sz w:val="24"/>
        </w:rPr>
        <w:t> </w:t>
      </w:r>
      <w:r>
        <w:rPr>
          <w:sz w:val="24"/>
        </w:rPr>
        <w:t>forma</w:t>
      </w:r>
      <w:r>
        <w:rPr>
          <w:spacing w:val="-10"/>
          <w:sz w:val="24"/>
        </w:rPr>
        <w:t> </w:t>
      </w:r>
      <w:r>
        <w:rPr>
          <w:sz w:val="24"/>
        </w:rPr>
        <w:t>semplificata e/o opportunamente essenzializzata) e quella che prevede prove</w:t>
      </w:r>
      <w:r>
        <w:rPr>
          <w:spacing w:val="-1"/>
          <w:sz w:val="24"/>
        </w:rPr>
        <w:t> </w:t>
      </w:r>
      <w:r>
        <w:rPr>
          <w:sz w:val="24"/>
        </w:rPr>
        <w:t>non equipollenti (i cui obiettivi non sono riconducibili alle fonti sopra elencate).</w:t>
      </w:r>
    </w:p>
    <w:p>
      <w:pPr>
        <w:pStyle w:val="BodyText"/>
        <w:spacing w:line="259" w:lineRule="auto" w:before="97"/>
        <w:ind w:right="211"/>
        <w:jc w:val="both"/>
      </w:pPr>
      <w:r>
        <w:rPr/>
        <w:t>Anche qui, come nel primo ciclo, il comma 2 prevede prove “differenziate”: ma tali prove, oltre a essere</w:t>
      </w:r>
      <w:r>
        <w:rPr>
          <w:spacing w:val="-12"/>
        </w:rPr>
        <w:t> </w:t>
      </w:r>
      <w:r>
        <w:rPr/>
        <w:t>differenziate,</w:t>
      </w:r>
      <w:r>
        <w:rPr>
          <w:spacing w:val="-11"/>
        </w:rPr>
        <w:t> </w:t>
      </w:r>
      <w:r>
        <w:rPr/>
        <w:t>sono</w:t>
      </w:r>
      <w:r>
        <w:rPr>
          <w:spacing w:val="-8"/>
        </w:rPr>
        <w:t> </w:t>
      </w:r>
      <w:r>
        <w:rPr/>
        <w:t>distinte</w:t>
      </w:r>
      <w:r>
        <w:rPr>
          <w:spacing w:val="-12"/>
        </w:rPr>
        <w:t> </w:t>
      </w:r>
      <w:r>
        <w:rPr/>
        <w:t>nelle</w:t>
      </w:r>
      <w:r>
        <w:rPr>
          <w:spacing w:val="-12"/>
        </w:rPr>
        <w:t> </w:t>
      </w:r>
      <w:r>
        <w:rPr/>
        <w:t>due</w:t>
      </w:r>
      <w:r>
        <w:rPr>
          <w:spacing w:val="-12"/>
        </w:rPr>
        <w:t> </w:t>
      </w:r>
      <w:r>
        <w:rPr/>
        <w:t>tipologie</w:t>
      </w:r>
      <w:r>
        <w:rPr>
          <w:spacing w:val="-11"/>
        </w:rPr>
        <w:t> </w:t>
      </w:r>
      <w:r>
        <w:rPr/>
        <w:t>sopra</w:t>
      </w:r>
      <w:r>
        <w:rPr>
          <w:spacing w:val="-12"/>
        </w:rPr>
        <w:t> </w:t>
      </w:r>
      <w:r>
        <w:rPr/>
        <w:t>richiamate,</w:t>
      </w:r>
      <w:r>
        <w:rPr>
          <w:spacing w:val="-9"/>
        </w:rPr>
        <w:t> </w:t>
      </w:r>
      <w:r>
        <w:rPr/>
        <w:t>equipollenti</w:t>
      </w:r>
      <w:r>
        <w:rPr>
          <w:spacing w:val="-10"/>
        </w:rPr>
        <w:t> </w:t>
      </w:r>
      <w:r>
        <w:rPr/>
        <w:t>(che</w:t>
      </w:r>
      <w:r>
        <w:rPr>
          <w:spacing w:val="-12"/>
        </w:rPr>
        <w:t> </w:t>
      </w:r>
      <w:r>
        <w:rPr/>
        <w:t>danno</w:t>
      </w:r>
      <w:r>
        <w:rPr>
          <w:spacing w:val="-6"/>
        </w:rPr>
        <w:t> </w:t>
      </w:r>
      <w:r>
        <w:rPr/>
        <w:t>diritto al rilascio del diploma) e non equipollenti (che conducono al rilascio dell’attestato, di cui al comma 5). Le prove “differenziate” possono essere “una o più” (comma 2), il che lascia intendere che sia possibile, per un candidato con una disabilità lieve, affrontare una prova in forma non differenziata; come pure, per un candidato con disabilità grave, è possibile non sostenere affatto una prova, il che non inficia il diritto all’attestato, diritto che resta intatto anche nel caso in cui il candidato disabile non sostenga affatto l’esame (comma 5).</w:t>
      </w:r>
    </w:p>
    <w:p>
      <w:pPr>
        <w:pStyle w:val="BodyText"/>
        <w:spacing w:line="259" w:lineRule="auto" w:before="97"/>
        <w:ind w:right="213"/>
        <w:jc w:val="both"/>
      </w:pPr>
      <w:r>
        <w:rPr/>
        <w:t>Il PEI deve, per quanto sopra, essere coerente con le diverse fattispecie contemplate nel decreto 62/2017 in relazione all’esame conclusivo del secondo ciclo: il tema della denominazione di queste differenti</w:t>
      </w:r>
      <w:r>
        <w:rPr>
          <w:spacing w:val="-15"/>
        </w:rPr>
        <w:t> </w:t>
      </w:r>
      <w:r>
        <w:rPr/>
        <w:t>tipologie</w:t>
      </w:r>
      <w:r>
        <w:rPr>
          <w:spacing w:val="-15"/>
        </w:rPr>
        <w:t> </w:t>
      </w:r>
      <w:r>
        <w:rPr/>
        <w:t>di</w:t>
      </w:r>
      <w:r>
        <w:rPr>
          <w:spacing w:val="-15"/>
        </w:rPr>
        <w:t> </w:t>
      </w:r>
      <w:r>
        <w:rPr/>
        <w:t>PEI</w:t>
      </w:r>
      <w:r>
        <w:rPr>
          <w:spacing w:val="-15"/>
        </w:rPr>
        <w:t> </w:t>
      </w:r>
      <w:r>
        <w:rPr/>
        <w:t>non</w:t>
      </w:r>
      <w:r>
        <w:rPr>
          <w:spacing w:val="-15"/>
        </w:rPr>
        <w:t> </w:t>
      </w:r>
      <w:r>
        <w:rPr/>
        <w:t>è</w:t>
      </w:r>
      <w:r>
        <w:rPr>
          <w:spacing w:val="-15"/>
        </w:rPr>
        <w:t> </w:t>
      </w:r>
      <w:r>
        <w:rPr/>
        <w:t>affrontato</w:t>
      </w:r>
      <w:r>
        <w:rPr>
          <w:spacing w:val="-15"/>
        </w:rPr>
        <w:t> </w:t>
      </w:r>
      <w:r>
        <w:rPr/>
        <w:t>nel</w:t>
      </w:r>
      <w:r>
        <w:rPr>
          <w:spacing w:val="-15"/>
        </w:rPr>
        <w:t> </w:t>
      </w:r>
      <w:r>
        <w:rPr/>
        <w:t>DLgs</w:t>
      </w:r>
      <w:r>
        <w:rPr>
          <w:spacing w:val="-15"/>
        </w:rPr>
        <w:t> </w:t>
      </w:r>
      <w:r>
        <w:rPr/>
        <w:t>62/2017.</w:t>
      </w:r>
      <w:r>
        <w:rPr>
          <w:spacing w:val="-15"/>
        </w:rPr>
        <w:t> </w:t>
      </w:r>
      <w:r>
        <w:rPr/>
        <w:t>Le</w:t>
      </w:r>
      <w:r>
        <w:rPr>
          <w:spacing w:val="-15"/>
        </w:rPr>
        <w:t> </w:t>
      </w:r>
      <w:r>
        <w:rPr/>
        <w:t>tipologie</w:t>
      </w:r>
      <w:r>
        <w:rPr>
          <w:spacing w:val="-15"/>
        </w:rPr>
        <w:t> </w:t>
      </w:r>
      <w:r>
        <w:rPr/>
        <w:t>sono</w:t>
      </w:r>
      <w:r>
        <w:rPr>
          <w:spacing w:val="-15"/>
        </w:rPr>
        <w:t> </w:t>
      </w:r>
      <w:r>
        <w:rPr/>
        <w:t>tre:</w:t>
      </w:r>
      <w:r>
        <w:rPr>
          <w:spacing w:val="-15"/>
        </w:rPr>
        <w:t> </w:t>
      </w:r>
      <w:r>
        <w:rPr/>
        <w:t>una</w:t>
      </w:r>
      <w:r>
        <w:rPr>
          <w:spacing w:val="-15"/>
        </w:rPr>
        <w:t> </w:t>
      </w:r>
      <w:r>
        <w:rPr/>
        <w:t>prima</w:t>
      </w:r>
      <w:r>
        <w:rPr>
          <w:spacing w:val="-15"/>
        </w:rPr>
        <w:t> </w:t>
      </w:r>
      <w:r>
        <w:rPr/>
        <w:t>limitata a</w:t>
      </w:r>
      <w:r>
        <w:rPr>
          <w:spacing w:val="-1"/>
        </w:rPr>
        <w:t> </w:t>
      </w:r>
      <w:r>
        <w:rPr/>
        <w:t>disabilità</w:t>
      </w:r>
      <w:r>
        <w:rPr>
          <w:spacing w:val="-1"/>
        </w:rPr>
        <w:t> </w:t>
      </w:r>
      <w:r>
        <w:rPr/>
        <w:t>prettamente</w:t>
      </w:r>
      <w:r>
        <w:rPr>
          <w:spacing w:val="-1"/>
        </w:rPr>
        <w:t> </w:t>
      </w:r>
      <w:r>
        <w:rPr/>
        <w:t>attinenti</w:t>
      </w:r>
      <w:r>
        <w:rPr>
          <w:spacing w:val="-1"/>
        </w:rPr>
        <w:t> </w:t>
      </w:r>
      <w:r>
        <w:rPr/>
        <w:t>alla</w:t>
      </w:r>
      <w:r>
        <w:rPr>
          <w:spacing w:val="-1"/>
        </w:rPr>
        <w:t> </w:t>
      </w:r>
      <w:r>
        <w:rPr/>
        <w:t>sfera</w:t>
      </w:r>
      <w:r>
        <w:rPr>
          <w:spacing w:val="-2"/>
        </w:rPr>
        <w:t> </w:t>
      </w:r>
      <w:r>
        <w:rPr/>
        <w:t>fisica</w:t>
      </w:r>
      <w:r>
        <w:rPr>
          <w:spacing w:val="-2"/>
        </w:rPr>
        <w:t> </w:t>
      </w:r>
      <w:r>
        <w:rPr/>
        <w:t>(tipologia</w:t>
      </w:r>
      <w:r>
        <w:rPr>
          <w:spacing w:val="-1"/>
        </w:rPr>
        <w:t> </w:t>
      </w:r>
      <w:r>
        <w:rPr/>
        <w:t>più</w:t>
      </w:r>
      <w:r>
        <w:rPr>
          <w:spacing w:val="-1"/>
        </w:rPr>
        <w:t> </w:t>
      </w:r>
      <w:r>
        <w:rPr/>
        <w:t>rara)</w:t>
      </w:r>
      <w:r>
        <w:rPr>
          <w:spacing w:val="-1"/>
        </w:rPr>
        <w:t> </w:t>
      </w:r>
      <w:r>
        <w:rPr/>
        <w:t>e</w:t>
      </w:r>
      <w:r>
        <w:rPr>
          <w:spacing w:val="-1"/>
        </w:rPr>
        <w:t> </w:t>
      </w:r>
      <w:r>
        <w:rPr/>
        <w:t>le</w:t>
      </w:r>
      <w:r>
        <w:rPr>
          <w:spacing w:val="-1"/>
        </w:rPr>
        <w:t> </w:t>
      </w:r>
      <w:r>
        <w:rPr/>
        <w:t>altre</w:t>
      </w:r>
      <w:r>
        <w:rPr>
          <w:spacing w:val="-2"/>
        </w:rPr>
        <w:t> </w:t>
      </w:r>
      <w:r>
        <w:rPr/>
        <w:t>due</w:t>
      </w:r>
      <w:r>
        <w:rPr>
          <w:spacing w:val="-1"/>
        </w:rPr>
        <w:t> </w:t>
      </w:r>
      <w:r>
        <w:rPr/>
        <w:t>corrispondenti alle vecchie</w:t>
      </w:r>
      <w:r>
        <w:rPr>
          <w:spacing w:val="39"/>
        </w:rPr>
        <w:t> </w:t>
      </w:r>
      <w:r>
        <w:rPr/>
        <w:t>denominazioni</w:t>
      </w:r>
      <w:r>
        <w:rPr>
          <w:spacing w:val="44"/>
        </w:rPr>
        <w:t> </w:t>
      </w:r>
      <w:r>
        <w:rPr/>
        <w:t>di</w:t>
      </w:r>
      <w:r>
        <w:rPr>
          <w:spacing w:val="43"/>
        </w:rPr>
        <w:t> </w:t>
      </w:r>
      <w:r>
        <w:rPr/>
        <w:t>PEI</w:t>
      </w:r>
      <w:r>
        <w:rPr>
          <w:spacing w:val="38"/>
        </w:rPr>
        <w:t> </w:t>
      </w:r>
      <w:r>
        <w:rPr/>
        <w:t>“per</w:t>
      </w:r>
      <w:r>
        <w:rPr>
          <w:spacing w:val="42"/>
        </w:rPr>
        <w:t> </w:t>
      </w:r>
      <w:r>
        <w:rPr/>
        <w:t>obiettivi</w:t>
      </w:r>
      <w:r>
        <w:rPr>
          <w:spacing w:val="42"/>
        </w:rPr>
        <w:t> </w:t>
      </w:r>
      <w:r>
        <w:rPr/>
        <w:t>minimi”</w:t>
      </w:r>
      <w:r>
        <w:rPr>
          <w:spacing w:val="42"/>
        </w:rPr>
        <w:t> </w:t>
      </w:r>
      <w:r>
        <w:rPr/>
        <w:t>e</w:t>
      </w:r>
      <w:r>
        <w:rPr>
          <w:spacing w:val="41"/>
        </w:rPr>
        <w:t> </w:t>
      </w:r>
      <w:r>
        <w:rPr/>
        <w:t>di</w:t>
      </w:r>
      <w:r>
        <w:rPr>
          <w:spacing w:val="42"/>
        </w:rPr>
        <w:t> </w:t>
      </w:r>
      <w:r>
        <w:rPr/>
        <w:t>PEI</w:t>
      </w:r>
      <w:r>
        <w:rPr>
          <w:spacing w:val="39"/>
        </w:rPr>
        <w:t> </w:t>
      </w:r>
      <w:r>
        <w:rPr/>
        <w:t>“differenziato”</w:t>
      </w:r>
      <w:r>
        <w:rPr>
          <w:spacing w:val="41"/>
        </w:rPr>
        <w:t> </w:t>
      </w:r>
      <w:r>
        <w:rPr/>
        <w:t>(che</w:t>
      </w:r>
      <w:r>
        <w:rPr>
          <w:spacing w:val="42"/>
        </w:rPr>
        <w:t> </w:t>
      </w:r>
      <w:r>
        <w:rPr/>
        <w:t>sono</w:t>
      </w:r>
      <w:r>
        <w:rPr>
          <w:spacing w:val="42"/>
        </w:rPr>
        <w:t> </w:t>
      </w:r>
      <w:r>
        <w:rPr/>
        <w:t>le</w:t>
      </w:r>
      <w:r>
        <w:rPr>
          <w:spacing w:val="42"/>
        </w:rPr>
        <w:t> </w:t>
      </w:r>
      <w:r>
        <w:rPr>
          <w:spacing w:val="-5"/>
        </w:rPr>
        <w:t>due</w:t>
      </w:r>
    </w:p>
    <w:p>
      <w:pPr>
        <w:spacing w:after="0" w:line="259" w:lineRule="auto"/>
        <w:jc w:val="both"/>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61408">
            <wp:simplePos x="0" y="0"/>
            <wp:positionH relativeFrom="page">
              <wp:posOffset>190500</wp:posOffset>
            </wp:positionH>
            <wp:positionV relativeFrom="page">
              <wp:posOffset>10019283</wp:posOffset>
            </wp:positionV>
            <wp:extent cx="482600" cy="482600"/>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59" w:lineRule="auto" w:before="90"/>
        <w:ind w:right="213"/>
        <w:jc w:val="both"/>
      </w:pPr>
      <w:r>
        <w:rPr/>
        <w:t>tipologie più utilizzate nelle scuole). Tale schema ricomprende dunque tutti i percorsi didattici che possono essere disegnati per uno studente con disabilità.</w:t>
      </w:r>
    </w:p>
    <w:p>
      <w:pPr>
        <w:pStyle w:val="BodyText"/>
        <w:spacing w:line="259" w:lineRule="auto" w:before="100"/>
        <w:ind w:right="213"/>
        <w:jc w:val="both"/>
      </w:pPr>
      <w:r>
        <w:rPr/>
        <w:t>È del tutto evidente che si configuri, per gli studenti con disabilità grave, un “diritto allo studio” ma non un “diritto al titolo”. Il conseguimento del diploma conclusivo del secondo ciclo ha senso in relazione al valore legale dello stesso, nella prospettiva della prosecuzione degli studi o dell’inserimento nel mondo del lavoro; e </w:t>
      </w:r>
      <w:r>
        <w:rPr>
          <w:i/>
        </w:rPr>
        <w:t>presuppone il conseguimento </w:t>
      </w:r>
      <w:r>
        <w:rPr/>
        <w:t>(sia pur a diversi livelli in rapporto alle valutazioni conseguite) dei risultati di apprendimento dei PECUP e di competenze e risultati / obiettivi di apprendimento conformi a Indicazioni nazionali e Linee guida.</w:t>
      </w:r>
    </w:p>
    <w:p>
      <w:pPr>
        <w:spacing w:line="259" w:lineRule="auto" w:before="158"/>
        <w:ind w:left="212" w:right="211" w:firstLine="0"/>
        <w:jc w:val="both"/>
        <w:rPr>
          <w:sz w:val="24"/>
        </w:rPr>
      </w:pPr>
      <w:r>
        <w:rPr>
          <w:sz w:val="24"/>
        </w:rPr>
        <w:t>E</w:t>
      </w:r>
      <w:r>
        <w:rPr>
          <w:spacing w:val="-15"/>
          <w:sz w:val="24"/>
        </w:rPr>
        <w:t> </w:t>
      </w:r>
      <w:r>
        <w:rPr>
          <w:sz w:val="24"/>
        </w:rPr>
        <w:t>qui</w:t>
      </w:r>
      <w:r>
        <w:rPr>
          <w:spacing w:val="-15"/>
          <w:sz w:val="24"/>
        </w:rPr>
        <w:t> </w:t>
      </w:r>
      <w:r>
        <w:rPr>
          <w:sz w:val="24"/>
        </w:rPr>
        <w:t>si</w:t>
      </w:r>
      <w:r>
        <w:rPr>
          <w:spacing w:val="-15"/>
          <w:sz w:val="24"/>
        </w:rPr>
        <w:t> </w:t>
      </w:r>
      <w:r>
        <w:rPr>
          <w:sz w:val="24"/>
        </w:rPr>
        <w:t>inserisce</w:t>
      </w:r>
      <w:r>
        <w:rPr>
          <w:spacing w:val="-15"/>
          <w:sz w:val="24"/>
        </w:rPr>
        <w:t> </w:t>
      </w:r>
      <w:r>
        <w:rPr>
          <w:sz w:val="24"/>
        </w:rPr>
        <w:t>un’altra</w:t>
      </w:r>
      <w:r>
        <w:rPr>
          <w:spacing w:val="-15"/>
          <w:sz w:val="24"/>
        </w:rPr>
        <w:t> </w:t>
      </w:r>
      <w:r>
        <w:rPr>
          <w:sz w:val="24"/>
        </w:rPr>
        <w:t>considerazione:</w:t>
      </w:r>
      <w:r>
        <w:rPr>
          <w:spacing w:val="-15"/>
          <w:sz w:val="24"/>
        </w:rPr>
        <w:t> </w:t>
      </w:r>
      <w:r>
        <w:rPr>
          <w:sz w:val="24"/>
        </w:rPr>
        <w:t>nell’impianto</w:t>
      </w:r>
      <w:r>
        <w:rPr>
          <w:spacing w:val="-15"/>
          <w:sz w:val="24"/>
        </w:rPr>
        <w:t> </w:t>
      </w:r>
      <w:r>
        <w:rPr>
          <w:sz w:val="24"/>
        </w:rPr>
        <w:t>ordinamentale,</w:t>
      </w:r>
      <w:r>
        <w:rPr>
          <w:spacing w:val="-15"/>
          <w:sz w:val="24"/>
        </w:rPr>
        <w:t> </w:t>
      </w:r>
      <w:r>
        <w:rPr>
          <w:i/>
          <w:sz w:val="24"/>
        </w:rPr>
        <w:t>è</w:t>
      </w:r>
      <w:r>
        <w:rPr>
          <w:i/>
          <w:spacing w:val="-15"/>
          <w:sz w:val="24"/>
        </w:rPr>
        <w:t> </w:t>
      </w:r>
      <w:r>
        <w:rPr>
          <w:i/>
          <w:sz w:val="24"/>
        </w:rPr>
        <w:t>sufficiente</w:t>
      </w:r>
      <w:r>
        <w:rPr>
          <w:i/>
          <w:spacing w:val="-15"/>
          <w:sz w:val="24"/>
        </w:rPr>
        <w:t> </w:t>
      </w:r>
      <w:r>
        <w:rPr>
          <w:i/>
          <w:sz w:val="24"/>
        </w:rPr>
        <w:t>una</w:t>
      </w:r>
      <w:r>
        <w:rPr>
          <w:i/>
          <w:spacing w:val="-15"/>
          <w:sz w:val="24"/>
        </w:rPr>
        <w:t> </w:t>
      </w:r>
      <w:r>
        <w:rPr>
          <w:i/>
          <w:sz w:val="24"/>
        </w:rPr>
        <w:t>singola</w:t>
      </w:r>
      <w:r>
        <w:rPr>
          <w:i/>
          <w:spacing w:val="-15"/>
          <w:sz w:val="24"/>
        </w:rPr>
        <w:t> </w:t>
      </w:r>
      <w:r>
        <w:rPr>
          <w:i/>
          <w:sz w:val="24"/>
        </w:rPr>
        <w:t>“non conformità”</w:t>
      </w:r>
      <w:r>
        <w:rPr>
          <w:i/>
          <w:spacing w:val="-15"/>
          <w:sz w:val="24"/>
        </w:rPr>
        <w:t> </w:t>
      </w:r>
      <w:r>
        <w:rPr>
          <w:i/>
          <w:sz w:val="24"/>
        </w:rPr>
        <w:t>in</w:t>
      </w:r>
      <w:r>
        <w:rPr>
          <w:i/>
          <w:spacing w:val="-15"/>
          <w:sz w:val="24"/>
        </w:rPr>
        <w:t> </w:t>
      </w:r>
      <w:r>
        <w:rPr>
          <w:i/>
          <w:sz w:val="24"/>
        </w:rPr>
        <w:t>una</w:t>
      </w:r>
      <w:r>
        <w:rPr>
          <w:i/>
          <w:spacing w:val="-15"/>
          <w:sz w:val="24"/>
        </w:rPr>
        <w:t> </w:t>
      </w:r>
      <w:r>
        <w:rPr>
          <w:i/>
          <w:sz w:val="24"/>
        </w:rPr>
        <w:t>disciplina</w:t>
      </w:r>
      <w:r>
        <w:rPr>
          <w:i/>
          <w:spacing w:val="-15"/>
          <w:sz w:val="24"/>
        </w:rPr>
        <w:t> </w:t>
      </w:r>
      <w:r>
        <w:rPr>
          <w:i/>
          <w:sz w:val="24"/>
        </w:rPr>
        <w:t>per</w:t>
      </w:r>
      <w:r>
        <w:rPr>
          <w:i/>
          <w:spacing w:val="-15"/>
          <w:sz w:val="24"/>
        </w:rPr>
        <w:t> </w:t>
      </w:r>
      <w:r>
        <w:rPr>
          <w:i/>
          <w:sz w:val="24"/>
        </w:rPr>
        <w:t>precludere</w:t>
      </w:r>
      <w:r>
        <w:rPr>
          <w:i/>
          <w:spacing w:val="-15"/>
          <w:sz w:val="24"/>
        </w:rPr>
        <w:t> </w:t>
      </w:r>
      <w:r>
        <w:rPr>
          <w:i/>
          <w:sz w:val="24"/>
        </w:rPr>
        <w:t>il</w:t>
      </w:r>
      <w:r>
        <w:rPr>
          <w:i/>
          <w:spacing w:val="-15"/>
          <w:sz w:val="24"/>
        </w:rPr>
        <w:t> </w:t>
      </w:r>
      <w:r>
        <w:rPr>
          <w:i/>
          <w:sz w:val="24"/>
        </w:rPr>
        <w:t>conseguimento</w:t>
      </w:r>
      <w:r>
        <w:rPr>
          <w:i/>
          <w:spacing w:val="-15"/>
          <w:sz w:val="24"/>
        </w:rPr>
        <w:t> </w:t>
      </w:r>
      <w:r>
        <w:rPr>
          <w:i/>
          <w:sz w:val="24"/>
        </w:rPr>
        <w:t>del</w:t>
      </w:r>
      <w:r>
        <w:rPr>
          <w:i/>
          <w:spacing w:val="-15"/>
          <w:sz w:val="24"/>
        </w:rPr>
        <w:t> </w:t>
      </w:r>
      <w:r>
        <w:rPr>
          <w:i/>
          <w:sz w:val="24"/>
        </w:rPr>
        <w:t>diploma</w:t>
      </w:r>
      <w:r>
        <w:rPr>
          <w:sz w:val="24"/>
        </w:rPr>
        <w:t>.</w:t>
      </w:r>
      <w:r>
        <w:rPr>
          <w:spacing w:val="-15"/>
          <w:sz w:val="24"/>
        </w:rPr>
        <w:t> </w:t>
      </w:r>
      <w:r>
        <w:rPr>
          <w:sz w:val="24"/>
        </w:rPr>
        <w:t>Prova</w:t>
      </w:r>
      <w:r>
        <w:rPr>
          <w:spacing w:val="-15"/>
          <w:sz w:val="24"/>
        </w:rPr>
        <w:t> </w:t>
      </w:r>
      <w:r>
        <w:rPr>
          <w:sz w:val="24"/>
        </w:rPr>
        <w:t>ne</w:t>
      </w:r>
      <w:r>
        <w:rPr>
          <w:spacing w:val="-15"/>
          <w:sz w:val="24"/>
        </w:rPr>
        <w:t> </w:t>
      </w:r>
      <w:r>
        <w:rPr>
          <w:sz w:val="24"/>
        </w:rPr>
        <w:t>sia</w:t>
      </w:r>
      <w:r>
        <w:rPr>
          <w:spacing w:val="-15"/>
          <w:sz w:val="24"/>
        </w:rPr>
        <w:t> </w:t>
      </w:r>
      <w:r>
        <w:rPr>
          <w:sz w:val="24"/>
        </w:rPr>
        <w:t>la</w:t>
      </w:r>
      <w:r>
        <w:rPr>
          <w:spacing w:val="-15"/>
          <w:sz w:val="24"/>
        </w:rPr>
        <w:t> </w:t>
      </w:r>
      <w:r>
        <w:rPr>
          <w:sz w:val="24"/>
        </w:rPr>
        <w:t>previsione del comma 13 dello stesso articolo 20, per cui è sufficiente che uno studente con DSA sia esonerato dall'insegnamento delle lingue straniere per considerare il suo percorso didattico differenziato e per determinare il conseguimento dell’attestato e non del diploma.</w:t>
      </w:r>
    </w:p>
    <w:p>
      <w:pPr>
        <w:pStyle w:val="BodyText"/>
        <w:spacing w:line="261" w:lineRule="auto" w:before="99"/>
        <w:ind w:right="213"/>
        <w:jc w:val="both"/>
      </w:pPr>
      <w:r>
        <w:rPr/>
        <w:t>Dall’analisi</w:t>
      </w:r>
      <w:r>
        <w:rPr>
          <w:spacing w:val="-9"/>
        </w:rPr>
        <w:t> </w:t>
      </w:r>
      <w:r>
        <w:rPr/>
        <w:t>complessiva</w:t>
      </w:r>
      <w:r>
        <w:rPr>
          <w:spacing w:val="-10"/>
        </w:rPr>
        <w:t> </w:t>
      </w:r>
      <w:r>
        <w:rPr/>
        <w:t>delle</w:t>
      </w:r>
      <w:r>
        <w:rPr>
          <w:spacing w:val="-10"/>
        </w:rPr>
        <w:t> </w:t>
      </w:r>
      <w:r>
        <w:rPr/>
        <w:t>disposizioni</w:t>
      </w:r>
      <w:r>
        <w:rPr>
          <w:spacing w:val="-9"/>
        </w:rPr>
        <w:t> </w:t>
      </w:r>
      <w:r>
        <w:rPr/>
        <w:t>vigenti,</w:t>
      </w:r>
      <w:r>
        <w:rPr>
          <w:spacing w:val="-9"/>
        </w:rPr>
        <w:t> </w:t>
      </w:r>
      <w:r>
        <w:rPr/>
        <w:t>sulla</w:t>
      </w:r>
      <w:r>
        <w:rPr>
          <w:spacing w:val="-10"/>
        </w:rPr>
        <w:t> </w:t>
      </w:r>
      <w:r>
        <w:rPr/>
        <w:t>base</w:t>
      </w:r>
      <w:r>
        <w:rPr>
          <w:spacing w:val="-10"/>
        </w:rPr>
        <w:t> </w:t>
      </w:r>
      <w:r>
        <w:rPr/>
        <w:t>di</w:t>
      </w:r>
      <w:r>
        <w:rPr>
          <w:spacing w:val="-11"/>
        </w:rPr>
        <w:t> </w:t>
      </w:r>
      <w:r>
        <w:rPr/>
        <w:t>una</w:t>
      </w:r>
      <w:r>
        <w:rPr>
          <w:spacing w:val="-10"/>
        </w:rPr>
        <w:t> </w:t>
      </w:r>
      <w:r>
        <w:rPr/>
        <w:t>interpretazione</w:t>
      </w:r>
      <w:r>
        <w:rPr>
          <w:spacing w:val="-10"/>
        </w:rPr>
        <w:t> </w:t>
      </w:r>
      <w:r>
        <w:rPr/>
        <w:t>sistematica</w:t>
      </w:r>
      <w:r>
        <w:rPr>
          <w:spacing w:val="-10"/>
        </w:rPr>
        <w:t> </w:t>
      </w:r>
      <w:r>
        <w:rPr/>
        <w:t>della normativa in argomento, si può tenere fermo che:</w:t>
      </w:r>
    </w:p>
    <w:p>
      <w:pPr>
        <w:pStyle w:val="ListParagraph"/>
        <w:numPr>
          <w:ilvl w:val="0"/>
          <w:numId w:val="27"/>
        </w:numPr>
        <w:tabs>
          <w:tab w:pos="451" w:val="left" w:leader="none"/>
        </w:tabs>
        <w:spacing w:line="259" w:lineRule="auto" w:before="56" w:after="0"/>
        <w:ind w:left="212" w:right="209" w:firstLine="0"/>
        <w:jc w:val="both"/>
        <w:rPr>
          <w:sz w:val="24"/>
        </w:rPr>
      </w:pPr>
      <w:r>
        <w:rPr>
          <w:sz w:val="24"/>
        </w:rPr>
        <w:t>alunni</w:t>
      </w:r>
      <w:r>
        <w:rPr>
          <w:spacing w:val="-7"/>
          <w:sz w:val="24"/>
        </w:rPr>
        <w:t> </w:t>
      </w:r>
      <w:r>
        <w:rPr>
          <w:sz w:val="24"/>
        </w:rPr>
        <w:t>e</w:t>
      </w:r>
      <w:r>
        <w:rPr>
          <w:spacing w:val="-7"/>
          <w:sz w:val="24"/>
        </w:rPr>
        <w:t> </w:t>
      </w:r>
      <w:r>
        <w:rPr>
          <w:sz w:val="24"/>
        </w:rPr>
        <w:t>studenti</w:t>
      </w:r>
      <w:r>
        <w:rPr>
          <w:spacing w:val="-7"/>
          <w:sz w:val="24"/>
        </w:rPr>
        <w:t> </w:t>
      </w:r>
      <w:r>
        <w:rPr>
          <w:sz w:val="24"/>
        </w:rPr>
        <w:t>con</w:t>
      </w:r>
      <w:r>
        <w:rPr>
          <w:spacing w:val="-7"/>
          <w:sz w:val="24"/>
        </w:rPr>
        <w:t> </w:t>
      </w:r>
      <w:r>
        <w:rPr>
          <w:sz w:val="24"/>
        </w:rPr>
        <w:t>disabilità,</w:t>
      </w:r>
      <w:r>
        <w:rPr>
          <w:spacing w:val="-7"/>
          <w:sz w:val="24"/>
        </w:rPr>
        <w:t> </w:t>
      </w:r>
      <w:r>
        <w:rPr>
          <w:sz w:val="24"/>
        </w:rPr>
        <w:t>anche</w:t>
      </w:r>
      <w:r>
        <w:rPr>
          <w:spacing w:val="-8"/>
          <w:sz w:val="24"/>
        </w:rPr>
        <w:t> </w:t>
      </w:r>
      <w:r>
        <w:rPr>
          <w:sz w:val="24"/>
        </w:rPr>
        <w:t>grave,</w:t>
      </w:r>
      <w:r>
        <w:rPr>
          <w:spacing w:val="-7"/>
          <w:sz w:val="24"/>
        </w:rPr>
        <w:t> </w:t>
      </w:r>
      <w:r>
        <w:rPr>
          <w:sz w:val="24"/>
        </w:rPr>
        <w:t>hanno</w:t>
      </w:r>
      <w:r>
        <w:rPr>
          <w:spacing w:val="-7"/>
          <w:sz w:val="24"/>
        </w:rPr>
        <w:t> </w:t>
      </w:r>
      <w:r>
        <w:rPr>
          <w:sz w:val="24"/>
        </w:rPr>
        <w:t>un</w:t>
      </w:r>
      <w:r>
        <w:rPr>
          <w:spacing w:val="-7"/>
          <w:sz w:val="24"/>
        </w:rPr>
        <w:t> </w:t>
      </w:r>
      <w:r>
        <w:rPr>
          <w:sz w:val="24"/>
        </w:rPr>
        <w:t>“</w:t>
      </w:r>
      <w:r>
        <w:rPr>
          <w:i/>
          <w:sz w:val="24"/>
        </w:rPr>
        <w:t>diritto</w:t>
      </w:r>
      <w:r>
        <w:rPr>
          <w:i/>
          <w:spacing w:val="-7"/>
          <w:sz w:val="24"/>
        </w:rPr>
        <w:t> </w:t>
      </w:r>
      <w:r>
        <w:rPr>
          <w:i/>
          <w:sz w:val="24"/>
        </w:rPr>
        <w:t>allo</w:t>
      </w:r>
      <w:r>
        <w:rPr>
          <w:i/>
          <w:spacing w:val="-7"/>
          <w:sz w:val="24"/>
        </w:rPr>
        <w:t> </w:t>
      </w:r>
      <w:r>
        <w:rPr>
          <w:i/>
          <w:sz w:val="24"/>
        </w:rPr>
        <w:t>studio</w:t>
      </w:r>
      <w:r>
        <w:rPr>
          <w:sz w:val="24"/>
        </w:rPr>
        <w:t>”</w:t>
      </w:r>
      <w:r>
        <w:rPr>
          <w:spacing w:val="-8"/>
          <w:sz w:val="24"/>
        </w:rPr>
        <w:t> </w:t>
      </w:r>
      <w:r>
        <w:rPr>
          <w:sz w:val="24"/>
        </w:rPr>
        <w:t>ma</w:t>
      </w:r>
      <w:r>
        <w:rPr>
          <w:spacing w:val="-8"/>
          <w:sz w:val="24"/>
        </w:rPr>
        <w:t> </w:t>
      </w:r>
      <w:r>
        <w:rPr>
          <w:sz w:val="24"/>
        </w:rPr>
        <w:t>non</w:t>
      </w:r>
      <w:r>
        <w:rPr>
          <w:spacing w:val="-7"/>
          <w:sz w:val="24"/>
        </w:rPr>
        <w:t> </w:t>
      </w:r>
      <w:r>
        <w:rPr>
          <w:sz w:val="24"/>
        </w:rPr>
        <w:t>anche</w:t>
      </w:r>
      <w:r>
        <w:rPr>
          <w:spacing w:val="-6"/>
          <w:sz w:val="24"/>
        </w:rPr>
        <w:t> </w:t>
      </w:r>
      <w:r>
        <w:rPr>
          <w:sz w:val="24"/>
        </w:rPr>
        <w:t>“</w:t>
      </w:r>
      <w:r>
        <w:rPr>
          <w:i/>
          <w:sz w:val="24"/>
        </w:rPr>
        <w:t>al</w:t>
      </w:r>
      <w:r>
        <w:rPr>
          <w:i/>
          <w:spacing w:val="-7"/>
          <w:sz w:val="24"/>
        </w:rPr>
        <w:t> </w:t>
      </w:r>
      <w:r>
        <w:rPr>
          <w:i/>
          <w:sz w:val="24"/>
        </w:rPr>
        <w:t>titolo di studio”</w:t>
      </w:r>
      <w:r>
        <w:rPr>
          <w:sz w:val="24"/>
        </w:rPr>
        <w:t>;</w:t>
      </w:r>
    </w:p>
    <w:p>
      <w:pPr>
        <w:pStyle w:val="ListParagraph"/>
        <w:numPr>
          <w:ilvl w:val="0"/>
          <w:numId w:val="27"/>
        </w:numPr>
        <w:tabs>
          <w:tab w:pos="531" w:val="left" w:leader="none"/>
        </w:tabs>
        <w:spacing w:line="240" w:lineRule="auto" w:before="59" w:after="0"/>
        <w:ind w:left="531" w:right="0" w:hanging="319"/>
        <w:jc w:val="both"/>
        <w:rPr>
          <w:sz w:val="24"/>
        </w:rPr>
      </w:pPr>
      <w:r>
        <w:rPr>
          <w:sz w:val="24"/>
        </w:rPr>
        <w:t>alunni</w:t>
      </w:r>
      <w:r>
        <w:rPr>
          <w:spacing w:val="-3"/>
          <w:sz w:val="24"/>
        </w:rPr>
        <w:t> </w:t>
      </w:r>
      <w:r>
        <w:rPr>
          <w:sz w:val="24"/>
        </w:rPr>
        <w:t>e</w:t>
      </w:r>
      <w:r>
        <w:rPr>
          <w:spacing w:val="-1"/>
          <w:sz w:val="24"/>
        </w:rPr>
        <w:t> </w:t>
      </w:r>
      <w:r>
        <w:rPr>
          <w:sz w:val="24"/>
        </w:rPr>
        <w:t>studenti</w:t>
      </w:r>
      <w:r>
        <w:rPr>
          <w:spacing w:val="-1"/>
          <w:sz w:val="24"/>
        </w:rPr>
        <w:t> </w:t>
      </w:r>
      <w:r>
        <w:rPr>
          <w:sz w:val="24"/>
        </w:rPr>
        <w:t>con</w:t>
      </w:r>
      <w:r>
        <w:rPr>
          <w:spacing w:val="2"/>
          <w:sz w:val="24"/>
        </w:rPr>
        <w:t> </w:t>
      </w:r>
      <w:r>
        <w:rPr>
          <w:sz w:val="24"/>
        </w:rPr>
        <w:t>disabilità</w:t>
      </w:r>
      <w:r>
        <w:rPr>
          <w:spacing w:val="-2"/>
          <w:sz w:val="24"/>
        </w:rPr>
        <w:t> </w:t>
      </w:r>
      <w:r>
        <w:rPr>
          <w:sz w:val="24"/>
        </w:rPr>
        <w:t>possono </w:t>
      </w:r>
      <w:r>
        <w:rPr>
          <w:spacing w:val="-2"/>
          <w:sz w:val="24"/>
        </w:rPr>
        <w:t>seguire:</w:t>
      </w:r>
    </w:p>
    <w:p>
      <w:pPr>
        <w:pStyle w:val="ListParagraph"/>
        <w:numPr>
          <w:ilvl w:val="1"/>
          <w:numId w:val="27"/>
        </w:numPr>
        <w:tabs>
          <w:tab w:pos="836" w:val="left" w:leader="none"/>
        </w:tabs>
        <w:spacing w:line="259" w:lineRule="auto" w:before="82" w:after="0"/>
        <w:ind w:left="640" w:right="211" w:firstLine="0"/>
        <w:jc w:val="left"/>
        <w:rPr>
          <w:sz w:val="24"/>
        </w:rPr>
      </w:pPr>
      <w:r>
        <w:rPr>
          <w:b/>
          <w:sz w:val="24"/>
        </w:rPr>
        <w:t>percorsi didattici ordinari</w:t>
      </w:r>
      <w:r>
        <w:rPr>
          <w:sz w:val="24"/>
        </w:rPr>
        <w:t>, conformi alla progettazione didattica della classe, sulla base del curricolo d’istituto;</w:t>
      </w:r>
    </w:p>
    <w:p>
      <w:pPr>
        <w:pStyle w:val="ListParagraph"/>
        <w:numPr>
          <w:ilvl w:val="1"/>
          <w:numId w:val="27"/>
        </w:numPr>
        <w:tabs>
          <w:tab w:pos="893" w:val="left" w:leader="none"/>
          <w:tab w:pos="9418" w:val="left" w:leader="none"/>
        </w:tabs>
        <w:spacing w:line="240" w:lineRule="auto" w:before="59" w:after="0"/>
        <w:ind w:left="640" w:right="299" w:firstLine="0"/>
        <w:jc w:val="left"/>
        <w:rPr>
          <w:sz w:val="24"/>
        </w:rPr>
      </w:pPr>
      <w:r>
        <w:rPr>
          <w:b/>
          <w:sz w:val="24"/>
        </w:rPr>
        <w:t>percorsi</w:t>
      </w:r>
      <w:r>
        <w:rPr>
          <w:b/>
          <w:spacing w:val="-4"/>
          <w:sz w:val="24"/>
        </w:rPr>
        <w:t> </w:t>
      </w:r>
      <w:r>
        <w:rPr>
          <w:b/>
          <w:sz w:val="24"/>
        </w:rPr>
        <w:t>didattici</w:t>
      </w:r>
      <w:r>
        <w:rPr>
          <w:b/>
          <w:spacing w:val="-4"/>
          <w:sz w:val="24"/>
        </w:rPr>
        <w:t> </w:t>
      </w:r>
      <w:r>
        <w:rPr>
          <w:b/>
          <w:sz w:val="24"/>
        </w:rPr>
        <w:t>personalizzati</w:t>
      </w:r>
      <w:r>
        <w:rPr>
          <w:b/>
          <w:spacing w:val="-2"/>
          <w:sz w:val="24"/>
        </w:rPr>
        <w:t> </w:t>
      </w:r>
      <w:r>
        <w:rPr>
          <w:sz w:val="24"/>
        </w:rPr>
        <w:t>in</w:t>
      </w:r>
      <w:r>
        <w:rPr>
          <w:spacing w:val="-4"/>
          <w:sz w:val="24"/>
        </w:rPr>
        <w:t> </w:t>
      </w:r>
      <w:r>
        <w:rPr>
          <w:sz w:val="24"/>
        </w:rPr>
        <w:t>relazione</w:t>
      </w:r>
      <w:r>
        <w:rPr>
          <w:spacing w:val="-3"/>
          <w:sz w:val="24"/>
        </w:rPr>
        <w:t> </w:t>
      </w:r>
      <w:r>
        <w:rPr>
          <w:sz w:val="24"/>
        </w:rPr>
        <w:t>agli</w:t>
      </w:r>
      <w:r>
        <w:rPr>
          <w:spacing w:val="-4"/>
          <w:sz w:val="24"/>
        </w:rPr>
        <w:t> </w:t>
      </w:r>
      <w:r>
        <w:rPr>
          <w:sz w:val="24"/>
        </w:rPr>
        <w:t>obiettivi</w:t>
      </w:r>
      <w:r>
        <w:rPr>
          <w:spacing w:val="-4"/>
          <w:sz w:val="24"/>
        </w:rPr>
        <w:t> </w:t>
      </w:r>
      <w:r>
        <w:rPr>
          <w:sz w:val="24"/>
        </w:rPr>
        <w:t>specifici</w:t>
      </w:r>
      <w:r>
        <w:rPr>
          <w:spacing w:val="-4"/>
          <w:sz w:val="24"/>
        </w:rPr>
        <w:t> </w:t>
      </w:r>
      <w:r>
        <w:rPr>
          <w:sz w:val="24"/>
        </w:rPr>
        <w:t>di</w:t>
      </w:r>
      <w:r>
        <w:rPr>
          <w:spacing w:val="-4"/>
          <w:sz w:val="24"/>
        </w:rPr>
        <w:t> </w:t>
      </w:r>
      <w:r>
        <w:rPr>
          <w:sz w:val="24"/>
        </w:rPr>
        <w:t>apprendimento,</w:t>
      </w:r>
      <w:r>
        <w:rPr>
          <w:spacing w:val="71"/>
          <w:sz w:val="24"/>
        </w:rPr>
        <w:t> </w:t>
      </w:r>
      <w:r>
        <w:rPr>
          <w:sz w:val="24"/>
        </w:rPr>
        <w:t>alle strategie, alle metodologie didattiche, alle modalità di verifica e ai criteri di valutazione</w:t>
        <w:tab/>
      </w:r>
      <w:r>
        <w:rPr>
          <w:spacing w:val="-4"/>
          <w:sz w:val="24"/>
        </w:rPr>
        <w:t>(in </w:t>
      </w:r>
      <w:r>
        <w:rPr>
          <w:sz w:val="24"/>
        </w:rPr>
        <w:t>questo caso, ci riferiamo ad un “PEI semplificato”);</w:t>
      </w:r>
    </w:p>
    <w:p>
      <w:pPr>
        <w:pStyle w:val="ListParagraph"/>
        <w:numPr>
          <w:ilvl w:val="1"/>
          <w:numId w:val="27"/>
        </w:numPr>
        <w:tabs>
          <w:tab w:pos="960" w:val="left" w:leader="none"/>
        </w:tabs>
        <w:spacing w:line="240" w:lineRule="auto" w:before="161" w:after="0"/>
        <w:ind w:left="960" w:right="0" w:hanging="320"/>
        <w:jc w:val="left"/>
        <w:rPr>
          <w:sz w:val="24"/>
        </w:rPr>
      </w:pPr>
      <w:r>
        <w:rPr>
          <w:b/>
          <w:sz w:val="24"/>
        </w:rPr>
        <w:t>percorsi</w:t>
      </w:r>
      <w:r>
        <w:rPr>
          <w:b/>
          <w:spacing w:val="-4"/>
          <w:sz w:val="24"/>
        </w:rPr>
        <w:t> </w:t>
      </w:r>
      <w:r>
        <w:rPr>
          <w:b/>
          <w:sz w:val="24"/>
        </w:rPr>
        <w:t>didattici</w:t>
      </w:r>
      <w:r>
        <w:rPr>
          <w:b/>
          <w:spacing w:val="-1"/>
          <w:sz w:val="24"/>
        </w:rPr>
        <w:t> </w:t>
      </w:r>
      <w:r>
        <w:rPr>
          <w:b/>
          <w:sz w:val="24"/>
        </w:rPr>
        <w:t>differenziati</w:t>
      </w:r>
      <w:r>
        <w:rPr>
          <w:b/>
          <w:spacing w:val="1"/>
          <w:sz w:val="24"/>
        </w:rPr>
        <w:t> </w:t>
      </w:r>
      <w:r>
        <w:rPr>
          <w:sz w:val="24"/>
        </w:rPr>
        <w:t>(sulla</w:t>
      </w:r>
      <w:r>
        <w:rPr>
          <w:spacing w:val="-2"/>
          <w:sz w:val="24"/>
        </w:rPr>
        <w:t> </w:t>
      </w:r>
      <w:r>
        <w:rPr>
          <w:sz w:val="24"/>
        </w:rPr>
        <w:t>base</w:t>
      </w:r>
      <w:r>
        <w:rPr>
          <w:spacing w:val="-2"/>
          <w:sz w:val="24"/>
        </w:rPr>
        <w:t> </w:t>
      </w:r>
      <w:r>
        <w:rPr>
          <w:sz w:val="24"/>
        </w:rPr>
        <w:t>di</w:t>
      </w:r>
      <w:r>
        <w:rPr>
          <w:spacing w:val="1"/>
          <w:sz w:val="24"/>
        </w:rPr>
        <w:t> </w:t>
      </w:r>
      <w:r>
        <w:rPr>
          <w:sz w:val="24"/>
        </w:rPr>
        <w:t>un</w:t>
      </w:r>
      <w:r>
        <w:rPr>
          <w:spacing w:val="-1"/>
          <w:sz w:val="24"/>
        </w:rPr>
        <w:t> </w:t>
      </w:r>
      <w:r>
        <w:rPr>
          <w:sz w:val="24"/>
        </w:rPr>
        <w:t>“PEI</w:t>
      </w:r>
      <w:r>
        <w:rPr>
          <w:spacing w:val="-5"/>
          <w:sz w:val="24"/>
        </w:rPr>
        <w:t> </w:t>
      </w:r>
      <w:r>
        <w:rPr>
          <w:spacing w:val="-2"/>
          <w:sz w:val="24"/>
        </w:rPr>
        <w:t>differenziato”).</w:t>
      </w:r>
    </w:p>
    <w:p>
      <w:pPr>
        <w:pStyle w:val="BodyText"/>
        <w:spacing w:before="82"/>
      </w:pPr>
      <w:r>
        <w:rPr/>
        <w:t>Per</w:t>
      </w:r>
      <w:r>
        <w:rPr>
          <w:spacing w:val="-3"/>
        </w:rPr>
        <w:t> </w:t>
      </w:r>
      <w:r>
        <w:rPr/>
        <w:t>quanto</w:t>
      </w:r>
      <w:r>
        <w:rPr>
          <w:spacing w:val="-1"/>
        </w:rPr>
        <w:t> </w:t>
      </w:r>
      <w:r>
        <w:rPr/>
        <w:t>sopra, nel</w:t>
      </w:r>
      <w:r>
        <w:rPr>
          <w:spacing w:val="-1"/>
        </w:rPr>
        <w:t> </w:t>
      </w:r>
      <w:r>
        <w:rPr/>
        <w:t>nuovo modello</w:t>
      </w:r>
      <w:r>
        <w:rPr>
          <w:spacing w:val="-1"/>
        </w:rPr>
        <w:t> </w:t>
      </w:r>
      <w:r>
        <w:rPr/>
        <w:t>di PEI</w:t>
      </w:r>
      <w:r>
        <w:rPr>
          <w:spacing w:val="-5"/>
        </w:rPr>
        <w:t> </w:t>
      </w:r>
      <w:r>
        <w:rPr/>
        <w:t>è</w:t>
      </w:r>
      <w:r>
        <w:rPr>
          <w:spacing w:val="-1"/>
        </w:rPr>
        <w:t> </w:t>
      </w:r>
      <w:r>
        <w:rPr/>
        <w:t>inserito</w:t>
      </w:r>
      <w:r>
        <w:rPr>
          <w:spacing w:val="2"/>
        </w:rPr>
        <w:t> </w:t>
      </w:r>
      <w:r>
        <w:rPr/>
        <w:t>lo schema</w:t>
      </w:r>
      <w:r>
        <w:rPr>
          <w:spacing w:val="-1"/>
        </w:rPr>
        <w:t> </w:t>
      </w:r>
      <w:r>
        <w:rPr/>
        <w:t>riepilogativo già</w:t>
      </w:r>
      <w:r>
        <w:rPr>
          <w:spacing w:val="-1"/>
        </w:rPr>
        <w:t> </w:t>
      </w:r>
      <w:r>
        <w:rPr/>
        <w:t>sopra</w:t>
      </w:r>
      <w:r>
        <w:rPr>
          <w:spacing w:val="-1"/>
        </w:rPr>
        <w:t> </w:t>
      </w:r>
      <w:r>
        <w:rPr>
          <w:spacing w:val="-2"/>
        </w:rPr>
        <w:t>riportato:</w:t>
      </w:r>
    </w:p>
    <w:p>
      <w:pPr>
        <w:pStyle w:val="ListParagraph"/>
        <w:numPr>
          <w:ilvl w:val="2"/>
          <w:numId w:val="27"/>
        </w:numPr>
        <w:tabs>
          <w:tab w:pos="933" w:val="left" w:leader="none"/>
        </w:tabs>
        <w:spacing w:line="240" w:lineRule="auto" w:before="81" w:after="0"/>
        <w:ind w:left="933" w:right="0" w:hanging="293"/>
        <w:jc w:val="left"/>
        <w:rPr>
          <w:sz w:val="24"/>
        </w:rPr>
      </w:pPr>
      <w:r>
        <w:rPr>
          <w:sz w:val="24"/>
        </w:rPr>
        <w:t>percorso</w:t>
      </w:r>
      <w:r>
        <w:rPr>
          <w:spacing w:val="-2"/>
          <w:sz w:val="24"/>
        </w:rPr>
        <w:t> ordinario;</w:t>
      </w:r>
    </w:p>
    <w:p>
      <w:pPr>
        <w:pStyle w:val="ListParagraph"/>
        <w:numPr>
          <w:ilvl w:val="2"/>
          <w:numId w:val="27"/>
        </w:numPr>
        <w:tabs>
          <w:tab w:pos="920" w:val="left" w:leader="none"/>
        </w:tabs>
        <w:spacing w:line="240" w:lineRule="auto" w:before="103" w:after="0"/>
        <w:ind w:left="920" w:right="0" w:hanging="280"/>
        <w:jc w:val="left"/>
        <w:rPr>
          <w:sz w:val="24"/>
        </w:rPr>
      </w:pPr>
      <w:r>
        <w:rPr>
          <w:sz w:val="24"/>
        </w:rPr>
        <w:t>percorso</w:t>
      </w:r>
      <w:r>
        <w:rPr>
          <w:spacing w:val="-5"/>
          <w:sz w:val="24"/>
        </w:rPr>
        <w:t> </w:t>
      </w:r>
      <w:r>
        <w:rPr>
          <w:sz w:val="24"/>
        </w:rPr>
        <w:t>personalizzato</w:t>
      </w:r>
      <w:r>
        <w:rPr>
          <w:spacing w:val="-1"/>
          <w:sz w:val="24"/>
        </w:rPr>
        <w:t> </w:t>
      </w:r>
      <w:r>
        <w:rPr>
          <w:sz w:val="24"/>
        </w:rPr>
        <w:t>(con</w:t>
      </w:r>
      <w:r>
        <w:rPr>
          <w:spacing w:val="-2"/>
          <w:sz w:val="24"/>
        </w:rPr>
        <w:t> </w:t>
      </w:r>
      <w:r>
        <w:rPr>
          <w:sz w:val="24"/>
        </w:rPr>
        <w:t>prove </w:t>
      </w:r>
      <w:r>
        <w:rPr>
          <w:spacing w:val="-2"/>
          <w:sz w:val="24"/>
        </w:rPr>
        <w:t>equipollenti);</w:t>
      </w:r>
    </w:p>
    <w:p>
      <w:pPr>
        <w:pStyle w:val="ListParagraph"/>
        <w:numPr>
          <w:ilvl w:val="2"/>
          <w:numId w:val="27"/>
        </w:numPr>
        <w:tabs>
          <w:tab w:pos="920" w:val="left" w:leader="none"/>
        </w:tabs>
        <w:spacing w:line="240" w:lineRule="auto" w:before="106" w:after="0"/>
        <w:ind w:left="920" w:right="0" w:hanging="280"/>
        <w:jc w:val="left"/>
        <w:rPr>
          <w:sz w:val="24"/>
        </w:rPr>
      </w:pPr>
      <w:r>
        <w:rPr>
          <w:sz w:val="24"/>
        </w:rPr>
        <w:t>percorso</w:t>
      </w:r>
      <w:r>
        <w:rPr>
          <w:spacing w:val="-3"/>
          <w:sz w:val="24"/>
        </w:rPr>
        <w:t> </w:t>
      </w:r>
      <w:r>
        <w:rPr>
          <w:spacing w:val="-2"/>
          <w:sz w:val="24"/>
        </w:rPr>
        <w:t>differenziato.</w:t>
      </w:r>
    </w:p>
    <w:p>
      <w:pPr>
        <w:spacing w:before="103"/>
        <w:ind w:left="0" w:right="0" w:firstLine="0"/>
        <w:jc w:val="center"/>
        <w:rPr>
          <w:sz w:val="24"/>
        </w:rPr>
      </w:pPr>
      <w:r>
        <w:rPr>
          <w:sz w:val="24"/>
        </w:rPr>
        <w:t>*</w:t>
      </w:r>
    </w:p>
    <w:p>
      <w:pPr>
        <w:pStyle w:val="BodyText"/>
        <w:spacing w:line="242" w:lineRule="auto" w:before="3"/>
        <w:ind w:right="209"/>
        <w:jc w:val="both"/>
      </w:pPr>
      <w:r>
        <w:rPr/>
        <w:t>A</w:t>
      </w:r>
      <w:r>
        <w:rPr>
          <w:spacing w:val="-9"/>
        </w:rPr>
        <w:t> </w:t>
      </w:r>
      <w:r>
        <w:rPr/>
        <w:t>tutte</w:t>
      </w:r>
      <w:r>
        <w:rPr>
          <w:spacing w:val="-9"/>
        </w:rPr>
        <w:t> </w:t>
      </w:r>
      <w:r>
        <w:rPr/>
        <w:t>le</w:t>
      </w:r>
      <w:r>
        <w:rPr>
          <w:spacing w:val="-9"/>
        </w:rPr>
        <w:t> </w:t>
      </w:r>
      <w:r>
        <w:rPr/>
        <w:t>considerazioni</w:t>
      </w:r>
      <w:r>
        <w:rPr>
          <w:spacing w:val="-8"/>
        </w:rPr>
        <w:t> </w:t>
      </w:r>
      <w:r>
        <w:rPr/>
        <w:t>fatte</w:t>
      </w:r>
      <w:r>
        <w:rPr>
          <w:spacing w:val="-10"/>
        </w:rPr>
        <w:t> </w:t>
      </w:r>
      <w:r>
        <w:rPr/>
        <w:t>fin</w:t>
      </w:r>
      <w:r>
        <w:rPr>
          <w:spacing w:val="-9"/>
        </w:rPr>
        <w:t> </w:t>
      </w:r>
      <w:r>
        <w:rPr/>
        <w:t>qui</w:t>
      </w:r>
      <w:r>
        <w:rPr>
          <w:spacing w:val="-8"/>
        </w:rPr>
        <w:t> </w:t>
      </w:r>
      <w:r>
        <w:rPr/>
        <w:t>si</w:t>
      </w:r>
      <w:r>
        <w:rPr>
          <w:spacing w:val="-3"/>
        </w:rPr>
        <w:t> </w:t>
      </w:r>
      <w:r>
        <w:rPr/>
        <w:t>collega</w:t>
      </w:r>
      <w:r>
        <w:rPr>
          <w:spacing w:val="-7"/>
        </w:rPr>
        <w:t> </w:t>
      </w:r>
      <w:r>
        <w:rPr/>
        <w:t>anche</w:t>
      </w:r>
      <w:r>
        <w:rPr>
          <w:spacing w:val="-10"/>
        </w:rPr>
        <w:t> </w:t>
      </w:r>
      <w:r>
        <w:rPr/>
        <w:t>il</w:t>
      </w:r>
      <w:r>
        <w:rPr>
          <w:spacing w:val="-8"/>
        </w:rPr>
        <w:t> </w:t>
      </w:r>
      <w:r>
        <w:rPr/>
        <w:t>problema</w:t>
      </w:r>
      <w:r>
        <w:rPr>
          <w:spacing w:val="-8"/>
        </w:rPr>
        <w:t> </w:t>
      </w:r>
      <w:r>
        <w:rPr/>
        <w:t>del</w:t>
      </w:r>
      <w:r>
        <w:rPr>
          <w:spacing w:val="-8"/>
        </w:rPr>
        <w:t> </w:t>
      </w:r>
      <w:r>
        <w:rPr/>
        <w:t>“passaggio</w:t>
      </w:r>
      <w:r>
        <w:rPr>
          <w:spacing w:val="-8"/>
        </w:rPr>
        <w:t> </w:t>
      </w:r>
      <w:r>
        <w:rPr/>
        <w:t>da</w:t>
      </w:r>
      <w:r>
        <w:rPr>
          <w:spacing w:val="-10"/>
        </w:rPr>
        <w:t> </w:t>
      </w:r>
      <w:r>
        <w:rPr/>
        <w:t>PEI</w:t>
      </w:r>
      <w:r>
        <w:rPr>
          <w:spacing w:val="-12"/>
        </w:rPr>
        <w:t> </w:t>
      </w:r>
      <w:r>
        <w:rPr/>
        <w:t>differenziato a PEI semplificato”. La “procedura” con la quale alcune famiglie chiedono questo passaggio solo nell’ultimo</w:t>
      </w:r>
      <w:r>
        <w:rPr>
          <w:spacing w:val="-5"/>
        </w:rPr>
        <w:t> </w:t>
      </w:r>
      <w:r>
        <w:rPr/>
        <w:t>anno,</w:t>
      </w:r>
      <w:r>
        <w:rPr>
          <w:spacing w:val="-5"/>
        </w:rPr>
        <w:t> </w:t>
      </w:r>
      <w:r>
        <w:rPr/>
        <w:t>con</w:t>
      </w:r>
      <w:r>
        <w:rPr>
          <w:spacing w:val="-5"/>
        </w:rPr>
        <w:t> </w:t>
      </w:r>
      <w:r>
        <w:rPr/>
        <w:t>esiti</w:t>
      </w:r>
      <w:r>
        <w:rPr>
          <w:spacing w:val="-4"/>
        </w:rPr>
        <w:t> </w:t>
      </w:r>
      <w:r>
        <w:rPr/>
        <w:t>spesso</w:t>
      </w:r>
      <w:r>
        <w:rPr>
          <w:spacing w:val="-4"/>
        </w:rPr>
        <w:t> </w:t>
      </w:r>
      <w:r>
        <w:rPr/>
        <w:t>paradossali</w:t>
      </w:r>
      <w:r>
        <w:rPr>
          <w:spacing w:val="-4"/>
        </w:rPr>
        <w:t> </w:t>
      </w:r>
      <w:r>
        <w:rPr/>
        <w:t>e</w:t>
      </w:r>
      <w:r>
        <w:rPr>
          <w:spacing w:val="-3"/>
        </w:rPr>
        <w:t> </w:t>
      </w:r>
      <w:r>
        <w:rPr/>
        <w:t>con</w:t>
      </w:r>
      <w:r>
        <w:rPr>
          <w:spacing w:val="-5"/>
        </w:rPr>
        <w:t> </w:t>
      </w:r>
      <w:r>
        <w:rPr/>
        <w:t>frequente</w:t>
      </w:r>
      <w:r>
        <w:rPr>
          <w:spacing w:val="-5"/>
        </w:rPr>
        <w:t> </w:t>
      </w:r>
      <w:r>
        <w:rPr/>
        <w:t>insorgenza</w:t>
      </w:r>
      <w:r>
        <w:rPr>
          <w:spacing w:val="-6"/>
        </w:rPr>
        <w:t> </w:t>
      </w:r>
      <w:r>
        <w:rPr/>
        <w:t>di</w:t>
      </w:r>
      <w:r>
        <w:rPr>
          <w:spacing w:val="-2"/>
        </w:rPr>
        <w:t> </w:t>
      </w:r>
      <w:r>
        <w:rPr/>
        <w:t>contenzioso,</w:t>
      </w:r>
      <w:r>
        <w:rPr>
          <w:spacing w:val="-2"/>
        </w:rPr>
        <w:t> </w:t>
      </w:r>
      <w:r>
        <w:rPr/>
        <w:t>è</w:t>
      </w:r>
      <w:r>
        <w:rPr>
          <w:spacing w:val="-6"/>
        </w:rPr>
        <w:t> </w:t>
      </w:r>
      <w:r>
        <w:rPr/>
        <w:t>una</w:t>
      </w:r>
      <w:r>
        <w:rPr>
          <w:spacing w:val="-6"/>
        </w:rPr>
        <w:t> </w:t>
      </w:r>
      <w:r>
        <w:rPr/>
        <w:t>grave criticità</w:t>
      </w:r>
      <w:r>
        <w:rPr>
          <w:spacing w:val="-12"/>
        </w:rPr>
        <w:t> </w:t>
      </w:r>
      <w:r>
        <w:rPr/>
        <w:t>e</w:t>
      </w:r>
      <w:r>
        <w:rPr>
          <w:spacing w:val="-12"/>
        </w:rPr>
        <w:t> </w:t>
      </w:r>
      <w:r>
        <w:rPr/>
        <w:t>una</w:t>
      </w:r>
      <w:r>
        <w:rPr>
          <w:spacing w:val="-13"/>
        </w:rPr>
        <w:t> </w:t>
      </w:r>
      <w:r>
        <w:rPr/>
        <w:t>stortura</w:t>
      </w:r>
      <w:r>
        <w:rPr>
          <w:spacing w:val="-13"/>
        </w:rPr>
        <w:t> </w:t>
      </w:r>
      <w:r>
        <w:rPr/>
        <w:t>più</w:t>
      </w:r>
      <w:r>
        <w:rPr>
          <w:spacing w:val="-12"/>
        </w:rPr>
        <w:t> </w:t>
      </w:r>
      <w:r>
        <w:rPr/>
        <w:t>e</w:t>
      </w:r>
      <w:r>
        <w:rPr>
          <w:spacing w:val="-13"/>
        </w:rPr>
        <w:t> </w:t>
      </w:r>
      <w:r>
        <w:rPr/>
        <w:t>più</w:t>
      </w:r>
      <w:r>
        <w:rPr>
          <w:spacing w:val="-12"/>
        </w:rPr>
        <w:t> </w:t>
      </w:r>
      <w:r>
        <w:rPr/>
        <w:t>volte</w:t>
      </w:r>
      <w:r>
        <w:rPr>
          <w:spacing w:val="-13"/>
        </w:rPr>
        <w:t> </w:t>
      </w:r>
      <w:r>
        <w:rPr/>
        <w:t>segnalata</w:t>
      </w:r>
      <w:r>
        <w:rPr>
          <w:spacing w:val="-13"/>
        </w:rPr>
        <w:t> </w:t>
      </w:r>
      <w:r>
        <w:rPr/>
        <w:t>dalle</w:t>
      </w:r>
      <w:r>
        <w:rPr>
          <w:spacing w:val="-13"/>
        </w:rPr>
        <w:t> </w:t>
      </w:r>
      <w:r>
        <w:rPr/>
        <w:t>istituzioni</w:t>
      </w:r>
      <w:r>
        <w:rPr>
          <w:spacing w:val="-14"/>
        </w:rPr>
        <w:t> </w:t>
      </w:r>
      <w:r>
        <w:rPr/>
        <w:t>scolastiche.</w:t>
      </w:r>
      <w:r>
        <w:rPr>
          <w:spacing w:val="-12"/>
        </w:rPr>
        <w:t> </w:t>
      </w:r>
      <w:r>
        <w:rPr/>
        <w:t>Infatti,</w:t>
      </w:r>
      <w:r>
        <w:rPr>
          <w:spacing w:val="-12"/>
        </w:rPr>
        <w:t> </w:t>
      </w:r>
      <w:r>
        <w:rPr/>
        <w:t>è</w:t>
      </w:r>
      <w:r>
        <w:rPr>
          <w:spacing w:val="-13"/>
        </w:rPr>
        <w:t> </w:t>
      </w:r>
      <w:r>
        <w:rPr/>
        <w:t>del</w:t>
      </w:r>
      <w:r>
        <w:rPr>
          <w:spacing w:val="-12"/>
        </w:rPr>
        <w:t> </w:t>
      </w:r>
      <w:r>
        <w:rPr/>
        <w:t>tutto</w:t>
      </w:r>
      <w:r>
        <w:rPr>
          <w:spacing w:val="-14"/>
        </w:rPr>
        <w:t> </w:t>
      </w:r>
      <w:r>
        <w:rPr/>
        <w:t>evidente che sostenere un esame con prove equipollenti sulla base di un PEI “semplificato” significa che tali prove debbono essere costruite in modo tale da poter accertare il raggiungimento, sia pur a livello essenziale, di competenze e risultati / obiettivi di apprendimento </w:t>
      </w:r>
      <w:r>
        <w:rPr>
          <w:i/>
        </w:rPr>
        <w:t>di un intero percorso scolastico, e non dell’ultimo anno</w:t>
      </w:r>
      <w:r>
        <w:rPr/>
        <w:t>. Un raggiungimento che non può avvenire nell’arco del solo ultimo anno, se negli anni precedenti il percorso non è stato conforme a quello ordinario.</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62944">
            <wp:simplePos x="0" y="0"/>
            <wp:positionH relativeFrom="page">
              <wp:posOffset>190500</wp:posOffset>
            </wp:positionH>
            <wp:positionV relativeFrom="page">
              <wp:posOffset>10019283</wp:posOffset>
            </wp:positionV>
            <wp:extent cx="482600" cy="482600"/>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7"/>
        <w:jc w:val="both"/>
      </w:pPr>
      <w:r>
        <w:rPr/>
        <w:t>Pur tuttavia, è sempre ammessa la possibilità di rientrare in un percorso ordinario alle seguenti </w:t>
      </w:r>
      <w:r>
        <w:rPr>
          <w:spacing w:val="-2"/>
        </w:rPr>
        <w:t>condizioni:</w:t>
      </w:r>
    </w:p>
    <w:p>
      <w:pPr>
        <w:pStyle w:val="ListParagraph"/>
        <w:numPr>
          <w:ilvl w:val="0"/>
          <w:numId w:val="28"/>
        </w:numPr>
        <w:tabs>
          <w:tab w:pos="1216" w:val="left" w:leader="none"/>
        </w:tabs>
        <w:spacing w:line="256" w:lineRule="auto" w:before="102" w:after="0"/>
        <w:ind w:left="1216" w:right="218" w:hanging="360"/>
        <w:jc w:val="both"/>
        <w:rPr>
          <w:sz w:val="24"/>
        </w:rPr>
      </w:pPr>
      <w:r>
        <w:rPr>
          <w:sz w:val="24"/>
        </w:rPr>
        <w:t>superamento</w:t>
      </w:r>
      <w:r>
        <w:rPr>
          <w:spacing w:val="-15"/>
          <w:sz w:val="24"/>
        </w:rPr>
        <w:t> </w:t>
      </w:r>
      <w:r>
        <w:rPr>
          <w:sz w:val="24"/>
        </w:rPr>
        <w:t>di</w:t>
      </w:r>
      <w:r>
        <w:rPr>
          <w:spacing w:val="-15"/>
          <w:sz w:val="24"/>
        </w:rPr>
        <w:t> </w:t>
      </w:r>
      <w:r>
        <w:rPr>
          <w:sz w:val="24"/>
        </w:rPr>
        <w:t>prove</w:t>
      </w:r>
      <w:r>
        <w:rPr>
          <w:spacing w:val="-15"/>
          <w:sz w:val="24"/>
        </w:rPr>
        <w:t> </w:t>
      </w:r>
      <w:r>
        <w:rPr>
          <w:sz w:val="24"/>
        </w:rPr>
        <w:t>integrative,</w:t>
      </w:r>
      <w:r>
        <w:rPr>
          <w:spacing w:val="-15"/>
          <w:sz w:val="24"/>
        </w:rPr>
        <w:t> </w:t>
      </w:r>
      <w:r>
        <w:rPr>
          <w:sz w:val="24"/>
        </w:rPr>
        <w:t>relative</w:t>
      </w:r>
      <w:r>
        <w:rPr>
          <w:spacing w:val="-15"/>
          <w:sz w:val="24"/>
        </w:rPr>
        <w:t> </w:t>
      </w:r>
      <w:r>
        <w:rPr>
          <w:sz w:val="24"/>
        </w:rPr>
        <w:t>alle</w:t>
      </w:r>
      <w:r>
        <w:rPr>
          <w:spacing w:val="-15"/>
          <w:sz w:val="24"/>
        </w:rPr>
        <w:t> </w:t>
      </w:r>
      <w:r>
        <w:rPr>
          <w:sz w:val="24"/>
        </w:rPr>
        <w:t>discipline</w:t>
      </w:r>
      <w:r>
        <w:rPr>
          <w:spacing w:val="-15"/>
          <w:sz w:val="24"/>
        </w:rPr>
        <w:t> </w:t>
      </w:r>
      <w:r>
        <w:rPr>
          <w:sz w:val="24"/>
        </w:rPr>
        <w:t>e</w:t>
      </w:r>
      <w:r>
        <w:rPr>
          <w:spacing w:val="-15"/>
          <w:sz w:val="24"/>
        </w:rPr>
        <w:t> </w:t>
      </w:r>
      <w:r>
        <w:rPr>
          <w:sz w:val="24"/>
        </w:rPr>
        <w:t>ai</w:t>
      </w:r>
      <w:r>
        <w:rPr>
          <w:spacing w:val="-15"/>
          <w:sz w:val="24"/>
        </w:rPr>
        <w:t> </w:t>
      </w:r>
      <w:r>
        <w:rPr>
          <w:sz w:val="24"/>
        </w:rPr>
        <w:t>rispettivi</w:t>
      </w:r>
      <w:r>
        <w:rPr>
          <w:spacing w:val="-15"/>
          <w:sz w:val="24"/>
        </w:rPr>
        <w:t> </w:t>
      </w:r>
      <w:r>
        <w:rPr>
          <w:sz w:val="24"/>
        </w:rPr>
        <w:t>anni</w:t>
      </w:r>
      <w:r>
        <w:rPr>
          <w:spacing w:val="-15"/>
          <w:sz w:val="24"/>
        </w:rPr>
        <w:t> </w:t>
      </w:r>
      <w:r>
        <w:rPr>
          <w:sz w:val="24"/>
        </w:rPr>
        <w:t>di</w:t>
      </w:r>
      <w:r>
        <w:rPr>
          <w:spacing w:val="-15"/>
          <w:sz w:val="24"/>
        </w:rPr>
        <w:t> </w:t>
      </w:r>
      <w:r>
        <w:rPr>
          <w:sz w:val="24"/>
        </w:rPr>
        <w:t>corso</w:t>
      </w:r>
      <w:r>
        <w:rPr>
          <w:spacing w:val="-15"/>
          <w:sz w:val="24"/>
        </w:rPr>
        <w:t> </w:t>
      </w:r>
      <w:r>
        <w:rPr>
          <w:sz w:val="24"/>
        </w:rPr>
        <w:t>durante i quali è stato seguito un percorso differenziato, nel caso di parere contrario del consiglio di classe con decisione assunta a maggioranza;</w:t>
      </w:r>
    </w:p>
    <w:p>
      <w:pPr>
        <w:pStyle w:val="ListParagraph"/>
        <w:numPr>
          <w:ilvl w:val="0"/>
          <w:numId w:val="28"/>
        </w:numPr>
        <w:tabs>
          <w:tab w:pos="1216" w:val="left" w:leader="none"/>
        </w:tabs>
        <w:spacing w:line="254" w:lineRule="auto" w:before="7" w:after="0"/>
        <w:ind w:left="1216" w:right="216" w:hanging="360"/>
        <w:jc w:val="both"/>
        <w:rPr>
          <w:sz w:val="24"/>
        </w:rPr>
      </w:pPr>
      <w:r>
        <w:rPr>
          <w:sz w:val="24"/>
        </w:rPr>
        <w:t>senza</w:t>
      </w:r>
      <w:r>
        <w:rPr>
          <w:spacing w:val="-15"/>
          <w:sz w:val="24"/>
        </w:rPr>
        <w:t> </w:t>
      </w:r>
      <w:r>
        <w:rPr>
          <w:sz w:val="24"/>
        </w:rPr>
        <w:t>il</w:t>
      </w:r>
      <w:r>
        <w:rPr>
          <w:spacing w:val="-15"/>
          <w:sz w:val="24"/>
        </w:rPr>
        <w:t> </w:t>
      </w:r>
      <w:r>
        <w:rPr>
          <w:sz w:val="24"/>
        </w:rPr>
        <w:t>previo</w:t>
      </w:r>
      <w:r>
        <w:rPr>
          <w:spacing w:val="-15"/>
          <w:sz w:val="24"/>
        </w:rPr>
        <w:t> </w:t>
      </w:r>
      <w:r>
        <w:rPr>
          <w:sz w:val="24"/>
        </w:rPr>
        <w:t>superamento</w:t>
      </w:r>
      <w:r>
        <w:rPr>
          <w:spacing w:val="-15"/>
          <w:sz w:val="24"/>
        </w:rPr>
        <w:t> </w:t>
      </w:r>
      <w:r>
        <w:rPr>
          <w:sz w:val="24"/>
        </w:rPr>
        <w:t>di</w:t>
      </w:r>
      <w:r>
        <w:rPr>
          <w:spacing w:val="-15"/>
          <w:sz w:val="24"/>
        </w:rPr>
        <w:t> </w:t>
      </w:r>
      <w:r>
        <w:rPr>
          <w:sz w:val="24"/>
        </w:rPr>
        <w:t>prove</w:t>
      </w:r>
      <w:r>
        <w:rPr>
          <w:spacing w:val="-15"/>
          <w:sz w:val="24"/>
        </w:rPr>
        <w:t> </w:t>
      </w:r>
      <w:r>
        <w:rPr>
          <w:sz w:val="24"/>
        </w:rPr>
        <w:t>integrative,</w:t>
      </w:r>
      <w:r>
        <w:rPr>
          <w:spacing w:val="-15"/>
          <w:sz w:val="24"/>
        </w:rPr>
        <w:t> </w:t>
      </w:r>
      <w:r>
        <w:rPr>
          <w:sz w:val="24"/>
        </w:rPr>
        <w:t>nel</w:t>
      </w:r>
      <w:r>
        <w:rPr>
          <w:spacing w:val="-15"/>
          <w:sz w:val="24"/>
        </w:rPr>
        <w:t> </w:t>
      </w:r>
      <w:r>
        <w:rPr>
          <w:sz w:val="24"/>
        </w:rPr>
        <w:t>caso</w:t>
      </w:r>
      <w:r>
        <w:rPr>
          <w:spacing w:val="-15"/>
          <w:sz w:val="24"/>
        </w:rPr>
        <w:t> </w:t>
      </w:r>
      <w:r>
        <w:rPr>
          <w:sz w:val="24"/>
        </w:rPr>
        <w:t>di</w:t>
      </w:r>
      <w:r>
        <w:rPr>
          <w:spacing w:val="-15"/>
          <w:sz w:val="24"/>
        </w:rPr>
        <w:t> </w:t>
      </w:r>
      <w:r>
        <w:rPr>
          <w:sz w:val="24"/>
        </w:rPr>
        <w:t>parere</w:t>
      </w:r>
      <w:r>
        <w:rPr>
          <w:spacing w:val="-15"/>
          <w:sz w:val="24"/>
        </w:rPr>
        <w:t> </w:t>
      </w:r>
      <w:r>
        <w:rPr>
          <w:sz w:val="24"/>
        </w:rPr>
        <w:t>favorevole</w:t>
      </w:r>
      <w:r>
        <w:rPr>
          <w:spacing w:val="-15"/>
          <w:sz w:val="24"/>
        </w:rPr>
        <w:t> </w:t>
      </w:r>
      <w:r>
        <w:rPr>
          <w:sz w:val="24"/>
        </w:rPr>
        <w:t>del</w:t>
      </w:r>
      <w:r>
        <w:rPr>
          <w:spacing w:val="-15"/>
          <w:sz w:val="24"/>
        </w:rPr>
        <w:t> </w:t>
      </w:r>
      <w:r>
        <w:rPr>
          <w:sz w:val="24"/>
        </w:rPr>
        <w:t>consiglio di classe con decisione assunta a maggioranza.</w:t>
      </w:r>
    </w:p>
    <w:p>
      <w:pPr>
        <w:pStyle w:val="BodyText"/>
        <w:spacing w:line="242" w:lineRule="auto" w:before="167"/>
      </w:pPr>
      <w:r>
        <w:rPr/>
        <w:t>Per quanto concerne la firma dell’attestato di credito formativo, si può far riferimento ai modelli di attestato forniti da Commissione web:</w:t>
      </w:r>
    </w:p>
    <w:p>
      <w:pPr>
        <w:pStyle w:val="ListParagraph"/>
        <w:numPr>
          <w:ilvl w:val="0"/>
          <w:numId w:val="29"/>
        </w:numPr>
        <w:tabs>
          <w:tab w:pos="926" w:val="left" w:leader="none"/>
        </w:tabs>
        <w:spacing w:line="240" w:lineRule="auto" w:before="86" w:after="0"/>
        <w:ind w:left="926" w:right="218" w:hanging="356"/>
        <w:jc w:val="left"/>
        <w:rPr>
          <w:sz w:val="24"/>
        </w:rPr>
      </w:pPr>
      <w:r>
        <w:rPr>
          <w:sz w:val="24"/>
        </w:rPr>
        <w:t>per i </w:t>
      </w:r>
      <w:r>
        <w:rPr>
          <w:b/>
          <w:sz w:val="24"/>
        </w:rPr>
        <w:t>candidati </w:t>
      </w:r>
      <w:r>
        <w:rPr>
          <w:sz w:val="24"/>
        </w:rPr>
        <w:t>che sostengono l’esame (anche solo alcune delle prove), è prevista la firma del Presidente di commissione;</w:t>
      </w:r>
    </w:p>
    <w:p>
      <w:pPr>
        <w:pStyle w:val="ListParagraph"/>
        <w:numPr>
          <w:ilvl w:val="0"/>
          <w:numId w:val="29"/>
        </w:numPr>
        <w:tabs>
          <w:tab w:pos="933" w:val="left" w:leader="none"/>
        </w:tabs>
        <w:spacing w:line="240" w:lineRule="auto" w:before="90" w:after="0"/>
        <w:ind w:left="933" w:right="0" w:hanging="360"/>
        <w:jc w:val="left"/>
        <w:rPr>
          <w:sz w:val="24"/>
        </w:rPr>
      </w:pPr>
      <w:r>
        <w:rPr>
          <w:b/>
          <w:sz w:val="24"/>
        </w:rPr>
        <w:t>per</w:t>
      </w:r>
      <w:r>
        <w:rPr>
          <w:b/>
          <w:spacing w:val="-2"/>
          <w:sz w:val="24"/>
        </w:rPr>
        <w:t> </w:t>
      </w:r>
      <w:r>
        <w:rPr>
          <w:b/>
          <w:sz w:val="24"/>
        </w:rPr>
        <w:t>i candidati </w:t>
      </w:r>
      <w:r>
        <w:rPr>
          <w:sz w:val="24"/>
        </w:rPr>
        <w:t>che</w:t>
      </w:r>
      <w:r>
        <w:rPr>
          <w:spacing w:val="-1"/>
          <w:sz w:val="24"/>
        </w:rPr>
        <w:t> </w:t>
      </w:r>
      <w:r>
        <w:rPr>
          <w:sz w:val="24"/>
        </w:rPr>
        <w:t>non sostengono l’esame, è</w:t>
      </w:r>
      <w:r>
        <w:rPr>
          <w:spacing w:val="-2"/>
          <w:sz w:val="24"/>
        </w:rPr>
        <w:t> </w:t>
      </w:r>
      <w:r>
        <w:rPr>
          <w:sz w:val="24"/>
        </w:rPr>
        <w:t>prevista</w:t>
      </w:r>
      <w:r>
        <w:rPr>
          <w:spacing w:val="-1"/>
          <w:sz w:val="24"/>
        </w:rPr>
        <w:t> </w:t>
      </w:r>
      <w:r>
        <w:rPr>
          <w:sz w:val="24"/>
        </w:rPr>
        <w:t>la firma</w:t>
      </w:r>
      <w:r>
        <w:rPr>
          <w:spacing w:val="-1"/>
          <w:sz w:val="24"/>
        </w:rPr>
        <w:t> </w:t>
      </w:r>
      <w:r>
        <w:rPr>
          <w:sz w:val="24"/>
        </w:rPr>
        <w:t>del Dirigente </w:t>
      </w:r>
      <w:r>
        <w:rPr>
          <w:spacing w:val="-2"/>
          <w:sz w:val="24"/>
        </w:rPr>
        <w:t>scolastico.</w:t>
      </w:r>
    </w:p>
    <w:p>
      <w:pPr>
        <w:pStyle w:val="Heading4"/>
        <w:spacing w:before="102"/>
        <w:jc w:val="left"/>
      </w:pPr>
      <w:r>
        <w:rPr>
          <w:color w:val="365F91"/>
        </w:rPr>
        <w:t>8.3</w:t>
      </w:r>
      <w:r>
        <w:rPr>
          <w:color w:val="365F91"/>
          <w:spacing w:val="-4"/>
        </w:rPr>
        <w:t> </w:t>
      </w:r>
      <w:r>
        <w:rPr>
          <w:color w:val="1F487C"/>
        </w:rPr>
        <w:t>Percorsi</w:t>
      </w:r>
      <w:r>
        <w:rPr>
          <w:color w:val="1F487C"/>
          <w:spacing w:val="-1"/>
        </w:rPr>
        <w:t> </w:t>
      </w:r>
      <w:r>
        <w:rPr>
          <w:color w:val="1F487C"/>
        </w:rPr>
        <w:t>per</w:t>
      </w:r>
      <w:r>
        <w:rPr>
          <w:color w:val="1F487C"/>
          <w:spacing w:val="-2"/>
        </w:rPr>
        <w:t> </w:t>
      </w:r>
      <w:r>
        <w:rPr>
          <w:color w:val="1F487C"/>
        </w:rPr>
        <w:t>le</w:t>
      </w:r>
      <w:r>
        <w:rPr>
          <w:color w:val="1F487C"/>
          <w:spacing w:val="-1"/>
        </w:rPr>
        <w:t> </w:t>
      </w:r>
      <w:r>
        <w:rPr>
          <w:color w:val="1F487C"/>
        </w:rPr>
        <w:t>Competenze</w:t>
      </w:r>
      <w:r>
        <w:rPr>
          <w:color w:val="1F487C"/>
          <w:spacing w:val="-2"/>
        </w:rPr>
        <w:t> </w:t>
      </w:r>
      <w:r>
        <w:rPr>
          <w:color w:val="1F487C"/>
        </w:rPr>
        <w:t>Trasversali</w:t>
      </w:r>
      <w:r>
        <w:rPr>
          <w:color w:val="1F487C"/>
          <w:spacing w:val="-1"/>
        </w:rPr>
        <w:t> </w:t>
      </w:r>
      <w:r>
        <w:rPr>
          <w:color w:val="1F487C"/>
        </w:rPr>
        <w:t>e</w:t>
      </w:r>
      <w:r>
        <w:rPr>
          <w:color w:val="1F487C"/>
          <w:spacing w:val="-2"/>
        </w:rPr>
        <w:t> l'Orientamento</w:t>
      </w:r>
    </w:p>
    <w:p>
      <w:pPr>
        <w:pStyle w:val="BodyText"/>
        <w:spacing w:before="163"/>
      </w:pPr>
      <w:r>
        <w:rPr/>
        <w:t>A</w:t>
      </w:r>
      <w:r>
        <w:rPr>
          <w:spacing w:val="-3"/>
        </w:rPr>
        <w:t> </w:t>
      </w:r>
      <w:r>
        <w:rPr/>
        <w:t>partire</w:t>
      </w:r>
      <w:r>
        <w:rPr>
          <w:spacing w:val="-2"/>
        </w:rPr>
        <w:t> </w:t>
      </w:r>
      <w:r>
        <w:rPr/>
        <w:t>dalla</w:t>
      </w:r>
      <w:r>
        <w:rPr>
          <w:spacing w:val="-1"/>
        </w:rPr>
        <w:t> </w:t>
      </w:r>
      <w:r>
        <w:rPr/>
        <w:t>classe</w:t>
      </w:r>
      <w:r>
        <w:rPr>
          <w:spacing w:val="-1"/>
        </w:rPr>
        <w:t> </w:t>
      </w:r>
      <w:r>
        <w:rPr/>
        <w:t>terza</w:t>
      </w:r>
      <w:r>
        <w:rPr>
          <w:spacing w:val="-1"/>
        </w:rPr>
        <w:t> </w:t>
      </w:r>
      <w:r>
        <w:rPr/>
        <w:t>della</w:t>
      </w:r>
      <w:r>
        <w:rPr>
          <w:spacing w:val="-1"/>
        </w:rPr>
        <w:t> </w:t>
      </w:r>
      <w:r>
        <w:rPr/>
        <w:t>Scuola Secondaria</w:t>
      </w:r>
      <w:r>
        <w:rPr>
          <w:spacing w:val="-1"/>
        </w:rPr>
        <w:t> </w:t>
      </w:r>
      <w:r>
        <w:rPr/>
        <w:t>di secondo </w:t>
      </w:r>
      <w:r>
        <w:rPr>
          <w:spacing w:val="-2"/>
        </w:rPr>
        <w:t>grado</w:t>
      </w:r>
    </w:p>
    <w:p>
      <w:pPr>
        <w:pStyle w:val="BodyText"/>
        <w:spacing w:before="11"/>
        <w:ind w:left="0"/>
        <w:rPr>
          <w:sz w:val="35"/>
        </w:rPr>
      </w:pPr>
    </w:p>
    <w:p>
      <w:pPr>
        <w:spacing w:before="0"/>
        <w:ind w:left="1346" w:right="0" w:firstLine="0"/>
        <w:jc w:val="left"/>
        <w:rPr>
          <w:rFonts w:ascii="Calibri"/>
          <w:b/>
          <w:sz w:val="20"/>
        </w:rPr>
      </w:pPr>
      <w:r>
        <w:rPr/>
        <mc:AlternateContent>
          <mc:Choice Requires="wps">
            <w:drawing>
              <wp:anchor distT="0" distB="0" distL="0" distR="0" allowOverlap="1" layoutInCell="1" locked="0" behindDoc="0" simplePos="0" relativeHeight="15762432">
                <wp:simplePos x="0" y="0"/>
                <wp:positionH relativeFrom="page">
                  <wp:posOffset>1364234</wp:posOffset>
                </wp:positionH>
                <wp:positionV relativeFrom="paragraph">
                  <wp:posOffset>526</wp:posOffset>
                </wp:positionV>
                <wp:extent cx="6350" cy="169545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6350" cy="1695450"/>
                        </a:xfrm>
                        <a:custGeom>
                          <a:avLst/>
                          <a:gdLst/>
                          <a:ahLst/>
                          <a:cxnLst/>
                          <a:rect l="l" t="t" r="r" b="b"/>
                          <a:pathLst>
                            <a:path w="6350" h="1695450">
                              <a:moveTo>
                                <a:pt x="6096" y="925334"/>
                              </a:moveTo>
                              <a:lnTo>
                                <a:pt x="0" y="925334"/>
                              </a:lnTo>
                              <a:lnTo>
                                <a:pt x="0" y="1182878"/>
                              </a:lnTo>
                              <a:lnTo>
                                <a:pt x="0" y="1438910"/>
                              </a:lnTo>
                              <a:lnTo>
                                <a:pt x="0" y="1694942"/>
                              </a:lnTo>
                              <a:lnTo>
                                <a:pt x="6096" y="1694942"/>
                              </a:lnTo>
                              <a:lnTo>
                                <a:pt x="6096" y="1438910"/>
                              </a:lnTo>
                              <a:lnTo>
                                <a:pt x="6096" y="1182878"/>
                              </a:lnTo>
                              <a:lnTo>
                                <a:pt x="6096" y="925334"/>
                              </a:lnTo>
                              <a:close/>
                            </a:path>
                            <a:path w="6350" h="1695450">
                              <a:moveTo>
                                <a:pt x="6096" y="513854"/>
                              </a:moveTo>
                              <a:lnTo>
                                <a:pt x="0" y="513854"/>
                              </a:lnTo>
                              <a:lnTo>
                                <a:pt x="0" y="771398"/>
                              </a:lnTo>
                              <a:lnTo>
                                <a:pt x="0" y="925322"/>
                              </a:lnTo>
                              <a:lnTo>
                                <a:pt x="6096" y="925322"/>
                              </a:lnTo>
                              <a:lnTo>
                                <a:pt x="6096" y="771398"/>
                              </a:lnTo>
                              <a:lnTo>
                                <a:pt x="6096" y="513854"/>
                              </a:lnTo>
                              <a:close/>
                            </a:path>
                            <a:path w="6350" h="1695450">
                              <a:moveTo>
                                <a:pt x="6096" y="0"/>
                              </a:moveTo>
                              <a:lnTo>
                                <a:pt x="0" y="0"/>
                              </a:lnTo>
                              <a:lnTo>
                                <a:pt x="0" y="257505"/>
                              </a:lnTo>
                              <a:lnTo>
                                <a:pt x="0" y="513842"/>
                              </a:lnTo>
                              <a:lnTo>
                                <a:pt x="6096" y="513842"/>
                              </a:lnTo>
                              <a:lnTo>
                                <a:pt x="6096" y="25755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041473pt;width:.5pt;height:133.5pt;mso-position-horizontal-relative:page;mso-position-vertical-relative:paragraph;z-index:15762432" id="docshape120" coordorigin="2148,1" coordsize="10,2670" path="m2158,1458l2148,1458,2148,1864,2148,2267,2148,2670,2158,2670,2158,2267,2158,1864,2158,1458xm2158,810l2148,810,2148,1216,2148,1458,2158,1458,2158,1216,2158,810xm2158,1l2148,1,2148,406,2148,406,2148,810,2158,810,2158,406,2158,406,2158,1xe" filled="true" fillcolor="#000000" stroked="false">
                <v:path arrowok="t"/>
                <v:fill type="solid"/>
                <w10:wrap type="none"/>
              </v:shape>
            </w:pict>
          </mc:Fallback>
        </mc:AlternateContent>
      </w:r>
      <w:r>
        <w:rPr>
          <w:rFonts w:ascii="Calibri"/>
          <w:b/>
          <w:sz w:val="20"/>
        </w:rPr>
        <w:t>NORMATIVA</w:t>
      </w:r>
      <w:r>
        <w:rPr>
          <w:rFonts w:ascii="Calibri"/>
          <w:b/>
          <w:spacing w:val="-8"/>
          <w:sz w:val="20"/>
        </w:rPr>
        <w:t> </w:t>
      </w:r>
      <w:r>
        <w:rPr>
          <w:rFonts w:ascii="Calibri"/>
          <w:b/>
          <w:sz w:val="20"/>
        </w:rPr>
        <w:t>DI</w:t>
      </w:r>
      <w:r>
        <w:rPr>
          <w:rFonts w:ascii="Calibri"/>
          <w:b/>
          <w:spacing w:val="-8"/>
          <w:sz w:val="20"/>
        </w:rPr>
        <w:t> </w:t>
      </w:r>
      <w:r>
        <w:rPr>
          <w:rFonts w:ascii="Calibri"/>
          <w:b/>
          <w:spacing w:val="-2"/>
          <w:sz w:val="20"/>
        </w:rPr>
        <w:t>RIFERIMENTO</w:t>
      </w:r>
    </w:p>
    <w:p>
      <w:pPr>
        <w:pStyle w:val="BodyText"/>
        <w:spacing w:before="4"/>
        <w:ind w:left="0"/>
        <w:rPr>
          <w:rFonts w:ascii="Calibri"/>
          <w:b/>
          <w:sz w:val="8"/>
        </w:rPr>
      </w:pPr>
    </w:p>
    <w:p>
      <w:pPr>
        <w:spacing w:before="60"/>
        <w:ind w:left="1346" w:right="0" w:firstLine="0"/>
        <w:jc w:val="left"/>
        <w:rPr>
          <w:rFonts w:ascii="Calibri"/>
          <w:b/>
          <w:i/>
          <w:sz w:val="20"/>
        </w:rPr>
      </w:pPr>
      <w:r>
        <w:rPr>
          <w:rFonts w:ascii="Calibri"/>
          <w:b/>
          <w:i/>
          <w:sz w:val="20"/>
        </w:rPr>
        <w:t>DLgs</w:t>
      </w:r>
      <w:r>
        <w:rPr>
          <w:rFonts w:ascii="Calibri"/>
          <w:b/>
          <w:i/>
          <w:spacing w:val="-5"/>
          <w:sz w:val="20"/>
        </w:rPr>
        <w:t> </w:t>
      </w:r>
      <w:r>
        <w:rPr>
          <w:rFonts w:ascii="Calibri"/>
          <w:b/>
          <w:i/>
          <w:sz w:val="20"/>
        </w:rPr>
        <w:t>66/2017,</w:t>
      </w:r>
      <w:r>
        <w:rPr>
          <w:rFonts w:ascii="Calibri"/>
          <w:b/>
          <w:i/>
          <w:spacing w:val="-5"/>
          <w:sz w:val="20"/>
        </w:rPr>
        <w:t> </w:t>
      </w:r>
      <w:r>
        <w:rPr>
          <w:rFonts w:ascii="Calibri"/>
          <w:b/>
          <w:i/>
          <w:sz w:val="20"/>
        </w:rPr>
        <w:t>art.</w:t>
      </w:r>
      <w:r>
        <w:rPr>
          <w:rFonts w:ascii="Calibri"/>
          <w:b/>
          <w:i/>
          <w:spacing w:val="-5"/>
          <w:sz w:val="20"/>
        </w:rPr>
        <w:t> </w:t>
      </w:r>
      <w:r>
        <w:rPr>
          <w:rFonts w:ascii="Calibri"/>
          <w:b/>
          <w:i/>
          <w:sz w:val="20"/>
        </w:rPr>
        <w:t>7</w:t>
      </w:r>
      <w:r>
        <w:rPr>
          <w:rFonts w:ascii="Calibri"/>
          <w:b/>
          <w:i/>
          <w:spacing w:val="-5"/>
          <w:sz w:val="20"/>
        </w:rPr>
        <w:t> </w:t>
      </w:r>
      <w:r>
        <w:rPr>
          <w:rFonts w:ascii="Calibri"/>
          <w:b/>
          <w:i/>
          <w:sz w:val="20"/>
        </w:rPr>
        <w:t>Comma</w:t>
      </w:r>
      <w:r>
        <w:rPr>
          <w:rFonts w:ascii="Calibri"/>
          <w:b/>
          <w:i/>
          <w:spacing w:val="-1"/>
          <w:sz w:val="20"/>
        </w:rPr>
        <w:t> </w:t>
      </w:r>
      <w:r>
        <w:rPr>
          <w:rFonts w:ascii="Calibri"/>
          <w:b/>
          <w:i/>
          <w:spacing w:val="-10"/>
          <w:sz w:val="20"/>
        </w:rPr>
        <w:t>2</w:t>
      </w:r>
    </w:p>
    <w:p>
      <w:pPr>
        <w:pStyle w:val="BodyText"/>
        <w:spacing w:before="2"/>
        <w:ind w:left="0"/>
        <w:rPr>
          <w:rFonts w:ascii="Calibri"/>
          <w:b/>
          <w:i/>
          <w:sz w:val="8"/>
        </w:rPr>
      </w:pPr>
    </w:p>
    <w:p>
      <w:pPr>
        <w:spacing w:before="59"/>
        <w:ind w:left="1346" w:right="0" w:firstLine="0"/>
        <w:jc w:val="left"/>
        <w:rPr>
          <w:rFonts w:ascii="Calibri"/>
          <w:i/>
          <w:sz w:val="20"/>
        </w:rPr>
      </w:pPr>
      <w:r>
        <w:rPr>
          <w:rFonts w:ascii="Calibri"/>
          <w:i/>
          <w:sz w:val="20"/>
        </w:rPr>
        <w:t>Il</w:t>
      </w:r>
      <w:r>
        <w:rPr>
          <w:rFonts w:ascii="Calibri"/>
          <w:i/>
          <w:spacing w:val="-3"/>
          <w:sz w:val="20"/>
        </w:rPr>
        <w:t> </w:t>
      </w:r>
      <w:r>
        <w:rPr>
          <w:rFonts w:ascii="Calibri"/>
          <w:i/>
          <w:sz w:val="20"/>
        </w:rPr>
        <w:t>PEI</w:t>
      </w:r>
      <w:r>
        <w:rPr>
          <w:rFonts w:ascii="Calibri"/>
          <w:i/>
          <w:spacing w:val="-2"/>
          <w:sz w:val="20"/>
        </w:rPr>
        <w:t> </w:t>
      </w:r>
      <w:r>
        <w:rPr>
          <w:rFonts w:ascii="Calibri"/>
          <w:i/>
          <w:spacing w:val="-4"/>
          <w:sz w:val="20"/>
        </w:rPr>
        <w:t>[..]</w:t>
      </w:r>
    </w:p>
    <w:p>
      <w:pPr>
        <w:pStyle w:val="BodyText"/>
        <w:spacing w:before="5"/>
        <w:ind w:left="0"/>
        <w:rPr>
          <w:rFonts w:ascii="Calibri"/>
          <w:i/>
          <w:sz w:val="8"/>
        </w:rPr>
      </w:pPr>
    </w:p>
    <w:p>
      <w:pPr>
        <w:pStyle w:val="ListParagraph"/>
        <w:numPr>
          <w:ilvl w:val="1"/>
          <w:numId w:val="18"/>
        </w:numPr>
        <w:tabs>
          <w:tab w:pos="1622" w:val="left" w:leader="none"/>
        </w:tabs>
        <w:spacing w:line="243" w:lineRule="exact" w:before="59" w:after="0"/>
        <w:ind w:left="1622" w:right="0" w:hanging="216"/>
        <w:jc w:val="center"/>
        <w:rPr>
          <w:rFonts w:ascii="Calibri"/>
          <w:i/>
          <w:sz w:val="20"/>
        </w:rPr>
      </w:pPr>
      <w:r>
        <w:rPr>
          <w:rFonts w:ascii="Calibri"/>
          <w:i/>
          <w:sz w:val="20"/>
        </w:rPr>
        <w:t>definisce</w:t>
      </w:r>
      <w:r>
        <w:rPr>
          <w:rFonts w:ascii="Calibri"/>
          <w:i/>
          <w:spacing w:val="9"/>
          <w:sz w:val="20"/>
        </w:rPr>
        <w:t> </w:t>
      </w:r>
      <w:r>
        <w:rPr>
          <w:rFonts w:ascii="Calibri"/>
          <w:i/>
          <w:sz w:val="20"/>
        </w:rPr>
        <w:t>gli</w:t>
      </w:r>
      <w:r>
        <w:rPr>
          <w:rFonts w:ascii="Calibri"/>
          <w:i/>
          <w:spacing w:val="10"/>
          <w:sz w:val="20"/>
        </w:rPr>
        <w:t> </w:t>
      </w:r>
      <w:r>
        <w:rPr>
          <w:rFonts w:ascii="Calibri"/>
          <w:i/>
          <w:sz w:val="20"/>
        </w:rPr>
        <w:t>strumenti</w:t>
      </w:r>
      <w:r>
        <w:rPr>
          <w:rFonts w:ascii="Calibri"/>
          <w:i/>
          <w:spacing w:val="10"/>
          <w:sz w:val="20"/>
        </w:rPr>
        <w:t> </w:t>
      </w:r>
      <w:r>
        <w:rPr>
          <w:rFonts w:ascii="Calibri"/>
          <w:i/>
          <w:sz w:val="20"/>
        </w:rPr>
        <w:t>per</w:t>
      </w:r>
      <w:r>
        <w:rPr>
          <w:rFonts w:ascii="Calibri"/>
          <w:i/>
          <w:spacing w:val="6"/>
          <w:sz w:val="20"/>
        </w:rPr>
        <w:t> </w:t>
      </w:r>
      <w:r>
        <w:rPr>
          <w:rFonts w:ascii="Calibri"/>
          <w:i/>
          <w:sz w:val="20"/>
        </w:rPr>
        <w:t>l'effettivo</w:t>
      </w:r>
      <w:r>
        <w:rPr>
          <w:rFonts w:ascii="Calibri"/>
          <w:i/>
          <w:spacing w:val="10"/>
          <w:sz w:val="20"/>
        </w:rPr>
        <w:t> </w:t>
      </w:r>
      <w:r>
        <w:rPr>
          <w:rFonts w:ascii="Calibri"/>
          <w:i/>
          <w:sz w:val="20"/>
        </w:rPr>
        <w:t>svolgimento</w:t>
      </w:r>
      <w:r>
        <w:rPr>
          <w:rFonts w:ascii="Calibri"/>
          <w:i/>
          <w:spacing w:val="11"/>
          <w:sz w:val="20"/>
        </w:rPr>
        <w:t> </w:t>
      </w:r>
      <w:r>
        <w:rPr>
          <w:rFonts w:ascii="Calibri"/>
          <w:i/>
          <w:sz w:val="20"/>
        </w:rPr>
        <w:t>dei</w:t>
      </w:r>
      <w:r>
        <w:rPr>
          <w:rFonts w:ascii="Calibri"/>
          <w:i/>
          <w:spacing w:val="9"/>
          <w:sz w:val="20"/>
        </w:rPr>
        <w:t> </w:t>
      </w:r>
      <w:r>
        <w:rPr>
          <w:rFonts w:ascii="Calibri"/>
          <w:i/>
          <w:sz w:val="20"/>
        </w:rPr>
        <w:t>percorsi</w:t>
      </w:r>
      <w:r>
        <w:rPr>
          <w:rFonts w:ascii="Calibri"/>
          <w:i/>
          <w:spacing w:val="9"/>
          <w:sz w:val="20"/>
        </w:rPr>
        <w:t> </w:t>
      </w:r>
      <w:r>
        <w:rPr>
          <w:rFonts w:ascii="Calibri"/>
          <w:i/>
          <w:sz w:val="20"/>
        </w:rPr>
        <w:t>per</w:t>
      </w:r>
      <w:r>
        <w:rPr>
          <w:rFonts w:ascii="Calibri"/>
          <w:i/>
          <w:spacing w:val="8"/>
          <w:sz w:val="20"/>
        </w:rPr>
        <w:t> </w:t>
      </w:r>
      <w:r>
        <w:rPr>
          <w:rFonts w:ascii="Calibri"/>
          <w:i/>
          <w:sz w:val="20"/>
        </w:rPr>
        <w:t>le</w:t>
      </w:r>
      <w:r>
        <w:rPr>
          <w:rFonts w:ascii="Calibri"/>
          <w:i/>
          <w:spacing w:val="10"/>
          <w:sz w:val="20"/>
        </w:rPr>
        <w:t> </w:t>
      </w:r>
      <w:r>
        <w:rPr>
          <w:rFonts w:ascii="Calibri"/>
          <w:i/>
          <w:sz w:val="20"/>
        </w:rPr>
        <w:t>competenze</w:t>
      </w:r>
      <w:r>
        <w:rPr>
          <w:rFonts w:ascii="Calibri"/>
          <w:i/>
          <w:spacing w:val="11"/>
          <w:sz w:val="20"/>
        </w:rPr>
        <w:t> </w:t>
      </w:r>
      <w:r>
        <w:rPr>
          <w:rFonts w:ascii="Calibri"/>
          <w:i/>
          <w:sz w:val="20"/>
        </w:rPr>
        <w:t>trasversali</w:t>
      </w:r>
      <w:r>
        <w:rPr>
          <w:rFonts w:ascii="Calibri"/>
          <w:i/>
          <w:spacing w:val="9"/>
          <w:sz w:val="20"/>
        </w:rPr>
        <w:t> </w:t>
      </w:r>
      <w:r>
        <w:rPr>
          <w:rFonts w:ascii="Calibri"/>
          <w:i/>
          <w:sz w:val="20"/>
        </w:rPr>
        <w:t>e</w:t>
      </w:r>
      <w:r>
        <w:rPr>
          <w:rFonts w:ascii="Calibri"/>
          <w:i/>
          <w:spacing w:val="10"/>
          <w:sz w:val="20"/>
        </w:rPr>
        <w:t> </w:t>
      </w:r>
      <w:r>
        <w:rPr>
          <w:rFonts w:ascii="Calibri"/>
          <w:i/>
          <w:spacing w:val="-5"/>
          <w:sz w:val="20"/>
        </w:rPr>
        <w:t>per</w:t>
      </w:r>
    </w:p>
    <w:p>
      <w:pPr>
        <w:spacing w:line="243" w:lineRule="exact" w:before="0"/>
        <w:ind w:left="225" w:right="31" w:firstLine="0"/>
        <w:jc w:val="center"/>
        <w:rPr>
          <w:rFonts w:ascii="Calibri" w:hAnsi="Calibri"/>
          <w:i/>
          <w:sz w:val="20"/>
        </w:rPr>
      </w:pPr>
      <w:r>
        <w:rPr>
          <w:rFonts w:ascii="Calibri" w:hAnsi="Calibri"/>
          <w:i/>
          <w:sz w:val="20"/>
        </w:rPr>
        <w:t>l’orientamento,</w:t>
      </w:r>
      <w:r>
        <w:rPr>
          <w:rFonts w:ascii="Calibri" w:hAnsi="Calibri"/>
          <w:i/>
          <w:spacing w:val="-8"/>
          <w:sz w:val="20"/>
        </w:rPr>
        <w:t> </w:t>
      </w:r>
      <w:r>
        <w:rPr>
          <w:rFonts w:ascii="Calibri" w:hAnsi="Calibri"/>
          <w:i/>
          <w:sz w:val="20"/>
        </w:rPr>
        <w:t>assicurando</w:t>
      </w:r>
      <w:r>
        <w:rPr>
          <w:rFonts w:ascii="Calibri" w:hAnsi="Calibri"/>
          <w:i/>
          <w:spacing w:val="-8"/>
          <w:sz w:val="20"/>
        </w:rPr>
        <w:t> </w:t>
      </w:r>
      <w:r>
        <w:rPr>
          <w:rFonts w:ascii="Calibri" w:hAnsi="Calibri"/>
          <w:i/>
          <w:sz w:val="20"/>
        </w:rPr>
        <w:t>la</w:t>
      </w:r>
      <w:r>
        <w:rPr>
          <w:rFonts w:ascii="Calibri" w:hAnsi="Calibri"/>
          <w:i/>
          <w:spacing w:val="-8"/>
          <w:sz w:val="20"/>
        </w:rPr>
        <w:t> </w:t>
      </w:r>
      <w:r>
        <w:rPr>
          <w:rFonts w:ascii="Calibri" w:hAnsi="Calibri"/>
          <w:i/>
          <w:sz w:val="20"/>
        </w:rPr>
        <w:t>partecipazione</w:t>
      </w:r>
      <w:r>
        <w:rPr>
          <w:rFonts w:ascii="Calibri" w:hAnsi="Calibri"/>
          <w:i/>
          <w:spacing w:val="-10"/>
          <w:sz w:val="20"/>
        </w:rPr>
        <w:t> </w:t>
      </w:r>
      <w:r>
        <w:rPr>
          <w:rFonts w:ascii="Calibri" w:hAnsi="Calibri"/>
          <w:i/>
          <w:sz w:val="20"/>
        </w:rPr>
        <w:t>dei</w:t>
      </w:r>
      <w:r>
        <w:rPr>
          <w:rFonts w:ascii="Calibri" w:hAnsi="Calibri"/>
          <w:i/>
          <w:spacing w:val="-8"/>
          <w:sz w:val="20"/>
        </w:rPr>
        <w:t> </w:t>
      </w:r>
      <w:r>
        <w:rPr>
          <w:rFonts w:ascii="Calibri" w:hAnsi="Calibri"/>
          <w:i/>
          <w:sz w:val="20"/>
        </w:rPr>
        <w:t>soggetti</w:t>
      </w:r>
      <w:r>
        <w:rPr>
          <w:rFonts w:ascii="Calibri" w:hAnsi="Calibri"/>
          <w:i/>
          <w:spacing w:val="-11"/>
          <w:sz w:val="20"/>
        </w:rPr>
        <w:t> </w:t>
      </w:r>
      <w:r>
        <w:rPr>
          <w:rFonts w:ascii="Calibri" w:hAnsi="Calibri"/>
          <w:i/>
          <w:sz w:val="20"/>
        </w:rPr>
        <w:t>coinvolti</w:t>
      </w:r>
      <w:r>
        <w:rPr>
          <w:rFonts w:ascii="Calibri" w:hAnsi="Calibri"/>
          <w:i/>
          <w:spacing w:val="-8"/>
          <w:sz w:val="20"/>
        </w:rPr>
        <w:t> </w:t>
      </w:r>
      <w:r>
        <w:rPr>
          <w:rFonts w:ascii="Calibri" w:hAnsi="Calibri"/>
          <w:i/>
          <w:sz w:val="20"/>
        </w:rPr>
        <w:t>nel</w:t>
      </w:r>
      <w:r>
        <w:rPr>
          <w:rFonts w:ascii="Calibri" w:hAnsi="Calibri"/>
          <w:i/>
          <w:spacing w:val="-9"/>
          <w:sz w:val="20"/>
        </w:rPr>
        <w:t> </w:t>
      </w:r>
      <w:r>
        <w:rPr>
          <w:rFonts w:ascii="Calibri" w:hAnsi="Calibri"/>
          <w:i/>
          <w:sz w:val="20"/>
        </w:rPr>
        <w:t>progetto</w:t>
      </w:r>
      <w:r>
        <w:rPr>
          <w:rFonts w:ascii="Calibri" w:hAnsi="Calibri"/>
          <w:i/>
          <w:spacing w:val="-7"/>
          <w:sz w:val="20"/>
        </w:rPr>
        <w:t> </w:t>
      </w:r>
      <w:r>
        <w:rPr>
          <w:rFonts w:ascii="Calibri" w:hAnsi="Calibri"/>
          <w:i/>
          <w:sz w:val="20"/>
        </w:rPr>
        <w:t>di</w:t>
      </w:r>
      <w:r>
        <w:rPr>
          <w:rFonts w:ascii="Calibri" w:hAnsi="Calibri"/>
          <w:i/>
          <w:spacing w:val="-9"/>
          <w:sz w:val="20"/>
        </w:rPr>
        <w:t> </w:t>
      </w:r>
      <w:r>
        <w:rPr>
          <w:rFonts w:ascii="Calibri" w:hAnsi="Calibri"/>
          <w:i/>
          <w:spacing w:val="-2"/>
          <w:sz w:val="20"/>
        </w:rPr>
        <w:t>inclusione;</w:t>
      </w:r>
    </w:p>
    <w:p>
      <w:pPr>
        <w:pStyle w:val="BodyText"/>
        <w:spacing w:before="5"/>
        <w:ind w:left="0"/>
        <w:rPr>
          <w:rFonts w:ascii="Calibri"/>
          <w:i/>
          <w:sz w:val="8"/>
        </w:rPr>
      </w:pPr>
    </w:p>
    <w:p>
      <w:pPr>
        <w:spacing w:before="59"/>
        <w:ind w:left="1346" w:right="0" w:firstLine="0"/>
        <w:jc w:val="left"/>
        <w:rPr>
          <w:rFonts w:ascii="Calibri"/>
          <w:b/>
          <w:i/>
          <w:sz w:val="20"/>
        </w:rPr>
      </w:pPr>
      <w:r>
        <w:rPr>
          <w:rFonts w:ascii="Calibri"/>
          <w:b/>
          <w:i/>
          <w:sz w:val="20"/>
        </w:rPr>
        <w:t>Legge</w:t>
      </w:r>
      <w:r>
        <w:rPr>
          <w:rFonts w:ascii="Calibri"/>
          <w:b/>
          <w:i/>
          <w:spacing w:val="-4"/>
          <w:sz w:val="20"/>
        </w:rPr>
        <w:t> </w:t>
      </w:r>
      <w:r>
        <w:rPr>
          <w:rFonts w:ascii="Calibri"/>
          <w:b/>
          <w:i/>
          <w:sz w:val="20"/>
        </w:rPr>
        <w:t>30</w:t>
      </w:r>
      <w:r>
        <w:rPr>
          <w:rFonts w:ascii="Calibri"/>
          <w:b/>
          <w:i/>
          <w:spacing w:val="-3"/>
          <w:sz w:val="20"/>
        </w:rPr>
        <w:t> </w:t>
      </w:r>
      <w:r>
        <w:rPr>
          <w:rFonts w:ascii="Calibri"/>
          <w:b/>
          <w:i/>
          <w:sz w:val="20"/>
        </w:rPr>
        <w:t>dicembre</w:t>
      </w:r>
      <w:r>
        <w:rPr>
          <w:rFonts w:ascii="Calibri"/>
          <w:b/>
          <w:i/>
          <w:spacing w:val="-3"/>
          <w:sz w:val="20"/>
        </w:rPr>
        <w:t> </w:t>
      </w:r>
      <w:r>
        <w:rPr>
          <w:rFonts w:ascii="Calibri"/>
          <w:b/>
          <w:i/>
          <w:sz w:val="20"/>
        </w:rPr>
        <w:t>2018,</w:t>
      </w:r>
      <w:r>
        <w:rPr>
          <w:rFonts w:ascii="Calibri"/>
          <w:b/>
          <w:i/>
          <w:spacing w:val="-3"/>
          <w:sz w:val="20"/>
        </w:rPr>
        <w:t> </w:t>
      </w:r>
      <w:r>
        <w:rPr>
          <w:rFonts w:ascii="Calibri"/>
          <w:b/>
          <w:i/>
          <w:sz w:val="20"/>
        </w:rPr>
        <w:t>n.</w:t>
      </w:r>
      <w:r>
        <w:rPr>
          <w:rFonts w:ascii="Calibri"/>
          <w:b/>
          <w:i/>
          <w:spacing w:val="-5"/>
          <w:sz w:val="20"/>
        </w:rPr>
        <w:t> </w:t>
      </w:r>
      <w:r>
        <w:rPr>
          <w:rFonts w:ascii="Calibri"/>
          <w:b/>
          <w:i/>
          <w:sz w:val="20"/>
        </w:rPr>
        <w:t>145,</w:t>
      </w:r>
      <w:r>
        <w:rPr>
          <w:rFonts w:ascii="Calibri"/>
          <w:b/>
          <w:i/>
          <w:spacing w:val="-5"/>
          <w:sz w:val="20"/>
        </w:rPr>
        <w:t> </w:t>
      </w:r>
      <w:r>
        <w:rPr>
          <w:rFonts w:ascii="Calibri"/>
          <w:b/>
          <w:i/>
          <w:sz w:val="20"/>
        </w:rPr>
        <w:t>art.</w:t>
      </w:r>
      <w:r>
        <w:rPr>
          <w:rFonts w:ascii="Calibri"/>
          <w:b/>
          <w:i/>
          <w:spacing w:val="-4"/>
          <w:sz w:val="20"/>
        </w:rPr>
        <w:t> </w:t>
      </w:r>
      <w:r>
        <w:rPr>
          <w:rFonts w:ascii="Calibri"/>
          <w:b/>
          <w:i/>
          <w:sz w:val="20"/>
        </w:rPr>
        <w:t>1,</w:t>
      </w:r>
      <w:r>
        <w:rPr>
          <w:rFonts w:ascii="Calibri"/>
          <w:b/>
          <w:i/>
          <w:spacing w:val="-5"/>
          <w:sz w:val="20"/>
        </w:rPr>
        <w:t> </w:t>
      </w:r>
      <w:r>
        <w:rPr>
          <w:rFonts w:ascii="Calibri"/>
          <w:b/>
          <w:i/>
          <w:sz w:val="20"/>
        </w:rPr>
        <w:t>cc.</w:t>
      </w:r>
      <w:r>
        <w:rPr>
          <w:rFonts w:ascii="Calibri"/>
          <w:b/>
          <w:i/>
          <w:spacing w:val="-4"/>
          <w:sz w:val="20"/>
        </w:rPr>
        <w:t> </w:t>
      </w:r>
      <w:r>
        <w:rPr>
          <w:rFonts w:ascii="Calibri"/>
          <w:b/>
          <w:i/>
          <w:sz w:val="20"/>
        </w:rPr>
        <w:t>784-</w:t>
      </w:r>
      <w:r>
        <w:rPr>
          <w:rFonts w:ascii="Calibri"/>
          <w:b/>
          <w:i/>
          <w:spacing w:val="-5"/>
          <w:sz w:val="20"/>
        </w:rPr>
        <w:t>787</w:t>
      </w:r>
    </w:p>
    <w:p>
      <w:pPr>
        <w:pStyle w:val="BodyText"/>
        <w:spacing w:before="2"/>
        <w:ind w:left="0"/>
        <w:rPr>
          <w:rFonts w:ascii="Calibri"/>
          <w:b/>
          <w:i/>
          <w:sz w:val="8"/>
        </w:rPr>
      </w:pPr>
    </w:p>
    <w:p>
      <w:pPr>
        <w:spacing w:before="59"/>
        <w:ind w:left="614" w:right="228" w:firstLine="0"/>
        <w:jc w:val="center"/>
        <w:rPr>
          <w:rFonts w:ascii="Calibri"/>
          <w:b/>
          <w:i/>
          <w:sz w:val="20"/>
        </w:rPr>
      </w:pPr>
      <w:r>
        <w:rPr>
          <w:rFonts w:ascii="Calibri"/>
          <w:b/>
          <w:sz w:val="20"/>
        </w:rPr>
        <w:t>Decreto</w:t>
      </w:r>
      <w:r>
        <w:rPr>
          <w:rFonts w:ascii="Calibri"/>
          <w:b/>
          <w:spacing w:val="-5"/>
          <w:sz w:val="20"/>
        </w:rPr>
        <w:t> </w:t>
      </w:r>
      <w:r>
        <w:rPr>
          <w:rFonts w:ascii="Calibri"/>
          <w:b/>
          <w:sz w:val="20"/>
        </w:rPr>
        <w:t>interministeriale</w:t>
      </w:r>
      <w:r>
        <w:rPr>
          <w:rFonts w:ascii="Calibri"/>
          <w:b/>
          <w:i/>
          <w:sz w:val="20"/>
        </w:rPr>
        <w:t>,</w:t>
      </w:r>
      <w:r>
        <w:rPr>
          <w:rFonts w:ascii="Calibri"/>
          <w:b/>
          <w:i/>
          <w:spacing w:val="-8"/>
          <w:sz w:val="20"/>
        </w:rPr>
        <w:t> </w:t>
      </w:r>
      <w:r>
        <w:rPr>
          <w:rFonts w:ascii="Calibri"/>
          <w:b/>
          <w:i/>
          <w:sz w:val="20"/>
        </w:rPr>
        <w:t>art.</w:t>
      </w:r>
      <w:r>
        <w:rPr>
          <w:rFonts w:ascii="Calibri"/>
          <w:b/>
          <w:i/>
          <w:spacing w:val="-7"/>
          <w:sz w:val="20"/>
        </w:rPr>
        <w:t> </w:t>
      </w:r>
      <w:r>
        <w:rPr>
          <w:rFonts w:ascii="Calibri"/>
          <w:b/>
          <w:i/>
          <w:sz w:val="20"/>
        </w:rPr>
        <w:t>11</w:t>
      </w:r>
      <w:r>
        <w:rPr>
          <w:rFonts w:ascii="Calibri"/>
          <w:b/>
          <w:i/>
          <w:spacing w:val="-6"/>
          <w:sz w:val="20"/>
        </w:rPr>
        <w:t> </w:t>
      </w:r>
      <w:r>
        <w:rPr>
          <w:rFonts w:ascii="Calibri"/>
          <w:b/>
          <w:i/>
          <w:sz w:val="20"/>
        </w:rPr>
        <w:t>-</w:t>
      </w:r>
      <w:r>
        <w:rPr>
          <w:rFonts w:ascii="Calibri"/>
          <w:b/>
          <w:i/>
          <w:spacing w:val="-7"/>
          <w:sz w:val="20"/>
        </w:rPr>
        <w:t> </w:t>
      </w:r>
      <w:r>
        <w:rPr>
          <w:rFonts w:ascii="Calibri"/>
          <w:b/>
          <w:i/>
          <w:sz w:val="20"/>
        </w:rPr>
        <w:t>Percorsi</w:t>
      </w:r>
      <w:r>
        <w:rPr>
          <w:rFonts w:ascii="Calibri"/>
          <w:b/>
          <w:i/>
          <w:spacing w:val="-7"/>
          <w:sz w:val="20"/>
        </w:rPr>
        <w:t> </w:t>
      </w:r>
      <w:r>
        <w:rPr>
          <w:rFonts w:ascii="Calibri"/>
          <w:b/>
          <w:i/>
          <w:sz w:val="20"/>
        </w:rPr>
        <w:t>per</w:t>
      </w:r>
      <w:r>
        <w:rPr>
          <w:rFonts w:ascii="Calibri"/>
          <w:b/>
          <w:i/>
          <w:spacing w:val="-5"/>
          <w:sz w:val="20"/>
        </w:rPr>
        <w:t> </w:t>
      </w:r>
      <w:r>
        <w:rPr>
          <w:rFonts w:ascii="Calibri"/>
          <w:b/>
          <w:i/>
          <w:sz w:val="20"/>
        </w:rPr>
        <w:t>le</w:t>
      </w:r>
      <w:r>
        <w:rPr>
          <w:rFonts w:ascii="Calibri"/>
          <w:b/>
          <w:i/>
          <w:spacing w:val="-6"/>
          <w:sz w:val="20"/>
        </w:rPr>
        <w:t> </w:t>
      </w:r>
      <w:r>
        <w:rPr>
          <w:rFonts w:ascii="Calibri"/>
          <w:b/>
          <w:i/>
          <w:sz w:val="20"/>
        </w:rPr>
        <w:t>competenze</w:t>
      </w:r>
      <w:r>
        <w:rPr>
          <w:rFonts w:ascii="Calibri"/>
          <w:b/>
          <w:i/>
          <w:spacing w:val="-6"/>
          <w:sz w:val="20"/>
        </w:rPr>
        <w:t> </w:t>
      </w:r>
      <w:r>
        <w:rPr>
          <w:rFonts w:ascii="Calibri"/>
          <w:b/>
          <w:i/>
          <w:sz w:val="20"/>
        </w:rPr>
        <w:t>trasversali</w:t>
      </w:r>
      <w:r>
        <w:rPr>
          <w:rFonts w:ascii="Calibri"/>
          <w:b/>
          <w:i/>
          <w:spacing w:val="-8"/>
          <w:sz w:val="20"/>
        </w:rPr>
        <w:t> </w:t>
      </w:r>
      <w:r>
        <w:rPr>
          <w:rFonts w:ascii="Calibri"/>
          <w:b/>
          <w:i/>
          <w:sz w:val="20"/>
        </w:rPr>
        <w:t>e</w:t>
      </w:r>
      <w:r>
        <w:rPr>
          <w:rFonts w:ascii="Calibri"/>
          <w:b/>
          <w:i/>
          <w:spacing w:val="-6"/>
          <w:sz w:val="20"/>
        </w:rPr>
        <w:t> </w:t>
      </w:r>
      <w:r>
        <w:rPr>
          <w:rFonts w:ascii="Calibri"/>
          <w:b/>
          <w:i/>
          <w:sz w:val="20"/>
        </w:rPr>
        <w:t>per</w:t>
      </w:r>
      <w:r>
        <w:rPr>
          <w:rFonts w:ascii="Calibri"/>
          <w:b/>
          <w:i/>
          <w:spacing w:val="-6"/>
          <w:sz w:val="20"/>
        </w:rPr>
        <w:t> </w:t>
      </w:r>
      <w:r>
        <w:rPr>
          <w:rFonts w:ascii="Calibri"/>
          <w:b/>
          <w:i/>
          <w:spacing w:val="-2"/>
          <w:sz w:val="20"/>
        </w:rPr>
        <w:t>l'orientamento</w:t>
      </w:r>
    </w:p>
    <w:p>
      <w:pPr>
        <w:pStyle w:val="BodyText"/>
        <w:spacing w:before="9"/>
        <w:ind w:left="0"/>
        <w:rPr>
          <w:rFonts w:ascii="Calibri"/>
          <w:b/>
          <w:i/>
          <w:sz w:val="19"/>
        </w:rPr>
      </w:pPr>
    </w:p>
    <w:p>
      <w:pPr>
        <w:pStyle w:val="BodyText"/>
        <w:spacing w:line="244" w:lineRule="auto"/>
        <w:ind w:right="220"/>
        <w:jc w:val="both"/>
      </w:pPr>
      <w:r>
        <w:rPr/>
        <w:t>Questo</w:t>
      </w:r>
      <w:r>
        <w:rPr>
          <w:spacing w:val="-1"/>
        </w:rPr>
        <w:t> </w:t>
      </w:r>
      <w:r>
        <w:rPr/>
        <w:t>riquadro</w:t>
      </w:r>
      <w:r>
        <w:rPr>
          <w:spacing w:val="-1"/>
        </w:rPr>
        <w:t> </w:t>
      </w:r>
      <w:r>
        <w:rPr/>
        <w:t>si</w:t>
      </w:r>
      <w:r>
        <w:rPr>
          <w:spacing w:val="-1"/>
        </w:rPr>
        <w:t> </w:t>
      </w:r>
      <w:r>
        <w:rPr/>
        <w:t>compila</w:t>
      </w:r>
      <w:r>
        <w:rPr>
          <w:spacing w:val="-1"/>
        </w:rPr>
        <w:t> </w:t>
      </w:r>
      <w:r>
        <w:rPr/>
        <w:t>per</w:t>
      </w:r>
      <w:r>
        <w:rPr>
          <w:spacing w:val="-2"/>
        </w:rPr>
        <w:t> </w:t>
      </w:r>
      <w:r>
        <w:rPr/>
        <w:t>tutti</w:t>
      </w:r>
      <w:r>
        <w:rPr>
          <w:spacing w:val="-1"/>
        </w:rPr>
        <w:t> </w:t>
      </w:r>
      <w:r>
        <w:rPr/>
        <w:t>gli</w:t>
      </w:r>
      <w:r>
        <w:rPr>
          <w:spacing w:val="-1"/>
        </w:rPr>
        <w:t> </w:t>
      </w:r>
      <w:r>
        <w:rPr/>
        <w:t>studenti</w:t>
      </w:r>
      <w:r>
        <w:rPr>
          <w:spacing w:val="-1"/>
        </w:rPr>
        <w:t> </w:t>
      </w:r>
      <w:r>
        <w:rPr/>
        <w:t>con</w:t>
      </w:r>
      <w:r>
        <w:rPr>
          <w:spacing w:val="-1"/>
        </w:rPr>
        <w:t> </w:t>
      </w:r>
      <w:r>
        <w:rPr/>
        <w:t>disabilità</w:t>
      </w:r>
      <w:r>
        <w:rPr>
          <w:spacing w:val="-2"/>
        </w:rPr>
        <w:t> </w:t>
      </w:r>
      <w:r>
        <w:rPr/>
        <w:t>delle</w:t>
      </w:r>
      <w:r>
        <w:rPr>
          <w:spacing w:val="-2"/>
        </w:rPr>
        <w:t> </w:t>
      </w:r>
      <w:r>
        <w:rPr/>
        <w:t>classi</w:t>
      </w:r>
      <w:r>
        <w:rPr>
          <w:spacing w:val="-3"/>
        </w:rPr>
        <w:t> </w:t>
      </w:r>
      <w:r>
        <w:rPr/>
        <w:t>terze,</w:t>
      </w:r>
      <w:r>
        <w:rPr>
          <w:spacing w:val="-1"/>
        </w:rPr>
        <w:t> </w:t>
      </w:r>
      <w:r>
        <w:rPr/>
        <w:t>quarte</w:t>
      </w:r>
      <w:r>
        <w:rPr>
          <w:spacing w:val="-3"/>
        </w:rPr>
        <w:t> </w:t>
      </w:r>
      <w:r>
        <w:rPr/>
        <w:t>e</w:t>
      </w:r>
      <w:r>
        <w:rPr>
          <w:spacing w:val="-2"/>
        </w:rPr>
        <w:t> </w:t>
      </w:r>
      <w:r>
        <w:rPr/>
        <w:t>quinte</w:t>
      </w:r>
      <w:r>
        <w:rPr>
          <w:spacing w:val="-2"/>
        </w:rPr>
        <w:t> </w:t>
      </w:r>
      <w:r>
        <w:rPr/>
        <w:t>della scuola secondaria di secondo grado.</w:t>
      </w:r>
    </w:p>
    <w:p>
      <w:pPr>
        <w:pStyle w:val="BodyText"/>
        <w:spacing w:line="242" w:lineRule="auto" w:before="119"/>
        <w:ind w:right="209"/>
        <w:jc w:val="both"/>
      </w:pPr>
      <w:r>
        <w:rPr/>
        <w:t>Nel PEI, come indicato nel DLgs 66/2017, sono definiti gli strumenti per l'effettivo svolgimento dei PCTO - percorsi per le competenze trasversali e per l’orientamento (ex “alternanza scuola-lavoro”) per studenti e studentesse con disabilità, assicurando la loro partecipazione.</w:t>
      </w:r>
    </w:p>
    <w:p>
      <w:pPr>
        <w:pStyle w:val="BodyText"/>
        <w:spacing w:line="244" w:lineRule="auto" w:before="124"/>
        <w:ind w:right="212"/>
        <w:jc w:val="both"/>
      </w:pPr>
      <w:r>
        <w:rPr/>
        <w:t>La fase di transizione dalla scuola alla vita adulta lavorativa riveste soprattutto per loro una importanza</w:t>
      </w:r>
      <w:r>
        <w:rPr>
          <w:spacing w:val="-8"/>
        </w:rPr>
        <w:t> </w:t>
      </w:r>
      <w:r>
        <w:rPr/>
        <w:t>estremamente</w:t>
      </w:r>
      <w:r>
        <w:rPr>
          <w:spacing w:val="-8"/>
        </w:rPr>
        <w:t> </w:t>
      </w:r>
      <w:r>
        <w:rPr/>
        <w:t>rilevante,</w:t>
      </w:r>
      <w:r>
        <w:rPr>
          <w:spacing w:val="-4"/>
        </w:rPr>
        <w:t> </w:t>
      </w:r>
      <w:r>
        <w:rPr/>
        <w:t>oggetto</w:t>
      </w:r>
      <w:r>
        <w:rPr>
          <w:spacing w:val="-7"/>
        </w:rPr>
        <w:t> </w:t>
      </w:r>
      <w:r>
        <w:rPr/>
        <w:t>da</w:t>
      </w:r>
      <w:r>
        <w:rPr>
          <w:spacing w:val="-8"/>
        </w:rPr>
        <w:t> </w:t>
      </w:r>
      <w:r>
        <w:rPr/>
        <w:t>tempo</w:t>
      </w:r>
      <w:r>
        <w:rPr>
          <w:spacing w:val="-7"/>
        </w:rPr>
        <w:t> </w:t>
      </w:r>
      <w:r>
        <w:rPr/>
        <w:t>di</w:t>
      </w:r>
      <w:r>
        <w:rPr>
          <w:spacing w:val="-7"/>
        </w:rPr>
        <w:t> </w:t>
      </w:r>
      <w:r>
        <w:rPr/>
        <w:t>attenzioni</w:t>
      </w:r>
      <w:r>
        <w:rPr>
          <w:spacing w:val="-7"/>
        </w:rPr>
        <w:t> </w:t>
      </w:r>
      <w:r>
        <w:rPr/>
        <w:t>da</w:t>
      </w:r>
      <w:r>
        <w:rPr>
          <w:spacing w:val="-8"/>
        </w:rPr>
        <w:t> </w:t>
      </w:r>
      <w:r>
        <w:rPr/>
        <w:t>parte</w:t>
      </w:r>
      <w:r>
        <w:rPr>
          <w:spacing w:val="-8"/>
        </w:rPr>
        <w:t> </w:t>
      </w:r>
      <w:r>
        <w:rPr/>
        <w:t>della</w:t>
      </w:r>
      <w:r>
        <w:rPr>
          <w:spacing w:val="-6"/>
        </w:rPr>
        <w:t> </w:t>
      </w:r>
      <w:r>
        <w:rPr/>
        <w:t>comunità</w:t>
      </w:r>
      <w:r>
        <w:rPr>
          <w:spacing w:val="-8"/>
        </w:rPr>
        <w:t> </w:t>
      </w:r>
      <w:r>
        <w:rPr/>
        <w:t>educante, anche</w:t>
      </w:r>
      <w:r>
        <w:rPr>
          <w:spacing w:val="-3"/>
        </w:rPr>
        <w:t> </w:t>
      </w:r>
      <w:r>
        <w:rPr/>
        <w:t>a</w:t>
      </w:r>
      <w:r>
        <w:rPr>
          <w:spacing w:val="-6"/>
        </w:rPr>
        <w:t> </w:t>
      </w:r>
      <w:r>
        <w:rPr/>
        <w:t>livello</w:t>
      </w:r>
      <w:r>
        <w:rPr>
          <w:spacing w:val="-5"/>
        </w:rPr>
        <w:t> </w:t>
      </w:r>
      <w:r>
        <w:rPr/>
        <w:t>internazionale.</w:t>
      </w:r>
      <w:r>
        <w:rPr>
          <w:spacing w:val="-5"/>
        </w:rPr>
        <w:t> </w:t>
      </w:r>
      <w:r>
        <w:rPr/>
        <w:t>Si</w:t>
      </w:r>
      <w:r>
        <w:rPr>
          <w:spacing w:val="-4"/>
        </w:rPr>
        <w:t> </w:t>
      </w:r>
      <w:r>
        <w:rPr/>
        <w:t>veda</w:t>
      </w:r>
      <w:r>
        <w:rPr>
          <w:spacing w:val="-4"/>
        </w:rPr>
        <w:t> </w:t>
      </w:r>
      <w:r>
        <w:rPr/>
        <w:t>in</w:t>
      </w:r>
      <w:r>
        <w:rPr>
          <w:spacing w:val="-4"/>
        </w:rPr>
        <w:t> </w:t>
      </w:r>
      <w:r>
        <w:rPr/>
        <w:t>particolare</w:t>
      </w:r>
      <w:r>
        <w:rPr>
          <w:spacing w:val="-6"/>
        </w:rPr>
        <w:t> </w:t>
      </w:r>
      <w:r>
        <w:rPr/>
        <w:t>“I</w:t>
      </w:r>
      <w:r>
        <w:rPr>
          <w:spacing w:val="-6"/>
        </w:rPr>
        <w:t> </w:t>
      </w:r>
      <w:r>
        <w:rPr/>
        <w:t>Piani</w:t>
      </w:r>
      <w:r>
        <w:rPr>
          <w:spacing w:val="-2"/>
        </w:rPr>
        <w:t> </w:t>
      </w:r>
      <w:r>
        <w:rPr/>
        <w:t>Individuali</w:t>
      </w:r>
      <w:r>
        <w:rPr>
          <w:spacing w:val="-4"/>
        </w:rPr>
        <w:t> </w:t>
      </w:r>
      <w:r>
        <w:rPr/>
        <w:t>di</w:t>
      </w:r>
      <w:r>
        <w:rPr>
          <w:spacing w:val="-2"/>
        </w:rPr>
        <w:t> </w:t>
      </w:r>
      <w:r>
        <w:rPr/>
        <w:t>Transizione</w:t>
      </w:r>
      <w:r>
        <w:rPr>
          <w:spacing w:val="-1"/>
        </w:rPr>
        <w:t> </w:t>
      </w:r>
      <w:r>
        <w:rPr/>
        <w:t>-</w:t>
      </w:r>
      <w:r>
        <w:rPr>
          <w:spacing w:val="-6"/>
        </w:rPr>
        <w:t> </w:t>
      </w:r>
      <w:r>
        <w:rPr/>
        <w:t>Sostenere</w:t>
      </w:r>
      <w:r>
        <w:rPr>
          <w:spacing w:val="-6"/>
        </w:rPr>
        <w:t> </w:t>
      </w:r>
      <w:r>
        <w:rPr/>
        <w:t>il Passaggio</w:t>
      </w:r>
      <w:r>
        <w:rPr>
          <w:spacing w:val="-6"/>
        </w:rPr>
        <w:t> </w:t>
      </w:r>
      <w:r>
        <w:rPr/>
        <w:t>dalla</w:t>
      </w:r>
      <w:r>
        <w:rPr>
          <w:spacing w:val="-7"/>
        </w:rPr>
        <w:t> </w:t>
      </w:r>
      <w:r>
        <w:rPr/>
        <w:t>Scuola</w:t>
      </w:r>
      <w:r>
        <w:rPr>
          <w:spacing w:val="-6"/>
        </w:rPr>
        <w:t> </w:t>
      </w:r>
      <w:r>
        <w:rPr/>
        <w:t>al</w:t>
      </w:r>
      <w:r>
        <w:rPr>
          <w:spacing w:val="-5"/>
        </w:rPr>
        <w:t> </w:t>
      </w:r>
      <w:r>
        <w:rPr/>
        <w:t>Lavoro”</w:t>
      </w:r>
      <w:r>
        <w:rPr>
          <w:spacing w:val="-7"/>
        </w:rPr>
        <w:t> </w:t>
      </w:r>
      <w:r>
        <w:rPr/>
        <w:t>del</w:t>
      </w:r>
      <w:r>
        <w:rPr>
          <w:spacing w:val="-5"/>
        </w:rPr>
        <w:t> </w:t>
      </w:r>
      <w:r>
        <w:rPr/>
        <w:t>2006</w:t>
      </w:r>
      <w:r>
        <w:rPr>
          <w:spacing w:val="-6"/>
        </w:rPr>
        <w:t> </w:t>
      </w:r>
      <w:r>
        <w:rPr/>
        <w:t>a</w:t>
      </w:r>
      <w:r>
        <w:rPr>
          <w:spacing w:val="-7"/>
        </w:rPr>
        <w:t> </w:t>
      </w:r>
      <w:r>
        <w:rPr/>
        <w:t>cura</w:t>
      </w:r>
      <w:r>
        <w:rPr>
          <w:spacing w:val="-7"/>
        </w:rPr>
        <w:t> </w:t>
      </w:r>
      <w:r>
        <w:rPr/>
        <w:t>dell'</w:t>
      </w:r>
      <w:r>
        <w:rPr>
          <w:i/>
        </w:rPr>
        <w:t>European</w:t>
      </w:r>
      <w:r>
        <w:rPr>
          <w:i/>
          <w:spacing w:val="-6"/>
        </w:rPr>
        <w:t> </w:t>
      </w:r>
      <w:r>
        <w:rPr>
          <w:i/>
        </w:rPr>
        <w:t>Agency</w:t>
      </w:r>
      <w:r>
        <w:rPr>
          <w:i/>
          <w:spacing w:val="-7"/>
        </w:rPr>
        <w:t> </w:t>
      </w:r>
      <w:r>
        <w:rPr>
          <w:i/>
        </w:rPr>
        <w:t>for</w:t>
      </w:r>
      <w:r>
        <w:rPr>
          <w:i/>
          <w:spacing w:val="-3"/>
        </w:rPr>
        <w:t> </w:t>
      </w:r>
      <w:r>
        <w:rPr>
          <w:i/>
        </w:rPr>
        <w:t>Development</w:t>
      </w:r>
      <w:r>
        <w:rPr>
          <w:i/>
          <w:spacing w:val="-5"/>
        </w:rPr>
        <w:t> </w:t>
      </w:r>
      <w:r>
        <w:rPr>
          <w:i/>
        </w:rPr>
        <w:t>in</w:t>
      </w:r>
      <w:r>
        <w:rPr>
          <w:i/>
          <w:spacing w:val="-5"/>
        </w:rPr>
        <w:t> </w:t>
      </w:r>
      <w:r>
        <w:rPr>
          <w:i/>
        </w:rPr>
        <w:t>Special Needs Education</w:t>
      </w:r>
      <w:r>
        <w:rPr>
          <w:vertAlign w:val="superscript"/>
        </w:rPr>
        <w:t>3</w:t>
      </w:r>
      <w:r>
        <w:rPr>
          <w:vertAlign w:val="baseline"/>
        </w:rPr>
        <w:t>.</w:t>
      </w:r>
    </w:p>
    <w:p>
      <w:pPr>
        <w:pStyle w:val="BodyText"/>
        <w:ind w:left="0"/>
        <w:rPr>
          <w:sz w:val="20"/>
        </w:rPr>
      </w:pPr>
    </w:p>
    <w:p>
      <w:pPr>
        <w:pStyle w:val="BodyText"/>
        <w:spacing w:before="2"/>
        <w:ind w:left="0"/>
        <w:rPr>
          <w:sz w:val="28"/>
        </w:rPr>
      </w:pPr>
      <w:r>
        <w:rPr/>
        <mc:AlternateContent>
          <mc:Choice Requires="wps">
            <w:drawing>
              <wp:anchor distT="0" distB="0" distL="0" distR="0" allowOverlap="1" layoutInCell="1" locked="0" behindDoc="1" simplePos="0" relativeHeight="487621120">
                <wp:simplePos x="0" y="0"/>
                <wp:positionH relativeFrom="page">
                  <wp:posOffset>719327</wp:posOffset>
                </wp:positionH>
                <wp:positionV relativeFrom="paragraph">
                  <wp:posOffset>221257</wp:posOffset>
                </wp:positionV>
                <wp:extent cx="1829435" cy="9525"/>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421856pt;width:144.050pt;height:.71997pt;mso-position-horizontal-relative:page;mso-position-vertical-relative:paragraph;z-index:-15695360;mso-wrap-distance-left:0;mso-wrap-distance-right:0" id="docshape121" filled="true" fillcolor="#000000" stroked="false">
                <v:fill type="solid"/>
                <w10:wrap type="topAndBottom"/>
              </v:rect>
            </w:pict>
          </mc:Fallback>
        </mc:AlternateContent>
      </w:r>
    </w:p>
    <w:p>
      <w:pPr>
        <w:spacing w:before="101"/>
        <w:ind w:left="212" w:right="0" w:firstLine="0"/>
        <w:jc w:val="left"/>
        <w:rPr>
          <w:sz w:val="20"/>
        </w:rPr>
      </w:pPr>
      <w:r>
        <w:rPr>
          <w:sz w:val="20"/>
          <w:vertAlign w:val="superscript"/>
        </w:rPr>
        <w:t>3</w:t>
      </w:r>
      <w:r>
        <w:rPr>
          <w:spacing w:val="-5"/>
          <w:sz w:val="20"/>
          <w:vertAlign w:val="baseline"/>
        </w:rPr>
        <w:t> </w:t>
      </w:r>
      <w:r>
        <w:rPr>
          <w:sz w:val="20"/>
          <w:vertAlign w:val="baseline"/>
        </w:rPr>
        <w:t>Testo</w:t>
      </w:r>
      <w:r>
        <w:rPr>
          <w:spacing w:val="-5"/>
          <w:sz w:val="20"/>
          <w:vertAlign w:val="baseline"/>
        </w:rPr>
        <w:t> </w:t>
      </w:r>
      <w:r>
        <w:rPr>
          <w:sz w:val="20"/>
          <w:vertAlign w:val="baseline"/>
        </w:rPr>
        <w:t>in</w:t>
      </w:r>
      <w:r>
        <w:rPr>
          <w:spacing w:val="-4"/>
          <w:sz w:val="20"/>
          <w:vertAlign w:val="baseline"/>
        </w:rPr>
        <w:t> </w:t>
      </w:r>
      <w:r>
        <w:rPr>
          <w:sz w:val="20"/>
          <w:vertAlign w:val="baseline"/>
        </w:rPr>
        <w:t>traduzione</w:t>
      </w:r>
      <w:r>
        <w:rPr>
          <w:spacing w:val="-5"/>
          <w:sz w:val="20"/>
          <w:vertAlign w:val="baseline"/>
        </w:rPr>
        <w:t> </w:t>
      </w:r>
      <w:r>
        <w:rPr>
          <w:sz w:val="20"/>
          <w:vertAlign w:val="baseline"/>
        </w:rPr>
        <w:t>italiana</w:t>
      </w:r>
      <w:r>
        <w:rPr>
          <w:spacing w:val="-5"/>
          <w:sz w:val="20"/>
          <w:vertAlign w:val="baseline"/>
        </w:rPr>
        <w:t> </w:t>
      </w:r>
      <w:r>
        <w:rPr>
          <w:sz w:val="20"/>
          <w:vertAlign w:val="baseline"/>
        </w:rPr>
        <w:t>disponibile</w:t>
      </w:r>
      <w:r>
        <w:rPr>
          <w:spacing w:val="-5"/>
          <w:sz w:val="20"/>
          <w:vertAlign w:val="baseline"/>
        </w:rPr>
        <w:t> </w:t>
      </w:r>
      <w:r>
        <w:rPr>
          <w:sz w:val="20"/>
          <w:vertAlign w:val="baseline"/>
        </w:rPr>
        <w:t>qui:</w:t>
      </w:r>
      <w:r>
        <w:rPr>
          <w:spacing w:val="-5"/>
          <w:sz w:val="20"/>
          <w:vertAlign w:val="baseline"/>
        </w:rPr>
        <w:t> </w:t>
      </w:r>
      <w:r>
        <w:rPr>
          <w:sz w:val="20"/>
          <w:vertAlign w:val="baseline"/>
        </w:rPr>
        <w:t>https</w:t>
      </w:r>
      <w:hyperlink r:id="rId32">
        <w:r>
          <w:rPr>
            <w:sz w:val="20"/>
            <w:vertAlign w:val="baseline"/>
          </w:rPr>
          <w:t>://www.</w:t>
        </w:r>
      </w:hyperlink>
      <w:r>
        <w:rPr>
          <w:sz w:val="20"/>
          <w:vertAlign w:val="baseline"/>
        </w:rPr>
        <w:t>eur</w:t>
      </w:r>
      <w:hyperlink r:id="rId32">
        <w:r>
          <w:rPr>
            <w:sz w:val="20"/>
            <w:vertAlign w:val="baseline"/>
          </w:rPr>
          <w:t>opean-agency.org/sites/default/files/individual-transition-</w:t>
        </w:r>
      </w:hyperlink>
      <w:r>
        <w:rPr>
          <w:sz w:val="20"/>
          <w:vertAlign w:val="baseline"/>
        </w:rPr>
        <w:t> </w:t>
      </w:r>
      <w:r>
        <w:rPr>
          <w:spacing w:val="-2"/>
          <w:sz w:val="20"/>
          <w:vertAlign w:val="baseline"/>
        </w:rPr>
        <w:t>plans_itp_it.pdf</w:t>
      </w:r>
    </w:p>
    <w:p>
      <w:pPr>
        <w:spacing w:after="0"/>
        <w:jc w:val="left"/>
        <w:rPr>
          <w:sz w:val="20"/>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63968">
            <wp:simplePos x="0" y="0"/>
            <wp:positionH relativeFrom="page">
              <wp:posOffset>190500</wp:posOffset>
            </wp:positionH>
            <wp:positionV relativeFrom="page">
              <wp:posOffset>10019283</wp:posOffset>
            </wp:positionV>
            <wp:extent cx="482600" cy="482600"/>
            <wp:effectExtent l="0" t="0" r="0" b="0"/>
            <wp:wrapNone/>
            <wp:docPr id="170" name="Image 170"/>
            <wp:cNvGraphicFramePr>
              <a:graphicFrameLocks/>
            </wp:cNvGraphicFramePr>
            <a:graphic>
              <a:graphicData uri="http://schemas.openxmlformats.org/drawingml/2006/picture">
                <pic:pic>
                  <pic:nvPicPr>
                    <pic:cNvPr id="170" name="Image 170"/>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pPr>
      <w:r>
        <w:rPr/>
        <w:t>Gli</w:t>
      </w:r>
      <w:r>
        <w:rPr>
          <w:spacing w:val="40"/>
        </w:rPr>
        <w:t> </w:t>
      </w:r>
      <w:r>
        <w:rPr/>
        <w:t>obiettivi</w:t>
      </w:r>
      <w:r>
        <w:rPr>
          <w:spacing w:val="40"/>
        </w:rPr>
        <w:t> </w:t>
      </w:r>
      <w:r>
        <w:rPr/>
        <w:t>indicati</w:t>
      </w:r>
      <w:r>
        <w:rPr>
          <w:spacing w:val="40"/>
        </w:rPr>
        <w:t> </w:t>
      </w:r>
      <w:r>
        <w:rPr/>
        <w:t>dal</w:t>
      </w:r>
      <w:r>
        <w:rPr>
          <w:spacing w:val="40"/>
        </w:rPr>
        <w:t> </w:t>
      </w:r>
      <w:r>
        <w:rPr/>
        <w:t>documento</w:t>
      </w:r>
      <w:r>
        <w:rPr>
          <w:spacing w:val="40"/>
        </w:rPr>
        <w:t> </w:t>
      </w:r>
      <w:r>
        <w:rPr/>
        <w:t>sui</w:t>
      </w:r>
      <w:r>
        <w:rPr>
          <w:spacing w:val="40"/>
        </w:rPr>
        <w:t> </w:t>
      </w:r>
      <w:r>
        <w:rPr/>
        <w:t>piani</w:t>
      </w:r>
      <w:r>
        <w:rPr>
          <w:spacing w:val="40"/>
        </w:rPr>
        <w:t> </w:t>
      </w:r>
      <w:r>
        <w:rPr/>
        <w:t>di</w:t>
      </w:r>
      <w:r>
        <w:rPr>
          <w:spacing w:val="40"/>
        </w:rPr>
        <w:t> </w:t>
      </w:r>
      <w:r>
        <w:rPr/>
        <w:t>transizione</w:t>
      </w:r>
      <w:r>
        <w:rPr>
          <w:spacing w:val="40"/>
        </w:rPr>
        <w:t> </w:t>
      </w:r>
      <w:r>
        <w:rPr/>
        <w:t>sono</w:t>
      </w:r>
      <w:r>
        <w:rPr>
          <w:spacing w:val="40"/>
        </w:rPr>
        <w:t> </w:t>
      </w:r>
      <w:r>
        <w:rPr/>
        <w:t>certamente</w:t>
      </w:r>
      <w:r>
        <w:rPr>
          <w:spacing w:val="40"/>
        </w:rPr>
        <w:t> </w:t>
      </w:r>
      <w:r>
        <w:rPr/>
        <w:t>condivisibili</w:t>
      </w:r>
      <w:r>
        <w:rPr>
          <w:spacing w:val="40"/>
        </w:rPr>
        <w:t> </w:t>
      </w:r>
      <w:r>
        <w:rPr/>
        <w:t>ed</w:t>
      </w:r>
      <w:r>
        <w:rPr>
          <w:spacing w:val="80"/>
          <w:w w:val="150"/>
        </w:rPr>
        <w:t> </w:t>
      </w:r>
      <w:r>
        <w:rPr/>
        <w:t>estendibili anche al PCTO per studenti e studentesse con disabilità (pag. 23):</w:t>
      </w:r>
    </w:p>
    <w:p>
      <w:pPr>
        <w:pStyle w:val="BodyText"/>
        <w:spacing w:before="6"/>
        <w:ind w:left="0"/>
        <w:rPr>
          <w:sz w:val="20"/>
        </w:rPr>
      </w:pPr>
    </w:p>
    <w:p>
      <w:pPr>
        <w:pStyle w:val="ListParagraph"/>
        <w:numPr>
          <w:ilvl w:val="0"/>
          <w:numId w:val="30"/>
        </w:numPr>
        <w:tabs>
          <w:tab w:pos="1489" w:val="left" w:leader="none"/>
        </w:tabs>
        <w:spacing w:line="240" w:lineRule="auto" w:before="1" w:after="0"/>
        <w:ind w:left="1489" w:right="0" w:hanging="143"/>
        <w:jc w:val="both"/>
        <w:rPr>
          <w:rFonts w:ascii="Calibri" w:hAnsi="Calibri"/>
          <w:i/>
          <w:sz w:val="20"/>
        </w:rPr>
      </w:pPr>
      <w:r>
        <w:rPr/>
        <mc:AlternateContent>
          <mc:Choice Requires="wps">
            <w:drawing>
              <wp:anchor distT="0" distB="0" distL="0" distR="0" allowOverlap="1" layoutInCell="1" locked="0" behindDoc="0" simplePos="0" relativeHeight="15763456">
                <wp:simplePos x="0" y="0"/>
                <wp:positionH relativeFrom="page">
                  <wp:posOffset>1364234</wp:posOffset>
                </wp:positionH>
                <wp:positionV relativeFrom="paragraph">
                  <wp:posOffset>1174</wp:posOffset>
                </wp:positionV>
                <wp:extent cx="6350" cy="103251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6350" cy="1032510"/>
                        </a:xfrm>
                        <a:custGeom>
                          <a:avLst/>
                          <a:gdLst/>
                          <a:ahLst/>
                          <a:cxnLst/>
                          <a:rect l="l" t="t" r="r" b="b"/>
                          <a:pathLst>
                            <a:path w="6350" h="1032510">
                              <a:moveTo>
                                <a:pt x="6096" y="850773"/>
                              </a:moveTo>
                              <a:lnTo>
                                <a:pt x="0" y="850773"/>
                              </a:lnTo>
                              <a:lnTo>
                                <a:pt x="0" y="1032116"/>
                              </a:lnTo>
                              <a:lnTo>
                                <a:pt x="6096" y="1032116"/>
                              </a:lnTo>
                              <a:lnTo>
                                <a:pt x="6096" y="850773"/>
                              </a:lnTo>
                              <a:close/>
                            </a:path>
                            <a:path w="6350" h="1032510">
                              <a:moveTo>
                                <a:pt x="6096" y="670623"/>
                              </a:moveTo>
                              <a:lnTo>
                                <a:pt x="0" y="670623"/>
                              </a:lnTo>
                              <a:lnTo>
                                <a:pt x="0" y="850760"/>
                              </a:lnTo>
                              <a:lnTo>
                                <a:pt x="6096" y="850760"/>
                              </a:lnTo>
                              <a:lnTo>
                                <a:pt x="6096" y="670623"/>
                              </a:lnTo>
                              <a:close/>
                            </a:path>
                            <a:path w="6350" h="1032510">
                              <a:moveTo>
                                <a:pt x="6096" y="0"/>
                              </a:moveTo>
                              <a:lnTo>
                                <a:pt x="0" y="0"/>
                              </a:lnTo>
                              <a:lnTo>
                                <a:pt x="0" y="179819"/>
                              </a:lnTo>
                              <a:lnTo>
                                <a:pt x="0" y="335267"/>
                              </a:lnTo>
                              <a:lnTo>
                                <a:pt x="0" y="489191"/>
                              </a:lnTo>
                              <a:lnTo>
                                <a:pt x="0" y="670547"/>
                              </a:lnTo>
                              <a:lnTo>
                                <a:pt x="6096" y="670547"/>
                              </a:lnTo>
                              <a:lnTo>
                                <a:pt x="6096" y="489191"/>
                              </a:lnTo>
                              <a:lnTo>
                                <a:pt x="6096" y="335267"/>
                              </a:lnTo>
                              <a:lnTo>
                                <a:pt x="6096" y="17981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092481pt;width:.5pt;height:81.3pt;mso-position-horizontal-relative:page;mso-position-vertical-relative:paragraph;z-index:15763456" id="docshape122" coordorigin="2148,2" coordsize="10,1626" path="m2158,1342l2148,1342,2148,1627,2158,1627,2158,1342xm2158,1058l2148,1058,2148,1342,2158,1342,2158,1058xm2158,2l2148,2,2148,285,2148,530,2148,772,2148,1058,2158,1058,2158,772,2158,530,2158,285,2158,2xe" filled="true" fillcolor="#000000" stroked="false">
                <v:path arrowok="t"/>
                <v:fill type="solid"/>
                <w10:wrap type="none"/>
              </v:shape>
            </w:pict>
          </mc:Fallback>
        </mc:AlternateContent>
      </w:r>
      <w:r>
        <w:rPr>
          <w:rFonts w:ascii="Calibri" w:hAnsi="Calibri"/>
          <w:i/>
          <w:sz w:val="20"/>
        </w:rPr>
        <w:t>Accrescere</w:t>
      </w:r>
      <w:r>
        <w:rPr>
          <w:rFonts w:ascii="Calibri" w:hAnsi="Calibri"/>
          <w:i/>
          <w:spacing w:val="-6"/>
          <w:sz w:val="20"/>
        </w:rPr>
        <w:t> </w:t>
      </w:r>
      <w:r>
        <w:rPr>
          <w:rFonts w:ascii="Calibri" w:hAnsi="Calibri"/>
          <w:i/>
          <w:sz w:val="20"/>
        </w:rPr>
        <w:t>le</w:t>
      </w:r>
      <w:r>
        <w:rPr>
          <w:rFonts w:ascii="Calibri" w:hAnsi="Calibri"/>
          <w:i/>
          <w:spacing w:val="-5"/>
          <w:sz w:val="20"/>
        </w:rPr>
        <w:t> </w:t>
      </w:r>
      <w:r>
        <w:rPr>
          <w:rFonts w:ascii="Calibri" w:hAnsi="Calibri"/>
          <w:i/>
          <w:sz w:val="20"/>
        </w:rPr>
        <w:t>chances</w:t>
      </w:r>
      <w:r>
        <w:rPr>
          <w:rFonts w:ascii="Calibri" w:hAnsi="Calibri"/>
          <w:i/>
          <w:spacing w:val="-6"/>
          <w:sz w:val="20"/>
        </w:rPr>
        <w:t> </w:t>
      </w:r>
      <w:r>
        <w:rPr>
          <w:rFonts w:ascii="Calibri" w:hAnsi="Calibri"/>
          <w:i/>
          <w:sz w:val="20"/>
        </w:rPr>
        <w:t>del</w:t>
      </w:r>
      <w:r>
        <w:rPr>
          <w:rFonts w:ascii="Calibri" w:hAnsi="Calibri"/>
          <w:i/>
          <w:spacing w:val="-7"/>
          <w:sz w:val="20"/>
        </w:rPr>
        <w:t> </w:t>
      </w:r>
      <w:r>
        <w:rPr>
          <w:rFonts w:ascii="Calibri" w:hAnsi="Calibri"/>
          <w:i/>
          <w:sz w:val="20"/>
        </w:rPr>
        <w:t>ragazzo</w:t>
      </w:r>
      <w:r>
        <w:rPr>
          <w:rFonts w:ascii="Calibri" w:hAnsi="Calibri"/>
          <w:i/>
          <w:spacing w:val="-5"/>
          <w:sz w:val="20"/>
        </w:rPr>
        <w:t> </w:t>
      </w:r>
      <w:r>
        <w:rPr>
          <w:rFonts w:ascii="Calibri" w:hAnsi="Calibri"/>
          <w:i/>
          <w:sz w:val="20"/>
        </w:rPr>
        <w:t>di</w:t>
      </w:r>
      <w:r>
        <w:rPr>
          <w:rFonts w:ascii="Calibri" w:hAnsi="Calibri"/>
          <w:i/>
          <w:spacing w:val="-6"/>
          <w:sz w:val="20"/>
        </w:rPr>
        <w:t> </w:t>
      </w:r>
      <w:r>
        <w:rPr>
          <w:rFonts w:ascii="Calibri" w:hAnsi="Calibri"/>
          <w:i/>
          <w:sz w:val="20"/>
        </w:rPr>
        <w:t>ottenere</w:t>
      </w:r>
      <w:r>
        <w:rPr>
          <w:rFonts w:ascii="Calibri" w:hAnsi="Calibri"/>
          <w:i/>
          <w:spacing w:val="-6"/>
          <w:sz w:val="20"/>
        </w:rPr>
        <w:t> </w:t>
      </w:r>
      <w:r>
        <w:rPr>
          <w:rFonts w:ascii="Calibri" w:hAnsi="Calibri"/>
          <w:i/>
          <w:sz w:val="20"/>
        </w:rPr>
        <w:t>un</w:t>
      </w:r>
      <w:r>
        <w:rPr>
          <w:rFonts w:ascii="Calibri" w:hAnsi="Calibri"/>
          <w:i/>
          <w:spacing w:val="-5"/>
          <w:sz w:val="20"/>
        </w:rPr>
        <w:t> </w:t>
      </w:r>
      <w:r>
        <w:rPr>
          <w:rFonts w:ascii="Calibri" w:hAnsi="Calibri"/>
          <w:i/>
          <w:sz w:val="20"/>
        </w:rPr>
        <w:t>lavoro</w:t>
      </w:r>
      <w:r>
        <w:rPr>
          <w:rFonts w:ascii="Calibri" w:hAnsi="Calibri"/>
          <w:i/>
          <w:spacing w:val="-5"/>
          <w:sz w:val="20"/>
        </w:rPr>
        <w:t> </w:t>
      </w:r>
      <w:r>
        <w:rPr>
          <w:rFonts w:ascii="Calibri" w:hAnsi="Calibri"/>
          <w:i/>
          <w:spacing w:val="-2"/>
          <w:sz w:val="20"/>
        </w:rPr>
        <w:t>adeguato;</w:t>
      </w:r>
    </w:p>
    <w:p>
      <w:pPr>
        <w:pStyle w:val="ListParagraph"/>
        <w:numPr>
          <w:ilvl w:val="0"/>
          <w:numId w:val="30"/>
        </w:numPr>
        <w:tabs>
          <w:tab w:pos="1498" w:val="left" w:leader="none"/>
        </w:tabs>
        <w:spacing w:line="240" w:lineRule="auto" w:before="41" w:after="0"/>
        <w:ind w:left="1346" w:right="221" w:firstLine="0"/>
        <w:jc w:val="both"/>
        <w:rPr>
          <w:rFonts w:ascii="Calibri" w:hAnsi="Calibri"/>
          <w:i/>
          <w:sz w:val="20"/>
        </w:rPr>
      </w:pPr>
      <w:r>
        <w:rPr>
          <w:rFonts w:ascii="Calibri" w:hAnsi="Calibri"/>
          <w:i/>
          <w:sz w:val="20"/>
        </w:rPr>
        <w:t>Collegare gli interessi, i desideri, le motivazioni, le competenze, le capacità, le attitudini e le abilità del ragazzo con i requisiti prescritti dalla professione, dal mondo del lavoro, dall’ambiente lavorativo e dalle </w:t>
      </w:r>
      <w:r>
        <w:rPr>
          <w:rFonts w:ascii="Calibri" w:hAnsi="Calibri"/>
          <w:i/>
          <w:spacing w:val="-2"/>
          <w:sz w:val="20"/>
        </w:rPr>
        <w:t>aziende;</w:t>
      </w:r>
    </w:p>
    <w:p>
      <w:pPr>
        <w:pStyle w:val="ListParagraph"/>
        <w:numPr>
          <w:ilvl w:val="0"/>
          <w:numId w:val="30"/>
        </w:numPr>
        <w:tabs>
          <w:tab w:pos="1489" w:val="left" w:leader="none"/>
        </w:tabs>
        <w:spacing w:line="240" w:lineRule="auto" w:before="38" w:after="0"/>
        <w:ind w:left="1489" w:right="0" w:hanging="143"/>
        <w:jc w:val="both"/>
        <w:rPr>
          <w:rFonts w:ascii="Calibri" w:hAnsi="Calibri"/>
          <w:i/>
          <w:sz w:val="20"/>
        </w:rPr>
      </w:pPr>
      <w:r>
        <w:rPr>
          <w:rFonts w:ascii="Calibri" w:hAnsi="Calibri"/>
          <w:i/>
          <w:sz w:val="20"/>
        </w:rPr>
        <w:t>Accrescere</w:t>
      </w:r>
      <w:r>
        <w:rPr>
          <w:rFonts w:ascii="Calibri" w:hAnsi="Calibri"/>
          <w:i/>
          <w:spacing w:val="-8"/>
          <w:sz w:val="20"/>
        </w:rPr>
        <w:t> </w:t>
      </w:r>
      <w:r>
        <w:rPr>
          <w:rFonts w:ascii="Calibri" w:hAnsi="Calibri"/>
          <w:i/>
          <w:sz w:val="20"/>
        </w:rPr>
        <w:t>l’autonomia,</w:t>
      </w:r>
      <w:r>
        <w:rPr>
          <w:rFonts w:ascii="Calibri" w:hAnsi="Calibri"/>
          <w:i/>
          <w:spacing w:val="-7"/>
          <w:sz w:val="20"/>
        </w:rPr>
        <w:t> </w:t>
      </w:r>
      <w:r>
        <w:rPr>
          <w:rFonts w:ascii="Calibri" w:hAnsi="Calibri"/>
          <w:i/>
          <w:sz w:val="20"/>
        </w:rPr>
        <w:t>la</w:t>
      </w:r>
      <w:r>
        <w:rPr>
          <w:rFonts w:ascii="Calibri" w:hAnsi="Calibri"/>
          <w:i/>
          <w:spacing w:val="-10"/>
          <w:sz w:val="20"/>
        </w:rPr>
        <w:t> </w:t>
      </w:r>
      <w:r>
        <w:rPr>
          <w:rFonts w:ascii="Calibri" w:hAnsi="Calibri"/>
          <w:i/>
          <w:sz w:val="20"/>
        </w:rPr>
        <w:t>motivazione,</w:t>
      </w:r>
      <w:r>
        <w:rPr>
          <w:rFonts w:ascii="Calibri" w:hAnsi="Calibri"/>
          <w:i/>
          <w:spacing w:val="-7"/>
          <w:sz w:val="20"/>
        </w:rPr>
        <w:t> </w:t>
      </w:r>
      <w:r>
        <w:rPr>
          <w:rFonts w:ascii="Calibri" w:hAnsi="Calibri"/>
          <w:i/>
          <w:sz w:val="20"/>
        </w:rPr>
        <w:t>l’autopercezione</w:t>
      </w:r>
      <w:r>
        <w:rPr>
          <w:rFonts w:ascii="Calibri" w:hAnsi="Calibri"/>
          <w:i/>
          <w:spacing w:val="-9"/>
          <w:sz w:val="20"/>
        </w:rPr>
        <w:t> </w:t>
      </w:r>
      <w:r>
        <w:rPr>
          <w:rFonts w:ascii="Calibri" w:hAnsi="Calibri"/>
          <w:i/>
          <w:sz w:val="20"/>
        </w:rPr>
        <w:t>e</w:t>
      </w:r>
      <w:r>
        <w:rPr>
          <w:rFonts w:ascii="Calibri" w:hAnsi="Calibri"/>
          <w:i/>
          <w:spacing w:val="-7"/>
          <w:sz w:val="20"/>
        </w:rPr>
        <w:t> </w:t>
      </w:r>
      <w:r>
        <w:rPr>
          <w:rFonts w:ascii="Calibri" w:hAnsi="Calibri"/>
          <w:i/>
          <w:sz w:val="20"/>
        </w:rPr>
        <w:t>la</w:t>
      </w:r>
      <w:r>
        <w:rPr>
          <w:rFonts w:ascii="Calibri" w:hAnsi="Calibri"/>
          <w:i/>
          <w:spacing w:val="-7"/>
          <w:sz w:val="20"/>
        </w:rPr>
        <w:t> </w:t>
      </w:r>
      <w:r>
        <w:rPr>
          <w:rFonts w:ascii="Calibri" w:hAnsi="Calibri"/>
          <w:i/>
          <w:sz w:val="20"/>
        </w:rPr>
        <w:t>sicurezza</w:t>
      </w:r>
      <w:r>
        <w:rPr>
          <w:rFonts w:ascii="Calibri" w:hAnsi="Calibri"/>
          <w:i/>
          <w:spacing w:val="-8"/>
          <w:sz w:val="20"/>
        </w:rPr>
        <w:t> </w:t>
      </w:r>
      <w:r>
        <w:rPr>
          <w:rFonts w:ascii="Calibri" w:hAnsi="Calibri"/>
          <w:i/>
          <w:sz w:val="20"/>
        </w:rPr>
        <w:t>del</w:t>
      </w:r>
      <w:r>
        <w:rPr>
          <w:rFonts w:ascii="Calibri" w:hAnsi="Calibri"/>
          <w:i/>
          <w:spacing w:val="-8"/>
          <w:sz w:val="20"/>
        </w:rPr>
        <w:t> </w:t>
      </w:r>
      <w:r>
        <w:rPr>
          <w:rFonts w:ascii="Calibri" w:hAnsi="Calibri"/>
          <w:i/>
          <w:spacing w:val="-2"/>
          <w:sz w:val="20"/>
        </w:rPr>
        <w:t>ragazzo;</w:t>
      </w:r>
    </w:p>
    <w:p>
      <w:pPr>
        <w:pStyle w:val="ListParagraph"/>
        <w:numPr>
          <w:ilvl w:val="0"/>
          <w:numId w:val="30"/>
        </w:numPr>
        <w:tabs>
          <w:tab w:pos="1489" w:val="left" w:leader="none"/>
        </w:tabs>
        <w:spacing w:line="240" w:lineRule="auto" w:before="40" w:after="0"/>
        <w:ind w:left="1489" w:right="0" w:hanging="143"/>
        <w:jc w:val="both"/>
        <w:rPr>
          <w:rFonts w:ascii="Calibri" w:hAnsi="Calibri"/>
          <w:i/>
          <w:sz w:val="20"/>
        </w:rPr>
      </w:pPr>
      <w:r>
        <w:rPr>
          <w:rFonts w:ascii="Calibri" w:hAnsi="Calibri"/>
          <w:i/>
          <w:sz w:val="20"/>
        </w:rPr>
        <w:t>Creare</w:t>
      </w:r>
      <w:r>
        <w:rPr>
          <w:rFonts w:ascii="Calibri" w:hAnsi="Calibri"/>
          <w:i/>
          <w:spacing w:val="-5"/>
          <w:sz w:val="20"/>
        </w:rPr>
        <w:t> </w:t>
      </w:r>
      <w:r>
        <w:rPr>
          <w:rFonts w:ascii="Calibri" w:hAnsi="Calibri"/>
          <w:i/>
          <w:sz w:val="20"/>
        </w:rPr>
        <w:t>una</w:t>
      </w:r>
      <w:r>
        <w:rPr>
          <w:rFonts w:ascii="Calibri" w:hAnsi="Calibri"/>
          <w:i/>
          <w:spacing w:val="-5"/>
          <w:sz w:val="20"/>
        </w:rPr>
        <w:t> </w:t>
      </w:r>
      <w:r>
        <w:rPr>
          <w:rFonts w:ascii="Calibri" w:hAnsi="Calibri"/>
          <w:i/>
          <w:sz w:val="20"/>
        </w:rPr>
        <w:t>situazione</w:t>
      </w:r>
      <w:r>
        <w:rPr>
          <w:rFonts w:ascii="Calibri" w:hAnsi="Calibri"/>
          <w:i/>
          <w:spacing w:val="-5"/>
          <w:sz w:val="20"/>
        </w:rPr>
        <w:t> </w:t>
      </w:r>
      <w:r>
        <w:rPr>
          <w:rFonts w:ascii="Calibri" w:hAnsi="Calibri"/>
          <w:i/>
          <w:sz w:val="20"/>
        </w:rPr>
        <w:t>vincente</w:t>
      </w:r>
      <w:r>
        <w:rPr>
          <w:rFonts w:ascii="Calibri" w:hAnsi="Calibri"/>
          <w:i/>
          <w:spacing w:val="-5"/>
          <w:sz w:val="20"/>
        </w:rPr>
        <w:t> </w:t>
      </w:r>
      <w:r>
        <w:rPr>
          <w:rFonts w:ascii="Calibri" w:hAnsi="Calibri"/>
          <w:i/>
          <w:sz w:val="20"/>
        </w:rPr>
        <w:t>per</w:t>
      </w:r>
      <w:r>
        <w:rPr>
          <w:rFonts w:ascii="Calibri" w:hAnsi="Calibri"/>
          <w:i/>
          <w:spacing w:val="-7"/>
          <w:sz w:val="20"/>
        </w:rPr>
        <w:t> </w:t>
      </w:r>
      <w:r>
        <w:rPr>
          <w:rFonts w:ascii="Calibri" w:hAnsi="Calibri"/>
          <w:i/>
          <w:sz w:val="20"/>
        </w:rPr>
        <w:t>il</w:t>
      </w:r>
      <w:r>
        <w:rPr>
          <w:rFonts w:ascii="Calibri" w:hAnsi="Calibri"/>
          <w:i/>
          <w:spacing w:val="-4"/>
          <w:sz w:val="20"/>
        </w:rPr>
        <w:t> </w:t>
      </w:r>
      <w:r>
        <w:rPr>
          <w:rFonts w:ascii="Calibri" w:hAnsi="Calibri"/>
          <w:i/>
          <w:sz w:val="20"/>
        </w:rPr>
        <w:t>ragazzo</w:t>
      </w:r>
      <w:r>
        <w:rPr>
          <w:rFonts w:ascii="Calibri" w:hAnsi="Calibri"/>
          <w:i/>
          <w:spacing w:val="-5"/>
          <w:sz w:val="20"/>
        </w:rPr>
        <w:t> </w:t>
      </w:r>
      <w:r>
        <w:rPr>
          <w:rFonts w:ascii="Calibri" w:hAnsi="Calibri"/>
          <w:i/>
          <w:sz w:val="20"/>
        </w:rPr>
        <w:t>e</w:t>
      </w:r>
      <w:r>
        <w:rPr>
          <w:rFonts w:ascii="Calibri" w:hAnsi="Calibri"/>
          <w:i/>
          <w:spacing w:val="-4"/>
          <w:sz w:val="20"/>
        </w:rPr>
        <w:t> </w:t>
      </w:r>
      <w:r>
        <w:rPr>
          <w:rFonts w:ascii="Calibri" w:hAnsi="Calibri"/>
          <w:i/>
          <w:sz w:val="20"/>
        </w:rPr>
        <w:t>i</w:t>
      </w:r>
      <w:r>
        <w:rPr>
          <w:rFonts w:ascii="Calibri" w:hAnsi="Calibri"/>
          <w:i/>
          <w:spacing w:val="-5"/>
          <w:sz w:val="20"/>
        </w:rPr>
        <w:t> </w:t>
      </w:r>
      <w:r>
        <w:rPr>
          <w:rFonts w:ascii="Calibri" w:hAnsi="Calibri"/>
          <w:i/>
          <w:sz w:val="20"/>
        </w:rPr>
        <w:t>suoi</w:t>
      </w:r>
      <w:r>
        <w:rPr>
          <w:rFonts w:ascii="Calibri" w:hAnsi="Calibri"/>
          <w:i/>
          <w:spacing w:val="-8"/>
          <w:sz w:val="20"/>
        </w:rPr>
        <w:t> </w:t>
      </w:r>
      <w:r>
        <w:rPr>
          <w:rFonts w:ascii="Calibri" w:hAnsi="Calibri"/>
          <w:i/>
          <w:spacing w:val="-2"/>
          <w:sz w:val="20"/>
        </w:rPr>
        <w:t>colleghi.</w:t>
      </w:r>
    </w:p>
    <w:p>
      <w:pPr>
        <w:pStyle w:val="BodyText"/>
        <w:spacing w:before="12"/>
        <w:ind w:left="0"/>
        <w:rPr>
          <w:rFonts w:ascii="Calibri"/>
          <w:i/>
          <w:sz w:val="20"/>
        </w:rPr>
      </w:pPr>
    </w:p>
    <w:p>
      <w:pPr>
        <w:pStyle w:val="BodyText"/>
        <w:spacing w:line="242" w:lineRule="auto" w:before="90"/>
        <w:ind w:right="211"/>
        <w:jc w:val="both"/>
      </w:pPr>
      <w:r>
        <w:rPr/>
        <w:t>La transizione dall'ambiente di istruzione a quello del lavoro comporta una serie di cambiamenti, a volte</w:t>
      </w:r>
      <w:r>
        <w:rPr>
          <w:spacing w:val="-15"/>
        </w:rPr>
        <w:t> </w:t>
      </w:r>
      <w:r>
        <w:rPr/>
        <w:t>radicali,</w:t>
      </w:r>
      <w:r>
        <w:rPr>
          <w:spacing w:val="-15"/>
        </w:rPr>
        <w:t> </w:t>
      </w:r>
      <w:r>
        <w:rPr/>
        <w:t>nelle</w:t>
      </w:r>
      <w:r>
        <w:rPr>
          <w:spacing w:val="-15"/>
        </w:rPr>
        <w:t> </w:t>
      </w:r>
      <w:r>
        <w:rPr/>
        <w:t>relazioni</w:t>
      </w:r>
      <w:r>
        <w:rPr>
          <w:spacing w:val="-15"/>
        </w:rPr>
        <w:t> </w:t>
      </w:r>
      <w:r>
        <w:rPr/>
        <w:t>(più</w:t>
      </w:r>
      <w:r>
        <w:rPr>
          <w:spacing w:val="-15"/>
        </w:rPr>
        <w:t> </w:t>
      </w:r>
      <w:r>
        <w:rPr/>
        <w:t>formali</w:t>
      </w:r>
      <w:r>
        <w:rPr>
          <w:spacing w:val="-15"/>
        </w:rPr>
        <w:t> </w:t>
      </w:r>
      <w:r>
        <w:rPr/>
        <w:t>e</w:t>
      </w:r>
      <w:r>
        <w:rPr>
          <w:spacing w:val="-15"/>
        </w:rPr>
        <w:t> </w:t>
      </w:r>
      <w:r>
        <w:rPr/>
        <w:t>gerarchiche</w:t>
      </w:r>
      <w:r>
        <w:rPr>
          <w:spacing w:val="-15"/>
        </w:rPr>
        <w:t> </w:t>
      </w:r>
      <w:r>
        <w:rPr/>
        <w:t>in</w:t>
      </w:r>
      <w:r>
        <w:rPr>
          <w:spacing w:val="-14"/>
        </w:rPr>
        <w:t> </w:t>
      </w:r>
      <w:r>
        <w:rPr/>
        <w:t>azienda</w:t>
      </w:r>
      <w:r>
        <w:rPr>
          <w:spacing w:val="-15"/>
        </w:rPr>
        <w:t> </w:t>
      </w:r>
      <w:r>
        <w:rPr/>
        <w:t>rispetto</w:t>
      </w:r>
      <w:r>
        <w:rPr>
          <w:spacing w:val="-15"/>
        </w:rPr>
        <w:t> </w:t>
      </w:r>
      <w:r>
        <w:rPr/>
        <w:t>alla</w:t>
      </w:r>
      <w:r>
        <w:rPr>
          <w:spacing w:val="-15"/>
        </w:rPr>
        <w:t> </w:t>
      </w:r>
      <w:r>
        <w:rPr/>
        <w:t>scuola,</w:t>
      </w:r>
      <w:r>
        <w:rPr>
          <w:spacing w:val="-15"/>
        </w:rPr>
        <w:t> </w:t>
      </w:r>
      <w:r>
        <w:rPr/>
        <w:t>ma</w:t>
      </w:r>
      <w:r>
        <w:rPr>
          <w:spacing w:val="-15"/>
        </w:rPr>
        <w:t> </w:t>
      </w:r>
      <w:r>
        <w:rPr/>
        <w:t>molto</w:t>
      </w:r>
      <w:r>
        <w:rPr>
          <w:spacing w:val="-14"/>
        </w:rPr>
        <w:t> </w:t>
      </w:r>
      <w:r>
        <w:rPr/>
        <w:t>meno individualistiche),</w:t>
      </w:r>
      <w:r>
        <w:rPr>
          <w:spacing w:val="-9"/>
        </w:rPr>
        <w:t> </w:t>
      </w:r>
      <w:r>
        <w:rPr/>
        <w:t>nella</w:t>
      </w:r>
      <w:r>
        <w:rPr>
          <w:spacing w:val="-9"/>
        </w:rPr>
        <w:t> </w:t>
      </w:r>
      <w:r>
        <w:rPr/>
        <w:t>routine</w:t>
      </w:r>
      <w:r>
        <w:rPr>
          <w:spacing w:val="-9"/>
        </w:rPr>
        <w:t> </w:t>
      </w:r>
      <w:r>
        <w:rPr/>
        <w:t>della</w:t>
      </w:r>
      <w:r>
        <w:rPr>
          <w:spacing w:val="-9"/>
        </w:rPr>
        <w:t> </w:t>
      </w:r>
      <w:r>
        <w:rPr/>
        <w:t>vita</w:t>
      </w:r>
      <w:r>
        <w:rPr>
          <w:spacing w:val="-9"/>
        </w:rPr>
        <w:t> </w:t>
      </w:r>
      <w:r>
        <w:rPr/>
        <w:t>quotidiana</w:t>
      </w:r>
      <w:r>
        <w:rPr>
          <w:spacing w:val="-9"/>
        </w:rPr>
        <w:t> </w:t>
      </w:r>
      <w:r>
        <w:rPr/>
        <w:t>(ad</w:t>
      </w:r>
      <w:r>
        <w:rPr>
          <w:spacing w:val="-8"/>
        </w:rPr>
        <w:t> </w:t>
      </w:r>
      <w:r>
        <w:rPr/>
        <w:t>esempio,</w:t>
      </w:r>
      <w:r>
        <w:rPr>
          <w:spacing w:val="-7"/>
        </w:rPr>
        <w:t> </w:t>
      </w:r>
      <w:r>
        <w:rPr/>
        <w:t>rispetto</w:t>
      </w:r>
      <w:r>
        <w:rPr>
          <w:spacing w:val="-8"/>
        </w:rPr>
        <w:t> </w:t>
      </w:r>
      <w:r>
        <w:rPr/>
        <w:t>degli</w:t>
      </w:r>
      <w:r>
        <w:rPr>
          <w:spacing w:val="-8"/>
        </w:rPr>
        <w:t> </w:t>
      </w:r>
      <w:r>
        <w:rPr/>
        <w:t>orari</w:t>
      </w:r>
      <w:r>
        <w:rPr>
          <w:spacing w:val="-9"/>
        </w:rPr>
        <w:t> </w:t>
      </w:r>
      <w:r>
        <w:rPr/>
        <w:t>o</w:t>
      </w:r>
      <w:r>
        <w:rPr>
          <w:spacing w:val="-8"/>
        </w:rPr>
        <w:t> </w:t>
      </w:r>
      <w:r>
        <w:rPr/>
        <w:t>gestione</w:t>
      </w:r>
      <w:r>
        <w:rPr>
          <w:spacing w:val="-9"/>
        </w:rPr>
        <w:t> </w:t>
      </w:r>
      <w:r>
        <w:rPr/>
        <w:t>delle pause) e in generale nell’immagine di sé, con motivazioni potenzialmente molto significative.</w:t>
      </w:r>
    </w:p>
    <w:p>
      <w:pPr>
        <w:pStyle w:val="BodyText"/>
        <w:spacing w:line="242" w:lineRule="auto" w:before="126"/>
        <w:ind w:right="221"/>
        <w:jc w:val="both"/>
      </w:pPr>
      <w:r>
        <w:rPr/>
        <w:t>La definizione dei vari aspetti del PCTO può richiedere tempi che non necessariamente coincidono con</w:t>
      </w:r>
      <w:r>
        <w:rPr>
          <w:spacing w:val="-15"/>
        </w:rPr>
        <w:t> </w:t>
      </w:r>
      <w:r>
        <w:rPr/>
        <w:t>quelli</w:t>
      </w:r>
      <w:r>
        <w:rPr>
          <w:spacing w:val="-15"/>
        </w:rPr>
        <w:t> </w:t>
      </w:r>
      <w:r>
        <w:rPr/>
        <w:t>previsti</w:t>
      </w:r>
      <w:r>
        <w:rPr>
          <w:spacing w:val="-15"/>
        </w:rPr>
        <w:t> </w:t>
      </w:r>
      <w:r>
        <w:rPr/>
        <w:t>per</w:t>
      </w:r>
      <w:r>
        <w:rPr>
          <w:spacing w:val="-14"/>
        </w:rPr>
        <w:t> </w:t>
      </w:r>
      <w:r>
        <w:rPr/>
        <w:t>il</w:t>
      </w:r>
      <w:r>
        <w:rPr>
          <w:spacing w:val="-15"/>
        </w:rPr>
        <w:t> </w:t>
      </w:r>
      <w:r>
        <w:rPr/>
        <w:t>PEI;</w:t>
      </w:r>
      <w:r>
        <w:rPr>
          <w:spacing w:val="-15"/>
        </w:rPr>
        <w:t> </w:t>
      </w:r>
      <w:r>
        <w:rPr/>
        <w:t>in</w:t>
      </w:r>
      <w:r>
        <w:rPr>
          <w:spacing w:val="-15"/>
        </w:rPr>
        <w:t> </w:t>
      </w:r>
      <w:r>
        <w:rPr/>
        <w:t>particolare</w:t>
      </w:r>
      <w:r>
        <w:rPr>
          <w:spacing w:val="-15"/>
        </w:rPr>
        <w:t> </w:t>
      </w:r>
      <w:r>
        <w:rPr/>
        <w:t>è</w:t>
      </w:r>
      <w:r>
        <w:rPr>
          <w:spacing w:val="-14"/>
        </w:rPr>
        <w:t> </w:t>
      </w:r>
      <w:r>
        <w:rPr/>
        <w:t>possibile</w:t>
      </w:r>
      <w:r>
        <w:rPr>
          <w:spacing w:val="-15"/>
        </w:rPr>
        <w:t> </w:t>
      </w:r>
      <w:r>
        <w:rPr/>
        <w:t>che</w:t>
      </w:r>
      <w:r>
        <w:rPr>
          <w:spacing w:val="-15"/>
        </w:rPr>
        <w:t> </w:t>
      </w:r>
      <w:r>
        <w:rPr/>
        <w:t>nella</w:t>
      </w:r>
      <w:r>
        <w:rPr>
          <w:spacing w:val="-14"/>
        </w:rPr>
        <w:t> </w:t>
      </w:r>
      <w:r>
        <w:rPr/>
        <w:t>prima</w:t>
      </w:r>
      <w:r>
        <w:rPr>
          <w:spacing w:val="-15"/>
        </w:rPr>
        <w:t> </w:t>
      </w:r>
      <w:r>
        <w:rPr/>
        <w:t>redazione</w:t>
      </w:r>
      <w:r>
        <w:rPr>
          <w:spacing w:val="-15"/>
        </w:rPr>
        <w:t> </w:t>
      </w:r>
      <w:r>
        <w:rPr/>
        <w:t>(entro</w:t>
      </w:r>
      <w:r>
        <w:rPr>
          <w:spacing w:val="-14"/>
        </w:rPr>
        <w:t> </w:t>
      </w:r>
      <w:r>
        <w:rPr/>
        <w:t>ottobre)</w:t>
      </w:r>
      <w:r>
        <w:rPr>
          <w:spacing w:val="-14"/>
        </w:rPr>
        <w:t> </w:t>
      </w:r>
      <w:r>
        <w:rPr/>
        <w:t>alcuni passaggi non siano ancora stati conclusi. In questi casi ci si può limitare a indicazioni generali, inserendo successivamente, in sede di revisione, gli elementi che via via vengono definiti.</w:t>
      </w:r>
    </w:p>
    <w:p>
      <w:pPr>
        <w:pStyle w:val="BodyText"/>
        <w:spacing w:before="4"/>
        <w:ind w:left="0"/>
        <w:rPr>
          <w:sz w:val="21"/>
        </w:rPr>
      </w:pPr>
    </w:p>
    <w:p>
      <w:pPr>
        <w:pStyle w:val="Heading5"/>
      </w:pPr>
      <w:r>
        <w:rPr>
          <w:color w:val="1F487C"/>
        </w:rPr>
        <w:t>Tipologia di </w:t>
      </w:r>
      <w:r>
        <w:rPr>
          <w:color w:val="1F487C"/>
          <w:spacing w:val="-2"/>
        </w:rPr>
        <w:t>percorso</w:t>
      </w:r>
    </w:p>
    <w:p>
      <w:pPr>
        <w:pStyle w:val="BodyText"/>
        <w:spacing w:line="244" w:lineRule="auto" w:before="123"/>
        <w:ind w:right="223"/>
        <w:jc w:val="both"/>
      </w:pPr>
      <w:r>
        <w:rPr/>
        <w:t>Si chiede innanzitutto di specificare la tipologia di percorso prevista, scegliendo tra tre diverse opzioni: aziendale, scolastico, altro.</w:t>
      </w:r>
    </w:p>
    <w:p>
      <w:pPr>
        <w:pStyle w:val="BodyText"/>
        <w:spacing w:line="244" w:lineRule="auto" w:before="116"/>
        <w:ind w:right="213"/>
        <w:jc w:val="both"/>
      </w:pPr>
      <w:r>
        <w:rPr/>
        <w:t>L'esperienza</w:t>
      </w:r>
      <w:r>
        <w:rPr>
          <w:spacing w:val="-15"/>
        </w:rPr>
        <w:t> </w:t>
      </w:r>
      <w:r>
        <w:rPr/>
        <w:t>in</w:t>
      </w:r>
      <w:r>
        <w:rPr>
          <w:spacing w:val="-12"/>
        </w:rPr>
        <w:t> </w:t>
      </w:r>
      <w:r>
        <w:rPr/>
        <w:t>azienda</w:t>
      </w:r>
      <w:r>
        <w:rPr>
          <w:spacing w:val="-15"/>
        </w:rPr>
        <w:t> </w:t>
      </w:r>
      <w:r>
        <w:rPr/>
        <w:t>è</w:t>
      </w:r>
      <w:r>
        <w:rPr>
          <w:spacing w:val="-13"/>
        </w:rPr>
        <w:t> </w:t>
      </w:r>
      <w:r>
        <w:rPr/>
        <w:t>in</w:t>
      </w:r>
      <w:r>
        <w:rPr>
          <w:spacing w:val="-14"/>
        </w:rPr>
        <w:t> </w:t>
      </w:r>
      <w:r>
        <w:rPr/>
        <w:t>genere</w:t>
      </w:r>
      <w:r>
        <w:rPr>
          <w:spacing w:val="-14"/>
        </w:rPr>
        <w:t> </w:t>
      </w:r>
      <w:r>
        <w:rPr/>
        <w:t>considerata</w:t>
      </w:r>
      <w:r>
        <w:rPr>
          <w:spacing w:val="-15"/>
        </w:rPr>
        <w:t> </w:t>
      </w:r>
      <w:r>
        <w:rPr/>
        <w:t>quella</w:t>
      </w:r>
      <w:r>
        <w:rPr>
          <w:spacing w:val="-15"/>
        </w:rPr>
        <w:t> </w:t>
      </w:r>
      <w:r>
        <w:rPr/>
        <w:t>che</w:t>
      </w:r>
      <w:r>
        <w:rPr>
          <w:spacing w:val="-15"/>
        </w:rPr>
        <w:t> </w:t>
      </w:r>
      <w:r>
        <w:rPr/>
        <w:t>meglio</w:t>
      </w:r>
      <w:r>
        <w:rPr>
          <w:spacing w:val="-12"/>
        </w:rPr>
        <w:t> </w:t>
      </w:r>
      <w:r>
        <w:rPr/>
        <w:t>consente</w:t>
      </w:r>
      <w:r>
        <w:rPr>
          <w:spacing w:val="-15"/>
        </w:rPr>
        <w:t> </w:t>
      </w:r>
      <w:r>
        <w:rPr/>
        <w:t>di</w:t>
      </w:r>
      <w:r>
        <w:rPr>
          <w:spacing w:val="-14"/>
        </w:rPr>
        <w:t> </w:t>
      </w:r>
      <w:r>
        <w:rPr/>
        <w:t>raggiungere</w:t>
      </w:r>
      <w:r>
        <w:rPr>
          <w:spacing w:val="-15"/>
        </w:rPr>
        <w:t> </w:t>
      </w:r>
      <w:r>
        <w:rPr/>
        <w:t>gli</w:t>
      </w:r>
      <w:r>
        <w:rPr>
          <w:spacing w:val="-14"/>
        </w:rPr>
        <w:t> </w:t>
      </w:r>
      <w:r>
        <w:rPr/>
        <w:t>obiettivi di</w:t>
      </w:r>
      <w:r>
        <w:rPr>
          <w:spacing w:val="-2"/>
        </w:rPr>
        <w:t> </w:t>
      </w:r>
      <w:r>
        <w:rPr/>
        <w:t>crescita</w:t>
      </w:r>
      <w:r>
        <w:rPr>
          <w:spacing w:val="-2"/>
        </w:rPr>
        <w:t> </w:t>
      </w:r>
      <w:r>
        <w:rPr/>
        <w:t>alla</w:t>
      </w:r>
      <w:r>
        <w:rPr>
          <w:spacing w:val="-3"/>
        </w:rPr>
        <w:t> </w:t>
      </w:r>
      <w:r>
        <w:rPr/>
        <w:t>base</w:t>
      </w:r>
      <w:r>
        <w:rPr>
          <w:spacing w:val="-1"/>
        </w:rPr>
        <w:t> </w:t>
      </w:r>
      <w:r>
        <w:rPr/>
        <w:t>dell'esperienza</w:t>
      </w:r>
      <w:r>
        <w:rPr>
          <w:spacing w:val="-3"/>
        </w:rPr>
        <w:t> </w:t>
      </w:r>
      <w:r>
        <w:rPr/>
        <w:t>del</w:t>
      </w:r>
      <w:r>
        <w:rPr>
          <w:spacing w:val="-2"/>
        </w:rPr>
        <w:t> </w:t>
      </w:r>
      <w:r>
        <w:rPr/>
        <w:t>PCTO,</w:t>
      </w:r>
      <w:r>
        <w:rPr>
          <w:spacing w:val="-2"/>
        </w:rPr>
        <w:t> </w:t>
      </w:r>
      <w:r>
        <w:rPr/>
        <w:t>ma</w:t>
      </w:r>
      <w:r>
        <w:rPr>
          <w:spacing w:val="-1"/>
        </w:rPr>
        <w:t> </w:t>
      </w:r>
      <w:r>
        <w:rPr/>
        <w:t>in</w:t>
      </w:r>
      <w:r>
        <w:rPr>
          <w:spacing w:val="-2"/>
        </w:rPr>
        <w:t> </w:t>
      </w:r>
      <w:r>
        <w:rPr/>
        <w:t>certe</w:t>
      </w:r>
      <w:r>
        <w:rPr>
          <w:spacing w:val="-2"/>
        </w:rPr>
        <w:t> </w:t>
      </w:r>
      <w:r>
        <w:rPr/>
        <w:t>situazioni</w:t>
      </w:r>
      <w:r>
        <w:rPr>
          <w:spacing w:val="-2"/>
        </w:rPr>
        <w:t> </w:t>
      </w:r>
      <w:r>
        <w:rPr/>
        <w:t>essa</w:t>
      </w:r>
      <w:r>
        <w:rPr>
          <w:spacing w:val="-3"/>
        </w:rPr>
        <w:t> </w:t>
      </w:r>
      <w:r>
        <w:rPr/>
        <w:t>potrebbe</w:t>
      </w:r>
      <w:r>
        <w:rPr>
          <w:spacing w:val="-1"/>
        </w:rPr>
        <w:t> </w:t>
      </w:r>
      <w:r>
        <w:rPr/>
        <w:t>essere</w:t>
      </w:r>
      <w:r>
        <w:rPr>
          <w:spacing w:val="-3"/>
        </w:rPr>
        <w:t> </w:t>
      </w:r>
      <w:r>
        <w:rPr/>
        <w:t>di</w:t>
      </w:r>
      <w:r>
        <w:rPr>
          <w:spacing w:val="-2"/>
        </w:rPr>
        <w:t> </w:t>
      </w:r>
      <w:r>
        <w:rPr/>
        <w:t>difficile realizzazione per questioni ambientali (difficoltà a trovare una ditta veramente idonea) o per particolari esigenze o difficoltà personali. Ricordiamo che può essere equiparata a un'azienda anche una struttura lavorativa protetta o assistita, destinata solo a persone con disabilità.</w:t>
      </w:r>
    </w:p>
    <w:p>
      <w:pPr>
        <w:pStyle w:val="BodyText"/>
        <w:spacing w:line="242" w:lineRule="auto" w:before="114"/>
        <w:ind w:right="212"/>
        <w:jc w:val="both"/>
      </w:pPr>
      <w:r>
        <w:rPr/>
        <w:t>Nel caso di una esperienza di tipo scolastico, si può cercare di realizzare un ambiente di lavoro che dal punto di vista organizzativo (regole, orari, persone di riferimento…) e per le attività svolte (laboratori e altri spazi utilizzati) sia il più vicino possibile a quello aziendale, creando una discontinuità</w:t>
      </w:r>
      <w:r>
        <w:rPr>
          <w:spacing w:val="-9"/>
        </w:rPr>
        <w:t> </w:t>
      </w:r>
      <w:r>
        <w:rPr/>
        <w:t>tra</w:t>
      </w:r>
      <w:r>
        <w:rPr>
          <w:spacing w:val="-9"/>
        </w:rPr>
        <w:t> </w:t>
      </w:r>
      <w:r>
        <w:rPr/>
        <w:t>queste</w:t>
      </w:r>
      <w:r>
        <w:rPr>
          <w:spacing w:val="-5"/>
        </w:rPr>
        <w:t> </w:t>
      </w:r>
      <w:r>
        <w:rPr/>
        <w:t>esperienze</w:t>
      </w:r>
      <w:r>
        <w:rPr>
          <w:spacing w:val="-9"/>
        </w:rPr>
        <w:t> </w:t>
      </w:r>
      <w:r>
        <w:rPr/>
        <w:t>e</w:t>
      </w:r>
      <w:r>
        <w:rPr>
          <w:spacing w:val="-7"/>
        </w:rPr>
        <w:t> </w:t>
      </w:r>
      <w:r>
        <w:rPr/>
        <w:t>le</w:t>
      </w:r>
      <w:r>
        <w:rPr>
          <w:spacing w:val="-6"/>
        </w:rPr>
        <w:t> </w:t>
      </w:r>
      <w:r>
        <w:rPr/>
        <w:t>abituali</w:t>
      </w:r>
      <w:r>
        <w:rPr>
          <w:spacing w:val="-8"/>
        </w:rPr>
        <w:t> </w:t>
      </w:r>
      <w:r>
        <w:rPr/>
        <w:t>attività</w:t>
      </w:r>
      <w:r>
        <w:rPr>
          <w:spacing w:val="-9"/>
        </w:rPr>
        <w:t> </w:t>
      </w:r>
      <w:r>
        <w:rPr/>
        <w:t>scolastiche.</w:t>
      </w:r>
      <w:r>
        <w:rPr>
          <w:spacing w:val="-6"/>
        </w:rPr>
        <w:t> </w:t>
      </w:r>
      <w:r>
        <w:rPr/>
        <w:t>Può</w:t>
      </w:r>
      <w:r>
        <w:rPr>
          <w:spacing w:val="-8"/>
        </w:rPr>
        <w:t> </w:t>
      </w:r>
      <w:r>
        <w:rPr/>
        <w:t>essere</w:t>
      </w:r>
      <w:r>
        <w:rPr>
          <w:spacing w:val="-10"/>
        </w:rPr>
        <w:t> </w:t>
      </w:r>
      <w:r>
        <w:rPr/>
        <w:t>opportuno organizzare l'attività in collaborazione con scuole vicine attraverso degli scambi, in modo da cambiare ambiente e persone di riferimento, proponendo attività diverse rispetto all'ordinaria routine scolastica.</w:t>
      </w:r>
    </w:p>
    <w:p>
      <w:pPr>
        <w:pStyle w:val="BodyText"/>
        <w:spacing w:line="244" w:lineRule="auto" w:before="128"/>
        <w:ind w:right="217"/>
        <w:jc w:val="both"/>
      </w:pPr>
      <w:r>
        <w:rPr/>
        <w:t>La terza opzione (altra tipologia di percorso, quindi né in azienda né a scuola) va prevista in casi eccezionali, ad esempio in presenza di un progetto di istruzione domiciliare.</w:t>
      </w:r>
    </w:p>
    <w:p>
      <w:pPr>
        <w:pStyle w:val="BodyText"/>
        <w:spacing w:line="244" w:lineRule="auto" w:before="116"/>
        <w:ind w:right="217"/>
        <w:jc w:val="both"/>
      </w:pPr>
      <w:r>
        <w:rPr/>
        <w:t>Come detto, le informazioni da inserire nei riquadri (nome dell'azienda, tutor, figure coinvolte, durata…) possono essere redatte nelle successive revisioni del PEI, se non ancora disponibili.</w:t>
      </w:r>
    </w:p>
    <w:p>
      <w:pPr>
        <w:pStyle w:val="BodyText"/>
        <w:ind w:left="0"/>
        <w:rPr>
          <w:sz w:val="26"/>
        </w:rPr>
      </w:pPr>
    </w:p>
    <w:p>
      <w:pPr>
        <w:pStyle w:val="Heading4"/>
        <w:spacing w:before="218"/>
      </w:pPr>
      <w:r>
        <w:rPr>
          <w:color w:val="1F487C"/>
        </w:rPr>
        <w:t>Progettazione</w:t>
      </w:r>
      <w:r>
        <w:rPr>
          <w:color w:val="1F487C"/>
          <w:spacing w:val="-3"/>
        </w:rPr>
        <w:t> </w:t>
      </w:r>
      <w:r>
        <w:rPr>
          <w:color w:val="1F487C"/>
        </w:rPr>
        <w:t>del</w:t>
      </w:r>
      <w:r>
        <w:rPr>
          <w:color w:val="1F487C"/>
          <w:spacing w:val="-2"/>
        </w:rPr>
        <w:t> percorso</w:t>
      </w:r>
    </w:p>
    <w:p>
      <w:pPr>
        <w:spacing w:after="0"/>
        <w:sectPr>
          <w:pgSz w:w="11910" w:h="16840"/>
          <w:pgMar w:header="708" w:footer="732" w:top="3220" w:bottom="920" w:left="920" w:right="920"/>
        </w:sectPr>
      </w:pPr>
    </w:p>
    <w:p>
      <w:pPr>
        <w:pStyle w:val="BodyText"/>
        <w:spacing w:before="3"/>
        <w:ind w:left="0"/>
        <w:rPr>
          <w:b/>
          <w:sz w:val="9"/>
        </w:rPr>
      </w:pPr>
      <w:r>
        <w:rPr/>
        <w:drawing>
          <wp:anchor distT="0" distB="0" distL="0" distR="0" allowOverlap="1" layoutInCell="1" locked="0" behindDoc="0" simplePos="0" relativeHeight="15764480">
            <wp:simplePos x="0" y="0"/>
            <wp:positionH relativeFrom="page">
              <wp:posOffset>190500</wp:posOffset>
            </wp:positionH>
            <wp:positionV relativeFrom="page">
              <wp:posOffset>10019283</wp:posOffset>
            </wp:positionV>
            <wp:extent cx="482600" cy="482600"/>
            <wp:effectExtent l="0" t="0" r="0" b="0"/>
            <wp:wrapNone/>
            <wp:docPr id="172" name="Image 172"/>
            <wp:cNvGraphicFramePr>
              <a:graphicFrameLocks/>
            </wp:cNvGraphicFramePr>
            <a:graphic>
              <a:graphicData uri="http://schemas.openxmlformats.org/drawingml/2006/picture">
                <pic:pic>
                  <pic:nvPicPr>
                    <pic:cNvPr id="172" name="Image 172"/>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12"/>
        <w:jc w:val="both"/>
      </w:pPr>
      <w:r>
        <w:rPr/>
        <w:t>Una volta definita la tipologia di percorso scelta, nella seconda parte del riquadro 8.3 si chiede di precisare, secondo il livello di approfondimento ritenuto necessario, i seguenti aspetti:</w:t>
      </w:r>
    </w:p>
    <w:p>
      <w:pPr>
        <w:pStyle w:val="BodyText"/>
        <w:spacing w:before="2"/>
        <w:ind w:left="0"/>
        <w:rPr>
          <w:sz w:val="10"/>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419" w:hRule="atLeast"/>
        </w:trPr>
        <w:tc>
          <w:tcPr>
            <w:tcW w:w="9074" w:type="dxa"/>
          </w:tcPr>
          <w:p>
            <w:pPr>
              <w:pStyle w:val="TableParagraph"/>
              <w:spacing w:line="240" w:lineRule="exact" w:before="0"/>
              <w:ind w:left="107"/>
              <w:rPr>
                <w:rFonts w:ascii="Tahoma"/>
                <w:sz w:val="20"/>
              </w:rPr>
            </w:pPr>
            <w:r>
              <w:rPr>
                <w:rFonts w:ascii="Tahoma"/>
                <w:sz w:val="20"/>
              </w:rPr>
              <w:t>OBIETTIVI</w:t>
            </w:r>
            <w:r>
              <w:rPr>
                <w:rFonts w:ascii="Tahoma"/>
                <w:spacing w:val="-9"/>
                <w:sz w:val="20"/>
              </w:rPr>
              <w:t> </w:t>
            </w:r>
            <w:r>
              <w:rPr>
                <w:rFonts w:ascii="Tahoma"/>
                <w:sz w:val="20"/>
              </w:rPr>
              <w:t>DI</w:t>
            </w:r>
            <w:r>
              <w:rPr>
                <w:rFonts w:ascii="Tahoma"/>
                <w:spacing w:val="-8"/>
                <w:sz w:val="20"/>
              </w:rPr>
              <w:t> </w:t>
            </w:r>
            <w:r>
              <w:rPr>
                <w:rFonts w:ascii="Tahoma"/>
                <w:sz w:val="20"/>
              </w:rPr>
              <w:t>COMPETENZA</w:t>
            </w:r>
            <w:r>
              <w:rPr>
                <w:rFonts w:ascii="Tahoma"/>
                <w:spacing w:val="-9"/>
                <w:sz w:val="20"/>
              </w:rPr>
              <w:t> </w:t>
            </w:r>
            <w:r>
              <w:rPr>
                <w:rFonts w:ascii="Tahoma"/>
                <w:sz w:val="20"/>
              </w:rPr>
              <w:t>DEL</w:t>
            </w:r>
            <w:r>
              <w:rPr>
                <w:rFonts w:ascii="Tahoma"/>
                <w:spacing w:val="-8"/>
                <w:sz w:val="20"/>
              </w:rPr>
              <w:t> </w:t>
            </w:r>
            <w:r>
              <w:rPr>
                <w:rFonts w:ascii="Tahoma"/>
                <w:sz w:val="20"/>
              </w:rPr>
              <w:t>PROGETTO</w:t>
            </w:r>
            <w:r>
              <w:rPr>
                <w:rFonts w:ascii="Tahoma"/>
                <w:spacing w:val="-8"/>
                <w:sz w:val="20"/>
              </w:rPr>
              <w:t> </w:t>
            </w:r>
            <w:r>
              <w:rPr>
                <w:rFonts w:ascii="Tahoma"/>
                <w:spacing w:val="-2"/>
                <w:sz w:val="20"/>
              </w:rPr>
              <w:t>FORMATIVO</w:t>
            </w:r>
          </w:p>
        </w:tc>
      </w:tr>
      <w:tr>
        <w:trPr>
          <w:trHeight w:val="654" w:hRule="atLeast"/>
        </w:trPr>
        <w:tc>
          <w:tcPr>
            <w:tcW w:w="9074" w:type="dxa"/>
          </w:tcPr>
          <w:p>
            <w:pPr>
              <w:pStyle w:val="TableParagraph"/>
              <w:spacing w:before="1"/>
              <w:ind w:left="107"/>
              <w:rPr>
                <w:rFonts w:ascii="Tahoma" w:hAnsi="Tahoma"/>
                <w:sz w:val="20"/>
              </w:rPr>
            </w:pPr>
            <w:r>
              <w:rPr>
                <w:rFonts w:ascii="Tahoma" w:hAnsi="Tahoma"/>
                <w:sz w:val="20"/>
              </w:rPr>
              <w:t>TIPOLOGIA</w:t>
            </w:r>
            <w:r>
              <w:rPr>
                <w:rFonts w:ascii="Tahoma" w:hAnsi="Tahoma"/>
                <w:spacing w:val="-8"/>
                <w:sz w:val="20"/>
              </w:rPr>
              <w:t> </w:t>
            </w:r>
            <w:r>
              <w:rPr>
                <w:rFonts w:ascii="Tahoma" w:hAnsi="Tahoma"/>
                <w:sz w:val="20"/>
              </w:rPr>
              <w:t>DEL</w:t>
            </w:r>
            <w:r>
              <w:rPr>
                <w:rFonts w:ascii="Tahoma" w:hAnsi="Tahoma"/>
                <w:spacing w:val="-7"/>
                <w:sz w:val="20"/>
              </w:rPr>
              <w:t> </w:t>
            </w:r>
            <w:r>
              <w:rPr>
                <w:rFonts w:ascii="Tahoma" w:hAnsi="Tahoma"/>
                <w:sz w:val="20"/>
              </w:rPr>
              <w:t>CONTESTO</w:t>
            </w:r>
            <w:r>
              <w:rPr>
                <w:rFonts w:ascii="Tahoma" w:hAnsi="Tahoma"/>
                <w:spacing w:val="-6"/>
                <w:sz w:val="20"/>
              </w:rPr>
              <w:t> </w:t>
            </w:r>
            <w:r>
              <w:rPr>
                <w:rFonts w:ascii="Tahoma" w:hAnsi="Tahoma"/>
                <w:sz w:val="20"/>
              </w:rPr>
              <w:t>CON</w:t>
            </w:r>
            <w:r>
              <w:rPr>
                <w:rFonts w:ascii="Tahoma" w:hAnsi="Tahoma"/>
                <w:spacing w:val="-8"/>
                <w:sz w:val="20"/>
              </w:rPr>
              <w:t> </w:t>
            </w:r>
            <w:r>
              <w:rPr>
                <w:rFonts w:ascii="Tahoma" w:hAnsi="Tahoma"/>
                <w:sz w:val="20"/>
              </w:rPr>
              <w:t>L’INDICAZIONE</w:t>
            </w:r>
            <w:r>
              <w:rPr>
                <w:rFonts w:ascii="Tahoma" w:hAnsi="Tahoma"/>
                <w:spacing w:val="-4"/>
                <w:sz w:val="20"/>
              </w:rPr>
              <w:t> </w:t>
            </w:r>
            <w:r>
              <w:rPr>
                <w:rFonts w:ascii="Tahoma" w:hAnsi="Tahoma"/>
                <w:sz w:val="20"/>
              </w:rPr>
              <w:t>DELLE</w:t>
            </w:r>
            <w:r>
              <w:rPr>
                <w:rFonts w:ascii="Tahoma" w:hAnsi="Tahoma"/>
                <w:spacing w:val="-6"/>
                <w:sz w:val="20"/>
              </w:rPr>
              <w:t> </w:t>
            </w:r>
            <w:r>
              <w:rPr>
                <w:rFonts w:ascii="Tahoma" w:hAnsi="Tahoma"/>
                <w:sz w:val="20"/>
              </w:rPr>
              <w:t>BARRIERE</w:t>
            </w:r>
            <w:r>
              <w:rPr>
                <w:rFonts w:ascii="Tahoma" w:hAnsi="Tahoma"/>
                <w:spacing w:val="-6"/>
                <w:sz w:val="20"/>
              </w:rPr>
              <w:t> </w:t>
            </w:r>
            <w:r>
              <w:rPr>
                <w:rFonts w:ascii="Tahoma" w:hAnsi="Tahoma"/>
                <w:sz w:val="20"/>
              </w:rPr>
              <w:t>E</w:t>
            </w:r>
            <w:r>
              <w:rPr>
                <w:rFonts w:ascii="Tahoma" w:hAnsi="Tahoma"/>
                <w:spacing w:val="-7"/>
                <w:sz w:val="20"/>
              </w:rPr>
              <w:t> </w:t>
            </w:r>
            <w:r>
              <w:rPr>
                <w:rFonts w:ascii="Tahoma" w:hAnsi="Tahoma"/>
                <w:sz w:val="20"/>
              </w:rPr>
              <w:t>DEI</w:t>
            </w:r>
            <w:r>
              <w:rPr>
                <w:rFonts w:ascii="Tahoma" w:hAnsi="Tahoma"/>
                <w:spacing w:val="-7"/>
                <w:sz w:val="20"/>
              </w:rPr>
              <w:t> </w:t>
            </w:r>
            <w:r>
              <w:rPr>
                <w:rFonts w:ascii="Tahoma" w:hAnsi="Tahoma"/>
                <w:spacing w:val="-2"/>
                <w:sz w:val="20"/>
              </w:rPr>
              <w:t>FACILITATORI</w:t>
            </w:r>
          </w:p>
          <w:p>
            <w:pPr>
              <w:pStyle w:val="TableParagraph"/>
              <w:spacing w:before="19"/>
              <w:ind w:left="107"/>
              <w:rPr>
                <w:rFonts w:ascii="Tahoma"/>
                <w:sz w:val="18"/>
              </w:rPr>
            </w:pPr>
            <w:r>
              <w:rPr>
                <w:rFonts w:ascii="Tahoma"/>
                <w:sz w:val="18"/>
              </w:rPr>
              <w:t>nello</w:t>
            </w:r>
            <w:r>
              <w:rPr>
                <w:rFonts w:ascii="Tahoma"/>
                <w:spacing w:val="-3"/>
                <w:sz w:val="18"/>
              </w:rPr>
              <w:t> </w:t>
            </w:r>
            <w:r>
              <w:rPr>
                <w:rFonts w:ascii="Tahoma"/>
                <w:sz w:val="18"/>
              </w:rPr>
              <w:t>specifico</w:t>
            </w:r>
            <w:r>
              <w:rPr>
                <w:rFonts w:ascii="Tahoma"/>
                <w:spacing w:val="-3"/>
                <w:sz w:val="18"/>
              </w:rPr>
              <w:t> </w:t>
            </w:r>
            <w:r>
              <w:rPr>
                <w:rFonts w:ascii="Tahoma"/>
                <w:sz w:val="18"/>
              </w:rPr>
              <w:t>contesto</w:t>
            </w:r>
            <w:r>
              <w:rPr>
                <w:rFonts w:ascii="Tahoma"/>
                <w:spacing w:val="-3"/>
                <w:sz w:val="18"/>
              </w:rPr>
              <w:t> </w:t>
            </w:r>
            <w:r>
              <w:rPr>
                <w:rFonts w:ascii="Tahoma"/>
                <w:sz w:val="18"/>
              </w:rPr>
              <w:t>ove</w:t>
            </w:r>
            <w:r>
              <w:rPr>
                <w:rFonts w:ascii="Tahoma"/>
                <w:spacing w:val="-1"/>
                <w:sz w:val="18"/>
              </w:rPr>
              <w:t> </w:t>
            </w:r>
            <w:r>
              <w:rPr>
                <w:rFonts w:ascii="Tahoma"/>
                <w:sz w:val="18"/>
              </w:rPr>
              <w:t>si</w:t>
            </w:r>
            <w:r>
              <w:rPr>
                <w:rFonts w:ascii="Tahoma"/>
                <w:spacing w:val="-6"/>
                <w:sz w:val="18"/>
              </w:rPr>
              <w:t> </w:t>
            </w:r>
            <w:r>
              <w:rPr>
                <w:rFonts w:ascii="Tahoma"/>
                <w:sz w:val="18"/>
              </w:rPr>
              <w:t>realizza</w:t>
            </w:r>
            <w:r>
              <w:rPr>
                <w:rFonts w:ascii="Tahoma"/>
                <w:spacing w:val="-2"/>
                <w:sz w:val="18"/>
              </w:rPr>
              <w:t> </w:t>
            </w:r>
            <w:r>
              <w:rPr>
                <w:rFonts w:ascii="Tahoma"/>
                <w:sz w:val="18"/>
              </w:rPr>
              <w:t>il</w:t>
            </w:r>
            <w:r>
              <w:rPr>
                <w:rFonts w:ascii="Tahoma"/>
                <w:spacing w:val="-1"/>
                <w:sz w:val="18"/>
              </w:rPr>
              <w:t> </w:t>
            </w:r>
            <w:r>
              <w:rPr>
                <w:rFonts w:ascii="Tahoma"/>
                <w:spacing w:val="-2"/>
                <w:sz w:val="18"/>
              </w:rPr>
              <w:t>percorso</w:t>
            </w:r>
          </w:p>
        </w:tc>
      </w:tr>
      <w:tr>
        <w:trPr>
          <w:trHeight w:val="689" w:hRule="atLeast"/>
        </w:trPr>
        <w:tc>
          <w:tcPr>
            <w:tcW w:w="9074" w:type="dxa"/>
          </w:tcPr>
          <w:p>
            <w:pPr>
              <w:pStyle w:val="TableParagraph"/>
              <w:spacing w:line="247" w:lineRule="exact" w:before="0"/>
              <w:ind w:left="107"/>
              <w:rPr>
                <w:rFonts w:ascii="Tahoma" w:hAnsi="Tahoma"/>
                <w:sz w:val="18"/>
              </w:rPr>
            </w:pPr>
            <w:r>
              <w:rPr>
                <w:rFonts w:ascii="Tahoma" w:hAnsi="Tahoma"/>
                <w:spacing w:val="-4"/>
                <w:sz w:val="20"/>
              </w:rPr>
              <w:t>TIPOLOGIE</w:t>
            </w:r>
            <w:r>
              <w:rPr>
                <w:rFonts w:ascii="Tahoma" w:hAnsi="Tahoma"/>
                <w:spacing w:val="6"/>
                <w:sz w:val="20"/>
              </w:rPr>
              <w:t> </w:t>
            </w:r>
            <w:r>
              <w:rPr>
                <w:rFonts w:ascii="Tahoma" w:hAnsi="Tahoma"/>
                <w:spacing w:val="-4"/>
                <w:sz w:val="20"/>
              </w:rPr>
              <w:t>DI</w:t>
            </w:r>
            <w:r>
              <w:rPr>
                <w:rFonts w:ascii="Tahoma" w:hAnsi="Tahoma"/>
                <w:spacing w:val="7"/>
                <w:sz w:val="20"/>
              </w:rPr>
              <w:t> </w:t>
            </w:r>
            <w:r>
              <w:rPr>
                <w:rFonts w:ascii="Tahoma" w:hAnsi="Tahoma"/>
                <w:spacing w:val="-4"/>
                <w:sz w:val="20"/>
              </w:rPr>
              <w:t>ATTIVITÀ</w:t>
            </w:r>
            <w:r>
              <w:rPr>
                <w:rFonts w:ascii="Tahoma" w:hAnsi="Tahoma"/>
                <w:spacing w:val="-17"/>
                <w:sz w:val="20"/>
              </w:rPr>
              <w:t> </w:t>
            </w:r>
            <w:r>
              <w:rPr>
                <w:rFonts w:ascii="Calibri" w:hAnsi="Calibri"/>
                <w:spacing w:val="-4"/>
                <w:sz w:val="18"/>
              </w:rPr>
              <w:t>(</w:t>
            </w:r>
            <w:r>
              <w:rPr>
                <w:rFonts w:ascii="Tahoma" w:hAnsi="Tahoma"/>
                <w:spacing w:val="-4"/>
                <w:sz w:val="18"/>
              </w:rPr>
              <w:t>es:</w:t>
            </w:r>
            <w:r>
              <w:rPr>
                <w:rFonts w:ascii="Tahoma" w:hAnsi="Tahoma"/>
                <w:spacing w:val="6"/>
                <w:sz w:val="18"/>
              </w:rPr>
              <w:t> </w:t>
            </w:r>
            <w:r>
              <w:rPr>
                <w:rFonts w:ascii="Tahoma" w:hAnsi="Tahoma"/>
                <w:spacing w:val="-4"/>
                <w:sz w:val="18"/>
              </w:rPr>
              <w:t>incontro</w:t>
            </w:r>
            <w:r>
              <w:rPr>
                <w:rFonts w:ascii="Tahoma" w:hAnsi="Tahoma"/>
                <w:spacing w:val="-3"/>
                <w:sz w:val="18"/>
              </w:rPr>
              <w:t> </w:t>
            </w:r>
            <w:r>
              <w:rPr>
                <w:rFonts w:ascii="Tahoma" w:hAnsi="Tahoma"/>
                <w:spacing w:val="-4"/>
                <w:sz w:val="18"/>
              </w:rPr>
              <w:t>con</w:t>
            </w:r>
            <w:r>
              <w:rPr>
                <w:rFonts w:ascii="Tahoma" w:hAnsi="Tahoma"/>
                <w:spacing w:val="-2"/>
                <w:sz w:val="18"/>
              </w:rPr>
              <w:t> </w:t>
            </w:r>
            <w:r>
              <w:rPr>
                <w:rFonts w:ascii="Tahoma" w:hAnsi="Tahoma"/>
                <w:spacing w:val="-4"/>
                <w:sz w:val="18"/>
              </w:rPr>
              <w:t>esperti,</w:t>
            </w:r>
            <w:r>
              <w:rPr>
                <w:rFonts w:ascii="Tahoma" w:hAnsi="Tahoma"/>
                <w:spacing w:val="-1"/>
                <w:sz w:val="18"/>
              </w:rPr>
              <w:t> </w:t>
            </w:r>
            <w:r>
              <w:rPr>
                <w:rFonts w:ascii="Tahoma" w:hAnsi="Tahoma"/>
                <w:spacing w:val="-4"/>
                <w:sz w:val="18"/>
              </w:rPr>
              <w:t>visite</w:t>
            </w:r>
            <w:r>
              <w:rPr>
                <w:rFonts w:ascii="Tahoma" w:hAnsi="Tahoma"/>
                <w:spacing w:val="-2"/>
                <w:sz w:val="18"/>
              </w:rPr>
              <w:t> </w:t>
            </w:r>
            <w:r>
              <w:rPr>
                <w:rFonts w:ascii="Tahoma" w:hAnsi="Tahoma"/>
                <w:spacing w:val="-4"/>
                <w:sz w:val="18"/>
              </w:rPr>
              <w:t>aziendali,</w:t>
            </w:r>
            <w:r>
              <w:rPr>
                <w:rFonts w:ascii="Tahoma" w:hAnsi="Tahoma"/>
                <w:sz w:val="18"/>
              </w:rPr>
              <w:t> </w:t>
            </w:r>
            <w:r>
              <w:rPr>
                <w:rFonts w:ascii="Tahoma" w:hAnsi="Tahoma"/>
                <w:spacing w:val="-4"/>
                <w:sz w:val="18"/>
              </w:rPr>
              <w:t>impresa</w:t>
            </w:r>
            <w:r>
              <w:rPr>
                <w:rFonts w:ascii="Tahoma" w:hAnsi="Tahoma"/>
                <w:spacing w:val="-8"/>
                <w:sz w:val="18"/>
              </w:rPr>
              <w:t> </w:t>
            </w:r>
            <w:r>
              <w:rPr>
                <w:rFonts w:ascii="Tahoma" w:hAnsi="Tahoma"/>
                <w:spacing w:val="-4"/>
                <w:sz w:val="18"/>
              </w:rPr>
              <w:t>formativa</w:t>
            </w:r>
            <w:r>
              <w:rPr>
                <w:rFonts w:ascii="Tahoma" w:hAnsi="Tahoma"/>
                <w:spacing w:val="-5"/>
                <w:sz w:val="18"/>
              </w:rPr>
              <w:t> </w:t>
            </w:r>
            <w:r>
              <w:rPr>
                <w:rFonts w:ascii="Tahoma" w:hAnsi="Tahoma"/>
                <w:spacing w:val="-4"/>
                <w:sz w:val="18"/>
              </w:rPr>
              <w:t>simulata,</w:t>
            </w:r>
            <w:r>
              <w:rPr>
                <w:rFonts w:ascii="Tahoma" w:hAnsi="Tahoma"/>
                <w:sz w:val="18"/>
              </w:rPr>
              <w:t> </w:t>
            </w:r>
            <w:r>
              <w:rPr>
                <w:rFonts w:ascii="Tahoma" w:hAnsi="Tahoma"/>
                <w:spacing w:val="-4"/>
                <w:sz w:val="18"/>
              </w:rPr>
              <w:t>project work</w:t>
            </w:r>
            <w:r>
              <w:rPr>
                <w:rFonts w:ascii="Tahoma" w:hAnsi="Tahoma"/>
                <w:spacing w:val="-5"/>
                <w:sz w:val="18"/>
              </w:rPr>
              <w:t> </w:t>
            </w:r>
            <w:r>
              <w:rPr>
                <w:rFonts w:ascii="Tahoma" w:hAnsi="Tahoma"/>
                <w:spacing w:val="-4"/>
                <w:sz w:val="18"/>
              </w:rPr>
              <w:t>in</w:t>
            </w:r>
            <w:r>
              <w:rPr>
                <w:rFonts w:ascii="Tahoma" w:hAnsi="Tahoma"/>
                <w:spacing w:val="-3"/>
                <w:sz w:val="18"/>
              </w:rPr>
              <w:t> </w:t>
            </w:r>
            <w:r>
              <w:rPr>
                <w:rFonts w:ascii="Tahoma" w:hAnsi="Tahoma"/>
                <w:spacing w:val="-10"/>
                <w:sz w:val="18"/>
              </w:rPr>
              <w:t>e</w:t>
            </w:r>
          </w:p>
          <w:p>
            <w:pPr>
              <w:pStyle w:val="TableParagraph"/>
              <w:spacing w:before="21"/>
              <w:ind w:left="107"/>
              <w:rPr>
                <w:rFonts w:ascii="Tahoma" w:hAnsi="Tahoma"/>
                <w:sz w:val="18"/>
              </w:rPr>
            </w:pPr>
            <w:r>
              <w:rPr>
                <w:rFonts w:ascii="Tahoma" w:hAnsi="Tahoma"/>
                <w:spacing w:val="-2"/>
                <w:sz w:val="18"/>
              </w:rPr>
              <w:t>con</w:t>
            </w:r>
            <w:r>
              <w:rPr>
                <w:rFonts w:ascii="Tahoma" w:hAnsi="Tahoma"/>
                <w:spacing w:val="-13"/>
                <w:sz w:val="18"/>
              </w:rPr>
              <w:t> </w:t>
            </w:r>
            <w:r>
              <w:rPr>
                <w:rFonts w:ascii="Tahoma" w:hAnsi="Tahoma"/>
                <w:spacing w:val="-2"/>
                <w:sz w:val="18"/>
              </w:rPr>
              <w:t>l’impresa,</w:t>
            </w:r>
            <w:r>
              <w:rPr>
                <w:rFonts w:ascii="Tahoma" w:hAnsi="Tahoma"/>
                <w:spacing w:val="-12"/>
                <w:sz w:val="18"/>
              </w:rPr>
              <w:t> </w:t>
            </w:r>
            <w:r>
              <w:rPr>
                <w:rFonts w:ascii="Tahoma" w:hAnsi="Tahoma"/>
                <w:spacing w:val="-2"/>
                <w:sz w:val="18"/>
              </w:rPr>
              <w:t>tirocini,</w:t>
            </w:r>
            <w:r>
              <w:rPr>
                <w:rFonts w:ascii="Tahoma" w:hAnsi="Tahoma"/>
                <w:spacing w:val="-11"/>
                <w:sz w:val="18"/>
              </w:rPr>
              <w:t> </w:t>
            </w:r>
            <w:r>
              <w:rPr>
                <w:rFonts w:ascii="Tahoma" w:hAnsi="Tahoma"/>
                <w:spacing w:val="-2"/>
                <w:sz w:val="18"/>
              </w:rPr>
              <w:t>progetti</w:t>
            </w:r>
            <w:r>
              <w:rPr>
                <w:rFonts w:ascii="Tahoma" w:hAnsi="Tahoma"/>
                <w:spacing w:val="-10"/>
                <w:sz w:val="18"/>
              </w:rPr>
              <w:t> </w:t>
            </w:r>
            <w:r>
              <w:rPr>
                <w:rFonts w:ascii="Tahoma" w:hAnsi="Tahoma"/>
                <w:spacing w:val="-2"/>
                <w:sz w:val="18"/>
              </w:rPr>
              <w:t>di</w:t>
            </w:r>
            <w:r>
              <w:rPr>
                <w:rFonts w:ascii="Tahoma" w:hAnsi="Tahoma"/>
                <w:spacing w:val="-12"/>
                <w:sz w:val="18"/>
              </w:rPr>
              <w:t> </w:t>
            </w:r>
            <w:r>
              <w:rPr>
                <w:rFonts w:ascii="Tahoma" w:hAnsi="Tahoma"/>
                <w:spacing w:val="-2"/>
                <w:sz w:val="18"/>
              </w:rPr>
              <w:t>imprenditorialità</w:t>
            </w:r>
            <w:r>
              <w:rPr>
                <w:rFonts w:ascii="Tahoma" w:hAnsi="Tahoma"/>
                <w:spacing w:val="-12"/>
                <w:sz w:val="18"/>
              </w:rPr>
              <w:t> </w:t>
            </w:r>
            <w:r>
              <w:rPr>
                <w:rFonts w:ascii="Tahoma" w:hAnsi="Tahoma"/>
                <w:spacing w:val="-2"/>
                <w:sz w:val="18"/>
              </w:rPr>
              <w:t>ecc.)</w:t>
            </w:r>
            <w:r>
              <w:rPr>
                <w:rFonts w:ascii="Tahoma" w:hAnsi="Tahoma"/>
                <w:spacing w:val="39"/>
                <w:sz w:val="18"/>
              </w:rPr>
              <w:t> </w:t>
            </w:r>
            <w:r>
              <w:rPr>
                <w:rFonts w:ascii="Tahoma" w:hAnsi="Tahoma"/>
                <w:spacing w:val="-2"/>
                <w:sz w:val="18"/>
              </w:rPr>
              <w:t>e</w:t>
            </w:r>
            <w:r>
              <w:rPr>
                <w:rFonts w:ascii="Tahoma" w:hAnsi="Tahoma"/>
                <w:spacing w:val="-7"/>
                <w:sz w:val="18"/>
              </w:rPr>
              <w:t> </w:t>
            </w:r>
            <w:r>
              <w:rPr>
                <w:rFonts w:ascii="Tahoma" w:hAnsi="Tahoma"/>
                <w:spacing w:val="-2"/>
                <w:sz w:val="20"/>
              </w:rPr>
              <w:t>MODALITÀ/FASI</w:t>
            </w:r>
            <w:r>
              <w:rPr>
                <w:rFonts w:ascii="Tahoma" w:hAnsi="Tahoma"/>
                <w:spacing w:val="-8"/>
                <w:sz w:val="20"/>
              </w:rPr>
              <w:t> </w:t>
            </w:r>
            <w:r>
              <w:rPr>
                <w:rFonts w:ascii="Tahoma" w:hAnsi="Tahoma"/>
                <w:spacing w:val="-2"/>
                <w:sz w:val="18"/>
              </w:rPr>
              <w:t>di</w:t>
            </w:r>
            <w:r>
              <w:rPr>
                <w:rFonts w:ascii="Tahoma" w:hAnsi="Tahoma"/>
                <w:spacing w:val="-6"/>
                <w:sz w:val="18"/>
              </w:rPr>
              <w:t> </w:t>
            </w:r>
            <w:r>
              <w:rPr>
                <w:rFonts w:ascii="Tahoma" w:hAnsi="Tahoma"/>
                <w:spacing w:val="-2"/>
                <w:sz w:val="18"/>
              </w:rPr>
              <w:t>svolgimento</w:t>
            </w:r>
            <w:r>
              <w:rPr>
                <w:rFonts w:ascii="Tahoma" w:hAnsi="Tahoma"/>
                <w:spacing w:val="-4"/>
                <w:sz w:val="18"/>
              </w:rPr>
              <w:t> </w:t>
            </w:r>
            <w:r>
              <w:rPr>
                <w:rFonts w:ascii="Tahoma" w:hAnsi="Tahoma"/>
                <w:spacing w:val="-2"/>
                <w:sz w:val="18"/>
              </w:rPr>
              <w:t>delle</w:t>
            </w:r>
            <w:r>
              <w:rPr>
                <w:rFonts w:ascii="Tahoma" w:hAnsi="Tahoma"/>
                <w:spacing w:val="-3"/>
                <w:sz w:val="18"/>
              </w:rPr>
              <w:t> </w:t>
            </w:r>
            <w:r>
              <w:rPr>
                <w:rFonts w:ascii="Tahoma" w:hAnsi="Tahoma"/>
                <w:spacing w:val="-2"/>
                <w:sz w:val="18"/>
              </w:rPr>
              <w:t>attività</w:t>
            </w:r>
            <w:r>
              <w:rPr>
                <w:rFonts w:ascii="Tahoma" w:hAnsi="Tahoma"/>
                <w:spacing w:val="-4"/>
                <w:sz w:val="18"/>
              </w:rPr>
              <w:t> </w:t>
            </w:r>
            <w:r>
              <w:rPr>
                <w:rFonts w:ascii="Tahoma" w:hAnsi="Tahoma"/>
                <w:spacing w:val="-2"/>
                <w:sz w:val="18"/>
              </w:rPr>
              <w:t>previste</w:t>
            </w:r>
          </w:p>
        </w:tc>
      </w:tr>
      <w:tr>
        <w:trPr>
          <w:trHeight w:val="419" w:hRule="atLeast"/>
        </w:trPr>
        <w:tc>
          <w:tcPr>
            <w:tcW w:w="9074" w:type="dxa"/>
          </w:tcPr>
          <w:p>
            <w:pPr>
              <w:pStyle w:val="TableParagraph"/>
              <w:spacing w:line="240" w:lineRule="exact" w:before="0"/>
              <w:ind w:left="107"/>
              <w:rPr>
                <w:rFonts w:ascii="Tahoma"/>
                <w:sz w:val="20"/>
              </w:rPr>
            </w:pPr>
            <w:r>
              <w:rPr>
                <w:rFonts w:ascii="Tahoma"/>
                <w:spacing w:val="-8"/>
                <w:sz w:val="20"/>
              </w:rPr>
              <w:t>MONITORAGGIO</w:t>
            </w:r>
            <w:r>
              <w:rPr>
                <w:rFonts w:ascii="Tahoma"/>
                <w:spacing w:val="-4"/>
                <w:sz w:val="20"/>
              </w:rPr>
              <w:t> </w:t>
            </w:r>
            <w:r>
              <w:rPr>
                <w:rFonts w:ascii="Tahoma"/>
                <w:spacing w:val="-8"/>
                <w:sz w:val="20"/>
              </w:rPr>
              <w:t>E</w:t>
            </w:r>
            <w:r>
              <w:rPr>
                <w:rFonts w:ascii="Tahoma"/>
                <w:spacing w:val="-2"/>
                <w:sz w:val="20"/>
              </w:rPr>
              <w:t> </w:t>
            </w:r>
            <w:r>
              <w:rPr>
                <w:rFonts w:ascii="Tahoma"/>
                <w:spacing w:val="-8"/>
                <w:sz w:val="20"/>
              </w:rPr>
              <w:t>VALUTAZIONE</w:t>
            </w:r>
          </w:p>
        </w:tc>
      </w:tr>
      <w:tr>
        <w:trPr>
          <w:trHeight w:val="496" w:hRule="atLeast"/>
        </w:trPr>
        <w:tc>
          <w:tcPr>
            <w:tcW w:w="9074" w:type="dxa"/>
          </w:tcPr>
          <w:p>
            <w:pPr>
              <w:pStyle w:val="TableParagraph"/>
              <w:spacing w:before="1"/>
              <w:ind w:left="107"/>
              <w:rPr>
                <w:rFonts w:ascii="Tahoma"/>
                <w:sz w:val="18"/>
              </w:rPr>
            </w:pPr>
            <w:r>
              <w:rPr>
                <w:rFonts w:ascii="Tahoma"/>
                <w:sz w:val="20"/>
              </w:rPr>
              <w:t>COINVOLGIMENTO</w:t>
            </w:r>
            <w:r>
              <w:rPr>
                <w:rFonts w:ascii="Tahoma"/>
                <w:spacing w:val="-8"/>
                <w:sz w:val="20"/>
              </w:rPr>
              <w:t> </w:t>
            </w:r>
            <w:r>
              <w:rPr>
                <w:rFonts w:ascii="Tahoma"/>
                <w:sz w:val="20"/>
              </w:rPr>
              <w:t>DELLA</w:t>
            </w:r>
            <w:r>
              <w:rPr>
                <w:rFonts w:ascii="Tahoma"/>
                <w:spacing w:val="-6"/>
                <w:sz w:val="20"/>
              </w:rPr>
              <w:t> </w:t>
            </w:r>
            <w:r>
              <w:rPr>
                <w:rFonts w:ascii="Tahoma"/>
                <w:sz w:val="20"/>
              </w:rPr>
              <w:t>RETE</w:t>
            </w:r>
            <w:r>
              <w:rPr>
                <w:rFonts w:ascii="Tahoma"/>
                <w:spacing w:val="-8"/>
                <w:sz w:val="20"/>
              </w:rPr>
              <w:t> </w:t>
            </w:r>
            <w:r>
              <w:rPr>
                <w:rFonts w:ascii="Tahoma"/>
                <w:sz w:val="20"/>
              </w:rPr>
              <w:t>DI</w:t>
            </w:r>
            <w:r>
              <w:rPr>
                <w:rFonts w:ascii="Tahoma"/>
                <w:spacing w:val="-8"/>
                <w:sz w:val="20"/>
              </w:rPr>
              <w:t> </w:t>
            </w:r>
            <w:r>
              <w:rPr>
                <w:rFonts w:ascii="Tahoma"/>
                <w:sz w:val="20"/>
              </w:rPr>
              <w:t>COLLABORAZIONE</w:t>
            </w:r>
            <w:r>
              <w:rPr>
                <w:rFonts w:ascii="Tahoma"/>
                <w:spacing w:val="-8"/>
                <w:sz w:val="20"/>
              </w:rPr>
              <w:t> </w:t>
            </w:r>
            <w:r>
              <w:rPr>
                <w:rFonts w:ascii="Tahoma"/>
                <w:sz w:val="20"/>
              </w:rPr>
              <w:t>DEI</w:t>
            </w:r>
            <w:r>
              <w:rPr>
                <w:rFonts w:ascii="Tahoma"/>
                <w:spacing w:val="-8"/>
                <w:sz w:val="20"/>
              </w:rPr>
              <w:t> </w:t>
            </w:r>
            <w:r>
              <w:rPr>
                <w:rFonts w:ascii="Tahoma"/>
                <w:sz w:val="20"/>
              </w:rPr>
              <w:t>SERVIZI</w:t>
            </w:r>
            <w:r>
              <w:rPr>
                <w:rFonts w:ascii="Tahoma"/>
                <w:spacing w:val="-9"/>
                <w:sz w:val="20"/>
              </w:rPr>
              <w:t> </w:t>
            </w:r>
            <w:r>
              <w:rPr>
                <w:rFonts w:ascii="Tahoma"/>
                <w:sz w:val="20"/>
              </w:rPr>
              <w:t>TERRITORIALI</w:t>
            </w:r>
            <w:r>
              <w:rPr>
                <w:rFonts w:ascii="Tahoma"/>
                <w:spacing w:val="-12"/>
                <w:sz w:val="20"/>
              </w:rPr>
              <w:t> </w:t>
            </w:r>
            <w:r>
              <w:rPr>
                <w:rFonts w:ascii="Tahoma"/>
                <w:sz w:val="18"/>
              </w:rPr>
              <w:t>per</w:t>
            </w:r>
            <w:r>
              <w:rPr>
                <w:rFonts w:ascii="Tahoma"/>
                <w:spacing w:val="-6"/>
                <w:sz w:val="18"/>
              </w:rPr>
              <w:t> </w:t>
            </w:r>
            <w:r>
              <w:rPr>
                <w:rFonts w:ascii="Tahoma"/>
                <w:spacing w:val="-5"/>
                <w:sz w:val="18"/>
              </w:rPr>
              <w:t>la</w:t>
            </w:r>
          </w:p>
          <w:p>
            <w:pPr>
              <w:pStyle w:val="TableParagraph"/>
              <w:spacing w:line="213" w:lineRule="exact" w:before="21"/>
              <w:ind w:left="107"/>
              <w:rPr>
                <w:rFonts w:ascii="Tahoma" w:hAnsi="Tahoma"/>
                <w:sz w:val="18"/>
              </w:rPr>
            </w:pPr>
            <w:r>
              <w:rPr>
                <w:rFonts w:ascii="Tahoma" w:hAnsi="Tahoma"/>
                <w:sz w:val="18"/>
              </w:rPr>
              <w:t>prosecuzione</w:t>
            </w:r>
            <w:r>
              <w:rPr>
                <w:rFonts w:ascii="Tahoma" w:hAnsi="Tahoma"/>
                <w:spacing w:val="-2"/>
                <w:sz w:val="18"/>
              </w:rPr>
              <w:t> </w:t>
            </w:r>
            <w:r>
              <w:rPr>
                <w:rFonts w:ascii="Tahoma" w:hAnsi="Tahoma"/>
                <w:sz w:val="18"/>
              </w:rPr>
              <w:t>del</w:t>
            </w:r>
            <w:r>
              <w:rPr>
                <w:rFonts w:ascii="Tahoma" w:hAnsi="Tahoma"/>
                <w:spacing w:val="-4"/>
                <w:sz w:val="18"/>
              </w:rPr>
              <w:t> </w:t>
            </w:r>
            <w:r>
              <w:rPr>
                <w:rFonts w:ascii="Tahoma" w:hAnsi="Tahoma"/>
                <w:sz w:val="18"/>
              </w:rPr>
              <w:t>percorso</w:t>
            </w:r>
            <w:r>
              <w:rPr>
                <w:rFonts w:ascii="Tahoma" w:hAnsi="Tahoma"/>
                <w:spacing w:val="-2"/>
                <w:sz w:val="18"/>
              </w:rPr>
              <w:t> </w:t>
            </w:r>
            <w:r>
              <w:rPr>
                <w:rFonts w:ascii="Tahoma" w:hAnsi="Tahoma"/>
                <w:sz w:val="18"/>
              </w:rPr>
              <w:t>di</w:t>
            </w:r>
            <w:r>
              <w:rPr>
                <w:rFonts w:ascii="Tahoma" w:hAnsi="Tahoma"/>
                <w:spacing w:val="-4"/>
                <w:sz w:val="18"/>
              </w:rPr>
              <w:t> </w:t>
            </w:r>
            <w:r>
              <w:rPr>
                <w:rFonts w:ascii="Tahoma" w:hAnsi="Tahoma"/>
                <w:sz w:val="18"/>
              </w:rPr>
              <w:t>studi</w:t>
            </w:r>
            <w:r>
              <w:rPr>
                <w:rFonts w:ascii="Tahoma" w:hAnsi="Tahoma"/>
                <w:spacing w:val="-3"/>
                <w:sz w:val="18"/>
              </w:rPr>
              <w:t> </w:t>
            </w:r>
            <w:r>
              <w:rPr>
                <w:rFonts w:ascii="Tahoma" w:hAnsi="Tahoma"/>
                <w:sz w:val="18"/>
              </w:rPr>
              <w:t>o</w:t>
            </w:r>
            <w:r>
              <w:rPr>
                <w:rFonts w:ascii="Tahoma" w:hAnsi="Tahoma"/>
                <w:spacing w:val="-1"/>
                <w:sz w:val="18"/>
              </w:rPr>
              <w:t> </w:t>
            </w:r>
            <w:r>
              <w:rPr>
                <w:rFonts w:ascii="Tahoma" w:hAnsi="Tahoma"/>
                <w:sz w:val="18"/>
              </w:rPr>
              <w:t>per</w:t>
            </w:r>
            <w:r>
              <w:rPr>
                <w:rFonts w:ascii="Tahoma" w:hAnsi="Tahoma"/>
                <w:spacing w:val="-3"/>
                <w:sz w:val="18"/>
              </w:rPr>
              <w:t> </w:t>
            </w:r>
            <w:r>
              <w:rPr>
                <w:rFonts w:ascii="Tahoma" w:hAnsi="Tahoma"/>
                <w:sz w:val="18"/>
              </w:rPr>
              <w:t>l’inserimento</w:t>
            </w:r>
            <w:r>
              <w:rPr>
                <w:rFonts w:ascii="Tahoma" w:hAnsi="Tahoma"/>
                <w:spacing w:val="-3"/>
                <w:sz w:val="18"/>
              </w:rPr>
              <w:t> </w:t>
            </w:r>
            <w:r>
              <w:rPr>
                <w:rFonts w:ascii="Tahoma" w:hAnsi="Tahoma"/>
                <w:sz w:val="18"/>
              </w:rPr>
              <w:t>nel</w:t>
            </w:r>
            <w:r>
              <w:rPr>
                <w:rFonts w:ascii="Tahoma" w:hAnsi="Tahoma"/>
                <w:spacing w:val="-3"/>
                <w:sz w:val="18"/>
              </w:rPr>
              <w:t> </w:t>
            </w:r>
            <w:r>
              <w:rPr>
                <w:rFonts w:ascii="Tahoma" w:hAnsi="Tahoma"/>
                <w:sz w:val="18"/>
              </w:rPr>
              <w:t>mondo</w:t>
            </w:r>
            <w:r>
              <w:rPr>
                <w:rFonts w:ascii="Tahoma" w:hAnsi="Tahoma"/>
                <w:spacing w:val="-3"/>
                <w:sz w:val="18"/>
              </w:rPr>
              <w:t> </w:t>
            </w:r>
            <w:r>
              <w:rPr>
                <w:rFonts w:ascii="Tahoma" w:hAnsi="Tahoma"/>
                <w:sz w:val="18"/>
              </w:rPr>
              <w:t>del</w:t>
            </w:r>
            <w:r>
              <w:rPr>
                <w:rFonts w:ascii="Tahoma" w:hAnsi="Tahoma"/>
                <w:spacing w:val="-3"/>
                <w:sz w:val="18"/>
              </w:rPr>
              <w:t> </w:t>
            </w:r>
            <w:r>
              <w:rPr>
                <w:rFonts w:ascii="Tahoma" w:hAnsi="Tahoma"/>
                <w:spacing w:val="-2"/>
                <w:sz w:val="18"/>
              </w:rPr>
              <w:t>lavoro</w:t>
            </w:r>
          </w:p>
        </w:tc>
      </w:tr>
      <w:tr>
        <w:trPr>
          <w:trHeight w:val="419" w:hRule="atLeast"/>
        </w:trPr>
        <w:tc>
          <w:tcPr>
            <w:tcW w:w="9074" w:type="dxa"/>
          </w:tcPr>
          <w:p>
            <w:pPr>
              <w:pStyle w:val="TableParagraph"/>
              <w:spacing w:line="240" w:lineRule="exact" w:before="0"/>
              <w:ind w:left="107"/>
              <w:rPr>
                <w:rFonts w:ascii="Tahoma"/>
                <w:sz w:val="20"/>
              </w:rPr>
            </w:pPr>
            <w:r>
              <w:rPr>
                <w:rFonts w:ascii="Tahoma"/>
                <w:sz w:val="20"/>
              </w:rPr>
              <w:t>Osservazioni</w:t>
            </w:r>
            <w:r>
              <w:rPr>
                <w:rFonts w:ascii="Tahoma"/>
                <w:spacing w:val="-9"/>
                <w:sz w:val="20"/>
              </w:rPr>
              <w:t> </w:t>
            </w:r>
            <w:r>
              <w:rPr>
                <w:rFonts w:ascii="Tahoma"/>
                <w:sz w:val="20"/>
              </w:rPr>
              <w:t>dello</w:t>
            </w:r>
            <w:r>
              <w:rPr>
                <w:rFonts w:ascii="Tahoma"/>
                <w:spacing w:val="-8"/>
                <w:sz w:val="20"/>
              </w:rPr>
              <w:t> </w:t>
            </w:r>
            <w:r>
              <w:rPr>
                <w:rFonts w:ascii="Tahoma"/>
                <w:sz w:val="20"/>
              </w:rPr>
              <w:t>Studente</w:t>
            </w:r>
            <w:r>
              <w:rPr>
                <w:rFonts w:ascii="Tahoma"/>
                <w:spacing w:val="-5"/>
                <w:sz w:val="20"/>
              </w:rPr>
              <w:t> </w:t>
            </w:r>
            <w:r>
              <w:rPr>
                <w:rFonts w:ascii="Tahoma"/>
                <w:sz w:val="20"/>
              </w:rPr>
              <w:t>o</w:t>
            </w:r>
            <w:r>
              <w:rPr>
                <w:rFonts w:ascii="Tahoma"/>
                <w:spacing w:val="-8"/>
                <w:sz w:val="20"/>
              </w:rPr>
              <w:t> </w:t>
            </w:r>
            <w:r>
              <w:rPr>
                <w:rFonts w:ascii="Tahoma"/>
                <w:sz w:val="20"/>
              </w:rPr>
              <w:t>della</w:t>
            </w:r>
            <w:r>
              <w:rPr>
                <w:rFonts w:ascii="Tahoma"/>
                <w:spacing w:val="-8"/>
                <w:sz w:val="20"/>
              </w:rPr>
              <w:t> </w:t>
            </w:r>
            <w:r>
              <w:rPr>
                <w:rFonts w:ascii="Tahoma"/>
                <w:spacing w:val="-2"/>
                <w:sz w:val="20"/>
              </w:rPr>
              <w:t>Studentessa</w:t>
            </w:r>
          </w:p>
        </w:tc>
      </w:tr>
    </w:tbl>
    <w:p>
      <w:pPr>
        <w:pStyle w:val="BodyText"/>
        <w:spacing w:before="2"/>
        <w:ind w:left="0"/>
        <w:rPr>
          <w:sz w:val="21"/>
        </w:rPr>
      </w:pPr>
    </w:p>
    <w:p>
      <w:pPr>
        <w:pStyle w:val="Heading5"/>
      </w:pPr>
      <w:r>
        <w:rPr>
          <w:color w:val="1F487C"/>
        </w:rPr>
        <w:t>Obiettivi</w:t>
      </w:r>
      <w:r>
        <w:rPr>
          <w:color w:val="1F487C"/>
          <w:spacing w:val="-1"/>
        </w:rPr>
        <w:t> </w:t>
      </w:r>
      <w:r>
        <w:rPr>
          <w:color w:val="1F487C"/>
        </w:rPr>
        <w:t>di</w:t>
      </w:r>
      <w:r>
        <w:rPr>
          <w:color w:val="1F487C"/>
          <w:spacing w:val="-1"/>
        </w:rPr>
        <w:t> </w:t>
      </w:r>
      <w:r>
        <w:rPr>
          <w:color w:val="1F487C"/>
        </w:rPr>
        <w:t>competenza</w:t>
      </w:r>
      <w:r>
        <w:rPr>
          <w:color w:val="1F487C"/>
          <w:spacing w:val="-1"/>
        </w:rPr>
        <w:t> </w:t>
      </w:r>
      <w:r>
        <w:rPr>
          <w:color w:val="1F487C"/>
        </w:rPr>
        <w:t>del</w:t>
      </w:r>
      <w:r>
        <w:rPr>
          <w:color w:val="1F487C"/>
          <w:spacing w:val="-1"/>
        </w:rPr>
        <w:t> </w:t>
      </w:r>
      <w:r>
        <w:rPr>
          <w:color w:val="1F487C"/>
        </w:rPr>
        <w:t>progetto</w:t>
      </w:r>
      <w:r>
        <w:rPr>
          <w:color w:val="1F487C"/>
          <w:spacing w:val="2"/>
        </w:rPr>
        <w:t> </w:t>
      </w:r>
      <w:r>
        <w:rPr>
          <w:color w:val="1F487C"/>
          <w:spacing w:val="-2"/>
        </w:rPr>
        <w:t>formativo</w:t>
      </w:r>
    </w:p>
    <w:p>
      <w:pPr>
        <w:pStyle w:val="BodyText"/>
        <w:spacing w:line="242" w:lineRule="auto" w:before="125"/>
        <w:ind w:right="210"/>
        <w:jc w:val="both"/>
      </w:pPr>
      <w:r>
        <w:rPr/>
        <w:t>Si</w:t>
      </w:r>
      <w:r>
        <w:rPr>
          <w:spacing w:val="-15"/>
        </w:rPr>
        <w:t> </w:t>
      </w:r>
      <w:r>
        <w:rPr/>
        <w:t>può</w:t>
      </w:r>
      <w:r>
        <w:rPr>
          <w:spacing w:val="-15"/>
        </w:rPr>
        <w:t> </w:t>
      </w:r>
      <w:r>
        <w:rPr/>
        <w:t>fare</w:t>
      </w:r>
      <w:r>
        <w:rPr>
          <w:spacing w:val="-15"/>
        </w:rPr>
        <w:t> </w:t>
      </w:r>
      <w:r>
        <w:rPr/>
        <w:t>riferimento</w:t>
      </w:r>
      <w:r>
        <w:rPr>
          <w:spacing w:val="-11"/>
        </w:rPr>
        <w:t> </w:t>
      </w:r>
      <w:r>
        <w:rPr/>
        <w:t>agli</w:t>
      </w:r>
      <w:r>
        <w:rPr>
          <w:spacing w:val="-15"/>
        </w:rPr>
        <w:t> </w:t>
      </w:r>
      <w:r>
        <w:rPr/>
        <w:t>obiettivi</w:t>
      </w:r>
      <w:r>
        <w:rPr>
          <w:spacing w:val="-15"/>
        </w:rPr>
        <w:t> </w:t>
      </w:r>
      <w:r>
        <w:rPr/>
        <w:t>declinati</w:t>
      </w:r>
      <w:r>
        <w:rPr>
          <w:spacing w:val="-15"/>
        </w:rPr>
        <w:t> </w:t>
      </w:r>
      <w:r>
        <w:rPr/>
        <w:t>sopra</w:t>
      </w:r>
      <w:r>
        <w:rPr>
          <w:spacing w:val="-12"/>
        </w:rPr>
        <w:t> </w:t>
      </w:r>
      <w:r>
        <w:rPr/>
        <w:t>-</w:t>
      </w:r>
      <w:r>
        <w:rPr>
          <w:spacing w:val="-15"/>
        </w:rPr>
        <w:t> </w:t>
      </w:r>
      <w:r>
        <w:rPr/>
        <w:t>suggeriti</w:t>
      </w:r>
      <w:r>
        <w:rPr>
          <w:spacing w:val="-15"/>
        </w:rPr>
        <w:t> </w:t>
      </w:r>
      <w:r>
        <w:rPr/>
        <w:t>dall'Agenzia</w:t>
      </w:r>
      <w:r>
        <w:rPr>
          <w:spacing w:val="-14"/>
        </w:rPr>
        <w:t> </w:t>
      </w:r>
      <w:r>
        <w:rPr/>
        <w:t>europea</w:t>
      </w:r>
      <w:r>
        <w:rPr>
          <w:spacing w:val="-13"/>
        </w:rPr>
        <w:t> </w:t>
      </w:r>
      <w:r>
        <w:rPr/>
        <w:t>nonché</w:t>
      </w:r>
      <w:r>
        <w:rPr>
          <w:spacing w:val="-13"/>
        </w:rPr>
        <w:t> </w:t>
      </w:r>
      <w:r>
        <w:rPr/>
        <w:t>sostituirli o</w:t>
      </w:r>
      <w:r>
        <w:rPr>
          <w:spacing w:val="-7"/>
        </w:rPr>
        <w:t> </w:t>
      </w:r>
      <w:r>
        <w:rPr/>
        <w:t>integrarli</w:t>
      </w:r>
      <w:r>
        <w:rPr>
          <w:spacing w:val="-7"/>
        </w:rPr>
        <w:t> </w:t>
      </w:r>
      <w:r>
        <w:rPr/>
        <w:t>con</w:t>
      </w:r>
      <w:r>
        <w:rPr>
          <w:spacing w:val="-5"/>
        </w:rPr>
        <w:t> </w:t>
      </w:r>
      <w:r>
        <w:rPr/>
        <w:t>altri</w:t>
      </w:r>
      <w:r>
        <w:rPr>
          <w:spacing w:val="-8"/>
        </w:rPr>
        <w:t> </w:t>
      </w:r>
      <w:r>
        <w:rPr/>
        <w:t>più</w:t>
      </w:r>
      <w:r>
        <w:rPr>
          <w:spacing w:val="-7"/>
        </w:rPr>
        <w:t> </w:t>
      </w:r>
      <w:r>
        <w:rPr/>
        <w:t>specifici</w:t>
      </w:r>
      <w:r>
        <w:rPr>
          <w:spacing w:val="-7"/>
        </w:rPr>
        <w:t> </w:t>
      </w:r>
      <w:r>
        <w:rPr/>
        <w:t>e</w:t>
      </w:r>
      <w:r>
        <w:rPr>
          <w:spacing w:val="-6"/>
        </w:rPr>
        <w:t> </w:t>
      </w:r>
      <w:r>
        <w:rPr/>
        <w:t>rilevanti</w:t>
      </w:r>
      <w:r>
        <w:rPr>
          <w:spacing w:val="-7"/>
        </w:rPr>
        <w:t> </w:t>
      </w:r>
      <w:r>
        <w:rPr/>
        <w:t>per</w:t>
      </w:r>
      <w:r>
        <w:rPr>
          <w:spacing w:val="-5"/>
        </w:rPr>
        <w:t> </w:t>
      </w:r>
      <w:r>
        <w:rPr/>
        <w:t>l’alunno,</w:t>
      </w:r>
      <w:r>
        <w:rPr>
          <w:spacing w:val="-7"/>
        </w:rPr>
        <w:t> </w:t>
      </w:r>
      <w:r>
        <w:rPr/>
        <w:t>anche</w:t>
      </w:r>
      <w:r>
        <w:rPr>
          <w:spacing w:val="-6"/>
        </w:rPr>
        <w:t> </w:t>
      </w:r>
      <w:r>
        <w:rPr/>
        <w:t>considerando</w:t>
      </w:r>
      <w:r>
        <w:rPr>
          <w:spacing w:val="-7"/>
        </w:rPr>
        <w:t> </w:t>
      </w:r>
      <w:r>
        <w:rPr/>
        <w:t>gli</w:t>
      </w:r>
      <w:r>
        <w:rPr>
          <w:spacing w:val="-7"/>
        </w:rPr>
        <w:t> </w:t>
      </w:r>
      <w:r>
        <w:rPr/>
        <w:t>obiettivi</w:t>
      </w:r>
      <w:r>
        <w:rPr>
          <w:spacing w:val="-7"/>
        </w:rPr>
        <w:t> </w:t>
      </w:r>
      <w:r>
        <w:rPr/>
        <w:t>già</w:t>
      </w:r>
      <w:r>
        <w:rPr>
          <w:spacing w:val="-8"/>
        </w:rPr>
        <w:t> </w:t>
      </w:r>
      <w:r>
        <w:rPr/>
        <w:t>definiti nella Sezione 5 (Interventi sullo studente riferiti alle quattro dimensioni in base al Profilo di Funzionamento) - e agli altri interventi definiti in questa sezione sul percorso curricolare, in particolare</w:t>
      </w:r>
      <w:r>
        <w:rPr>
          <w:spacing w:val="-12"/>
        </w:rPr>
        <w:t> </w:t>
      </w:r>
      <w:r>
        <w:rPr/>
        <w:t>se</w:t>
      </w:r>
      <w:r>
        <w:rPr>
          <w:spacing w:val="-9"/>
        </w:rPr>
        <w:t> </w:t>
      </w:r>
      <w:r>
        <w:rPr/>
        <w:t>emergono</w:t>
      </w:r>
      <w:r>
        <w:rPr>
          <w:spacing w:val="-6"/>
        </w:rPr>
        <w:t> </w:t>
      </w:r>
      <w:r>
        <w:rPr/>
        <w:t>particolari</w:t>
      </w:r>
      <w:r>
        <w:rPr>
          <w:spacing w:val="-10"/>
        </w:rPr>
        <w:t> </w:t>
      </w:r>
      <w:r>
        <w:rPr/>
        <w:t>potenzialità</w:t>
      </w:r>
      <w:r>
        <w:rPr>
          <w:spacing w:val="-12"/>
        </w:rPr>
        <w:t> </w:t>
      </w:r>
      <w:r>
        <w:rPr/>
        <w:t>o</w:t>
      </w:r>
      <w:r>
        <w:rPr>
          <w:spacing w:val="-8"/>
        </w:rPr>
        <w:t> </w:t>
      </w:r>
      <w:r>
        <w:rPr/>
        <w:t>attitudini</w:t>
      </w:r>
      <w:r>
        <w:rPr>
          <w:spacing w:val="-10"/>
        </w:rPr>
        <w:t> </w:t>
      </w:r>
      <w:r>
        <w:rPr/>
        <w:t>rispetto</w:t>
      </w:r>
      <w:r>
        <w:rPr>
          <w:spacing w:val="-11"/>
        </w:rPr>
        <w:t> </w:t>
      </w:r>
      <w:r>
        <w:rPr/>
        <w:t>ad</w:t>
      </w:r>
      <w:r>
        <w:rPr>
          <w:spacing w:val="-11"/>
        </w:rPr>
        <w:t> </w:t>
      </w:r>
      <w:r>
        <w:rPr/>
        <w:t>alcune</w:t>
      </w:r>
      <w:r>
        <w:rPr>
          <w:spacing w:val="-12"/>
        </w:rPr>
        <w:t> </w:t>
      </w:r>
      <w:r>
        <w:rPr/>
        <w:t>discipline</w:t>
      </w:r>
      <w:r>
        <w:rPr>
          <w:spacing w:val="-5"/>
        </w:rPr>
        <w:t> </w:t>
      </w:r>
      <w:r>
        <w:rPr/>
        <w:t>connesse</w:t>
      </w:r>
      <w:r>
        <w:rPr>
          <w:spacing w:val="-11"/>
        </w:rPr>
        <w:t> </w:t>
      </w:r>
      <w:r>
        <w:rPr/>
        <w:t>con l'esperienza del progetto.</w:t>
      </w:r>
    </w:p>
    <w:p>
      <w:pPr>
        <w:pStyle w:val="Heading5"/>
        <w:spacing w:before="128"/>
      </w:pPr>
      <w:r>
        <w:rPr>
          <w:color w:val="1F487C"/>
        </w:rPr>
        <w:t>Tipologia</w:t>
      </w:r>
      <w:r>
        <w:rPr>
          <w:color w:val="1F487C"/>
          <w:spacing w:val="-3"/>
        </w:rPr>
        <w:t> </w:t>
      </w:r>
      <w:r>
        <w:rPr>
          <w:color w:val="1F487C"/>
        </w:rPr>
        <w:t>del</w:t>
      </w:r>
      <w:r>
        <w:rPr>
          <w:color w:val="1F487C"/>
          <w:spacing w:val="-1"/>
        </w:rPr>
        <w:t> </w:t>
      </w:r>
      <w:r>
        <w:rPr>
          <w:color w:val="1F487C"/>
        </w:rPr>
        <w:t>contesto</w:t>
      </w:r>
      <w:r>
        <w:rPr>
          <w:color w:val="1F487C"/>
          <w:spacing w:val="-1"/>
        </w:rPr>
        <w:t> </w:t>
      </w:r>
      <w:r>
        <w:rPr>
          <w:color w:val="1F487C"/>
        </w:rPr>
        <w:t>con</w:t>
      </w:r>
      <w:r>
        <w:rPr>
          <w:color w:val="1F487C"/>
          <w:spacing w:val="-1"/>
        </w:rPr>
        <w:t> </w:t>
      </w:r>
      <w:r>
        <w:rPr>
          <w:color w:val="1F487C"/>
        </w:rPr>
        <w:t>l’indicazione</w:t>
      </w:r>
      <w:r>
        <w:rPr>
          <w:color w:val="1F487C"/>
          <w:spacing w:val="-1"/>
        </w:rPr>
        <w:t> </w:t>
      </w:r>
      <w:r>
        <w:rPr>
          <w:color w:val="1F487C"/>
        </w:rPr>
        <w:t>delle</w:t>
      </w:r>
      <w:r>
        <w:rPr>
          <w:color w:val="1F487C"/>
          <w:spacing w:val="-2"/>
        </w:rPr>
        <w:t> </w:t>
      </w:r>
      <w:r>
        <w:rPr>
          <w:color w:val="1F487C"/>
        </w:rPr>
        <w:t>barriere</w:t>
      </w:r>
      <w:r>
        <w:rPr>
          <w:color w:val="1F487C"/>
          <w:spacing w:val="-2"/>
        </w:rPr>
        <w:t> </w:t>
      </w:r>
      <w:r>
        <w:rPr>
          <w:color w:val="1F487C"/>
        </w:rPr>
        <w:t>e</w:t>
      </w:r>
      <w:r>
        <w:rPr>
          <w:color w:val="1F487C"/>
          <w:spacing w:val="-2"/>
        </w:rPr>
        <w:t> </w:t>
      </w:r>
      <w:r>
        <w:rPr>
          <w:color w:val="1F487C"/>
        </w:rPr>
        <w:t>dei </w:t>
      </w:r>
      <w:r>
        <w:rPr>
          <w:color w:val="1F487C"/>
          <w:spacing w:val="-2"/>
        </w:rPr>
        <w:t>facilitatori</w:t>
      </w:r>
    </w:p>
    <w:p>
      <w:pPr>
        <w:pStyle w:val="BodyText"/>
        <w:spacing w:line="244" w:lineRule="auto" w:before="123"/>
        <w:ind w:right="212"/>
        <w:jc w:val="both"/>
      </w:pPr>
      <w:r>
        <w:rPr/>
        <w:t>Se è stato scelto questo percorso si può ritenere che le barriere rilevate siano state considerate superabili</w:t>
      </w:r>
      <w:r>
        <w:rPr>
          <w:spacing w:val="-14"/>
        </w:rPr>
        <w:t> </w:t>
      </w:r>
      <w:r>
        <w:rPr/>
        <w:t>o</w:t>
      </w:r>
      <w:r>
        <w:rPr>
          <w:spacing w:val="-15"/>
        </w:rPr>
        <w:t> </w:t>
      </w:r>
      <w:r>
        <w:rPr/>
        <w:t>comunque</w:t>
      </w:r>
      <w:r>
        <w:rPr>
          <w:spacing w:val="-14"/>
        </w:rPr>
        <w:t> </w:t>
      </w:r>
      <w:r>
        <w:rPr/>
        <w:t>non</w:t>
      </w:r>
      <w:r>
        <w:rPr>
          <w:spacing w:val="-15"/>
        </w:rPr>
        <w:t> </w:t>
      </w:r>
      <w:r>
        <w:rPr/>
        <w:t>determinanti:</w:t>
      </w:r>
      <w:r>
        <w:rPr>
          <w:spacing w:val="-15"/>
        </w:rPr>
        <w:t> </w:t>
      </w:r>
      <w:r>
        <w:rPr/>
        <w:t>nel</w:t>
      </w:r>
      <w:r>
        <w:rPr>
          <w:spacing w:val="-15"/>
        </w:rPr>
        <w:t> </w:t>
      </w:r>
      <w:r>
        <w:rPr/>
        <w:t>progetto,</w:t>
      </w:r>
      <w:r>
        <w:rPr>
          <w:spacing w:val="-15"/>
        </w:rPr>
        <w:t> </w:t>
      </w:r>
      <w:r>
        <w:rPr/>
        <w:t>anche</w:t>
      </w:r>
      <w:r>
        <w:rPr>
          <w:spacing w:val="-14"/>
        </w:rPr>
        <w:t> </w:t>
      </w:r>
      <w:r>
        <w:rPr/>
        <w:t>facendo</w:t>
      </w:r>
      <w:r>
        <w:rPr>
          <w:spacing w:val="-15"/>
        </w:rPr>
        <w:t> </w:t>
      </w:r>
      <w:r>
        <w:rPr/>
        <w:t>riferimento</w:t>
      </w:r>
      <w:r>
        <w:rPr>
          <w:spacing w:val="-15"/>
        </w:rPr>
        <w:t> </w:t>
      </w:r>
      <w:r>
        <w:rPr/>
        <w:t>a</w:t>
      </w:r>
      <w:r>
        <w:rPr>
          <w:spacing w:val="-15"/>
        </w:rPr>
        <w:t> </w:t>
      </w:r>
      <w:r>
        <w:rPr/>
        <w:t>quanto</w:t>
      </w:r>
      <w:r>
        <w:rPr>
          <w:spacing w:val="-15"/>
        </w:rPr>
        <w:t> </w:t>
      </w:r>
      <w:r>
        <w:rPr/>
        <w:t>specificato nelle Sezioni 6 e 7 del PEI (Osservazioni e Interventi sul contesto) si descrive come si intende superare eventuali barriere e valorizzare i fattori di facilitazione.</w:t>
      </w:r>
    </w:p>
    <w:p>
      <w:pPr>
        <w:pStyle w:val="BodyText"/>
        <w:spacing w:line="244" w:lineRule="auto" w:before="114"/>
        <w:ind w:right="218"/>
        <w:jc w:val="both"/>
      </w:pPr>
      <w:r>
        <w:rPr/>
        <w:t>Se siamo nella quarta o quinta classe e l'esperienza del PCTO è stata sviluppata anche l'anno precedente, la rilevazione di barriere e facilitatori tiene ovviamente conto anche degli esiti di quella </w:t>
      </w:r>
      <w:r>
        <w:rPr>
          <w:spacing w:val="-2"/>
        </w:rPr>
        <w:t>esperienza.</w:t>
      </w:r>
    </w:p>
    <w:p>
      <w:pPr>
        <w:pStyle w:val="BodyText"/>
        <w:spacing w:before="6"/>
        <w:ind w:left="0"/>
        <w:rPr>
          <w:sz w:val="20"/>
        </w:rPr>
      </w:pPr>
    </w:p>
    <w:p>
      <w:pPr>
        <w:pStyle w:val="Heading5"/>
      </w:pPr>
      <w:r>
        <w:rPr>
          <w:color w:val="1F487C"/>
        </w:rPr>
        <w:t>Tipologie</w:t>
      </w:r>
      <w:r>
        <w:rPr>
          <w:color w:val="1F487C"/>
          <w:spacing w:val="-1"/>
        </w:rPr>
        <w:t> </w:t>
      </w:r>
      <w:r>
        <w:rPr>
          <w:color w:val="1F487C"/>
        </w:rPr>
        <w:t>di attività</w:t>
      </w:r>
      <w:r>
        <w:rPr>
          <w:color w:val="1F487C"/>
          <w:spacing w:val="1"/>
        </w:rPr>
        <w:t> </w:t>
      </w:r>
      <w:r>
        <w:rPr>
          <w:color w:val="1F487C"/>
        </w:rPr>
        <w:t>e</w:t>
      </w:r>
      <w:r>
        <w:rPr>
          <w:color w:val="1F487C"/>
          <w:spacing w:val="-2"/>
        </w:rPr>
        <w:t> </w:t>
      </w:r>
      <w:r>
        <w:rPr>
          <w:color w:val="1F487C"/>
        </w:rPr>
        <w:t>modalità/fasi di </w:t>
      </w:r>
      <w:r>
        <w:rPr>
          <w:color w:val="1F487C"/>
          <w:spacing w:val="-2"/>
        </w:rPr>
        <w:t>svolgimento</w:t>
      </w:r>
    </w:p>
    <w:p>
      <w:pPr>
        <w:pStyle w:val="BodyText"/>
        <w:spacing w:line="242" w:lineRule="auto" w:before="125"/>
        <w:ind w:right="211"/>
        <w:jc w:val="both"/>
      </w:pPr>
      <w:r>
        <w:rPr/>
        <w:t>Si</w:t>
      </w:r>
      <w:r>
        <w:rPr>
          <w:spacing w:val="-15"/>
        </w:rPr>
        <w:t> </w:t>
      </w:r>
      <w:r>
        <w:rPr/>
        <w:t>definiscono</w:t>
      </w:r>
      <w:r>
        <w:rPr>
          <w:spacing w:val="-15"/>
        </w:rPr>
        <w:t> </w:t>
      </w:r>
      <w:r>
        <w:rPr/>
        <w:t>le</w:t>
      </w:r>
      <w:r>
        <w:rPr>
          <w:spacing w:val="-15"/>
        </w:rPr>
        <w:t> </w:t>
      </w:r>
      <w:r>
        <w:rPr/>
        <w:t>azioni</w:t>
      </w:r>
      <w:r>
        <w:rPr>
          <w:spacing w:val="-15"/>
        </w:rPr>
        <w:t> </w:t>
      </w:r>
      <w:r>
        <w:rPr/>
        <w:t>previste</w:t>
      </w:r>
      <w:r>
        <w:rPr>
          <w:spacing w:val="-15"/>
        </w:rPr>
        <w:t> </w:t>
      </w:r>
      <w:r>
        <w:rPr/>
        <w:t>(es:</w:t>
      </w:r>
      <w:r>
        <w:rPr>
          <w:spacing w:val="-15"/>
        </w:rPr>
        <w:t> </w:t>
      </w:r>
      <w:r>
        <w:rPr/>
        <w:t>incontro</w:t>
      </w:r>
      <w:r>
        <w:rPr>
          <w:spacing w:val="-15"/>
        </w:rPr>
        <w:t> </w:t>
      </w:r>
      <w:r>
        <w:rPr/>
        <w:t>con</w:t>
      </w:r>
      <w:r>
        <w:rPr>
          <w:spacing w:val="-15"/>
        </w:rPr>
        <w:t> </w:t>
      </w:r>
      <w:r>
        <w:rPr/>
        <w:t>esperti,</w:t>
      </w:r>
      <w:r>
        <w:rPr>
          <w:spacing w:val="-15"/>
        </w:rPr>
        <w:t> </w:t>
      </w:r>
      <w:r>
        <w:rPr/>
        <w:t>visite</w:t>
      </w:r>
      <w:r>
        <w:rPr>
          <w:spacing w:val="-15"/>
        </w:rPr>
        <w:t> </w:t>
      </w:r>
      <w:r>
        <w:rPr/>
        <w:t>aziendali,</w:t>
      </w:r>
      <w:r>
        <w:rPr>
          <w:spacing w:val="-15"/>
        </w:rPr>
        <w:t> </w:t>
      </w:r>
      <w:r>
        <w:rPr/>
        <w:t>impresa</w:t>
      </w:r>
      <w:r>
        <w:rPr>
          <w:spacing w:val="-15"/>
        </w:rPr>
        <w:t> </w:t>
      </w:r>
      <w:r>
        <w:rPr/>
        <w:t>formativa</w:t>
      </w:r>
      <w:r>
        <w:rPr>
          <w:spacing w:val="-15"/>
        </w:rPr>
        <w:t> </w:t>
      </w:r>
      <w:r>
        <w:rPr/>
        <w:t>simulata, </w:t>
      </w:r>
      <w:r>
        <w:rPr>
          <w:i/>
        </w:rPr>
        <w:t>project work </w:t>
      </w:r>
      <w:r>
        <w:rPr/>
        <w:t>in e con l’impresa, tirocini, progetti di imprenditorialità, ecc.)</w:t>
      </w:r>
      <w:r>
        <w:rPr>
          <w:spacing w:val="40"/>
        </w:rPr>
        <w:t> </w:t>
      </w:r>
      <w:r>
        <w:rPr/>
        <w:t>e le loro modalità organizzative, anche con riferimento al quadro temporale.</w:t>
      </w:r>
    </w:p>
    <w:p>
      <w:pPr>
        <w:pStyle w:val="BodyText"/>
        <w:spacing w:before="2"/>
        <w:ind w:left="0"/>
        <w:rPr>
          <w:sz w:val="21"/>
        </w:rPr>
      </w:pPr>
    </w:p>
    <w:p>
      <w:pPr>
        <w:pStyle w:val="Heading5"/>
        <w:spacing w:before="1"/>
      </w:pPr>
      <w:r>
        <w:rPr>
          <w:color w:val="1F487C"/>
        </w:rPr>
        <w:t>Monitoraggio e</w:t>
      </w:r>
      <w:r>
        <w:rPr>
          <w:color w:val="1F487C"/>
          <w:spacing w:val="-1"/>
        </w:rPr>
        <w:t> </w:t>
      </w:r>
      <w:r>
        <w:rPr>
          <w:color w:val="1F487C"/>
          <w:spacing w:val="-2"/>
        </w:rPr>
        <w:t>valutazione</w:t>
      </w:r>
    </w:p>
    <w:p>
      <w:pPr>
        <w:pStyle w:val="BodyText"/>
        <w:spacing w:line="244" w:lineRule="auto" w:before="122"/>
        <w:ind w:right="219"/>
        <w:jc w:val="both"/>
      </w:pPr>
      <w:r>
        <w:rPr/>
        <w:t>Occorre riportare gli indicatori che si intendono esaminare per il monitoraggio in itinere e per la verifica finale,</w:t>
      </w:r>
      <w:r>
        <w:rPr>
          <w:spacing w:val="-2"/>
        </w:rPr>
        <w:t> </w:t>
      </w:r>
      <w:r>
        <w:rPr/>
        <w:t>assieme agli</w:t>
      </w:r>
      <w:r>
        <w:rPr>
          <w:spacing w:val="-1"/>
        </w:rPr>
        <w:t> </w:t>
      </w:r>
      <w:r>
        <w:rPr/>
        <w:t>esiti</w:t>
      </w:r>
      <w:r>
        <w:rPr>
          <w:spacing w:val="-1"/>
        </w:rPr>
        <w:t> </w:t>
      </w:r>
      <w:r>
        <w:rPr/>
        <w:t>previsti</w:t>
      </w:r>
      <w:r>
        <w:rPr>
          <w:spacing w:val="-1"/>
        </w:rPr>
        <w:t> </w:t>
      </w:r>
      <w:r>
        <w:rPr/>
        <w:t>rispetto</w:t>
      </w:r>
      <w:r>
        <w:rPr>
          <w:spacing w:val="-1"/>
        </w:rPr>
        <w:t> </w:t>
      </w:r>
      <w:r>
        <w:rPr/>
        <w:t>agli</w:t>
      </w:r>
      <w:r>
        <w:rPr>
          <w:spacing w:val="-1"/>
        </w:rPr>
        <w:t> </w:t>
      </w:r>
      <w:r>
        <w:rPr/>
        <w:t>obiettivi</w:t>
      </w:r>
      <w:r>
        <w:rPr>
          <w:spacing w:val="-1"/>
        </w:rPr>
        <w:t> </w:t>
      </w:r>
      <w:r>
        <w:rPr/>
        <w:t>di</w:t>
      </w:r>
      <w:r>
        <w:rPr>
          <w:spacing w:val="-1"/>
        </w:rPr>
        <w:t> </w:t>
      </w:r>
      <w:r>
        <w:rPr/>
        <w:t>competenza</w:t>
      </w:r>
      <w:r>
        <w:rPr>
          <w:spacing w:val="-2"/>
        </w:rPr>
        <w:t> </w:t>
      </w:r>
      <w:r>
        <w:rPr/>
        <w:t>del</w:t>
      </w:r>
      <w:r>
        <w:rPr>
          <w:spacing w:val="-1"/>
        </w:rPr>
        <w:t> </w:t>
      </w:r>
      <w:r>
        <w:rPr/>
        <w:t>progetto</w:t>
      </w:r>
      <w:r>
        <w:rPr>
          <w:spacing w:val="-1"/>
        </w:rPr>
        <w:t> </w:t>
      </w:r>
      <w:r>
        <w:rPr/>
        <w:t>formativo sopra descritti.</w:t>
      </w:r>
    </w:p>
    <w:p>
      <w:pPr>
        <w:pStyle w:val="BodyText"/>
        <w:spacing w:before="8"/>
        <w:ind w:left="0"/>
        <w:rPr>
          <w:sz w:val="20"/>
        </w:rPr>
      </w:pPr>
    </w:p>
    <w:p>
      <w:pPr>
        <w:pStyle w:val="Heading5"/>
      </w:pPr>
      <w:r>
        <w:rPr>
          <w:color w:val="1F487C"/>
        </w:rPr>
        <w:t>Coinvolgimento</w:t>
      </w:r>
      <w:r>
        <w:rPr>
          <w:color w:val="1F487C"/>
          <w:spacing w:val="-1"/>
        </w:rPr>
        <w:t> </w:t>
      </w:r>
      <w:r>
        <w:rPr>
          <w:color w:val="1F487C"/>
        </w:rPr>
        <w:t>della</w:t>
      </w:r>
      <w:r>
        <w:rPr>
          <w:color w:val="1F487C"/>
          <w:spacing w:val="-1"/>
        </w:rPr>
        <w:t> </w:t>
      </w:r>
      <w:r>
        <w:rPr>
          <w:color w:val="1F487C"/>
        </w:rPr>
        <w:t>rete</w:t>
      </w:r>
      <w:r>
        <w:rPr>
          <w:color w:val="1F487C"/>
          <w:spacing w:val="-2"/>
        </w:rPr>
        <w:t> </w:t>
      </w:r>
      <w:r>
        <w:rPr>
          <w:color w:val="1F487C"/>
        </w:rPr>
        <w:t>di collaborazione</w:t>
      </w:r>
      <w:r>
        <w:rPr>
          <w:color w:val="1F487C"/>
          <w:spacing w:val="-2"/>
        </w:rPr>
        <w:t> </w:t>
      </w:r>
      <w:r>
        <w:rPr>
          <w:color w:val="1F487C"/>
        </w:rPr>
        <w:t>dei</w:t>
      </w:r>
      <w:r>
        <w:rPr>
          <w:color w:val="1F487C"/>
          <w:spacing w:val="-1"/>
        </w:rPr>
        <w:t> </w:t>
      </w:r>
      <w:r>
        <w:rPr>
          <w:color w:val="1F487C"/>
        </w:rPr>
        <w:t>servizi </w:t>
      </w:r>
      <w:r>
        <w:rPr>
          <w:color w:val="1F487C"/>
          <w:spacing w:val="-2"/>
        </w:rPr>
        <w:t>territoriali</w:t>
      </w:r>
    </w:p>
    <w:p>
      <w:pPr>
        <w:spacing w:after="0"/>
        <w:sectPr>
          <w:pgSz w:w="11910" w:h="16840"/>
          <w:pgMar w:header="708" w:footer="732" w:top="3220" w:bottom="920" w:left="920" w:right="920"/>
        </w:sectPr>
      </w:pPr>
    </w:p>
    <w:p>
      <w:pPr>
        <w:pStyle w:val="BodyText"/>
        <w:spacing w:before="3"/>
        <w:ind w:left="0"/>
        <w:rPr>
          <w:b/>
          <w:i/>
          <w:sz w:val="9"/>
        </w:rPr>
      </w:pPr>
      <w:r>
        <w:rPr/>
        <w:drawing>
          <wp:anchor distT="0" distB="0" distL="0" distR="0" allowOverlap="1" layoutInCell="1" locked="0" behindDoc="0" simplePos="0" relativeHeight="15764992">
            <wp:simplePos x="0" y="0"/>
            <wp:positionH relativeFrom="page">
              <wp:posOffset>190500</wp:posOffset>
            </wp:positionH>
            <wp:positionV relativeFrom="page">
              <wp:posOffset>10019283</wp:posOffset>
            </wp:positionV>
            <wp:extent cx="482600" cy="482600"/>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10"/>
        <w:jc w:val="both"/>
      </w:pPr>
      <w:r>
        <w:rPr/>
        <w:t>Si</w:t>
      </w:r>
      <w:r>
        <w:rPr>
          <w:spacing w:val="-7"/>
        </w:rPr>
        <w:t> </w:t>
      </w:r>
      <w:r>
        <w:rPr/>
        <w:t>descrivono</w:t>
      </w:r>
      <w:r>
        <w:rPr>
          <w:spacing w:val="-7"/>
        </w:rPr>
        <w:t> </w:t>
      </w:r>
      <w:r>
        <w:rPr/>
        <w:t>gli</w:t>
      </w:r>
      <w:r>
        <w:rPr>
          <w:spacing w:val="-7"/>
        </w:rPr>
        <w:t> </w:t>
      </w:r>
      <w:r>
        <w:rPr/>
        <w:t>interventi</w:t>
      </w:r>
      <w:r>
        <w:rPr>
          <w:spacing w:val="-7"/>
        </w:rPr>
        <w:t> </w:t>
      </w:r>
      <w:r>
        <w:rPr/>
        <w:t>gestiti</w:t>
      </w:r>
      <w:r>
        <w:rPr>
          <w:spacing w:val="-7"/>
        </w:rPr>
        <w:t> </w:t>
      </w:r>
      <w:r>
        <w:rPr/>
        <w:t>in</w:t>
      </w:r>
      <w:r>
        <w:rPr>
          <w:spacing w:val="-7"/>
        </w:rPr>
        <w:t> </w:t>
      </w:r>
      <w:r>
        <w:rPr/>
        <w:t>modo</w:t>
      </w:r>
      <w:r>
        <w:rPr>
          <w:spacing w:val="-7"/>
        </w:rPr>
        <w:t> </w:t>
      </w:r>
      <w:r>
        <w:rPr/>
        <w:t>congiunto</w:t>
      </w:r>
      <w:r>
        <w:rPr>
          <w:spacing w:val="-7"/>
        </w:rPr>
        <w:t> </w:t>
      </w:r>
      <w:r>
        <w:rPr/>
        <w:t>o</w:t>
      </w:r>
      <w:r>
        <w:rPr>
          <w:spacing w:val="-7"/>
        </w:rPr>
        <w:t> </w:t>
      </w:r>
      <w:r>
        <w:rPr/>
        <w:t>coordinato</w:t>
      </w:r>
      <w:r>
        <w:rPr>
          <w:spacing w:val="-4"/>
        </w:rPr>
        <w:t> </w:t>
      </w:r>
      <w:r>
        <w:rPr/>
        <w:t>con</w:t>
      </w:r>
      <w:r>
        <w:rPr>
          <w:spacing w:val="-7"/>
        </w:rPr>
        <w:t> </w:t>
      </w:r>
      <w:r>
        <w:rPr/>
        <w:t>i</w:t>
      </w:r>
      <w:r>
        <w:rPr>
          <w:spacing w:val="-7"/>
        </w:rPr>
        <w:t> </w:t>
      </w:r>
      <w:r>
        <w:rPr/>
        <w:t>servizi</w:t>
      </w:r>
      <w:r>
        <w:rPr>
          <w:spacing w:val="-7"/>
        </w:rPr>
        <w:t> </w:t>
      </w:r>
      <w:r>
        <w:rPr/>
        <w:t>territoriali</w:t>
      </w:r>
      <w:r>
        <w:rPr>
          <w:spacing w:val="-7"/>
        </w:rPr>
        <w:t> </w:t>
      </w:r>
      <w:r>
        <w:rPr/>
        <w:t>che</w:t>
      </w:r>
      <w:r>
        <w:rPr>
          <w:spacing w:val="-8"/>
        </w:rPr>
        <w:t> </w:t>
      </w:r>
      <w:r>
        <w:rPr/>
        <w:t>hanno competenze specifiche nell'inserimento lavorativo delle persone con disabilità, ad esempio: scelta dell'azienda, scambio di informazioni, gestione congiunta di eventuali corsi sulla sicurezza. Si persegue</w:t>
      </w:r>
      <w:r>
        <w:rPr>
          <w:spacing w:val="-11"/>
        </w:rPr>
        <w:t> </w:t>
      </w:r>
      <w:r>
        <w:rPr/>
        <w:t>assieme</w:t>
      </w:r>
      <w:r>
        <w:rPr>
          <w:spacing w:val="-13"/>
        </w:rPr>
        <w:t> </w:t>
      </w:r>
      <w:r>
        <w:rPr/>
        <w:t>l'obiettivo</w:t>
      </w:r>
      <w:r>
        <w:rPr>
          <w:spacing w:val="-12"/>
        </w:rPr>
        <w:t> </w:t>
      </w:r>
      <w:r>
        <w:rPr/>
        <w:t>di</w:t>
      </w:r>
      <w:r>
        <w:rPr>
          <w:spacing w:val="-12"/>
        </w:rPr>
        <w:t> </w:t>
      </w:r>
      <w:r>
        <w:rPr/>
        <w:t>rendere</w:t>
      </w:r>
      <w:r>
        <w:rPr>
          <w:spacing w:val="-14"/>
        </w:rPr>
        <w:t> </w:t>
      </w:r>
      <w:r>
        <w:rPr/>
        <w:t>più</w:t>
      </w:r>
      <w:r>
        <w:rPr>
          <w:spacing w:val="-12"/>
        </w:rPr>
        <w:t> </w:t>
      </w:r>
      <w:r>
        <w:rPr/>
        <w:t>rapido</w:t>
      </w:r>
      <w:r>
        <w:rPr>
          <w:spacing w:val="-12"/>
        </w:rPr>
        <w:t> </w:t>
      </w:r>
      <w:r>
        <w:rPr/>
        <w:t>ed</w:t>
      </w:r>
      <w:r>
        <w:rPr>
          <w:spacing w:val="-12"/>
        </w:rPr>
        <w:t> </w:t>
      </w:r>
      <w:r>
        <w:rPr/>
        <w:t>efficace</w:t>
      </w:r>
      <w:r>
        <w:rPr>
          <w:spacing w:val="-13"/>
        </w:rPr>
        <w:t> </w:t>
      </w:r>
      <w:r>
        <w:rPr/>
        <w:t>il</w:t>
      </w:r>
      <w:r>
        <w:rPr>
          <w:spacing w:val="-11"/>
        </w:rPr>
        <w:t> </w:t>
      </w:r>
      <w:r>
        <w:rPr/>
        <w:t>passaggio</w:t>
      </w:r>
      <w:r>
        <w:rPr>
          <w:spacing w:val="-12"/>
        </w:rPr>
        <w:t> </w:t>
      </w:r>
      <w:r>
        <w:rPr/>
        <w:t>di</w:t>
      </w:r>
      <w:r>
        <w:rPr>
          <w:spacing w:val="-12"/>
        </w:rPr>
        <w:t> </w:t>
      </w:r>
      <w:r>
        <w:rPr/>
        <w:t>presa</w:t>
      </w:r>
      <w:r>
        <w:rPr>
          <w:spacing w:val="-13"/>
        </w:rPr>
        <w:t> </w:t>
      </w:r>
      <w:r>
        <w:rPr/>
        <w:t>in</w:t>
      </w:r>
      <w:r>
        <w:rPr>
          <w:spacing w:val="-12"/>
        </w:rPr>
        <w:t> </w:t>
      </w:r>
      <w:r>
        <w:rPr/>
        <w:t>carico</w:t>
      </w:r>
      <w:r>
        <w:rPr>
          <w:spacing w:val="-12"/>
        </w:rPr>
        <w:t> </w:t>
      </w:r>
      <w:r>
        <w:rPr/>
        <w:t>al</w:t>
      </w:r>
      <w:r>
        <w:rPr>
          <w:spacing w:val="-12"/>
        </w:rPr>
        <w:t> </w:t>
      </w:r>
      <w:r>
        <w:rPr/>
        <w:t>termine del percorso di istruzione, riducendo al minimo il bisogno di ulteriori momenti di indagine.</w:t>
      </w:r>
    </w:p>
    <w:p>
      <w:pPr>
        <w:pStyle w:val="BodyText"/>
        <w:spacing w:line="244" w:lineRule="auto" w:before="112"/>
        <w:ind w:right="211"/>
        <w:jc w:val="both"/>
      </w:pPr>
      <w:r>
        <w:rPr/>
        <w:t>Se</w:t>
      </w:r>
      <w:r>
        <w:rPr>
          <w:spacing w:val="-15"/>
        </w:rPr>
        <w:t> </w:t>
      </w:r>
      <w:r>
        <w:rPr/>
        <w:t>è</w:t>
      </w:r>
      <w:r>
        <w:rPr>
          <w:spacing w:val="-15"/>
        </w:rPr>
        <w:t> </w:t>
      </w:r>
      <w:r>
        <w:rPr/>
        <w:t>stato</w:t>
      </w:r>
      <w:r>
        <w:rPr>
          <w:spacing w:val="-14"/>
        </w:rPr>
        <w:t> </w:t>
      </w:r>
      <w:r>
        <w:rPr/>
        <w:t>definito</w:t>
      </w:r>
      <w:r>
        <w:rPr>
          <w:spacing w:val="-14"/>
        </w:rPr>
        <w:t> </w:t>
      </w:r>
      <w:r>
        <w:rPr/>
        <w:t>un</w:t>
      </w:r>
      <w:r>
        <w:rPr>
          <w:spacing w:val="-14"/>
        </w:rPr>
        <w:t> </w:t>
      </w:r>
      <w:r>
        <w:rPr/>
        <w:t>Progetto</w:t>
      </w:r>
      <w:r>
        <w:rPr>
          <w:spacing w:val="-14"/>
        </w:rPr>
        <w:t> </w:t>
      </w:r>
      <w:r>
        <w:rPr/>
        <w:t>Individuale,</w:t>
      </w:r>
      <w:r>
        <w:rPr>
          <w:spacing w:val="-15"/>
        </w:rPr>
        <w:t> </w:t>
      </w:r>
      <w:r>
        <w:rPr/>
        <w:t>sono</w:t>
      </w:r>
      <w:r>
        <w:rPr>
          <w:spacing w:val="-14"/>
        </w:rPr>
        <w:t> </w:t>
      </w:r>
      <w:r>
        <w:rPr/>
        <w:t>già</w:t>
      </w:r>
      <w:r>
        <w:rPr>
          <w:spacing w:val="-15"/>
        </w:rPr>
        <w:t> </w:t>
      </w:r>
      <w:r>
        <w:rPr/>
        <w:t>stati</w:t>
      </w:r>
      <w:r>
        <w:rPr>
          <w:spacing w:val="-14"/>
        </w:rPr>
        <w:t> </w:t>
      </w:r>
      <w:r>
        <w:rPr/>
        <w:t>sintetizzati</w:t>
      </w:r>
      <w:r>
        <w:rPr>
          <w:spacing w:val="-14"/>
        </w:rPr>
        <w:t> </w:t>
      </w:r>
      <w:r>
        <w:rPr/>
        <w:t>nella</w:t>
      </w:r>
      <w:r>
        <w:rPr>
          <w:spacing w:val="-15"/>
        </w:rPr>
        <w:t> </w:t>
      </w:r>
      <w:r>
        <w:rPr/>
        <w:t>Sezione</w:t>
      </w:r>
      <w:r>
        <w:rPr>
          <w:spacing w:val="-15"/>
        </w:rPr>
        <w:t> </w:t>
      </w:r>
      <w:r>
        <w:rPr/>
        <w:t>n.</w:t>
      </w:r>
      <w:r>
        <w:rPr>
          <w:spacing w:val="-14"/>
        </w:rPr>
        <w:t> </w:t>
      </w:r>
      <w:r>
        <w:rPr/>
        <w:t>3</w:t>
      </w:r>
      <w:r>
        <w:rPr>
          <w:spacing w:val="-14"/>
        </w:rPr>
        <w:t> </w:t>
      </w:r>
      <w:r>
        <w:rPr/>
        <w:t>i</w:t>
      </w:r>
      <w:r>
        <w:rPr>
          <w:spacing w:val="-14"/>
        </w:rPr>
        <w:t> </w:t>
      </w:r>
      <w:r>
        <w:rPr/>
        <w:t>suoi</w:t>
      </w:r>
      <w:r>
        <w:rPr>
          <w:spacing w:val="-14"/>
        </w:rPr>
        <w:t> </w:t>
      </w:r>
      <w:r>
        <w:rPr/>
        <w:t>contenuti principali e precisato come si coordina e interagisce con il PEI. Il passaggio dalla scuola alla vita adulta</w:t>
      </w:r>
      <w:r>
        <w:rPr>
          <w:spacing w:val="-15"/>
        </w:rPr>
        <w:t> </w:t>
      </w:r>
      <w:r>
        <w:rPr/>
        <w:t>rappresenta</w:t>
      </w:r>
      <w:r>
        <w:rPr>
          <w:spacing w:val="-15"/>
        </w:rPr>
        <w:t> </w:t>
      </w:r>
      <w:r>
        <w:rPr/>
        <w:t>un</w:t>
      </w:r>
      <w:r>
        <w:rPr>
          <w:spacing w:val="-15"/>
        </w:rPr>
        <w:t> </w:t>
      </w:r>
      <w:r>
        <w:rPr/>
        <w:t>nodo</w:t>
      </w:r>
      <w:r>
        <w:rPr>
          <w:spacing w:val="-15"/>
        </w:rPr>
        <w:t> </w:t>
      </w:r>
      <w:r>
        <w:rPr/>
        <w:t>fondamentale</w:t>
      </w:r>
      <w:r>
        <w:rPr>
          <w:spacing w:val="-15"/>
        </w:rPr>
        <w:t> </w:t>
      </w:r>
      <w:r>
        <w:rPr/>
        <w:t>di</w:t>
      </w:r>
      <w:r>
        <w:rPr>
          <w:spacing w:val="-15"/>
        </w:rPr>
        <w:t> </w:t>
      </w:r>
      <w:r>
        <w:rPr/>
        <w:t>questo</w:t>
      </w:r>
      <w:r>
        <w:rPr>
          <w:spacing w:val="-15"/>
        </w:rPr>
        <w:t> </w:t>
      </w:r>
      <w:r>
        <w:rPr/>
        <w:t>progetto</w:t>
      </w:r>
      <w:r>
        <w:rPr>
          <w:spacing w:val="-15"/>
        </w:rPr>
        <w:t> </w:t>
      </w:r>
      <w:r>
        <w:rPr/>
        <w:t>e</w:t>
      </w:r>
      <w:r>
        <w:rPr>
          <w:spacing w:val="-15"/>
        </w:rPr>
        <w:t> </w:t>
      </w:r>
      <w:r>
        <w:rPr/>
        <w:t>vi</w:t>
      </w:r>
      <w:r>
        <w:rPr>
          <w:spacing w:val="-15"/>
        </w:rPr>
        <w:t> </w:t>
      </w:r>
      <w:r>
        <w:rPr/>
        <w:t>dovrebbe</w:t>
      </w:r>
      <w:r>
        <w:rPr>
          <w:spacing w:val="-15"/>
        </w:rPr>
        <w:t> </w:t>
      </w:r>
      <w:r>
        <w:rPr/>
        <w:t>essere</w:t>
      </w:r>
      <w:r>
        <w:rPr>
          <w:spacing w:val="-15"/>
        </w:rPr>
        <w:t> </w:t>
      </w:r>
      <w:r>
        <w:rPr/>
        <w:t>pertanto</w:t>
      </w:r>
      <w:r>
        <w:rPr>
          <w:spacing w:val="-15"/>
        </w:rPr>
        <w:t> </w:t>
      </w:r>
      <w:r>
        <w:rPr/>
        <w:t>ben</w:t>
      </w:r>
      <w:r>
        <w:rPr>
          <w:spacing w:val="-15"/>
        </w:rPr>
        <w:t> </w:t>
      </w:r>
      <w:r>
        <w:rPr/>
        <w:t>definito come effettuare concretamente questa transizione.</w:t>
      </w:r>
    </w:p>
    <w:p>
      <w:pPr>
        <w:pStyle w:val="BodyText"/>
        <w:spacing w:line="244" w:lineRule="auto" w:before="115"/>
        <w:ind w:right="214"/>
        <w:jc w:val="both"/>
      </w:pPr>
      <w:r>
        <w:rPr/>
        <w:t>Ma anche dove non è stato predisposto formalmente questo progetto è indispensabile che tutti i soggetti che, a vario titolo, hanno in carico lo studente, si impegnino ad affrontare per tempo e in modo serio la questione del progetto di vita al termine del percorso scolastico.</w:t>
      </w:r>
    </w:p>
    <w:p>
      <w:pPr>
        <w:pStyle w:val="BodyText"/>
        <w:spacing w:before="6"/>
        <w:ind w:left="0"/>
        <w:rPr>
          <w:sz w:val="20"/>
        </w:rPr>
      </w:pPr>
    </w:p>
    <w:p>
      <w:pPr>
        <w:pStyle w:val="Heading5"/>
      </w:pPr>
      <w:r>
        <w:rPr>
          <w:color w:val="1F487C"/>
        </w:rPr>
        <w:t>Osservazioni</w:t>
      </w:r>
      <w:r>
        <w:rPr>
          <w:color w:val="1F487C"/>
          <w:spacing w:val="-1"/>
        </w:rPr>
        <w:t> </w:t>
      </w:r>
      <w:r>
        <w:rPr>
          <w:color w:val="1F487C"/>
        </w:rPr>
        <w:t>dello</w:t>
      </w:r>
      <w:r>
        <w:rPr>
          <w:color w:val="1F487C"/>
          <w:spacing w:val="-1"/>
        </w:rPr>
        <w:t> </w:t>
      </w:r>
      <w:r>
        <w:rPr>
          <w:color w:val="1F487C"/>
        </w:rPr>
        <w:t>studente o</w:t>
      </w:r>
      <w:r>
        <w:rPr>
          <w:color w:val="1F487C"/>
          <w:spacing w:val="-1"/>
        </w:rPr>
        <w:t> </w:t>
      </w:r>
      <w:r>
        <w:rPr>
          <w:color w:val="1F487C"/>
        </w:rPr>
        <w:t>della </w:t>
      </w:r>
      <w:r>
        <w:rPr>
          <w:color w:val="1F487C"/>
          <w:spacing w:val="-2"/>
        </w:rPr>
        <w:t>studentessa</w:t>
      </w:r>
    </w:p>
    <w:p>
      <w:pPr>
        <w:pStyle w:val="BodyText"/>
        <w:spacing w:line="244" w:lineRule="auto" w:before="125"/>
        <w:ind w:right="220"/>
        <w:jc w:val="both"/>
      </w:pPr>
      <w:r>
        <w:rPr/>
        <w:t>Lo studente fa parte del GLO e può ovviamente esprimere osservazioni su tutti i contenuti del PEI, ma in questa fase può essere particolarmente rilevante cogliere e valorizzare il suo punto di vista.</w:t>
      </w:r>
    </w:p>
    <w:p>
      <w:pPr>
        <w:pStyle w:val="BodyText"/>
        <w:spacing w:before="6"/>
        <w:ind w:left="0"/>
        <w:rPr>
          <w:sz w:val="20"/>
        </w:rPr>
      </w:pPr>
    </w:p>
    <w:p>
      <w:pPr>
        <w:pStyle w:val="Heading5"/>
      </w:pPr>
      <w:r>
        <w:rPr>
          <w:color w:val="1F487C"/>
        </w:rPr>
        <w:t>Verifica</w:t>
      </w:r>
      <w:r>
        <w:rPr>
          <w:color w:val="1F487C"/>
          <w:spacing w:val="-1"/>
        </w:rPr>
        <w:t> </w:t>
      </w:r>
      <w:r>
        <w:rPr>
          <w:color w:val="1F487C"/>
          <w:spacing w:val="-2"/>
        </w:rPr>
        <w:t>finale</w:t>
      </w:r>
    </w:p>
    <w:p>
      <w:pPr>
        <w:pStyle w:val="BodyText"/>
        <w:spacing w:before="125"/>
        <w:jc w:val="both"/>
      </w:pPr>
      <w:r>
        <w:rPr/>
        <w:t>Sono</w:t>
      </w:r>
      <w:r>
        <w:rPr>
          <w:spacing w:val="-3"/>
        </w:rPr>
        <w:t> </w:t>
      </w:r>
      <w:r>
        <w:rPr/>
        <w:t>due</w:t>
      </w:r>
      <w:r>
        <w:rPr>
          <w:spacing w:val="-2"/>
        </w:rPr>
        <w:t> </w:t>
      </w:r>
      <w:r>
        <w:rPr/>
        <w:t>in</w:t>
      </w:r>
      <w:r>
        <w:rPr>
          <w:spacing w:val="-1"/>
        </w:rPr>
        <w:t> </w:t>
      </w:r>
      <w:r>
        <w:rPr/>
        <w:t>particolare</w:t>
      </w:r>
      <w:r>
        <w:rPr>
          <w:spacing w:val="-2"/>
        </w:rPr>
        <w:t> </w:t>
      </w:r>
      <w:r>
        <w:rPr/>
        <w:t>gli aspetti</w:t>
      </w:r>
      <w:r>
        <w:rPr>
          <w:spacing w:val="-1"/>
        </w:rPr>
        <w:t> </w:t>
      </w:r>
      <w:r>
        <w:rPr/>
        <w:t>da</w:t>
      </w:r>
      <w:r>
        <w:rPr>
          <w:spacing w:val="-1"/>
        </w:rPr>
        <w:t> </w:t>
      </w:r>
      <w:r>
        <w:rPr/>
        <w:t>considerare</w:t>
      </w:r>
      <w:r>
        <w:rPr>
          <w:spacing w:val="-3"/>
        </w:rPr>
        <w:t> </w:t>
      </w:r>
      <w:r>
        <w:rPr/>
        <w:t>nella</w:t>
      </w:r>
      <w:r>
        <w:rPr>
          <w:spacing w:val="2"/>
        </w:rPr>
        <w:t> </w:t>
      </w:r>
      <w:r>
        <w:rPr/>
        <w:t>verifica</w:t>
      </w:r>
      <w:r>
        <w:rPr>
          <w:spacing w:val="-1"/>
        </w:rPr>
        <w:t> </w:t>
      </w:r>
      <w:r>
        <w:rPr>
          <w:spacing w:val="-2"/>
        </w:rPr>
        <w:t>finale:</w:t>
      </w:r>
    </w:p>
    <w:p>
      <w:pPr>
        <w:pStyle w:val="ListParagraph"/>
        <w:numPr>
          <w:ilvl w:val="0"/>
          <w:numId w:val="31"/>
        </w:numPr>
        <w:tabs>
          <w:tab w:pos="638" w:val="left" w:leader="none"/>
          <w:tab w:pos="640" w:val="left" w:leader="none"/>
        </w:tabs>
        <w:spacing w:line="244" w:lineRule="auto" w:before="123" w:after="0"/>
        <w:ind w:left="640" w:right="217" w:hanging="361"/>
        <w:jc w:val="both"/>
        <w:rPr>
          <w:sz w:val="24"/>
        </w:rPr>
      </w:pPr>
      <w:r>
        <w:rPr>
          <w:sz w:val="24"/>
        </w:rPr>
        <w:t>il conseguimento degli obiettivi di competenza in base agli esiti previsti e alle modalità di valutazione indicate, nonché al livello di riduzione dei vincoli di contesto e alla loro eventuale </w:t>
      </w:r>
      <w:r>
        <w:rPr>
          <w:spacing w:val="-2"/>
          <w:sz w:val="24"/>
        </w:rPr>
        <w:t>permanenza;</w:t>
      </w:r>
    </w:p>
    <w:p>
      <w:pPr>
        <w:pStyle w:val="ListParagraph"/>
        <w:numPr>
          <w:ilvl w:val="0"/>
          <w:numId w:val="31"/>
        </w:numPr>
        <w:tabs>
          <w:tab w:pos="636" w:val="left" w:leader="none"/>
          <w:tab w:pos="638" w:val="left" w:leader="none"/>
        </w:tabs>
        <w:spacing w:line="244" w:lineRule="auto" w:before="115" w:after="0"/>
        <w:ind w:left="638" w:right="215" w:hanging="359"/>
        <w:jc w:val="both"/>
        <w:rPr>
          <w:sz w:val="24"/>
        </w:rPr>
      </w:pPr>
      <w:r>
        <w:rPr>
          <w:sz w:val="24"/>
        </w:rPr>
        <w:t>la</w:t>
      </w:r>
      <w:r>
        <w:rPr>
          <w:spacing w:val="-9"/>
          <w:sz w:val="24"/>
        </w:rPr>
        <w:t> </w:t>
      </w:r>
      <w:r>
        <w:rPr>
          <w:sz w:val="24"/>
        </w:rPr>
        <w:t>replicabilità</w:t>
      </w:r>
      <w:r>
        <w:rPr>
          <w:spacing w:val="-9"/>
          <w:sz w:val="24"/>
        </w:rPr>
        <w:t> </w:t>
      </w:r>
      <w:r>
        <w:rPr>
          <w:sz w:val="24"/>
        </w:rPr>
        <w:t>dell’attività</w:t>
      </w:r>
      <w:r>
        <w:rPr>
          <w:spacing w:val="-9"/>
          <w:sz w:val="24"/>
        </w:rPr>
        <w:t> </w:t>
      </w:r>
      <w:r>
        <w:rPr>
          <w:sz w:val="24"/>
        </w:rPr>
        <w:t>e</w:t>
      </w:r>
      <w:r>
        <w:rPr>
          <w:spacing w:val="-7"/>
          <w:sz w:val="24"/>
        </w:rPr>
        <w:t> </w:t>
      </w:r>
      <w:r>
        <w:rPr>
          <w:sz w:val="24"/>
        </w:rPr>
        <w:t>le</w:t>
      </w:r>
      <w:r>
        <w:rPr>
          <w:spacing w:val="-9"/>
          <w:sz w:val="24"/>
        </w:rPr>
        <w:t> </w:t>
      </w:r>
      <w:r>
        <w:rPr>
          <w:sz w:val="24"/>
        </w:rPr>
        <w:t>misure</w:t>
      </w:r>
      <w:r>
        <w:rPr>
          <w:spacing w:val="-10"/>
          <w:sz w:val="24"/>
        </w:rPr>
        <w:t> </w:t>
      </w:r>
      <w:r>
        <w:rPr>
          <w:sz w:val="24"/>
        </w:rPr>
        <w:t>di</w:t>
      </w:r>
      <w:r>
        <w:rPr>
          <w:spacing w:val="-10"/>
          <w:sz w:val="24"/>
        </w:rPr>
        <w:t> </w:t>
      </w:r>
      <w:r>
        <w:rPr>
          <w:sz w:val="24"/>
        </w:rPr>
        <w:t>miglioramento</w:t>
      </w:r>
      <w:r>
        <w:rPr>
          <w:spacing w:val="-8"/>
          <w:sz w:val="24"/>
        </w:rPr>
        <w:t> </w:t>
      </w:r>
      <w:r>
        <w:rPr>
          <w:sz w:val="24"/>
        </w:rPr>
        <w:t>da</w:t>
      </w:r>
      <w:r>
        <w:rPr>
          <w:spacing w:val="-9"/>
          <w:sz w:val="24"/>
        </w:rPr>
        <w:t> </w:t>
      </w:r>
      <w:r>
        <w:rPr>
          <w:sz w:val="24"/>
        </w:rPr>
        <w:t>assumere,</w:t>
      </w:r>
      <w:r>
        <w:rPr>
          <w:spacing w:val="-8"/>
          <w:sz w:val="24"/>
        </w:rPr>
        <w:t> </w:t>
      </w:r>
      <w:r>
        <w:rPr>
          <w:sz w:val="24"/>
        </w:rPr>
        <w:t>sulla</w:t>
      </w:r>
      <w:r>
        <w:rPr>
          <w:spacing w:val="-12"/>
          <w:sz w:val="24"/>
        </w:rPr>
        <w:t> </w:t>
      </w:r>
      <w:r>
        <w:rPr>
          <w:sz w:val="24"/>
        </w:rPr>
        <w:t>base</w:t>
      </w:r>
      <w:r>
        <w:rPr>
          <w:spacing w:val="-9"/>
          <w:sz w:val="24"/>
        </w:rPr>
        <w:t> </w:t>
      </w:r>
      <w:r>
        <w:rPr>
          <w:sz w:val="24"/>
        </w:rPr>
        <w:t>del</w:t>
      </w:r>
      <w:r>
        <w:rPr>
          <w:spacing w:val="-8"/>
          <w:sz w:val="24"/>
        </w:rPr>
        <w:t> </w:t>
      </w:r>
      <w:r>
        <w:rPr>
          <w:sz w:val="24"/>
        </w:rPr>
        <w:t>riscontro</w:t>
      </w:r>
      <w:r>
        <w:rPr>
          <w:spacing w:val="-11"/>
          <w:sz w:val="24"/>
        </w:rPr>
        <w:t> </w:t>
      </w:r>
      <w:r>
        <w:rPr>
          <w:sz w:val="24"/>
        </w:rPr>
        <w:t>dei tutor.</w:t>
      </w:r>
      <w:r>
        <w:rPr>
          <w:spacing w:val="-15"/>
          <w:sz w:val="24"/>
        </w:rPr>
        <w:t> </w:t>
      </w:r>
      <w:r>
        <w:rPr>
          <w:sz w:val="24"/>
        </w:rPr>
        <w:t>Queste</w:t>
      </w:r>
      <w:r>
        <w:rPr>
          <w:spacing w:val="-15"/>
          <w:sz w:val="24"/>
        </w:rPr>
        <w:t> </w:t>
      </w:r>
      <w:r>
        <w:rPr>
          <w:sz w:val="24"/>
        </w:rPr>
        <w:t>informazioni</w:t>
      </w:r>
      <w:r>
        <w:rPr>
          <w:spacing w:val="-14"/>
          <w:sz w:val="24"/>
        </w:rPr>
        <w:t> </w:t>
      </w:r>
      <w:r>
        <w:rPr>
          <w:sz w:val="24"/>
        </w:rPr>
        <w:t>serviranno</w:t>
      </w:r>
      <w:r>
        <w:rPr>
          <w:spacing w:val="-14"/>
          <w:sz w:val="24"/>
        </w:rPr>
        <w:t> </w:t>
      </w:r>
      <w:r>
        <w:rPr>
          <w:sz w:val="24"/>
        </w:rPr>
        <w:t>da</w:t>
      </w:r>
      <w:r>
        <w:rPr>
          <w:spacing w:val="-15"/>
          <w:sz w:val="24"/>
        </w:rPr>
        <w:t> </w:t>
      </w:r>
      <w:r>
        <w:rPr>
          <w:sz w:val="24"/>
        </w:rPr>
        <w:t>traccia</w:t>
      </w:r>
      <w:r>
        <w:rPr>
          <w:spacing w:val="-15"/>
          <w:sz w:val="24"/>
        </w:rPr>
        <w:t> </w:t>
      </w:r>
      <w:r>
        <w:rPr>
          <w:sz w:val="24"/>
        </w:rPr>
        <w:t>iniziale</w:t>
      </w:r>
      <w:r>
        <w:rPr>
          <w:spacing w:val="-15"/>
          <w:sz w:val="24"/>
        </w:rPr>
        <w:t> </w:t>
      </w:r>
      <w:r>
        <w:rPr>
          <w:sz w:val="24"/>
        </w:rPr>
        <w:t>per</w:t>
      </w:r>
      <w:r>
        <w:rPr>
          <w:spacing w:val="-15"/>
          <w:sz w:val="24"/>
        </w:rPr>
        <w:t> </w:t>
      </w:r>
      <w:r>
        <w:rPr>
          <w:sz w:val="24"/>
        </w:rPr>
        <w:t>la</w:t>
      </w:r>
      <w:r>
        <w:rPr>
          <w:spacing w:val="-15"/>
          <w:sz w:val="24"/>
        </w:rPr>
        <w:t> </w:t>
      </w:r>
      <w:r>
        <w:rPr>
          <w:sz w:val="24"/>
        </w:rPr>
        <w:t>progettazione</w:t>
      </w:r>
      <w:r>
        <w:rPr>
          <w:spacing w:val="-13"/>
          <w:sz w:val="24"/>
        </w:rPr>
        <w:t> </w:t>
      </w:r>
      <w:r>
        <w:rPr>
          <w:sz w:val="24"/>
        </w:rPr>
        <w:t>del</w:t>
      </w:r>
      <w:r>
        <w:rPr>
          <w:spacing w:val="-14"/>
          <w:sz w:val="24"/>
        </w:rPr>
        <w:t> </w:t>
      </w:r>
      <w:r>
        <w:rPr>
          <w:sz w:val="24"/>
        </w:rPr>
        <w:t>PCTO</w:t>
      </w:r>
      <w:r>
        <w:rPr>
          <w:spacing w:val="-15"/>
          <w:sz w:val="24"/>
        </w:rPr>
        <w:t> </w:t>
      </w:r>
      <w:r>
        <w:rPr>
          <w:sz w:val="24"/>
        </w:rPr>
        <w:t>per</w:t>
      </w:r>
      <w:r>
        <w:rPr>
          <w:spacing w:val="-15"/>
          <w:sz w:val="24"/>
        </w:rPr>
        <w:t> </w:t>
      </w:r>
      <w:r>
        <w:rPr>
          <w:sz w:val="24"/>
        </w:rPr>
        <w:t>l'anno successivo o, se siamo all'ultimo anno, per le indicazioni da fornire al servizio di inserimento lavorativo al termine della scuola o per l'eventuale prosecuzione degli studi.</w:t>
      </w:r>
    </w:p>
    <w:p>
      <w:pPr>
        <w:pStyle w:val="BodyText"/>
        <w:spacing w:before="5"/>
        <w:ind w:left="0"/>
        <w:rPr>
          <w:sz w:val="20"/>
        </w:rPr>
      </w:pPr>
    </w:p>
    <w:p>
      <w:pPr>
        <w:pStyle w:val="Heading4"/>
      </w:pPr>
      <w:r>
        <w:rPr>
          <w:color w:val="365F91"/>
        </w:rPr>
        <w:t>8.4</w:t>
      </w:r>
      <w:r>
        <w:rPr>
          <w:color w:val="365F91"/>
          <w:spacing w:val="-4"/>
        </w:rPr>
        <w:t> </w:t>
      </w:r>
      <w:r>
        <w:rPr>
          <w:color w:val="365F91"/>
        </w:rPr>
        <w:t>Criteri</w:t>
      </w:r>
      <w:r>
        <w:rPr>
          <w:color w:val="365F91"/>
          <w:spacing w:val="-1"/>
        </w:rPr>
        <w:t> </w:t>
      </w:r>
      <w:r>
        <w:rPr>
          <w:color w:val="365F91"/>
        </w:rPr>
        <w:t>di</w:t>
      </w:r>
      <w:r>
        <w:rPr>
          <w:color w:val="365F91"/>
          <w:spacing w:val="-1"/>
        </w:rPr>
        <w:t> </w:t>
      </w:r>
      <w:r>
        <w:rPr>
          <w:color w:val="365F91"/>
        </w:rPr>
        <w:t>valutazione</w:t>
      </w:r>
      <w:r>
        <w:rPr>
          <w:color w:val="365F91"/>
          <w:spacing w:val="-3"/>
        </w:rPr>
        <w:t> </w:t>
      </w:r>
      <w:r>
        <w:rPr>
          <w:color w:val="365F91"/>
        </w:rPr>
        <w:t>del</w:t>
      </w:r>
      <w:r>
        <w:rPr>
          <w:color w:val="365F91"/>
          <w:spacing w:val="-1"/>
        </w:rPr>
        <w:t> </w:t>
      </w:r>
      <w:r>
        <w:rPr>
          <w:color w:val="365F91"/>
        </w:rPr>
        <w:t>comportamento</w:t>
      </w:r>
      <w:r>
        <w:rPr>
          <w:color w:val="365F91"/>
          <w:spacing w:val="1"/>
        </w:rPr>
        <w:t> </w:t>
      </w:r>
      <w:r>
        <w:rPr>
          <w:color w:val="1F487C"/>
        </w:rPr>
        <w:t>ed</w:t>
      </w:r>
      <w:r>
        <w:rPr>
          <w:color w:val="1F487C"/>
          <w:spacing w:val="-2"/>
        </w:rPr>
        <w:t> </w:t>
      </w:r>
      <w:r>
        <w:rPr>
          <w:color w:val="1F487C"/>
        </w:rPr>
        <w:t>eventuali</w:t>
      </w:r>
      <w:r>
        <w:rPr>
          <w:color w:val="1F487C"/>
          <w:spacing w:val="-1"/>
        </w:rPr>
        <w:t> </w:t>
      </w:r>
      <w:r>
        <w:rPr>
          <w:color w:val="1F487C"/>
        </w:rPr>
        <w:t>obiettivi</w:t>
      </w:r>
      <w:r>
        <w:rPr>
          <w:color w:val="1F487C"/>
          <w:spacing w:val="-1"/>
        </w:rPr>
        <w:t> </w:t>
      </w:r>
      <w:r>
        <w:rPr>
          <w:color w:val="1F487C"/>
          <w:spacing w:val="-2"/>
        </w:rPr>
        <w:t>specifici</w:t>
      </w:r>
    </w:p>
    <w:p>
      <w:pPr>
        <w:pStyle w:val="BodyText"/>
        <w:spacing w:line="242" w:lineRule="auto" w:before="125"/>
        <w:ind w:right="211"/>
        <w:jc w:val="both"/>
      </w:pPr>
      <w:r>
        <w:rPr/>
        <w:t>Per la valutazione del comportamento sono presenti due opzioni in base all’esigenza o meno di personalizzazione. Nel caso di difficoltà nella regolazione del comportamento, sarà opportuno prevedere</w:t>
      </w:r>
      <w:r>
        <w:rPr>
          <w:spacing w:val="-10"/>
        </w:rPr>
        <w:t> </w:t>
      </w:r>
      <w:r>
        <w:rPr/>
        <w:t>non</w:t>
      </w:r>
      <w:r>
        <w:rPr>
          <w:spacing w:val="-8"/>
        </w:rPr>
        <w:t> </w:t>
      </w:r>
      <w:r>
        <w:rPr/>
        <w:t>soltanto</w:t>
      </w:r>
      <w:r>
        <w:rPr>
          <w:spacing w:val="-8"/>
        </w:rPr>
        <w:t> </w:t>
      </w:r>
      <w:r>
        <w:rPr/>
        <w:t>criteri</w:t>
      </w:r>
      <w:r>
        <w:rPr>
          <w:spacing w:val="-9"/>
        </w:rPr>
        <w:t> </w:t>
      </w:r>
      <w:r>
        <w:rPr/>
        <w:t>di</w:t>
      </w:r>
      <w:r>
        <w:rPr>
          <w:spacing w:val="-8"/>
        </w:rPr>
        <w:t> </w:t>
      </w:r>
      <w:r>
        <w:rPr/>
        <w:t>valutazione</w:t>
      </w:r>
      <w:r>
        <w:rPr>
          <w:spacing w:val="-9"/>
        </w:rPr>
        <w:t> </w:t>
      </w:r>
      <w:r>
        <w:rPr/>
        <w:t>personalizzati,</w:t>
      </w:r>
      <w:r>
        <w:rPr>
          <w:spacing w:val="-8"/>
        </w:rPr>
        <w:t> </w:t>
      </w:r>
      <w:r>
        <w:rPr/>
        <w:t>ma</w:t>
      </w:r>
      <w:r>
        <w:rPr>
          <w:spacing w:val="-9"/>
        </w:rPr>
        <w:t> </w:t>
      </w:r>
      <w:r>
        <w:rPr/>
        <w:t>anche</w:t>
      </w:r>
      <w:r>
        <w:rPr>
          <w:spacing w:val="-9"/>
        </w:rPr>
        <w:t> </w:t>
      </w:r>
      <w:r>
        <w:rPr/>
        <w:t>una</w:t>
      </w:r>
      <w:r>
        <w:rPr>
          <w:spacing w:val="-9"/>
        </w:rPr>
        <w:t> </w:t>
      </w:r>
      <w:r>
        <w:rPr/>
        <w:t>progettazione</w:t>
      </w:r>
      <w:r>
        <w:rPr>
          <w:spacing w:val="-9"/>
        </w:rPr>
        <w:t> </w:t>
      </w:r>
      <w:r>
        <w:rPr/>
        <w:t>coerente</w:t>
      </w:r>
      <w:r>
        <w:rPr>
          <w:spacing w:val="-9"/>
        </w:rPr>
        <w:t> </w:t>
      </w:r>
      <w:r>
        <w:rPr/>
        <w:t>con gli obiettivi educativi indicati nella Sezione 4, con particolare riguardo alla dimensione della interazione, unitamente a specifiche strategie di intervento, che saranno esplicitate anche nella Sezione 9.</w:t>
      </w:r>
    </w:p>
    <w:p>
      <w:pPr>
        <w:spacing w:after="0" w:line="242" w:lineRule="auto"/>
        <w:jc w:val="both"/>
        <w:sectPr>
          <w:pgSz w:w="11910" w:h="16840"/>
          <w:pgMar w:header="708" w:footer="732" w:top="3220" w:bottom="920" w:left="920" w:right="920"/>
        </w:sectPr>
      </w:pPr>
    </w:p>
    <w:p>
      <w:pPr>
        <w:pStyle w:val="BodyText"/>
        <w:spacing w:before="2"/>
        <w:ind w:left="0"/>
        <w:rPr>
          <w:sz w:val="17"/>
        </w:rPr>
      </w:pPr>
      <w:r>
        <w:rPr/>
        <w:drawing>
          <wp:anchor distT="0" distB="0" distL="0" distR="0" allowOverlap="1" layoutInCell="1" locked="0" behindDoc="0" simplePos="0" relativeHeight="15766016">
            <wp:simplePos x="0" y="0"/>
            <wp:positionH relativeFrom="page">
              <wp:posOffset>190500</wp:posOffset>
            </wp:positionH>
            <wp:positionV relativeFrom="page">
              <wp:posOffset>10019283</wp:posOffset>
            </wp:positionV>
            <wp:extent cx="482600" cy="482600"/>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ind w:left="174"/>
        <w:rPr>
          <w:sz w:val="20"/>
        </w:rPr>
      </w:pPr>
      <w:r>
        <w:rPr>
          <w:sz w:val="20"/>
        </w:rPr>
        <mc:AlternateContent>
          <mc:Choice Requires="wps">
            <w:drawing>
              <wp:inline distT="0" distB="0" distL="0" distR="0">
                <wp:extent cx="6221095" cy="1010919"/>
                <wp:effectExtent l="9525" t="0" r="0" b="8255"/>
                <wp:docPr id="175" name="Group 175"/>
                <wp:cNvGraphicFramePr>
                  <a:graphicFrameLocks/>
                </wp:cNvGraphicFramePr>
                <a:graphic>
                  <a:graphicData uri="http://schemas.microsoft.com/office/word/2010/wordprocessingGroup">
                    <wpg:wgp>
                      <wpg:cNvPr id="175" name="Group 175"/>
                      <wpg:cNvGrpSpPr/>
                      <wpg:grpSpPr>
                        <a:xfrm>
                          <a:off x="0" y="0"/>
                          <a:ext cx="6221095" cy="1010919"/>
                          <a:chExt cx="6221095" cy="1010919"/>
                        </a:xfrm>
                      </wpg:grpSpPr>
                      <pic:pic>
                        <pic:nvPicPr>
                          <pic:cNvPr id="176" name="Image 176"/>
                          <pic:cNvPicPr/>
                        </pic:nvPicPr>
                        <pic:blipFill>
                          <a:blip r:embed="rId31" cstate="print"/>
                          <a:stretch>
                            <a:fillRect/>
                          </a:stretch>
                        </pic:blipFill>
                        <pic:spPr>
                          <a:xfrm>
                            <a:off x="24383" y="32003"/>
                            <a:ext cx="198119" cy="140207"/>
                          </a:xfrm>
                          <a:prstGeom prst="rect">
                            <a:avLst/>
                          </a:prstGeom>
                        </pic:spPr>
                      </pic:pic>
                      <pic:pic>
                        <pic:nvPicPr>
                          <pic:cNvPr id="177" name="Image 177"/>
                          <pic:cNvPicPr/>
                        </pic:nvPicPr>
                        <pic:blipFill>
                          <a:blip r:embed="rId31" cstate="print"/>
                          <a:stretch>
                            <a:fillRect/>
                          </a:stretch>
                        </pic:blipFill>
                        <pic:spPr>
                          <a:xfrm>
                            <a:off x="24383" y="288035"/>
                            <a:ext cx="198119" cy="140207"/>
                          </a:xfrm>
                          <a:prstGeom prst="rect">
                            <a:avLst/>
                          </a:prstGeom>
                        </pic:spPr>
                      </pic:pic>
                      <wps:wsp>
                        <wps:cNvPr id="178" name="Textbox 178"/>
                        <wps:cNvSpPr txBox="1"/>
                        <wps:spPr>
                          <a:xfrm>
                            <a:off x="3047" y="3047"/>
                            <a:ext cx="6214745" cy="1004569"/>
                          </a:xfrm>
                          <a:prstGeom prst="rect">
                            <a:avLst/>
                          </a:prstGeom>
                          <a:ln w="6095">
                            <a:solidFill>
                              <a:srgbClr val="000000"/>
                            </a:solidFill>
                            <a:prstDash val="solid"/>
                          </a:ln>
                        </wps:spPr>
                        <wps:txbx>
                          <w:txbxContent>
                            <w:p>
                              <w:pPr>
                                <w:spacing w:before="18"/>
                                <w:ind w:left="307" w:right="0" w:firstLine="0"/>
                                <w:jc w:val="left"/>
                                <w:rPr>
                                  <w:rFonts w:ascii="Tahoma" w:hAnsi="Tahoma"/>
                                  <w:sz w:val="20"/>
                                </w:rPr>
                              </w:pPr>
                              <w:r>
                                <w:rPr>
                                  <w:rFonts w:ascii="Tahoma" w:hAnsi="Tahoma"/>
                                  <w:sz w:val="20"/>
                                </w:rPr>
                                <w:t>A</w:t>
                              </w:r>
                              <w:r>
                                <w:rPr>
                                  <w:rFonts w:ascii="Tahoma" w:hAnsi="Tahoma"/>
                                  <w:spacing w:val="-5"/>
                                  <w:sz w:val="20"/>
                                </w:rPr>
                                <w:t> </w:t>
                              </w:r>
                              <w:r>
                                <w:rPr>
                                  <w:rFonts w:ascii="Tahoma" w:hAnsi="Tahoma"/>
                                  <w:sz w:val="20"/>
                                </w:rPr>
                                <w:t>-</w:t>
                              </w:r>
                              <w:r>
                                <w:rPr>
                                  <w:rFonts w:ascii="Tahoma" w:hAnsi="Tahoma"/>
                                  <w:spacing w:val="-5"/>
                                  <w:sz w:val="20"/>
                                </w:rPr>
                                <w:t> </w:t>
                              </w:r>
                              <w:r>
                                <w:rPr>
                                  <w:rFonts w:ascii="Tahoma" w:hAnsi="Tahoma"/>
                                  <w:sz w:val="20"/>
                                </w:rPr>
                                <w:t>Il</w:t>
                              </w:r>
                              <w:r>
                                <w:rPr>
                                  <w:rFonts w:ascii="Tahoma" w:hAnsi="Tahoma"/>
                                  <w:spacing w:val="-6"/>
                                  <w:sz w:val="20"/>
                                </w:rPr>
                                <w:t> </w:t>
                              </w:r>
                              <w:r>
                                <w:rPr>
                                  <w:rFonts w:ascii="Tahoma" w:hAnsi="Tahoma"/>
                                  <w:sz w:val="20"/>
                                </w:rPr>
                                <w:t>comportamento</w:t>
                              </w:r>
                              <w:r>
                                <w:rPr>
                                  <w:rFonts w:ascii="Tahoma" w:hAnsi="Tahoma"/>
                                  <w:spacing w:val="-5"/>
                                  <w:sz w:val="20"/>
                                </w:rPr>
                                <w:t> </w:t>
                              </w:r>
                              <w:r>
                                <w:rPr>
                                  <w:rFonts w:ascii="Tahoma" w:hAnsi="Tahoma"/>
                                  <w:sz w:val="20"/>
                                </w:rPr>
                                <w:t>è</w:t>
                              </w:r>
                              <w:r>
                                <w:rPr>
                                  <w:rFonts w:ascii="Tahoma" w:hAnsi="Tahoma"/>
                                  <w:spacing w:val="-5"/>
                                  <w:sz w:val="20"/>
                                </w:rPr>
                                <w:t> </w:t>
                              </w:r>
                              <w:r>
                                <w:rPr>
                                  <w:rFonts w:ascii="Tahoma" w:hAnsi="Tahoma"/>
                                  <w:sz w:val="20"/>
                                </w:rPr>
                                <w:t>valutato</w:t>
                              </w:r>
                              <w:r>
                                <w:rPr>
                                  <w:rFonts w:ascii="Tahoma" w:hAnsi="Tahoma"/>
                                  <w:spacing w:val="-5"/>
                                  <w:sz w:val="20"/>
                                </w:rPr>
                                <w:t> </w:t>
                              </w:r>
                              <w:r>
                                <w:rPr>
                                  <w:rFonts w:ascii="Tahoma" w:hAnsi="Tahoma"/>
                                  <w:sz w:val="20"/>
                                </w:rPr>
                                <w:t>in</w:t>
                              </w:r>
                              <w:r>
                                <w:rPr>
                                  <w:rFonts w:ascii="Tahoma" w:hAnsi="Tahoma"/>
                                  <w:spacing w:val="-6"/>
                                  <w:sz w:val="20"/>
                                </w:rPr>
                                <w:t> </w:t>
                              </w:r>
                              <w:r>
                                <w:rPr>
                                  <w:rFonts w:ascii="Tahoma" w:hAnsi="Tahoma"/>
                                  <w:sz w:val="20"/>
                                </w:rPr>
                                <w:t>base</w:t>
                              </w:r>
                              <w:r>
                                <w:rPr>
                                  <w:rFonts w:ascii="Tahoma" w:hAnsi="Tahoma"/>
                                  <w:spacing w:val="-4"/>
                                  <w:sz w:val="20"/>
                                </w:rPr>
                                <w:t> </w:t>
                              </w:r>
                              <w:r>
                                <w:rPr>
                                  <w:rFonts w:ascii="Tahoma" w:hAnsi="Tahoma"/>
                                  <w:sz w:val="20"/>
                                </w:rPr>
                                <w:t>agli</w:t>
                              </w:r>
                              <w:r>
                                <w:rPr>
                                  <w:rFonts w:ascii="Tahoma" w:hAnsi="Tahoma"/>
                                  <w:spacing w:val="-5"/>
                                  <w:sz w:val="20"/>
                                </w:rPr>
                                <w:t> </w:t>
                              </w:r>
                              <w:r>
                                <w:rPr>
                                  <w:rFonts w:ascii="Tahoma" w:hAnsi="Tahoma"/>
                                  <w:sz w:val="20"/>
                                </w:rPr>
                                <w:t>stessi</w:t>
                              </w:r>
                              <w:r>
                                <w:rPr>
                                  <w:rFonts w:ascii="Tahoma" w:hAnsi="Tahoma"/>
                                  <w:spacing w:val="-3"/>
                                  <w:sz w:val="20"/>
                                </w:rPr>
                                <w:t> </w:t>
                              </w:r>
                              <w:r>
                                <w:rPr>
                                  <w:rFonts w:ascii="Tahoma" w:hAnsi="Tahoma"/>
                                  <w:sz w:val="20"/>
                                </w:rPr>
                                <w:t>criteri</w:t>
                              </w:r>
                              <w:r>
                                <w:rPr>
                                  <w:rFonts w:ascii="Tahoma" w:hAnsi="Tahoma"/>
                                  <w:spacing w:val="-6"/>
                                  <w:sz w:val="20"/>
                                </w:rPr>
                                <w:t> </w:t>
                              </w:r>
                              <w:r>
                                <w:rPr>
                                  <w:rFonts w:ascii="Tahoma" w:hAnsi="Tahoma"/>
                                  <w:sz w:val="20"/>
                                </w:rPr>
                                <w:t>adottati</w:t>
                              </w:r>
                              <w:r>
                                <w:rPr>
                                  <w:rFonts w:ascii="Tahoma" w:hAnsi="Tahoma"/>
                                  <w:spacing w:val="2"/>
                                  <w:sz w:val="20"/>
                                </w:rPr>
                                <w:t> </w:t>
                              </w:r>
                              <w:r>
                                <w:rPr>
                                  <w:rFonts w:ascii="Tahoma" w:hAnsi="Tahoma"/>
                                  <w:sz w:val="20"/>
                                </w:rPr>
                                <w:t>per</w:t>
                              </w:r>
                              <w:r>
                                <w:rPr>
                                  <w:rFonts w:ascii="Tahoma" w:hAnsi="Tahoma"/>
                                  <w:spacing w:val="-6"/>
                                  <w:sz w:val="20"/>
                                </w:rPr>
                                <w:t> </w:t>
                              </w:r>
                              <w:r>
                                <w:rPr>
                                  <w:rFonts w:ascii="Tahoma" w:hAnsi="Tahoma"/>
                                  <w:sz w:val="20"/>
                                </w:rPr>
                                <w:t>la</w:t>
                              </w:r>
                              <w:r>
                                <w:rPr>
                                  <w:rFonts w:ascii="Tahoma" w:hAnsi="Tahoma"/>
                                  <w:spacing w:val="-3"/>
                                  <w:sz w:val="20"/>
                                </w:rPr>
                                <w:t> </w:t>
                              </w:r>
                              <w:r>
                                <w:rPr>
                                  <w:rFonts w:ascii="Tahoma" w:hAnsi="Tahoma"/>
                                  <w:spacing w:val="-2"/>
                                  <w:sz w:val="20"/>
                                </w:rPr>
                                <w:t>classe</w:t>
                              </w:r>
                            </w:p>
                            <w:p>
                              <w:pPr>
                                <w:spacing w:before="162"/>
                                <w:ind w:left="28" w:right="0" w:firstLine="218"/>
                                <w:jc w:val="left"/>
                                <w:rPr>
                                  <w:rFonts w:ascii="Tahoma" w:hAnsi="Tahoma"/>
                                  <w:sz w:val="20"/>
                                </w:rPr>
                              </w:pPr>
                              <w:r>
                                <w:rPr>
                                  <w:rFonts w:ascii="Tahoma" w:hAnsi="Tahoma"/>
                                  <w:sz w:val="20"/>
                                </w:rPr>
                                <w:t>B</w:t>
                              </w:r>
                              <w:r>
                                <w:rPr>
                                  <w:rFonts w:ascii="Tahoma" w:hAnsi="Tahoma"/>
                                  <w:spacing w:val="-3"/>
                                  <w:sz w:val="20"/>
                                </w:rPr>
                                <w:t> </w:t>
                              </w:r>
                              <w:r>
                                <w:rPr>
                                  <w:rFonts w:ascii="Tahoma" w:hAnsi="Tahoma"/>
                                  <w:sz w:val="20"/>
                                </w:rPr>
                                <w:t>-</w:t>
                              </w:r>
                              <w:r>
                                <w:rPr>
                                  <w:rFonts w:ascii="Tahoma" w:hAnsi="Tahoma"/>
                                  <w:spacing w:val="-4"/>
                                  <w:sz w:val="20"/>
                                </w:rPr>
                                <w:t> </w:t>
                              </w:r>
                              <w:r>
                                <w:rPr>
                                  <w:rFonts w:ascii="Tahoma" w:hAnsi="Tahoma"/>
                                  <w:sz w:val="20"/>
                                </w:rPr>
                                <w:t>Il</w:t>
                              </w:r>
                              <w:r>
                                <w:rPr>
                                  <w:rFonts w:ascii="Tahoma" w:hAnsi="Tahoma"/>
                                  <w:spacing w:val="-4"/>
                                  <w:sz w:val="20"/>
                                </w:rPr>
                                <w:t> </w:t>
                              </w:r>
                              <w:r>
                                <w:rPr>
                                  <w:rFonts w:ascii="Tahoma" w:hAnsi="Tahoma"/>
                                  <w:sz w:val="20"/>
                                </w:rPr>
                                <w:t>comportamento</w:t>
                              </w:r>
                              <w:r>
                                <w:rPr>
                                  <w:rFonts w:ascii="Tahoma" w:hAnsi="Tahoma"/>
                                  <w:spacing w:val="-4"/>
                                  <w:sz w:val="20"/>
                                </w:rPr>
                                <w:t> </w:t>
                              </w:r>
                              <w:r>
                                <w:rPr>
                                  <w:rFonts w:ascii="Tahoma" w:hAnsi="Tahoma"/>
                                  <w:sz w:val="20"/>
                                </w:rPr>
                                <w:t>è</w:t>
                              </w:r>
                              <w:r>
                                <w:rPr>
                                  <w:rFonts w:ascii="Tahoma" w:hAnsi="Tahoma"/>
                                  <w:spacing w:val="-3"/>
                                  <w:sz w:val="20"/>
                                </w:rPr>
                                <w:t> </w:t>
                              </w:r>
                              <w:r>
                                <w:rPr>
                                  <w:rFonts w:ascii="Tahoma" w:hAnsi="Tahoma"/>
                                  <w:sz w:val="20"/>
                                </w:rPr>
                                <w:t>valutato</w:t>
                              </w:r>
                              <w:r>
                                <w:rPr>
                                  <w:rFonts w:ascii="Tahoma" w:hAnsi="Tahoma"/>
                                  <w:spacing w:val="-4"/>
                                  <w:sz w:val="20"/>
                                </w:rPr>
                                <w:t> </w:t>
                              </w:r>
                              <w:r>
                                <w:rPr>
                                  <w:rFonts w:ascii="Tahoma" w:hAnsi="Tahoma"/>
                                  <w:sz w:val="20"/>
                                </w:rPr>
                                <w:t>in</w:t>
                              </w:r>
                              <w:r>
                                <w:rPr>
                                  <w:rFonts w:ascii="Tahoma" w:hAnsi="Tahoma"/>
                                  <w:spacing w:val="-4"/>
                                  <w:sz w:val="20"/>
                                </w:rPr>
                                <w:t> </w:t>
                              </w:r>
                              <w:r>
                                <w:rPr>
                                  <w:rFonts w:ascii="Tahoma" w:hAnsi="Tahoma"/>
                                  <w:sz w:val="20"/>
                                </w:rPr>
                                <w:t>base</w:t>
                              </w:r>
                              <w:r>
                                <w:rPr>
                                  <w:rFonts w:ascii="Tahoma" w:hAnsi="Tahoma"/>
                                  <w:spacing w:val="-3"/>
                                  <w:sz w:val="20"/>
                                </w:rPr>
                                <w:t> </w:t>
                              </w:r>
                              <w:r>
                                <w:rPr>
                                  <w:rFonts w:ascii="Tahoma" w:hAnsi="Tahoma"/>
                                  <w:sz w:val="20"/>
                                </w:rPr>
                                <w:t>ai</w:t>
                              </w:r>
                              <w:r>
                                <w:rPr>
                                  <w:rFonts w:ascii="Tahoma" w:hAnsi="Tahoma"/>
                                  <w:spacing w:val="-4"/>
                                  <w:sz w:val="20"/>
                                </w:rPr>
                                <w:t> </w:t>
                              </w:r>
                              <w:r>
                                <w:rPr>
                                  <w:rFonts w:ascii="Tahoma" w:hAnsi="Tahoma"/>
                                  <w:sz w:val="20"/>
                                </w:rPr>
                                <w:t>seguenti</w:t>
                              </w:r>
                              <w:r>
                                <w:rPr>
                                  <w:rFonts w:ascii="Tahoma" w:hAnsi="Tahoma"/>
                                  <w:spacing w:val="-1"/>
                                  <w:sz w:val="20"/>
                                </w:rPr>
                                <w:t> </w:t>
                              </w:r>
                              <w:r>
                                <w:rPr>
                                  <w:rFonts w:ascii="Tahoma" w:hAnsi="Tahoma"/>
                                  <w:sz w:val="20"/>
                                </w:rPr>
                                <w:t>criteri</w:t>
                              </w:r>
                              <w:r>
                                <w:rPr>
                                  <w:rFonts w:ascii="Tahoma" w:hAnsi="Tahoma"/>
                                  <w:spacing w:val="-4"/>
                                  <w:sz w:val="20"/>
                                </w:rPr>
                                <w:t> </w:t>
                              </w:r>
                              <w:r>
                                <w:rPr>
                                  <w:rFonts w:ascii="Tahoma" w:hAnsi="Tahoma"/>
                                  <w:sz w:val="20"/>
                                </w:rPr>
                                <w:t>personalizzati</w:t>
                              </w:r>
                              <w:r>
                                <w:rPr>
                                  <w:rFonts w:ascii="Tahoma" w:hAnsi="Tahoma"/>
                                  <w:spacing w:val="-4"/>
                                  <w:sz w:val="20"/>
                                </w:rPr>
                                <w:t> </w:t>
                              </w:r>
                              <w:r>
                                <w:rPr>
                                  <w:rFonts w:ascii="Tahoma" w:hAnsi="Tahoma"/>
                                  <w:sz w:val="20"/>
                                </w:rPr>
                                <w:t>e</w:t>
                              </w:r>
                              <w:r>
                                <w:rPr>
                                  <w:rFonts w:ascii="Tahoma" w:hAnsi="Tahoma"/>
                                  <w:spacing w:val="-3"/>
                                  <w:sz w:val="20"/>
                                </w:rPr>
                                <w:t> </w:t>
                              </w:r>
                              <w:r>
                                <w:rPr>
                                  <w:rFonts w:ascii="Tahoma" w:hAnsi="Tahoma"/>
                                  <w:sz w:val="20"/>
                                </w:rPr>
                                <w:t>al</w:t>
                              </w:r>
                              <w:r>
                                <w:rPr>
                                  <w:rFonts w:ascii="Tahoma" w:hAnsi="Tahoma"/>
                                  <w:spacing w:val="-4"/>
                                  <w:sz w:val="20"/>
                                </w:rPr>
                                <w:t> </w:t>
                              </w:r>
                              <w:r>
                                <w:rPr>
                                  <w:rFonts w:ascii="Tahoma" w:hAnsi="Tahoma"/>
                                  <w:sz w:val="20"/>
                                </w:rPr>
                                <w:t>raggiungimento</w:t>
                              </w:r>
                              <w:r>
                                <w:rPr>
                                  <w:rFonts w:ascii="Tahoma" w:hAnsi="Tahoma"/>
                                  <w:spacing w:val="-4"/>
                                  <w:sz w:val="20"/>
                                </w:rPr>
                                <w:t> </w:t>
                              </w:r>
                              <w:r>
                                <w:rPr>
                                  <w:rFonts w:ascii="Tahoma" w:hAnsi="Tahoma"/>
                                  <w:sz w:val="20"/>
                                </w:rPr>
                                <w:t>dei</w:t>
                              </w:r>
                              <w:r>
                                <w:rPr>
                                  <w:rFonts w:ascii="Tahoma" w:hAnsi="Tahoma"/>
                                  <w:spacing w:val="-4"/>
                                  <w:sz w:val="20"/>
                                </w:rPr>
                                <w:t> </w:t>
                              </w:r>
                              <w:r>
                                <w:rPr>
                                  <w:rFonts w:ascii="Tahoma" w:hAnsi="Tahoma"/>
                                  <w:sz w:val="20"/>
                                </w:rPr>
                                <w:t>seguenti </w:t>
                              </w:r>
                              <w:r>
                                <w:rPr>
                                  <w:rFonts w:ascii="Tahoma" w:hAnsi="Tahoma"/>
                                  <w:spacing w:val="-2"/>
                                  <w:sz w:val="20"/>
                                </w:rPr>
                                <w:t>obiettivi:</w:t>
                              </w:r>
                            </w:p>
                            <w:p>
                              <w:pPr>
                                <w:spacing w:before="163"/>
                                <w:ind w:left="28" w:right="0" w:firstLine="0"/>
                                <w:jc w:val="left"/>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inline>
            </w:drawing>
          </mc:Choice>
          <mc:Fallback>
            <w:pict>
              <v:group style="width:489.85pt;height:79.6pt;mso-position-horizontal-relative:char;mso-position-vertical-relative:line" id="docshapegroup123" coordorigin="0,0" coordsize="9797,1592">
                <v:shape style="position:absolute;left:38;top:50;width:312;height:221" type="#_x0000_t75" id="docshape124" stroked="false">
                  <v:imagedata r:id="rId31" o:title=""/>
                </v:shape>
                <v:shape style="position:absolute;left:38;top:453;width:312;height:221" type="#_x0000_t75" id="docshape125" stroked="false">
                  <v:imagedata r:id="rId31" o:title=""/>
                </v:shape>
                <v:shape style="position:absolute;left:4;top:4;width:9787;height:1582" type="#_x0000_t202" id="docshape126" filled="false" stroked="true" strokeweight=".47998pt" strokecolor="#000000">
                  <v:textbox inset="0,0,0,0">
                    <w:txbxContent>
                      <w:p>
                        <w:pPr>
                          <w:spacing w:before="18"/>
                          <w:ind w:left="307" w:right="0" w:firstLine="0"/>
                          <w:jc w:val="left"/>
                          <w:rPr>
                            <w:rFonts w:ascii="Tahoma" w:hAnsi="Tahoma"/>
                            <w:sz w:val="20"/>
                          </w:rPr>
                        </w:pPr>
                        <w:r>
                          <w:rPr>
                            <w:rFonts w:ascii="Tahoma" w:hAnsi="Tahoma"/>
                            <w:sz w:val="20"/>
                          </w:rPr>
                          <w:t>A</w:t>
                        </w:r>
                        <w:r>
                          <w:rPr>
                            <w:rFonts w:ascii="Tahoma" w:hAnsi="Tahoma"/>
                            <w:spacing w:val="-5"/>
                            <w:sz w:val="20"/>
                          </w:rPr>
                          <w:t> </w:t>
                        </w:r>
                        <w:r>
                          <w:rPr>
                            <w:rFonts w:ascii="Tahoma" w:hAnsi="Tahoma"/>
                            <w:sz w:val="20"/>
                          </w:rPr>
                          <w:t>-</w:t>
                        </w:r>
                        <w:r>
                          <w:rPr>
                            <w:rFonts w:ascii="Tahoma" w:hAnsi="Tahoma"/>
                            <w:spacing w:val="-5"/>
                            <w:sz w:val="20"/>
                          </w:rPr>
                          <w:t> </w:t>
                        </w:r>
                        <w:r>
                          <w:rPr>
                            <w:rFonts w:ascii="Tahoma" w:hAnsi="Tahoma"/>
                            <w:sz w:val="20"/>
                          </w:rPr>
                          <w:t>Il</w:t>
                        </w:r>
                        <w:r>
                          <w:rPr>
                            <w:rFonts w:ascii="Tahoma" w:hAnsi="Tahoma"/>
                            <w:spacing w:val="-6"/>
                            <w:sz w:val="20"/>
                          </w:rPr>
                          <w:t> </w:t>
                        </w:r>
                        <w:r>
                          <w:rPr>
                            <w:rFonts w:ascii="Tahoma" w:hAnsi="Tahoma"/>
                            <w:sz w:val="20"/>
                          </w:rPr>
                          <w:t>comportamento</w:t>
                        </w:r>
                        <w:r>
                          <w:rPr>
                            <w:rFonts w:ascii="Tahoma" w:hAnsi="Tahoma"/>
                            <w:spacing w:val="-5"/>
                            <w:sz w:val="20"/>
                          </w:rPr>
                          <w:t> </w:t>
                        </w:r>
                        <w:r>
                          <w:rPr>
                            <w:rFonts w:ascii="Tahoma" w:hAnsi="Tahoma"/>
                            <w:sz w:val="20"/>
                          </w:rPr>
                          <w:t>è</w:t>
                        </w:r>
                        <w:r>
                          <w:rPr>
                            <w:rFonts w:ascii="Tahoma" w:hAnsi="Tahoma"/>
                            <w:spacing w:val="-5"/>
                            <w:sz w:val="20"/>
                          </w:rPr>
                          <w:t> </w:t>
                        </w:r>
                        <w:r>
                          <w:rPr>
                            <w:rFonts w:ascii="Tahoma" w:hAnsi="Tahoma"/>
                            <w:sz w:val="20"/>
                          </w:rPr>
                          <w:t>valutato</w:t>
                        </w:r>
                        <w:r>
                          <w:rPr>
                            <w:rFonts w:ascii="Tahoma" w:hAnsi="Tahoma"/>
                            <w:spacing w:val="-5"/>
                            <w:sz w:val="20"/>
                          </w:rPr>
                          <w:t> </w:t>
                        </w:r>
                        <w:r>
                          <w:rPr>
                            <w:rFonts w:ascii="Tahoma" w:hAnsi="Tahoma"/>
                            <w:sz w:val="20"/>
                          </w:rPr>
                          <w:t>in</w:t>
                        </w:r>
                        <w:r>
                          <w:rPr>
                            <w:rFonts w:ascii="Tahoma" w:hAnsi="Tahoma"/>
                            <w:spacing w:val="-6"/>
                            <w:sz w:val="20"/>
                          </w:rPr>
                          <w:t> </w:t>
                        </w:r>
                        <w:r>
                          <w:rPr>
                            <w:rFonts w:ascii="Tahoma" w:hAnsi="Tahoma"/>
                            <w:sz w:val="20"/>
                          </w:rPr>
                          <w:t>base</w:t>
                        </w:r>
                        <w:r>
                          <w:rPr>
                            <w:rFonts w:ascii="Tahoma" w:hAnsi="Tahoma"/>
                            <w:spacing w:val="-4"/>
                            <w:sz w:val="20"/>
                          </w:rPr>
                          <w:t> </w:t>
                        </w:r>
                        <w:r>
                          <w:rPr>
                            <w:rFonts w:ascii="Tahoma" w:hAnsi="Tahoma"/>
                            <w:sz w:val="20"/>
                          </w:rPr>
                          <w:t>agli</w:t>
                        </w:r>
                        <w:r>
                          <w:rPr>
                            <w:rFonts w:ascii="Tahoma" w:hAnsi="Tahoma"/>
                            <w:spacing w:val="-5"/>
                            <w:sz w:val="20"/>
                          </w:rPr>
                          <w:t> </w:t>
                        </w:r>
                        <w:r>
                          <w:rPr>
                            <w:rFonts w:ascii="Tahoma" w:hAnsi="Tahoma"/>
                            <w:sz w:val="20"/>
                          </w:rPr>
                          <w:t>stessi</w:t>
                        </w:r>
                        <w:r>
                          <w:rPr>
                            <w:rFonts w:ascii="Tahoma" w:hAnsi="Tahoma"/>
                            <w:spacing w:val="-3"/>
                            <w:sz w:val="20"/>
                          </w:rPr>
                          <w:t> </w:t>
                        </w:r>
                        <w:r>
                          <w:rPr>
                            <w:rFonts w:ascii="Tahoma" w:hAnsi="Tahoma"/>
                            <w:sz w:val="20"/>
                          </w:rPr>
                          <w:t>criteri</w:t>
                        </w:r>
                        <w:r>
                          <w:rPr>
                            <w:rFonts w:ascii="Tahoma" w:hAnsi="Tahoma"/>
                            <w:spacing w:val="-6"/>
                            <w:sz w:val="20"/>
                          </w:rPr>
                          <w:t> </w:t>
                        </w:r>
                        <w:r>
                          <w:rPr>
                            <w:rFonts w:ascii="Tahoma" w:hAnsi="Tahoma"/>
                            <w:sz w:val="20"/>
                          </w:rPr>
                          <w:t>adottati</w:t>
                        </w:r>
                        <w:r>
                          <w:rPr>
                            <w:rFonts w:ascii="Tahoma" w:hAnsi="Tahoma"/>
                            <w:spacing w:val="2"/>
                            <w:sz w:val="20"/>
                          </w:rPr>
                          <w:t> </w:t>
                        </w:r>
                        <w:r>
                          <w:rPr>
                            <w:rFonts w:ascii="Tahoma" w:hAnsi="Tahoma"/>
                            <w:sz w:val="20"/>
                          </w:rPr>
                          <w:t>per</w:t>
                        </w:r>
                        <w:r>
                          <w:rPr>
                            <w:rFonts w:ascii="Tahoma" w:hAnsi="Tahoma"/>
                            <w:spacing w:val="-6"/>
                            <w:sz w:val="20"/>
                          </w:rPr>
                          <w:t> </w:t>
                        </w:r>
                        <w:r>
                          <w:rPr>
                            <w:rFonts w:ascii="Tahoma" w:hAnsi="Tahoma"/>
                            <w:sz w:val="20"/>
                          </w:rPr>
                          <w:t>la</w:t>
                        </w:r>
                        <w:r>
                          <w:rPr>
                            <w:rFonts w:ascii="Tahoma" w:hAnsi="Tahoma"/>
                            <w:spacing w:val="-3"/>
                            <w:sz w:val="20"/>
                          </w:rPr>
                          <w:t> </w:t>
                        </w:r>
                        <w:r>
                          <w:rPr>
                            <w:rFonts w:ascii="Tahoma" w:hAnsi="Tahoma"/>
                            <w:spacing w:val="-2"/>
                            <w:sz w:val="20"/>
                          </w:rPr>
                          <w:t>classe</w:t>
                        </w:r>
                      </w:p>
                      <w:p>
                        <w:pPr>
                          <w:spacing w:before="162"/>
                          <w:ind w:left="28" w:right="0" w:firstLine="218"/>
                          <w:jc w:val="left"/>
                          <w:rPr>
                            <w:rFonts w:ascii="Tahoma" w:hAnsi="Tahoma"/>
                            <w:sz w:val="20"/>
                          </w:rPr>
                        </w:pPr>
                        <w:r>
                          <w:rPr>
                            <w:rFonts w:ascii="Tahoma" w:hAnsi="Tahoma"/>
                            <w:sz w:val="20"/>
                          </w:rPr>
                          <w:t>B</w:t>
                        </w:r>
                        <w:r>
                          <w:rPr>
                            <w:rFonts w:ascii="Tahoma" w:hAnsi="Tahoma"/>
                            <w:spacing w:val="-3"/>
                            <w:sz w:val="20"/>
                          </w:rPr>
                          <w:t> </w:t>
                        </w:r>
                        <w:r>
                          <w:rPr>
                            <w:rFonts w:ascii="Tahoma" w:hAnsi="Tahoma"/>
                            <w:sz w:val="20"/>
                          </w:rPr>
                          <w:t>-</w:t>
                        </w:r>
                        <w:r>
                          <w:rPr>
                            <w:rFonts w:ascii="Tahoma" w:hAnsi="Tahoma"/>
                            <w:spacing w:val="-4"/>
                            <w:sz w:val="20"/>
                          </w:rPr>
                          <w:t> </w:t>
                        </w:r>
                        <w:r>
                          <w:rPr>
                            <w:rFonts w:ascii="Tahoma" w:hAnsi="Tahoma"/>
                            <w:sz w:val="20"/>
                          </w:rPr>
                          <w:t>Il</w:t>
                        </w:r>
                        <w:r>
                          <w:rPr>
                            <w:rFonts w:ascii="Tahoma" w:hAnsi="Tahoma"/>
                            <w:spacing w:val="-4"/>
                            <w:sz w:val="20"/>
                          </w:rPr>
                          <w:t> </w:t>
                        </w:r>
                        <w:r>
                          <w:rPr>
                            <w:rFonts w:ascii="Tahoma" w:hAnsi="Tahoma"/>
                            <w:sz w:val="20"/>
                          </w:rPr>
                          <w:t>comportamento</w:t>
                        </w:r>
                        <w:r>
                          <w:rPr>
                            <w:rFonts w:ascii="Tahoma" w:hAnsi="Tahoma"/>
                            <w:spacing w:val="-4"/>
                            <w:sz w:val="20"/>
                          </w:rPr>
                          <w:t> </w:t>
                        </w:r>
                        <w:r>
                          <w:rPr>
                            <w:rFonts w:ascii="Tahoma" w:hAnsi="Tahoma"/>
                            <w:sz w:val="20"/>
                          </w:rPr>
                          <w:t>è</w:t>
                        </w:r>
                        <w:r>
                          <w:rPr>
                            <w:rFonts w:ascii="Tahoma" w:hAnsi="Tahoma"/>
                            <w:spacing w:val="-3"/>
                            <w:sz w:val="20"/>
                          </w:rPr>
                          <w:t> </w:t>
                        </w:r>
                        <w:r>
                          <w:rPr>
                            <w:rFonts w:ascii="Tahoma" w:hAnsi="Tahoma"/>
                            <w:sz w:val="20"/>
                          </w:rPr>
                          <w:t>valutato</w:t>
                        </w:r>
                        <w:r>
                          <w:rPr>
                            <w:rFonts w:ascii="Tahoma" w:hAnsi="Tahoma"/>
                            <w:spacing w:val="-4"/>
                            <w:sz w:val="20"/>
                          </w:rPr>
                          <w:t> </w:t>
                        </w:r>
                        <w:r>
                          <w:rPr>
                            <w:rFonts w:ascii="Tahoma" w:hAnsi="Tahoma"/>
                            <w:sz w:val="20"/>
                          </w:rPr>
                          <w:t>in</w:t>
                        </w:r>
                        <w:r>
                          <w:rPr>
                            <w:rFonts w:ascii="Tahoma" w:hAnsi="Tahoma"/>
                            <w:spacing w:val="-4"/>
                            <w:sz w:val="20"/>
                          </w:rPr>
                          <w:t> </w:t>
                        </w:r>
                        <w:r>
                          <w:rPr>
                            <w:rFonts w:ascii="Tahoma" w:hAnsi="Tahoma"/>
                            <w:sz w:val="20"/>
                          </w:rPr>
                          <w:t>base</w:t>
                        </w:r>
                        <w:r>
                          <w:rPr>
                            <w:rFonts w:ascii="Tahoma" w:hAnsi="Tahoma"/>
                            <w:spacing w:val="-3"/>
                            <w:sz w:val="20"/>
                          </w:rPr>
                          <w:t> </w:t>
                        </w:r>
                        <w:r>
                          <w:rPr>
                            <w:rFonts w:ascii="Tahoma" w:hAnsi="Tahoma"/>
                            <w:sz w:val="20"/>
                          </w:rPr>
                          <w:t>ai</w:t>
                        </w:r>
                        <w:r>
                          <w:rPr>
                            <w:rFonts w:ascii="Tahoma" w:hAnsi="Tahoma"/>
                            <w:spacing w:val="-4"/>
                            <w:sz w:val="20"/>
                          </w:rPr>
                          <w:t> </w:t>
                        </w:r>
                        <w:r>
                          <w:rPr>
                            <w:rFonts w:ascii="Tahoma" w:hAnsi="Tahoma"/>
                            <w:sz w:val="20"/>
                          </w:rPr>
                          <w:t>seguenti</w:t>
                        </w:r>
                        <w:r>
                          <w:rPr>
                            <w:rFonts w:ascii="Tahoma" w:hAnsi="Tahoma"/>
                            <w:spacing w:val="-1"/>
                            <w:sz w:val="20"/>
                          </w:rPr>
                          <w:t> </w:t>
                        </w:r>
                        <w:r>
                          <w:rPr>
                            <w:rFonts w:ascii="Tahoma" w:hAnsi="Tahoma"/>
                            <w:sz w:val="20"/>
                          </w:rPr>
                          <w:t>criteri</w:t>
                        </w:r>
                        <w:r>
                          <w:rPr>
                            <w:rFonts w:ascii="Tahoma" w:hAnsi="Tahoma"/>
                            <w:spacing w:val="-4"/>
                            <w:sz w:val="20"/>
                          </w:rPr>
                          <w:t> </w:t>
                        </w:r>
                        <w:r>
                          <w:rPr>
                            <w:rFonts w:ascii="Tahoma" w:hAnsi="Tahoma"/>
                            <w:sz w:val="20"/>
                          </w:rPr>
                          <w:t>personalizzati</w:t>
                        </w:r>
                        <w:r>
                          <w:rPr>
                            <w:rFonts w:ascii="Tahoma" w:hAnsi="Tahoma"/>
                            <w:spacing w:val="-4"/>
                            <w:sz w:val="20"/>
                          </w:rPr>
                          <w:t> </w:t>
                        </w:r>
                        <w:r>
                          <w:rPr>
                            <w:rFonts w:ascii="Tahoma" w:hAnsi="Tahoma"/>
                            <w:sz w:val="20"/>
                          </w:rPr>
                          <w:t>e</w:t>
                        </w:r>
                        <w:r>
                          <w:rPr>
                            <w:rFonts w:ascii="Tahoma" w:hAnsi="Tahoma"/>
                            <w:spacing w:val="-3"/>
                            <w:sz w:val="20"/>
                          </w:rPr>
                          <w:t> </w:t>
                        </w:r>
                        <w:r>
                          <w:rPr>
                            <w:rFonts w:ascii="Tahoma" w:hAnsi="Tahoma"/>
                            <w:sz w:val="20"/>
                          </w:rPr>
                          <w:t>al</w:t>
                        </w:r>
                        <w:r>
                          <w:rPr>
                            <w:rFonts w:ascii="Tahoma" w:hAnsi="Tahoma"/>
                            <w:spacing w:val="-4"/>
                            <w:sz w:val="20"/>
                          </w:rPr>
                          <w:t> </w:t>
                        </w:r>
                        <w:r>
                          <w:rPr>
                            <w:rFonts w:ascii="Tahoma" w:hAnsi="Tahoma"/>
                            <w:sz w:val="20"/>
                          </w:rPr>
                          <w:t>raggiungimento</w:t>
                        </w:r>
                        <w:r>
                          <w:rPr>
                            <w:rFonts w:ascii="Tahoma" w:hAnsi="Tahoma"/>
                            <w:spacing w:val="-4"/>
                            <w:sz w:val="20"/>
                          </w:rPr>
                          <w:t> </w:t>
                        </w:r>
                        <w:r>
                          <w:rPr>
                            <w:rFonts w:ascii="Tahoma" w:hAnsi="Tahoma"/>
                            <w:sz w:val="20"/>
                          </w:rPr>
                          <w:t>dei</w:t>
                        </w:r>
                        <w:r>
                          <w:rPr>
                            <w:rFonts w:ascii="Tahoma" w:hAnsi="Tahoma"/>
                            <w:spacing w:val="-4"/>
                            <w:sz w:val="20"/>
                          </w:rPr>
                          <w:t> </w:t>
                        </w:r>
                        <w:r>
                          <w:rPr>
                            <w:rFonts w:ascii="Tahoma" w:hAnsi="Tahoma"/>
                            <w:sz w:val="20"/>
                          </w:rPr>
                          <w:t>seguenti </w:t>
                        </w:r>
                        <w:r>
                          <w:rPr>
                            <w:rFonts w:ascii="Tahoma" w:hAnsi="Tahoma"/>
                            <w:spacing w:val="-2"/>
                            <w:sz w:val="20"/>
                          </w:rPr>
                          <w:t>obiettivi:</w:t>
                        </w:r>
                      </w:p>
                      <w:p>
                        <w:pPr>
                          <w:spacing w:before="163"/>
                          <w:ind w:left="28" w:right="0" w:firstLine="0"/>
                          <w:jc w:val="left"/>
                          <w:rPr>
                            <w:rFonts w:ascii="Calibri" w:hAnsi="Calibri"/>
                            <w:sz w:val="20"/>
                          </w:rPr>
                        </w:pPr>
                        <w:r>
                          <w:rPr>
                            <w:rFonts w:ascii="Calibri" w:hAnsi="Calibri"/>
                            <w:spacing w:val="-2"/>
                            <w:sz w:val="20"/>
                          </w:rPr>
                          <w:t>…………………………………………………………………………………………………………………………………………………………………</w:t>
                        </w:r>
                      </w:p>
                    </w:txbxContent>
                  </v:textbox>
                  <v:stroke dashstyle="solid"/>
                  <w10:wrap type="none"/>
                </v:shape>
              </v:group>
            </w:pict>
          </mc:Fallback>
        </mc:AlternateContent>
      </w:r>
      <w:r>
        <w:rPr>
          <w:sz w:val="20"/>
        </w:rPr>
      </w:r>
    </w:p>
    <w:p>
      <w:pPr>
        <w:pStyle w:val="Heading5"/>
        <w:spacing w:before="151"/>
      </w:pPr>
      <w:r>
        <w:rPr>
          <w:color w:val="365F91"/>
        </w:rPr>
        <w:t>Revisione</w:t>
      </w:r>
      <w:r>
        <w:rPr>
          <w:color w:val="365F91"/>
          <w:spacing w:val="-2"/>
        </w:rPr>
        <w:t> </w:t>
      </w:r>
      <w:r>
        <w:rPr>
          <w:color w:val="365F91"/>
        </w:rPr>
        <w:t>a</w:t>
      </w:r>
      <w:r>
        <w:rPr>
          <w:color w:val="365F91"/>
          <w:spacing w:val="-1"/>
        </w:rPr>
        <w:t> </w:t>
      </w:r>
      <w:r>
        <w:rPr>
          <w:color w:val="365F91"/>
        </w:rPr>
        <w:t>seguito</w:t>
      </w:r>
      <w:r>
        <w:rPr>
          <w:color w:val="365F91"/>
          <w:spacing w:val="-1"/>
        </w:rPr>
        <w:t> </w:t>
      </w:r>
      <w:r>
        <w:rPr>
          <w:color w:val="365F91"/>
        </w:rPr>
        <w:t>di</w:t>
      </w:r>
      <w:r>
        <w:rPr>
          <w:color w:val="365F91"/>
          <w:spacing w:val="-1"/>
        </w:rPr>
        <w:t> </w:t>
      </w:r>
      <w:r>
        <w:rPr>
          <w:color w:val="365F91"/>
        </w:rPr>
        <w:t>Verifica</w:t>
      </w:r>
      <w:r>
        <w:rPr>
          <w:color w:val="365F91"/>
          <w:spacing w:val="-1"/>
        </w:rPr>
        <w:t> </w:t>
      </w:r>
      <w:r>
        <w:rPr>
          <w:color w:val="365F91"/>
          <w:spacing w:val="-2"/>
        </w:rPr>
        <w:t>intermedia</w:t>
      </w:r>
    </w:p>
    <w:p>
      <w:pPr>
        <w:pStyle w:val="BodyText"/>
        <w:spacing w:line="244" w:lineRule="auto" w:before="123"/>
        <w:ind w:right="221"/>
        <w:jc w:val="both"/>
      </w:pPr>
      <w:r>
        <w:rPr/>
        <w:t>In questa sezione è possibile riportare eventuali modifiche, a seguito di una verifica intermedia del </w:t>
      </w:r>
      <w:r>
        <w:rPr>
          <w:spacing w:val="-4"/>
        </w:rPr>
        <w:t>PEI.</w:t>
      </w:r>
    </w:p>
    <w:p>
      <w:pPr>
        <w:pStyle w:val="Heading4"/>
        <w:spacing w:before="119"/>
      </w:pPr>
      <w:r>
        <w:rPr>
          <w:color w:val="1F487C"/>
        </w:rPr>
        <w:t>Verifica conclusiva</w:t>
      </w:r>
      <w:r>
        <w:rPr>
          <w:color w:val="1F487C"/>
          <w:spacing w:val="-2"/>
        </w:rPr>
        <w:t> </w:t>
      </w:r>
      <w:r>
        <w:rPr>
          <w:color w:val="1F487C"/>
        </w:rPr>
        <w:t>degli</w:t>
      </w:r>
      <w:r>
        <w:rPr>
          <w:color w:val="1F487C"/>
          <w:spacing w:val="-1"/>
        </w:rPr>
        <w:t> </w:t>
      </w:r>
      <w:r>
        <w:rPr>
          <w:color w:val="1F487C"/>
          <w:spacing w:val="-2"/>
        </w:rPr>
        <w:t>esiti</w:t>
      </w:r>
    </w:p>
    <w:p>
      <w:pPr>
        <w:pStyle w:val="BodyText"/>
        <w:spacing w:line="244" w:lineRule="auto" w:before="122"/>
        <w:ind w:right="220"/>
        <w:jc w:val="both"/>
      </w:pPr>
      <w:r>
        <w:rPr/>
        <w:t>Questa sezione consente di verificare i risultati educativi e didattici conseguiti e, in particolare, l’efficacia</w:t>
      </w:r>
      <w:r>
        <w:rPr>
          <w:spacing w:val="-2"/>
        </w:rPr>
        <w:t> </w:t>
      </w:r>
      <w:r>
        <w:rPr/>
        <w:t>degli</w:t>
      </w:r>
      <w:r>
        <w:rPr>
          <w:spacing w:val="-2"/>
        </w:rPr>
        <w:t> </w:t>
      </w:r>
      <w:r>
        <w:rPr/>
        <w:t>interventi,</w:t>
      </w:r>
      <w:r>
        <w:rPr>
          <w:spacing w:val="-3"/>
        </w:rPr>
        <w:t> </w:t>
      </w:r>
      <w:r>
        <w:rPr/>
        <w:t>delle</w:t>
      </w:r>
      <w:r>
        <w:rPr>
          <w:spacing w:val="-3"/>
        </w:rPr>
        <w:t> </w:t>
      </w:r>
      <w:r>
        <w:rPr/>
        <w:t>strategie</w:t>
      </w:r>
      <w:r>
        <w:rPr>
          <w:spacing w:val="-4"/>
        </w:rPr>
        <w:t> </w:t>
      </w:r>
      <w:r>
        <w:rPr/>
        <w:t>e</w:t>
      </w:r>
      <w:r>
        <w:rPr>
          <w:spacing w:val="-2"/>
        </w:rPr>
        <w:t> </w:t>
      </w:r>
      <w:r>
        <w:rPr/>
        <w:t>degli</w:t>
      </w:r>
      <w:r>
        <w:rPr>
          <w:spacing w:val="-3"/>
        </w:rPr>
        <w:t> </w:t>
      </w:r>
      <w:r>
        <w:rPr/>
        <w:t>strumenti</w:t>
      </w:r>
      <w:r>
        <w:rPr>
          <w:spacing w:val="-3"/>
        </w:rPr>
        <w:t> </w:t>
      </w:r>
      <w:r>
        <w:rPr/>
        <w:t>utilizzati</w:t>
      </w:r>
      <w:r>
        <w:rPr>
          <w:spacing w:val="-3"/>
        </w:rPr>
        <w:t> </w:t>
      </w:r>
      <w:r>
        <w:rPr/>
        <w:t>per</w:t>
      </w:r>
      <w:r>
        <w:rPr>
          <w:spacing w:val="-2"/>
        </w:rPr>
        <w:t> </w:t>
      </w:r>
      <w:r>
        <w:rPr/>
        <w:t>consentire</w:t>
      </w:r>
      <w:r>
        <w:rPr>
          <w:spacing w:val="-5"/>
        </w:rPr>
        <w:t> </w:t>
      </w:r>
      <w:r>
        <w:rPr/>
        <w:t>la</w:t>
      </w:r>
      <w:r>
        <w:rPr>
          <w:spacing w:val="-3"/>
        </w:rPr>
        <w:t> </w:t>
      </w:r>
      <w:r>
        <w:rPr/>
        <w:t>partecipazione e per rendere l’ambiente di apprendimento inclusivo.</w:t>
      </w:r>
    </w:p>
    <w:p>
      <w:pPr>
        <w:spacing w:after="0" w:line="244"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67040">
            <wp:simplePos x="0" y="0"/>
            <wp:positionH relativeFrom="page">
              <wp:posOffset>190500</wp:posOffset>
            </wp:positionH>
            <wp:positionV relativeFrom="page">
              <wp:posOffset>10019283</wp:posOffset>
            </wp:positionV>
            <wp:extent cx="482600" cy="482600"/>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12" w:right="0" w:firstLine="0"/>
        <w:jc w:val="both"/>
        <w:rPr>
          <w:sz w:val="28"/>
        </w:rPr>
      </w:pPr>
      <w:r>
        <w:rPr>
          <w:color w:val="1F487C"/>
          <w:sz w:val="28"/>
        </w:rPr>
        <w:t>Sezione</w:t>
      </w:r>
      <w:r>
        <w:rPr>
          <w:color w:val="1F487C"/>
          <w:spacing w:val="-4"/>
          <w:sz w:val="28"/>
        </w:rPr>
        <w:t> </w:t>
      </w:r>
      <w:r>
        <w:rPr>
          <w:color w:val="1F487C"/>
          <w:spacing w:val="-10"/>
          <w:sz w:val="28"/>
        </w:rPr>
        <w:t>9</w:t>
      </w:r>
    </w:p>
    <w:p>
      <w:pPr>
        <w:pStyle w:val="Heading2"/>
        <w:spacing w:before="60"/>
        <w:jc w:val="both"/>
      </w:pPr>
      <w:r>
        <w:rPr>
          <w:color w:val="1F487C"/>
        </w:rPr>
        <w:t>Organizzazione</w:t>
      </w:r>
      <w:r>
        <w:rPr>
          <w:color w:val="1F487C"/>
          <w:spacing w:val="-10"/>
        </w:rPr>
        <w:t> </w:t>
      </w:r>
      <w:r>
        <w:rPr>
          <w:color w:val="1F487C"/>
        </w:rPr>
        <w:t>generale</w:t>
      </w:r>
      <w:r>
        <w:rPr>
          <w:color w:val="1F487C"/>
          <w:spacing w:val="-4"/>
        </w:rPr>
        <w:t> </w:t>
      </w:r>
      <w:r>
        <w:rPr>
          <w:color w:val="1F487C"/>
        </w:rPr>
        <w:t>del</w:t>
      </w:r>
      <w:r>
        <w:rPr>
          <w:color w:val="1F487C"/>
          <w:spacing w:val="-3"/>
        </w:rPr>
        <w:t> </w:t>
      </w:r>
      <w:r>
        <w:rPr>
          <w:color w:val="1F487C"/>
        </w:rPr>
        <w:t>progetto</w:t>
      </w:r>
      <w:r>
        <w:rPr>
          <w:color w:val="1F487C"/>
          <w:spacing w:val="-4"/>
        </w:rPr>
        <w:t> </w:t>
      </w:r>
      <w:r>
        <w:rPr>
          <w:color w:val="1F487C"/>
        </w:rPr>
        <w:t>di</w:t>
      </w:r>
      <w:r>
        <w:rPr>
          <w:color w:val="1F487C"/>
          <w:spacing w:val="-5"/>
        </w:rPr>
        <w:t> </w:t>
      </w:r>
      <w:r>
        <w:rPr>
          <w:color w:val="1F487C"/>
        </w:rPr>
        <w:t>inclusione</w:t>
      </w:r>
      <w:r>
        <w:rPr>
          <w:color w:val="1F487C"/>
          <w:spacing w:val="-5"/>
        </w:rPr>
        <w:t> </w:t>
      </w:r>
      <w:r>
        <w:rPr>
          <w:color w:val="1F487C"/>
        </w:rPr>
        <w:t>e</w:t>
      </w:r>
      <w:r>
        <w:rPr>
          <w:color w:val="1F487C"/>
          <w:spacing w:val="-5"/>
        </w:rPr>
        <w:t> </w:t>
      </w:r>
      <w:r>
        <w:rPr>
          <w:color w:val="1F487C"/>
        </w:rPr>
        <w:t>utilizzo</w:t>
      </w:r>
      <w:r>
        <w:rPr>
          <w:color w:val="1F487C"/>
          <w:spacing w:val="-5"/>
        </w:rPr>
        <w:t> </w:t>
      </w:r>
      <w:r>
        <w:rPr>
          <w:color w:val="1F487C"/>
        </w:rPr>
        <w:t>delle</w:t>
      </w:r>
      <w:r>
        <w:rPr>
          <w:color w:val="1F487C"/>
          <w:spacing w:val="-5"/>
        </w:rPr>
        <w:t> </w:t>
      </w:r>
      <w:r>
        <w:rPr>
          <w:color w:val="1F487C"/>
          <w:spacing w:val="-2"/>
        </w:rPr>
        <w:t>risorse</w:t>
      </w:r>
    </w:p>
    <w:p>
      <w:pPr>
        <w:spacing w:before="99"/>
        <w:ind w:left="1346" w:right="0" w:firstLine="0"/>
        <w:jc w:val="left"/>
        <w:rPr>
          <w:rFonts w:ascii="Calibri"/>
          <w:sz w:val="20"/>
        </w:rPr>
      </w:pPr>
      <w:r>
        <w:rPr/>
        <mc:AlternateContent>
          <mc:Choice Requires="wps">
            <w:drawing>
              <wp:anchor distT="0" distB="0" distL="0" distR="0" allowOverlap="1" layoutInCell="1" locked="0" behindDoc="0" simplePos="0" relativeHeight="15766528">
                <wp:simplePos x="0" y="0"/>
                <wp:positionH relativeFrom="page">
                  <wp:posOffset>1364234</wp:posOffset>
                </wp:positionH>
                <wp:positionV relativeFrom="paragraph">
                  <wp:posOffset>63403</wp:posOffset>
                </wp:positionV>
                <wp:extent cx="6350" cy="3827779"/>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6350" cy="3827779"/>
                        </a:xfrm>
                        <a:custGeom>
                          <a:avLst/>
                          <a:gdLst/>
                          <a:ahLst/>
                          <a:cxnLst/>
                          <a:rect l="l" t="t" r="r" b="b"/>
                          <a:pathLst>
                            <a:path w="6350" h="3827779">
                              <a:moveTo>
                                <a:pt x="6096" y="1339977"/>
                              </a:moveTo>
                              <a:lnTo>
                                <a:pt x="0" y="1339977"/>
                              </a:lnTo>
                              <a:lnTo>
                                <a:pt x="0" y="1557896"/>
                              </a:lnTo>
                              <a:lnTo>
                                <a:pt x="0" y="1713344"/>
                              </a:lnTo>
                              <a:lnTo>
                                <a:pt x="0" y="3827386"/>
                              </a:lnTo>
                              <a:lnTo>
                                <a:pt x="6096" y="3827386"/>
                              </a:lnTo>
                              <a:lnTo>
                                <a:pt x="6096" y="1557896"/>
                              </a:lnTo>
                              <a:lnTo>
                                <a:pt x="6096" y="1339977"/>
                              </a:lnTo>
                              <a:close/>
                            </a:path>
                            <a:path w="6350" h="3827779">
                              <a:moveTo>
                                <a:pt x="6096" y="810831"/>
                              </a:moveTo>
                              <a:lnTo>
                                <a:pt x="0" y="810831"/>
                              </a:lnTo>
                              <a:lnTo>
                                <a:pt x="0" y="966584"/>
                              </a:lnTo>
                              <a:lnTo>
                                <a:pt x="0" y="1122032"/>
                              </a:lnTo>
                              <a:lnTo>
                                <a:pt x="0" y="1339964"/>
                              </a:lnTo>
                              <a:lnTo>
                                <a:pt x="6096" y="1339964"/>
                              </a:lnTo>
                              <a:lnTo>
                                <a:pt x="6096" y="1122032"/>
                              </a:lnTo>
                              <a:lnTo>
                                <a:pt x="6096" y="966584"/>
                              </a:lnTo>
                              <a:lnTo>
                                <a:pt x="6096" y="810831"/>
                              </a:lnTo>
                              <a:close/>
                            </a:path>
                            <a:path w="6350" h="3827779">
                              <a:moveTo>
                                <a:pt x="6096" y="0"/>
                              </a:moveTo>
                              <a:lnTo>
                                <a:pt x="0" y="0"/>
                              </a:lnTo>
                              <a:lnTo>
                                <a:pt x="0" y="219443"/>
                              </a:lnTo>
                              <a:lnTo>
                                <a:pt x="0" y="437375"/>
                              </a:lnTo>
                              <a:lnTo>
                                <a:pt x="0" y="655307"/>
                              </a:lnTo>
                              <a:lnTo>
                                <a:pt x="0" y="810755"/>
                              </a:lnTo>
                              <a:lnTo>
                                <a:pt x="6096" y="810755"/>
                              </a:lnTo>
                              <a:lnTo>
                                <a:pt x="6096" y="655307"/>
                              </a:lnTo>
                              <a:lnTo>
                                <a:pt x="6096" y="437375"/>
                              </a:lnTo>
                              <a:lnTo>
                                <a:pt x="6096" y="219443"/>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4.992425pt;width:.5pt;height:301.4pt;mso-position-horizontal-relative:page;mso-position-vertical-relative:paragraph;z-index:15766528" id="docshape127" coordorigin="2148,100" coordsize="10,6028" path="m2158,2210l2148,2210,2148,2553,2148,2798,2148,3043,2148,3285,2148,3530,2148,3775,2148,4020,2148,4363,2148,4706,2148,4951,2148,4951,2148,5196,2148,5539,2148,5784,2148,6127,2158,6127,2158,5784,2158,5539,2158,5196,2158,4951,2158,4951,2158,4706,2158,4363,2158,4020,2158,3775,2158,3530,2158,3285,2158,3043,2158,2798,2158,2553,2158,2210xm2158,1377l2148,1377,2148,1622,2148,1867,2148,2210,2158,2210,2158,1867,2158,1622,2158,1377xm2158,100l2148,100,2148,445,2148,789,2148,1132,2148,1377,2158,1377,2158,1132,2158,789,2158,445,2158,100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5"/>
          <w:sz w:val="20"/>
        </w:rPr>
        <w:t> </w:t>
      </w:r>
      <w:r>
        <w:rPr>
          <w:rFonts w:ascii="Calibri"/>
          <w:spacing w:val="-2"/>
          <w:sz w:val="20"/>
        </w:rPr>
        <w:t>riferimento:</w:t>
      </w:r>
    </w:p>
    <w:p>
      <w:pPr>
        <w:spacing w:before="101"/>
        <w:ind w:left="1346" w:right="0" w:firstLine="0"/>
        <w:jc w:val="left"/>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37"/>
          <w:sz w:val="20"/>
        </w:rPr>
        <w:t> </w:t>
      </w:r>
      <w:r>
        <w:rPr>
          <w:rFonts w:ascii="Calibri"/>
          <w:b/>
          <w:i/>
          <w:sz w:val="20"/>
        </w:rPr>
        <w:t>art.</w:t>
      </w:r>
      <w:r>
        <w:rPr>
          <w:rFonts w:ascii="Calibri"/>
          <w:b/>
          <w:i/>
          <w:spacing w:val="-4"/>
          <w:sz w:val="20"/>
        </w:rPr>
        <w:t> </w:t>
      </w:r>
      <w:r>
        <w:rPr>
          <w:rFonts w:ascii="Calibri"/>
          <w:b/>
          <w:i/>
          <w:sz w:val="20"/>
        </w:rPr>
        <w:t>7</w:t>
      </w:r>
      <w:r>
        <w:rPr>
          <w:rFonts w:ascii="Calibri"/>
          <w:b/>
          <w:i/>
          <w:spacing w:val="-4"/>
          <w:sz w:val="20"/>
        </w:rPr>
        <w:t> </w:t>
      </w:r>
      <w:r>
        <w:rPr>
          <w:rFonts w:ascii="Calibri"/>
          <w:b/>
          <w:i/>
          <w:sz w:val="20"/>
        </w:rPr>
        <w:t>Comma</w:t>
      </w:r>
      <w:r>
        <w:rPr>
          <w:rFonts w:ascii="Calibri"/>
          <w:b/>
          <w:i/>
          <w:spacing w:val="-1"/>
          <w:sz w:val="20"/>
        </w:rPr>
        <w:t> </w:t>
      </w:r>
      <w:r>
        <w:rPr>
          <w:rFonts w:ascii="Calibri"/>
          <w:b/>
          <w:i/>
          <w:spacing w:val="-10"/>
          <w:sz w:val="20"/>
        </w:rPr>
        <w:t>2</w:t>
      </w:r>
    </w:p>
    <w:p>
      <w:pPr>
        <w:spacing w:before="99"/>
        <w:ind w:left="1346" w:right="0" w:firstLine="0"/>
        <w:jc w:val="left"/>
        <w:rPr>
          <w:rFonts w:ascii="Calibri"/>
          <w:i/>
          <w:sz w:val="20"/>
        </w:rPr>
      </w:pPr>
      <w:r>
        <w:rPr>
          <w:rFonts w:ascii="Calibri"/>
          <w:i/>
          <w:sz w:val="20"/>
        </w:rPr>
        <w:t>Il</w:t>
      </w:r>
      <w:r>
        <w:rPr>
          <w:rFonts w:ascii="Calibri"/>
          <w:i/>
          <w:spacing w:val="-3"/>
          <w:sz w:val="20"/>
        </w:rPr>
        <w:t> </w:t>
      </w:r>
      <w:r>
        <w:rPr>
          <w:rFonts w:ascii="Calibri"/>
          <w:i/>
          <w:sz w:val="20"/>
        </w:rPr>
        <w:t>PEI</w:t>
      </w:r>
      <w:r>
        <w:rPr>
          <w:rFonts w:ascii="Calibri"/>
          <w:i/>
          <w:spacing w:val="-2"/>
          <w:sz w:val="20"/>
        </w:rPr>
        <w:t> </w:t>
      </w:r>
      <w:r>
        <w:rPr>
          <w:rFonts w:ascii="Calibri"/>
          <w:i/>
          <w:spacing w:val="-4"/>
          <w:sz w:val="20"/>
        </w:rPr>
        <w:t>[..]</w:t>
      </w:r>
    </w:p>
    <w:p>
      <w:pPr>
        <w:spacing w:before="102"/>
        <w:ind w:left="1346" w:right="214" w:firstLine="283"/>
        <w:jc w:val="both"/>
        <w:rPr>
          <w:rFonts w:ascii="Calibri" w:hAnsi="Calibri"/>
          <w:i/>
          <w:sz w:val="20"/>
        </w:rPr>
      </w:pPr>
      <w:r>
        <w:rPr>
          <w:rFonts w:ascii="Calibri" w:hAnsi="Calibri"/>
          <w:i/>
          <w:sz w:val="20"/>
        </w:rPr>
        <w:t>d)</w:t>
      </w:r>
      <w:r>
        <w:rPr>
          <w:rFonts w:ascii="Calibri" w:hAnsi="Calibri"/>
          <w:i/>
          <w:spacing w:val="-12"/>
          <w:sz w:val="20"/>
        </w:rPr>
        <w:t> </w:t>
      </w:r>
      <w:r>
        <w:rPr>
          <w:rFonts w:ascii="Calibri" w:hAnsi="Calibri"/>
          <w:i/>
          <w:sz w:val="20"/>
        </w:rPr>
        <w:t>esplicita</w:t>
      </w:r>
      <w:r>
        <w:rPr>
          <w:rFonts w:ascii="Calibri" w:hAnsi="Calibri"/>
          <w:i/>
          <w:spacing w:val="-10"/>
          <w:sz w:val="20"/>
        </w:rPr>
        <w:t> </w:t>
      </w:r>
      <w:r>
        <w:rPr>
          <w:rFonts w:ascii="Calibri" w:hAnsi="Calibri"/>
          <w:i/>
          <w:sz w:val="20"/>
        </w:rPr>
        <w:t>le</w:t>
      </w:r>
      <w:r>
        <w:rPr>
          <w:rFonts w:ascii="Calibri" w:hAnsi="Calibri"/>
          <w:i/>
          <w:spacing w:val="-10"/>
          <w:sz w:val="20"/>
        </w:rPr>
        <w:t> </w:t>
      </w:r>
      <w:r>
        <w:rPr>
          <w:rFonts w:ascii="Calibri" w:hAnsi="Calibri"/>
          <w:i/>
          <w:sz w:val="20"/>
        </w:rPr>
        <w:t>modalità</w:t>
      </w:r>
      <w:r>
        <w:rPr>
          <w:rFonts w:ascii="Calibri" w:hAnsi="Calibri"/>
          <w:i/>
          <w:spacing w:val="-10"/>
          <w:sz w:val="20"/>
        </w:rPr>
        <w:t> </w:t>
      </w:r>
      <w:r>
        <w:rPr>
          <w:rFonts w:ascii="Calibri" w:hAnsi="Calibri"/>
          <w:i/>
          <w:sz w:val="20"/>
        </w:rPr>
        <w:t>di</w:t>
      </w:r>
      <w:r>
        <w:rPr>
          <w:rFonts w:ascii="Calibri" w:hAnsi="Calibri"/>
          <w:i/>
          <w:spacing w:val="-12"/>
          <w:sz w:val="20"/>
        </w:rPr>
        <w:t> </w:t>
      </w:r>
      <w:r>
        <w:rPr>
          <w:rFonts w:ascii="Calibri" w:hAnsi="Calibri"/>
          <w:i/>
          <w:sz w:val="20"/>
        </w:rPr>
        <w:t>sostegno</w:t>
      </w:r>
      <w:r>
        <w:rPr>
          <w:rFonts w:ascii="Calibri" w:hAnsi="Calibri"/>
          <w:i/>
          <w:spacing w:val="-9"/>
          <w:sz w:val="20"/>
        </w:rPr>
        <w:t> </w:t>
      </w:r>
      <w:r>
        <w:rPr>
          <w:rFonts w:ascii="Calibri" w:hAnsi="Calibri"/>
          <w:i/>
          <w:sz w:val="20"/>
        </w:rPr>
        <w:t>didattico</w:t>
      </w:r>
      <w:r>
        <w:rPr>
          <w:rFonts w:ascii="Calibri" w:hAnsi="Calibri"/>
          <w:i/>
          <w:spacing w:val="-12"/>
          <w:sz w:val="20"/>
        </w:rPr>
        <w:t> </w:t>
      </w:r>
      <w:r>
        <w:rPr>
          <w:rFonts w:ascii="Calibri" w:hAnsi="Calibri"/>
          <w:i/>
          <w:sz w:val="20"/>
        </w:rPr>
        <w:t>[…],</w:t>
      </w:r>
      <w:r>
        <w:rPr>
          <w:rFonts w:ascii="Calibri" w:hAnsi="Calibri"/>
          <w:i/>
          <w:spacing w:val="-10"/>
          <w:sz w:val="20"/>
        </w:rPr>
        <w:t> </w:t>
      </w:r>
      <w:r>
        <w:rPr>
          <w:rFonts w:ascii="Calibri" w:hAnsi="Calibri"/>
          <w:i/>
          <w:sz w:val="20"/>
        </w:rPr>
        <w:t>gli</w:t>
      </w:r>
      <w:r>
        <w:rPr>
          <w:rFonts w:ascii="Calibri" w:hAnsi="Calibri"/>
          <w:i/>
          <w:spacing w:val="-11"/>
          <w:sz w:val="20"/>
        </w:rPr>
        <w:t> </w:t>
      </w:r>
      <w:r>
        <w:rPr>
          <w:rFonts w:ascii="Calibri" w:hAnsi="Calibri"/>
          <w:i/>
          <w:sz w:val="20"/>
        </w:rPr>
        <w:t>interventi</w:t>
      </w:r>
      <w:r>
        <w:rPr>
          <w:rFonts w:ascii="Calibri" w:hAnsi="Calibri"/>
          <w:i/>
          <w:spacing w:val="-10"/>
          <w:sz w:val="20"/>
        </w:rPr>
        <w:t> </w:t>
      </w:r>
      <w:r>
        <w:rPr>
          <w:rFonts w:ascii="Calibri" w:hAnsi="Calibri"/>
          <w:i/>
          <w:sz w:val="20"/>
        </w:rPr>
        <w:t>di</w:t>
      </w:r>
      <w:r>
        <w:rPr>
          <w:rFonts w:ascii="Calibri" w:hAnsi="Calibri"/>
          <w:i/>
          <w:spacing w:val="-10"/>
          <w:sz w:val="20"/>
        </w:rPr>
        <w:t> </w:t>
      </w:r>
      <w:r>
        <w:rPr>
          <w:rFonts w:ascii="Calibri" w:hAnsi="Calibri"/>
          <w:i/>
          <w:sz w:val="20"/>
        </w:rPr>
        <w:t>inclusione</w:t>
      </w:r>
      <w:r>
        <w:rPr>
          <w:rFonts w:ascii="Calibri" w:hAnsi="Calibri"/>
          <w:i/>
          <w:spacing w:val="-12"/>
          <w:sz w:val="20"/>
        </w:rPr>
        <w:t> </w:t>
      </w:r>
      <w:r>
        <w:rPr>
          <w:rFonts w:ascii="Calibri" w:hAnsi="Calibri"/>
          <w:i/>
          <w:sz w:val="20"/>
        </w:rPr>
        <w:t>svolti</w:t>
      </w:r>
      <w:r>
        <w:rPr>
          <w:rFonts w:ascii="Calibri" w:hAnsi="Calibri"/>
          <w:i/>
          <w:spacing w:val="-10"/>
          <w:sz w:val="20"/>
        </w:rPr>
        <w:t> </w:t>
      </w:r>
      <w:r>
        <w:rPr>
          <w:rFonts w:ascii="Calibri" w:hAnsi="Calibri"/>
          <w:i/>
          <w:sz w:val="20"/>
        </w:rPr>
        <w:t>dal</w:t>
      </w:r>
      <w:r>
        <w:rPr>
          <w:rFonts w:ascii="Calibri" w:hAnsi="Calibri"/>
          <w:i/>
          <w:spacing w:val="-10"/>
          <w:sz w:val="20"/>
        </w:rPr>
        <w:t> </w:t>
      </w:r>
      <w:r>
        <w:rPr>
          <w:rFonts w:ascii="Calibri" w:hAnsi="Calibri"/>
          <w:i/>
          <w:sz w:val="20"/>
        </w:rPr>
        <w:t>personale</w:t>
      </w:r>
      <w:r>
        <w:rPr>
          <w:rFonts w:ascii="Calibri" w:hAnsi="Calibri"/>
          <w:i/>
          <w:spacing w:val="-10"/>
          <w:sz w:val="20"/>
        </w:rPr>
        <w:t> </w:t>
      </w:r>
      <w:r>
        <w:rPr>
          <w:rFonts w:ascii="Calibri" w:hAnsi="Calibri"/>
          <w:i/>
          <w:sz w:val="20"/>
        </w:rPr>
        <w:t>docente nell’ambito della classe e in progetti specifici, […] nonché gli interventi di assistenza igienica e di base, svolti dal personale ausiliario nell’ambito del plesso scolastico e le risorse professionali da destinare all’assistenza, all’autonomia e alla comunicazione</w:t>
      </w:r>
    </w:p>
    <w:p>
      <w:pPr>
        <w:spacing w:before="99"/>
        <w:ind w:left="1346" w:right="0" w:firstLine="0"/>
        <w:jc w:val="both"/>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59"/>
          <w:w w:val="150"/>
          <w:sz w:val="20"/>
        </w:rPr>
        <w:t> </w:t>
      </w:r>
      <w:r>
        <w:rPr>
          <w:rFonts w:ascii="Calibri"/>
          <w:b/>
          <w:i/>
          <w:sz w:val="20"/>
        </w:rPr>
        <w:t>art.</w:t>
      </w:r>
      <w:r>
        <w:rPr>
          <w:rFonts w:ascii="Calibri"/>
          <w:b/>
          <w:i/>
          <w:spacing w:val="-4"/>
          <w:sz w:val="20"/>
        </w:rPr>
        <w:t> </w:t>
      </w:r>
      <w:r>
        <w:rPr>
          <w:rFonts w:ascii="Calibri"/>
          <w:b/>
          <w:i/>
          <w:sz w:val="20"/>
        </w:rPr>
        <w:t>10</w:t>
      </w:r>
      <w:r>
        <w:rPr>
          <w:rFonts w:ascii="Calibri"/>
          <w:b/>
          <w:i/>
          <w:spacing w:val="-3"/>
          <w:sz w:val="20"/>
        </w:rPr>
        <w:t> </w:t>
      </w:r>
      <w:r>
        <w:rPr>
          <w:rFonts w:ascii="Calibri"/>
          <w:b/>
          <w:i/>
          <w:sz w:val="20"/>
        </w:rPr>
        <w:t>Comma</w:t>
      </w:r>
      <w:r>
        <w:rPr>
          <w:rFonts w:ascii="Calibri"/>
          <w:b/>
          <w:i/>
          <w:spacing w:val="-3"/>
          <w:sz w:val="20"/>
        </w:rPr>
        <w:t> </w:t>
      </w:r>
      <w:r>
        <w:rPr>
          <w:rFonts w:ascii="Calibri"/>
          <w:b/>
          <w:i/>
          <w:spacing w:val="-10"/>
          <w:sz w:val="20"/>
        </w:rPr>
        <w:t>1</w:t>
      </w:r>
    </w:p>
    <w:p>
      <w:pPr>
        <w:spacing w:before="102"/>
        <w:ind w:left="1346" w:right="212" w:firstLine="0"/>
        <w:jc w:val="both"/>
        <w:rPr>
          <w:rFonts w:ascii="Calibri" w:hAnsi="Calibri"/>
          <w:i/>
          <w:sz w:val="20"/>
        </w:rPr>
      </w:pPr>
      <w:r>
        <w:rPr>
          <w:rFonts w:ascii="Calibri" w:hAnsi="Calibri"/>
          <w:i/>
          <w:sz w:val="20"/>
        </w:rPr>
        <w:t>In attuazione di quanto previsto dall'articolo 15, commi 4 e 5, della legge 5 febbraio 1992, n. 104, il dirigente scolastico, raccolte le osservazioni e i pareri del GLI, sentito il GIT, tenendo conto delle risorse didattiche,</w:t>
      </w:r>
      <w:r>
        <w:rPr>
          <w:rFonts w:ascii="Calibri" w:hAnsi="Calibri"/>
          <w:i/>
          <w:spacing w:val="-11"/>
          <w:sz w:val="20"/>
        </w:rPr>
        <w:t> </w:t>
      </w:r>
      <w:r>
        <w:rPr>
          <w:rFonts w:ascii="Calibri" w:hAnsi="Calibri"/>
          <w:i/>
          <w:sz w:val="20"/>
        </w:rPr>
        <w:t>strumentali,</w:t>
      </w:r>
      <w:r>
        <w:rPr>
          <w:rFonts w:ascii="Calibri" w:hAnsi="Calibri"/>
          <w:i/>
          <w:spacing w:val="-9"/>
          <w:sz w:val="20"/>
        </w:rPr>
        <w:t> </w:t>
      </w:r>
      <w:r>
        <w:rPr>
          <w:rFonts w:ascii="Calibri" w:hAnsi="Calibri"/>
          <w:i/>
          <w:sz w:val="20"/>
        </w:rPr>
        <w:t>strutturali</w:t>
      </w:r>
      <w:r>
        <w:rPr>
          <w:rFonts w:ascii="Calibri" w:hAnsi="Calibri"/>
          <w:i/>
          <w:spacing w:val="-9"/>
          <w:sz w:val="20"/>
        </w:rPr>
        <w:t> </w:t>
      </w:r>
      <w:r>
        <w:rPr>
          <w:rFonts w:ascii="Calibri" w:hAnsi="Calibri"/>
          <w:i/>
          <w:sz w:val="20"/>
        </w:rPr>
        <w:t>presenti</w:t>
      </w:r>
      <w:r>
        <w:rPr>
          <w:rFonts w:ascii="Calibri" w:hAnsi="Calibri"/>
          <w:i/>
          <w:spacing w:val="-9"/>
          <w:sz w:val="20"/>
        </w:rPr>
        <w:t> </w:t>
      </w:r>
      <w:r>
        <w:rPr>
          <w:rFonts w:ascii="Calibri" w:hAnsi="Calibri"/>
          <w:i/>
          <w:sz w:val="20"/>
        </w:rPr>
        <w:t>nella</w:t>
      </w:r>
      <w:r>
        <w:rPr>
          <w:rFonts w:ascii="Calibri" w:hAnsi="Calibri"/>
          <w:i/>
          <w:spacing w:val="-9"/>
          <w:sz w:val="20"/>
        </w:rPr>
        <w:t> </w:t>
      </w:r>
      <w:r>
        <w:rPr>
          <w:rFonts w:ascii="Calibri" w:hAnsi="Calibri"/>
          <w:i/>
          <w:sz w:val="20"/>
        </w:rPr>
        <w:t>scuola,</w:t>
      </w:r>
      <w:r>
        <w:rPr>
          <w:rFonts w:ascii="Calibri" w:hAnsi="Calibri"/>
          <w:i/>
          <w:spacing w:val="-10"/>
          <w:sz w:val="20"/>
        </w:rPr>
        <w:t> </w:t>
      </w:r>
      <w:r>
        <w:rPr>
          <w:rFonts w:ascii="Calibri" w:hAnsi="Calibri"/>
          <w:i/>
          <w:sz w:val="20"/>
        </w:rPr>
        <w:t>nonché</w:t>
      </w:r>
      <w:r>
        <w:rPr>
          <w:rFonts w:ascii="Calibri" w:hAnsi="Calibri"/>
          <w:i/>
          <w:spacing w:val="-8"/>
          <w:sz w:val="20"/>
        </w:rPr>
        <w:t> </w:t>
      </w:r>
      <w:r>
        <w:rPr>
          <w:rFonts w:ascii="Calibri" w:hAnsi="Calibri"/>
          <w:i/>
          <w:sz w:val="20"/>
        </w:rPr>
        <w:t>della</w:t>
      </w:r>
      <w:r>
        <w:rPr>
          <w:rFonts w:ascii="Calibri" w:hAnsi="Calibri"/>
          <w:i/>
          <w:spacing w:val="-9"/>
          <w:sz w:val="20"/>
        </w:rPr>
        <w:t> </w:t>
      </w:r>
      <w:r>
        <w:rPr>
          <w:rFonts w:ascii="Calibri" w:hAnsi="Calibri"/>
          <w:i/>
          <w:sz w:val="20"/>
        </w:rPr>
        <w:t>presenza</w:t>
      </w:r>
      <w:r>
        <w:rPr>
          <w:rFonts w:ascii="Calibri" w:hAnsi="Calibri"/>
          <w:i/>
          <w:spacing w:val="-4"/>
          <w:sz w:val="20"/>
        </w:rPr>
        <w:t> </w:t>
      </w:r>
      <w:r>
        <w:rPr>
          <w:rFonts w:ascii="Calibri" w:hAnsi="Calibri"/>
          <w:i/>
          <w:sz w:val="20"/>
        </w:rPr>
        <w:t>di</w:t>
      </w:r>
      <w:r>
        <w:rPr>
          <w:rFonts w:ascii="Calibri" w:hAnsi="Calibri"/>
          <w:i/>
          <w:spacing w:val="-11"/>
          <w:sz w:val="20"/>
        </w:rPr>
        <w:t> </w:t>
      </w:r>
      <w:r>
        <w:rPr>
          <w:rFonts w:ascii="Calibri" w:hAnsi="Calibri"/>
          <w:i/>
          <w:sz w:val="20"/>
        </w:rPr>
        <w:t>altre</w:t>
      </w:r>
      <w:r>
        <w:rPr>
          <w:rFonts w:ascii="Calibri" w:hAnsi="Calibri"/>
          <w:i/>
          <w:spacing w:val="-8"/>
          <w:sz w:val="20"/>
        </w:rPr>
        <w:t> </w:t>
      </w:r>
      <w:r>
        <w:rPr>
          <w:rFonts w:ascii="Calibri" w:hAnsi="Calibri"/>
          <w:i/>
          <w:sz w:val="20"/>
        </w:rPr>
        <w:t>misure</w:t>
      </w:r>
      <w:r>
        <w:rPr>
          <w:rFonts w:ascii="Calibri" w:hAnsi="Calibri"/>
          <w:i/>
          <w:spacing w:val="-8"/>
          <w:sz w:val="20"/>
        </w:rPr>
        <w:t> </w:t>
      </w:r>
      <w:r>
        <w:rPr>
          <w:rFonts w:ascii="Calibri" w:hAnsi="Calibri"/>
          <w:i/>
          <w:sz w:val="20"/>
        </w:rPr>
        <w:t>di</w:t>
      </w:r>
      <w:r>
        <w:rPr>
          <w:rFonts w:ascii="Calibri" w:hAnsi="Calibri"/>
          <w:i/>
          <w:spacing w:val="-9"/>
          <w:sz w:val="20"/>
        </w:rPr>
        <w:t> </w:t>
      </w:r>
      <w:r>
        <w:rPr>
          <w:rFonts w:ascii="Calibri" w:hAnsi="Calibri"/>
          <w:i/>
          <w:sz w:val="20"/>
        </w:rPr>
        <w:t>sostegno, al</w:t>
      </w:r>
      <w:r>
        <w:rPr>
          <w:rFonts w:ascii="Calibri" w:hAnsi="Calibri"/>
          <w:i/>
          <w:spacing w:val="-3"/>
          <w:sz w:val="20"/>
        </w:rPr>
        <w:t> </w:t>
      </w:r>
      <w:r>
        <w:rPr>
          <w:rFonts w:ascii="Calibri" w:hAnsi="Calibri"/>
          <w:i/>
          <w:sz w:val="20"/>
        </w:rPr>
        <w:t>fine</w:t>
      </w:r>
      <w:r>
        <w:rPr>
          <w:rFonts w:ascii="Calibri" w:hAnsi="Calibri"/>
          <w:i/>
          <w:spacing w:val="-2"/>
          <w:sz w:val="20"/>
        </w:rPr>
        <w:t> </w:t>
      </w:r>
      <w:r>
        <w:rPr>
          <w:rFonts w:ascii="Calibri" w:hAnsi="Calibri"/>
          <w:i/>
          <w:sz w:val="20"/>
        </w:rPr>
        <w:t>di</w:t>
      </w:r>
      <w:r>
        <w:rPr>
          <w:rFonts w:ascii="Calibri" w:hAnsi="Calibri"/>
          <w:i/>
          <w:spacing w:val="-3"/>
          <w:sz w:val="20"/>
        </w:rPr>
        <w:t> </w:t>
      </w:r>
      <w:r>
        <w:rPr>
          <w:rFonts w:ascii="Calibri" w:hAnsi="Calibri"/>
          <w:i/>
          <w:sz w:val="20"/>
        </w:rPr>
        <w:t>realizzare</w:t>
      </w:r>
      <w:r>
        <w:rPr>
          <w:rFonts w:ascii="Calibri" w:hAnsi="Calibri"/>
          <w:i/>
          <w:spacing w:val="-2"/>
          <w:sz w:val="20"/>
        </w:rPr>
        <w:t> </w:t>
      </w:r>
      <w:r>
        <w:rPr>
          <w:rFonts w:ascii="Calibri" w:hAnsi="Calibri"/>
          <w:i/>
          <w:sz w:val="20"/>
        </w:rPr>
        <w:t>un</w:t>
      </w:r>
      <w:r>
        <w:rPr>
          <w:rFonts w:ascii="Calibri" w:hAnsi="Calibri"/>
          <w:i/>
          <w:spacing w:val="-2"/>
          <w:sz w:val="20"/>
        </w:rPr>
        <w:t> </w:t>
      </w:r>
      <w:r>
        <w:rPr>
          <w:rFonts w:ascii="Calibri" w:hAnsi="Calibri"/>
          <w:i/>
          <w:sz w:val="20"/>
        </w:rPr>
        <w:t>ambiente</w:t>
      </w:r>
      <w:r>
        <w:rPr>
          <w:rFonts w:ascii="Calibri" w:hAnsi="Calibri"/>
          <w:i/>
          <w:spacing w:val="-2"/>
          <w:sz w:val="20"/>
        </w:rPr>
        <w:t> </w:t>
      </w:r>
      <w:r>
        <w:rPr>
          <w:rFonts w:ascii="Calibri" w:hAnsi="Calibri"/>
          <w:i/>
          <w:sz w:val="20"/>
        </w:rPr>
        <w:t>di</w:t>
      </w:r>
      <w:r>
        <w:rPr>
          <w:rFonts w:ascii="Calibri" w:hAnsi="Calibri"/>
          <w:i/>
          <w:spacing w:val="-3"/>
          <w:sz w:val="20"/>
        </w:rPr>
        <w:t> </w:t>
      </w:r>
      <w:r>
        <w:rPr>
          <w:rFonts w:ascii="Calibri" w:hAnsi="Calibri"/>
          <w:i/>
          <w:sz w:val="20"/>
        </w:rPr>
        <w:t>apprendimento</w:t>
      </w:r>
      <w:r>
        <w:rPr>
          <w:rFonts w:ascii="Calibri" w:hAnsi="Calibri"/>
          <w:i/>
          <w:spacing w:val="-2"/>
          <w:sz w:val="20"/>
        </w:rPr>
        <w:t> </w:t>
      </w:r>
      <w:r>
        <w:rPr>
          <w:rFonts w:ascii="Calibri" w:hAnsi="Calibri"/>
          <w:i/>
          <w:sz w:val="20"/>
        </w:rPr>
        <w:t>favorevole</w:t>
      </w:r>
      <w:r>
        <w:rPr>
          <w:rFonts w:ascii="Calibri" w:hAnsi="Calibri"/>
          <w:i/>
          <w:spacing w:val="-2"/>
          <w:sz w:val="20"/>
        </w:rPr>
        <w:t> </w:t>
      </w:r>
      <w:r>
        <w:rPr>
          <w:rFonts w:ascii="Calibri" w:hAnsi="Calibri"/>
          <w:i/>
          <w:sz w:val="20"/>
        </w:rPr>
        <w:t>allo</w:t>
      </w:r>
      <w:r>
        <w:rPr>
          <w:rFonts w:ascii="Calibri" w:hAnsi="Calibri"/>
          <w:i/>
          <w:spacing w:val="-2"/>
          <w:sz w:val="20"/>
        </w:rPr>
        <w:t> </w:t>
      </w:r>
      <w:r>
        <w:rPr>
          <w:rFonts w:ascii="Calibri" w:hAnsi="Calibri"/>
          <w:i/>
          <w:sz w:val="20"/>
        </w:rPr>
        <w:t>sviluppo</w:t>
      </w:r>
      <w:r>
        <w:rPr>
          <w:rFonts w:ascii="Calibri" w:hAnsi="Calibri"/>
          <w:i/>
          <w:spacing w:val="-2"/>
          <w:sz w:val="20"/>
        </w:rPr>
        <w:t> </w:t>
      </w:r>
      <w:r>
        <w:rPr>
          <w:rFonts w:ascii="Calibri" w:hAnsi="Calibri"/>
          <w:i/>
          <w:sz w:val="20"/>
        </w:rPr>
        <w:t>dell’autonomia</w:t>
      </w:r>
      <w:r>
        <w:rPr>
          <w:rFonts w:ascii="Calibri" w:hAnsi="Calibri"/>
          <w:i/>
          <w:spacing w:val="-2"/>
          <w:sz w:val="20"/>
        </w:rPr>
        <w:t> </w:t>
      </w:r>
      <w:r>
        <w:rPr>
          <w:rFonts w:ascii="Calibri" w:hAnsi="Calibri"/>
          <w:i/>
          <w:sz w:val="20"/>
        </w:rPr>
        <w:t>delle</w:t>
      </w:r>
      <w:r>
        <w:rPr>
          <w:rFonts w:ascii="Calibri" w:hAnsi="Calibri"/>
          <w:i/>
          <w:spacing w:val="-2"/>
          <w:sz w:val="20"/>
        </w:rPr>
        <w:t> </w:t>
      </w:r>
      <w:r>
        <w:rPr>
          <w:rFonts w:ascii="Calibri" w:hAnsi="Calibri"/>
          <w:i/>
          <w:sz w:val="20"/>
        </w:rPr>
        <w:t>bambine e dei bambini, delle alunne e degli alunni, delle studentesse e degli studenti con accertata condizione di disabilità in età evolutiva ai fini dell’inclusione scolastica, invia all’ufficio scolastico regionale la richiesta complessiva dei posti di sostegno.</w:t>
      </w:r>
    </w:p>
    <w:p>
      <w:pPr>
        <w:spacing w:before="98"/>
        <w:ind w:left="1346" w:right="0" w:firstLine="0"/>
        <w:jc w:val="both"/>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59"/>
          <w:w w:val="150"/>
          <w:sz w:val="20"/>
        </w:rPr>
        <w:t> </w:t>
      </w:r>
      <w:r>
        <w:rPr>
          <w:rFonts w:ascii="Calibri"/>
          <w:b/>
          <w:i/>
          <w:sz w:val="20"/>
        </w:rPr>
        <w:t>art.</w:t>
      </w:r>
      <w:r>
        <w:rPr>
          <w:rFonts w:ascii="Calibri"/>
          <w:b/>
          <w:i/>
          <w:spacing w:val="-4"/>
          <w:sz w:val="20"/>
        </w:rPr>
        <w:t> </w:t>
      </w:r>
      <w:r>
        <w:rPr>
          <w:rFonts w:ascii="Calibri"/>
          <w:b/>
          <w:i/>
          <w:sz w:val="20"/>
        </w:rPr>
        <w:t>10</w:t>
      </w:r>
      <w:r>
        <w:rPr>
          <w:rFonts w:ascii="Calibri"/>
          <w:b/>
          <w:i/>
          <w:spacing w:val="-3"/>
          <w:sz w:val="20"/>
        </w:rPr>
        <w:t> </w:t>
      </w:r>
      <w:r>
        <w:rPr>
          <w:rFonts w:ascii="Calibri"/>
          <w:b/>
          <w:i/>
          <w:sz w:val="20"/>
        </w:rPr>
        <w:t>Comma</w:t>
      </w:r>
      <w:r>
        <w:rPr>
          <w:rFonts w:ascii="Calibri"/>
          <w:b/>
          <w:i/>
          <w:spacing w:val="-3"/>
          <w:sz w:val="20"/>
        </w:rPr>
        <w:t> </w:t>
      </w:r>
      <w:r>
        <w:rPr>
          <w:rFonts w:ascii="Calibri"/>
          <w:b/>
          <w:i/>
          <w:spacing w:val="-10"/>
          <w:sz w:val="20"/>
        </w:rPr>
        <w:t>3</w:t>
      </w:r>
    </w:p>
    <w:p>
      <w:pPr>
        <w:spacing w:before="101"/>
        <w:ind w:left="1346" w:right="214" w:firstLine="0"/>
        <w:jc w:val="both"/>
        <w:rPr>
          <w:rFonts w:ascii="Calibri" w:hAnsi="Calibri"/>
          <w:i/>
          <w:sz w:val="20"/>
        </w:rPr>
      </w:pPr>
      <w:r>
        <w:rPr>
          <w:rFonts w:ascii="Calibri" w:hAnsi="Calibri"/>
          <w:i/>
          <w:sz w:val="20"/>
        </w:rPr>
        <w:t>Il</w:t>
      </w:r>
      <w:r>
        <w:rPr>
          <w:rFonts w:ascii="Calibri" w:hAnsi="Calibri"/>
          <w:i/>
          <w:spacing w:val="-5"/>
          <w:sz w:val="20"/>
        </w:rPr>
        <w:t> </w:t>
      </w:r>
      <w:r>
        <w:rPr>
          <w:rFonts w:ascii="Calibri" w:hAnsi="Calibri"/>
          <w:i/>
          <w:sz w:val="20"/>
        </w:rPr>
        <w:t>dirigente</w:t>
      </w:r>
      <w:r>
        <w:rPr>
          <w:rFonts w:ascii="Calibri" w:hAnsi="Calibri"/>
          <w:i/>
          <w:spacing w:val="-4"/>
          <w:sz w:val="20"/>
        </w:rPr>
        <w:t> </w:t>
      </w:r>
      <w:r>
        <w:rPr>
          <w:rFonts w:ascii="Calibri" w:hAnsi="Calibri"/>
          <w:i/>
          <w:sz w:val="20"/>
        </w:rPr>
        <w:t>scolastico,</w:t>
      </w:r>
      <w:r>
        <w:rPr>
          <w:rFonts w:ascii="Calibri" w:hAnsi="Calibri"/>
          <w:i/>
          <w:spacing w:val="-7"/>
          <w:sz w:val="20"/>
        </w:rPr>
        <w:t> </w:t>
      </w:r>
      <w:r>
        <w:rPr>
          <w:rFonts w:ascii="Calibri" w:hAnsi="Calibri"/>
          <w:i/>
          <w:sz w:val="20"/>
        </w:rPr>
        <w:t>in</w:t>
      </w:r>
      <w:r>
        <w:rPr>
          <w:rFonts w:ascii="Calibri" w:hAnsi="Calibri"/>
          <w:i/>
          <w:spacing w:val="-5"/>
          <w:sz w:val="20"/>
        </w:rPr>
        <w:t> </w:t>
      </w:r>
      <w:r>
        <w:rPr>
          <w:rFonts w:ascii="Calibri" w:hAnsi="Calibri"/>
          <w:i/>
          <w:sz w:val="20"/>
        </w:rPr>
        <w:t>tempo</w:t>
      </w:r>
      <w:r>
        <w:rPr>
          <w:rFonts w:ascii="Calibri" w:hAnsi="Calibri"/>
          <w:i/>
          <w:spacing w:val="-5"/>
          <w:sz w:val="20"/>
        </w:rPr>
        <w:t> </w:t>
      </w:r>
      <w:r>
        <w:rPr>
          <w:rFonts w:ascii="Calibri" w:hAnsi="Calibri"/>
          <w:i/>
          <w:sz w:val="20"/>
        </w:rPr>
        <w:t>utile</w:t>
      </w:r>
      <w:r>
        <w:rPr>
          <w:rFonts w:ascii="Calibri" w:hAnsi="Calibri"/>
          <w:i/>
          <w:spacing w:val="-5"/>
          <w:sz w:val="20"/>
        </w:rPr>
        <w:t> </w:t>
      </w:r>
      <w:r>
        <w:rPr>
          <w:rFonts w:ascii="Calibri" w:hAnsi="Calibri"/>
          <w:i/>
          <w:sz w:val="20"/>
        </w:rPr>
        <w:t>per</w:t>
      </w:r>
      <w:r>
        <w:rPr>
          <w:rFonts w:ascii="Calibri" w:hAnsi="Calibri"/>
          <w:i/>
          <w:spacing w:val="-7"/>
          <w:sz w:val="20"/>
        </w:rPr>
        <w:t> </w:t>
      </w:r>
      <w:r>
        <w:rPr>
          <w:rFonts w:ascii="Calibri" w:hAnsi="Calibri"/>
          <w:i/>
          <w:sz w:val="20"/>
        </w:rPr>
        <w:t>l’ordinato</w:t>
      </w:r>
      <w:r>
        <w:rPr>
          <w:rFonts w:ascii="Calibri" w:hAnsi="Calibri"/>
          <w:i/>
          <w:spacing w:val="-4"/>
          <w:sz w:val="20"/>
        </w:rPr>
        <w:t> </w:t>
      </w:r>
      <w:r>
        <w:rPr>
          <w:rFonts w:ascii="Calibri" w:hAnsi="Calibri"/>
          <w:i/>
          <w:sz w:val="20"/>
        </w:rPr>
        <w:t>avvio</w:t>
      </w:r>
      <w:r>
        <w:rPr>
          <w:rFonts w:ascii="Calibri" w:hAnsi="Calibri"/>
          <w:i/>
          <w:spacing w:val="-7"/>
          <w:sz w:val="20"/>
        </w:rPr>
        <w:t> </w:t>
      </w:r>
      <w:r>
        <w:rPr>
          <w:rFonts w:ascii="Calibri" w:hAnsi="Calibri"/>
          <w:i/>
          <w:sz w:val="20"/>
        </w:rPr>
        <w:t>dell’anno</w:t>
      </w:r>
      <w:r>
        <w:rPr>
          <w:rFonts w:ascii="Calibri" w:hAnsi="Calibri"/>
          <w:i/>
          <w:spacing w:val="-5"/>
          <w:sz w:val="20"/>
        </w:rPr>
        <w:t> </w:t>
      </w:r>
      <w:r>
        <w:rPr>
          <w:rFonts w:ascii="Calibri" w:hAnsi="Calibri"/>
          <w:i/>
          <w:sz w:val="20"/>
        </w:rPr>
        <w:t>scolastico,</w:t>
      </w:r>
      <w:r>
        <w:rPr>
          <w:rFonts w:ascii="Calibri" w:hAnsi="Calibri"/>
          <w:i/>
          <w:spacing w:val="-5"/>
          <w:sz w:val="20"/>
        </w:rPr>
        <w:t> </w:t>
      </w:r>
      <w:r>
        <w:rPr>
          <w:rFonts w:ascii="Calibri" w:hAnsi="Calibri"/>
          <w:i/>
          <w:sz w:val="20"/>
        </w:rPr>
        <w:t>trasmette</w:t>
      </w:r>
      <w:r>
        <w:rPr>
          <w:rFonts w:ascii="Calibri" w:hAnsi="Calibri"/>
          <w:i/>
          <w:spacing w:val="-5"/>
          <w:sz w:val="20"/>
        </w:rPr>
        <w:t> </w:t>
      </w:r>
      <w:r>
        <w:rPr>
          <w:rFonts w:ascii="Calibri" w:hAnsi="Calibri"/>
          <w:i/>
          <w:sz w:val="20"/>
        </w:rPr>
        <w:t>sulla</w:t>
      </w:r>
      <w:r>
        <w:rPr>
          <w:rFonts w:ascii="Calibri" w:hAnsi="Calibri"/>
          <w:i/>
          <w:spacing w:val="-5"/>
          <w:sz w:val="20"/>
        </w:rPr>
        <w:t> </w:t>
      </w:r>
      <w:r>
        <w:rPr>
          <w:rFonts w:ascii="Calibri" w:hAnsi="Calibri"/>
          <w:i/>
          <w:sz w:val="20"/>
        </w:rPr>
        <w:t>base</w:t>
      </w:r>
      <w:r>
        <w:rPr>
          <w:rFonts w:ascii="Calibri" w:hAnsi="Calibri"/>
          <w:i/>
          <w:spacing w:val="-5"/>
          <w:sz w:val="20"/>
        </w:rPr>
        <w:t> </w:t>
      </w:r>
      <w:r>
        <w:rPr>
          <w:rFonts w:ascii="Calibri" w:hAnsi="Calibri"/>
          <w:i/>
          <w:sz w:val="20"/>
        </w:rPr>
        <w:t>dei</w:t>
      </w:r>
      <w:r>
        <w:rPr>
          <w:rFonts w:ascii="Calibri" w:hAnsi="Calibri"/>
          <w:i/>
          <w:spacing w:val="-8"/>
          <w:sz w:val="20"/>
        </w:rPr>
        <w:t> </w:t>
      </w:r>
      <w:r>
        <w:rPr>
          <w:rFonts w:ascii="Calibri" w:hAnsi="Calibri"/>
          <w:i/>
          <w:sz w:val="20"/>
        </w:rPr>
        <w:t>PEI, di cui all’articolo 7, comma 2, la richiesta agli enti preposti all’assegnazione delle misure di sostegno ulteriori rispetto a quello didattico</w:t>
      </w:r>
    </w:p>
    <w:p>
      <w:pPr>
        <w:spacing w:before="101"/>
        <w:ind w:left="1346" w:right="217" w:firstLine="0"/>
        <w:jc w:val="both"/>
        <w:rPr>
          <w:rFonts w:ascii="Calibri"/>
          <w:b/>
          <w:i/>
          <w:sz w:val="20"/>
        </w:rPr>
      </w:pPr>
      <w:r>
        <w:rPr>
          <w:rFonts w:ascii="Calibri"/>
          <w:b/>
          <w:i/>
          <w:sz w:val="20"/>
        </w:rPr>
        <w:t>Decreto interministeriale, art. 13 - Organizzazione generale del progetto di inclusione e utilizzo delle </w:t>
      </w:r>
      <w:r>
        <w:rPr>
          <w:rFonts w:ascii="Calibri"/>
          <w:b/>
          <w:i/>
          <w:spacing w:val="-2"/>
          <w:sz w:val="20"/>
        </w:rPr>
        <w:t>risorse</w:t>
      </w:r>
    </w:p>
    <w:p>
      <w:pPr>
        <w:pStyle w:val="BodyText"/>
        <w:spacing w:line="242" w:lineRule="auto" w:before="100"/>
        <w:ind w:right="221"/>
        <w:jc w:val="both"/>
      </w:pPr>
      <w:r>
        <w:rPr/>
        <w:t>Nella Sezione 9 si richiede al GLO di descrivere come viene organizzato il progetto di inclusione definito nelle precedenti sezioni del PEI, in particolare come vengono utilizzate le risorse assegnate o disponibili, anche in vista di una responsabile e motivata definizione delle esigenze di sostegno didattico e delle altre figure professionali che andranno specificate nella sezione 11.</w:t>
      </w:r>
    </w:p>
    <w:p>
      <w:pPr>
        <w:pStyle w:val="BodyText"/>
        <w:spacing w:line="242" w:lineRule="auto" w:before="104"/>
        <w:ind w:right="214"/>
        <w:jc w:val="both"/>
      </w:pPr>
      <w:r>
        <w:rPr/>
        <w:t>A parte la possibilità di una diversa organizzazione temporale della tabella orario settimanale per la Scuola dell’Infanzia (eventualmente suddivisa per periodi o attività, non rigorosamente per ore) questa sezione rimane la stessa per tutti i gradi di scuola.</w:t>
      </w:r>
    </w:p>
    <w:p>
      <w:pPr>
        <w:pStyle w:val="Heading4"/>
        <w:spacing w:before="124"/>
      </w:pPr>
      <w:r>
        <w:rPr>
          <w:color w:val="1F487C"/>
        </w:rPr>
        <w:t>Tabella</w:t>
      </w:r>
      <w:r>
        <w:rPr>
          <w:color w:val="1F487C"/>
          <w:spacing w:val="-2"/>
        </w:rPr>
        <w:t> </w:t>
      </w:r>
      <w:r>
        <w:rPr>
          <w:color w:val="1F487C"/>
        </w:rPr>
        <w:t>orario</w:t>
      </w:r>
      <w:r>
        <w:rPr>
          <w:color w:val="1F487C"/>
          <w:spacing w:val="-1"/>
        </w:rPr>
        <w:t> </w:t>
      </w:r>
      <w:r>
        <w:rPr>
          <w:color w:val="1F487C"/>
          <w:spacing w:val="-2"/>
        </w:rPr>
        <w:t>settimanale</w:t>
      </w:r>
    </w:p>
    <w:p>
      <w:pPr>
        <w:pStyle w:val="BodyText"/>
        <w:spacing w:line="244" w:lineRule="auto" w:before="84"/>
        <w:ind w:right="211"/>
        <w:jc w:val="both"/>
      </w:pPr>
      <w:r>
        <w:rPr/>
        <w:t>La tabella con l’orario settimanale fornisce un prospetto sinottico modificabile secondo le esigenze dell’istituzione scolastica: si può prevedere un’organizzazione temporale diversa rispetto a quella oraria,</w:t>
      </w:r>
      <w:r>
        <w:rPr>
          <w:spacing w:val="-12"/>
        </w:rPr>
        <w:t> </w:t>
      </w:r>
      <w:r>
        <w:rPr/>
        <w:t>specie</w:t>
      </w:r>
      <w:r>
        <w:rPr>
          <w:spacing w:val="-10"/>
        </w:rPr>
        <w:t> </w:t>
      </w:r>
      <w:r>
        <w:rPr/>
        <w:t>nella</w:t>
      </w:r>
      <w:r>
        <w:rPr>
          <w:spacing w:val="-13"/>
        </w:rPr>
        <w:t> </w:t>
      </w:r>
      <w:r>
        <w:rPr/>
        <w:t>Scuola</w:t>
      </w:r>
      <w:r>
        <w:rPr>
          <w:spacing w:val="-13"/>
        </w:rPr>
        <w:t> </w:t>
      </w:r>
      <w:r>
        <w:rPr/>
        <w:t>dell’Infanzia,</w:t>
      </w:r>
      <w:r>
        <w:rPr>
          <w:spacing w:val="-12"/>
        </w:rPr>
        <w:t> </w:t>
      </w:r>
      <w:r>
        <w:rPr/>
        <w:t>e</w:t>
      </w:r>
      <w:r>
        <w:rPr>
          <w:spacing w:val="-13"/>
        </w:rPr>
        <w:t> </w:t>
      </w:r>
      <w:r>
        <w:rPr/>
        <w:t>si</w:t>
      </w:r>
      <w:r>
        <w:rPr>
          <w:spacing w:val="-11"/>
        </w:rPr>
        <w:t> </w:t>
      </w:r>
      <w:r>
        <w:rPr/>
        <w:t>può</w:t>
      </w:r>
      <w:r>
        <w:rPr>
          <w:spacing w:val="-10"/>
        </w:rPr>
        <w:t> </w:t>
      </w:r>
      <w:r>
        <w:rPr/>
        <w:t>aggiungere</w:t>
      </w:r>
      <w:r>
        <w:rPr>
          <w:spacing w:val="-13"/>
        </w:rPr>
        <w:t> </w:t>
      </w:r>
      <w:r>
        <w:rPr/>
        <w:t>la</w:t>
      </w:r>
      <w:r>
        <w:rPr>
          <w:spacing w:val="-10"/>
        </w:rPr>
        <w:t> </w:t>
      </w:r>
      <w:r>
        <w:rPr/>
        <w:t>fascia</w:t>
      </w:r>
      <w:r>
        <w:rPr>
          <w:spacing w:val="-13"/>
        </w:rPr>
        <w:t> </w:t>
      </w:r>
      <w:r>
        <w:rPr/>
        <w:t>oraria</w:t>
      </w:r>
      <w:r>
        <w:rPr>
          <w:spacing w:val="-11"/>
        </w:rPr>
        <w:t> </w:t>
      </w:r>
      <w:r>
        <w:rPr/>
        <w:t>in</w:t>
      </w:r>
      <w:r>
        <w:rPr>
          <w:spacing w:val="-12"/>
        </w:rPr>
        <w:t> </w:t>
      </w:r>
      <w:r>
        <w:rPr/>
        <w:t>cui</w:t>
      </w:r>
      <w:r>
        <w:rPr>
          <w:spacing w:val="-12"/>
        </w:rPr>
        <w:t> </w:t>
      </w:r>
      <w:r>
        <w:rPr/>
        <w:t>si</w:t>
      </w:r>
      <w:r>
        <w:rPr>
          <w:spacing w:val="-11"/>
        </w:rPr>
        <w:t> </w:t>
      </w:r>
      <w:r>
        <w:rPr/>
        <w:t>svolge</w:t>
      </w:r>
      <w:r>
        <w:rPr>
          <w:spacing w:val="-9"/>
        </w:rPr>
        <w:t> </w:t>
      </w:r>
      <w:r>
        <w:rPr/>
        <w:t>il</w:t>
      </w:r>
      <w:r>
        <w:rPr>
          <w:spacing w:val="-11"/>
        </w:rPr>
        <w:t> </w:t>
      </w:r>
      <w:r>
        <w:rPr/>
        <w:t>servizio di refezione scolastica, ove prevista.</w:t>
      </w:r>
    </w:p>
    <w:p>
      <w:pPr>
        <w:pStyle w:val="BodyText"/>
        <w:spacing w:line="242" w:lineRule="auto" w:before="96"/>
        <w:ind w:right="212"/>
        <w:jc w:val="both"/>
      </w:pPr>
      <w:r>
        <w:rPr/>
        <w:t>Nella</w:t>
      </w:r>
      <w:r>
        <w:rPr>
          <w:spacing w:val="-7"/>
        </w:rPr>
        <w:t> </w:t>
      </w:r>
      <w:r>
        <w:rPr/>
        <w:t>tabella</w:t>
      </w:r>
      <w:r>
        <w:rPr>
          <w:spacing w:val="-7"/>
        </w:rPr>
        <w:t> </w:t>
      </w:r>
      <w:r>
        <w:rPr/>
        <w:t>si</w:t>
      </w:r>
      <w:r>
        <w:rPr>
          <w:spacing w:val="-5"/>
        </w:rPr>
        <w:t> </w:t>
      </w:r>
      <w:r>
        <w:rPr/>
        <w:t>riporta</w:t>
      </w:r>
      <w:r>
        <w:rPr>
          <w:spacing w:val="-6"/>
        </w:rPr>
        <w:t> </w:t>
      </w:r>
      <w:r>
        <w:rPr/>
        <w:t>l’orario</w:t>
      </w:r>
      <w:r>
        <w:rPr>
          <w:spacing w:val="-6"/>
        </w:rPr>
        <w:t> </w:t>
      </w:r>
      <w:r>
        <w:rPr/>
        <w:t>settimanale</w:t>
      </w:r>
      <w:r>
        <w:rPr>
          <w:spacing w:val="-6"/>
        </w:rPr>
        <w:t> </w:t>
      </w:r>
      <w:r>
        <w:rPr/>
        <w:t>della</w:t>
      </w:r>
      <w:r>
        <w:rPr>
          <w:spacing w:val="-7"/>
        </w:rPr>
        <w:t> </w:t>
      </w:r>
      <w:r>
        <w:rPr/>
        <w:t>classe</w:t>
      </w:r>
      <w:r>
        <w:rPr>
          <w:spacing w:val="-7"/>
        </w:rPr>
        <w:t> </w:t>
      </w:r>
      <w:r>
        <w:rPr/>
        <w:t>al</w:t>
      </w:r>
      <w:r>
        <w:rPr>
          <w:spacing w:val="-5"/>
        </w:rPr>
        <w:t> </w:t>
      </w:r>
      <w:r>
        <w:rPr/>
        <w:t>fine</w:t>
      </w:r>
      <w:r>
        <w:rPr>
          <w:spacing w:val="-7"/>
        </w:rPr>
        <w:t> </w:t>
      </w:r>
      <w:r>
        <w:rPr/>
        <w:t>di</w:t>
      </w:r>
      <w:r>
        <w:rPr>
          <w:spacing w:val="-5"/>
        </w:rPr>
        <w:t> </w:t>
      </w:r>
      <w:r>
        <w:rPr/>
        <w:t>rilevare</w:t>
      </w:r>
      <w:r>
        <w:rPr>
          <w:spacing w:val="-8"/>
        </w:rPr>
        <w:t> </w:t>
      </w:r>
      <w:r>
        <w:rPr/>
        <w:t>per</w:t>
      </w:r>
      <w:r>
        <w:rPr>
          <w:spacing w:val="-4"/>
        </w:rPr>
        <w:t> </w:t>
      </w:r>
      <w:r>
        <w:rPr/>
        <w:t>ogni</w:t>
      </w:r>
      <w:r>
        <w:rPr>
          <w:spacing w:val="-5"/>
        </w:rPr>
        <w:t> </w:t>
      </w:r>
      <w:r>
        <w:rPr/>
        <w:t>ora</w:t>
      </w:r>
      <w:r>
        <w:rPr>
          <w:spacing w:val="-8"/>
        </w:rPr>
        <w:t> </w:t>
      </w:r>
      <w:r>
        <w:rPr/>
        <w:t>di</w:t>
      </w:r>
      <w:r>
        <w:rPr>
          <w:spacing w:val="-8"/>
        </w:rPr>
        <w:t> </w:t>
      </w:r>
      <w:r>
        <w:rPr/>
        <w:t>lezione</w:t>
      </w:r>
      <w:r>
        <w:rPr>
          <w:spacing w:val="-6"/>
        </w:rPr>
        <w:t> </w:t>
      </w:r>
      <w:r>
        <w:rPr/>
        <w:t>o</w:t>
      </w:r>
      <w:r>
        <w:rPr>
          <w:spacing w:val="-6"/>
        </w:rPr>
        <w:t> </w:t>
      </w:r>
      <w:r>
        <w:rPr/>
        <w:t>per ogni attività prevista nella classe/sezione:</w:t>
      </w:r>
    </w:p>
    <w:p>
      <w:pPr>
        <w:pStyle w:val="ListParagraph"/>
        <w:numPr>
          <w:ilvl w:val="0"/>
          <w:numId w:val="32"/>
        </w:numPr>
        <w:tabs>
          <w:tab w:pos="638" w:val="left" w:leader="none"/>
          <w:tab w:pos="640" w:val="left" w:leader="none"/>
        </w:tabs>
        <w:spacing w:line="240" w:lineRule="auto" w:before="85" w:after="0"/>
        <w:ind w:left="640" w:right="216" w:hanging="361"/>
        <w:jc w:val="both"/>
        <w:rPr>
          <w:sz w:val="24"/>
        </w:rPr>
      </w:pPr>
      <w:r>
        <w:rPr>
          <w:sz w:val="24"/>
        </w:rPr>
        <w:t>se l'alunna/o con disabilità è presente o assente, nel caso in cui la frequenza preveda un orario ridotto,</w:t>
      </w:r>
      <w:r>
        <w:rPr>
          <w:spacing w:val="20"/>
          <w:sz w:val="24"/>
        </w:rPr>
        <w:t> </w:t>
      </w:r>
      <w:r>
        <w:rPr>
          <w:sz w:val="24"/>
        </w:rPr>
        <w:t>come</w:t>
      </w:r>
      <w:r>
        <w:rPr>
          <w:spacing w:val="20"/>
          <w:sz w:val="24"/>
        </w:rPr>
        <w:t> </w:t>
      </w:r>
      <w:r>
        <w:rPr>
          <w:sz w:val="24"/>
        </w:rPr>
        <w:t>specificato</w:t>
      </w:r>
      <w:r>
        <w:rPr>
          <w:spacing w:val="21"/>
          <w:sz w:val="24"/>
        </w:rPr>
        <w:t> </w:t>
      </w:r>
      <w:r>
        <w:rPr>
          <w:sz w:val="24"/>
        </w:rPr>
        <w:t>nell’apposita</w:t>
      </w:r>
      <w:r>
        <w:rPr>
          <w:spacing w:val="20"/>
          <w:sz w:val="24"/>
        </w:rPr>
        <w:t> </w:t>
      </w:r>
      <w:r>
        <w:rPr>
          <w:sz w:val="24"/>
        </w:rPr>
        <w:t>tabella.</w:t>
      </w:r>
      <w:r>
        <w:rPr>
          <w:spacing w:val="20"/>
          <w:sz w:val="24"/>
        </w:rPr>
        <w:t> </w:t>
      </w:r>
      <w:r>
        <w:rPr>
          <w:sz w:val="24"/>
        </w:rPr>
        <w:t>Se</w:t>
      </w:r>
      <w:r>
        <w:rPr>
          <w:spacing w:val="21"/>
          <w:sz w:val="24"/>
        </w:rPr>
        <w:t> </w:t>
      </w:r>
      <w:r>
        <w:rPr>
          <w:sz w:val="24"/>
        </w:rPr>
        <w:t>la</w:t>
      </w:r>
      <w:r>
        <w:rPr>
          <w:spacing w:val="20"/>
          <w:sz w:val="24"/>
        </w:rPr>
        <w:t> </w:t>
      </w:r>
      <w:r>
        <w:rPr>
          <w:sz w:val="24"/>
        </w:rPr>
        <w:t>frequenza</w:t>
      </w:r>
      <w:r>
        <w:rPr>
          <w:spacing w:val="22"/>
          <w:sz w:val="24"/>
        </w:rPr>
        <w:t> </w:t>
      </w:r>
      <w:r>
        <w:rPr>
          <w:sz w:val="24"/>
        </w:rPr>
        <w:t>è</w:t>
      </w:r>
      <w:r>
        <w:rPr>
          <w:spacing w:val="19"/>
          <w:sz w:val="24"/>
        </w:rPr>
        <w:t> </w:t>
      </w:r>
      <w:r>
        <w:rPr>
          <w:sz w:val="24"/>
        </w:rPr>
        <w:t>regolare,</w:t>
      </w:r>
      <w:r>
        <w:rPr>
          <w:spacing w:val="22"/>
          <w:sz w:val="24"/>
        </w:rPr>
        <w:t> </w:t>
      </w:r>
      <w:r>
        <w:rPr>
          <w:sz w:val="24"/>
        </w:rPr>
        <w:t>senza</w:t>
      </w:r>
      <w:r>
        <w:rPr>
          <w:spacing w:val="19"/>
          <w:sz w:val="24"/>
        </w:rPr>
        <w:t> </w:t>
      </w:r>
      <w:r>
        <w:rPr>
          <w:sz w:val="24"/>
        </w:rPr>
        <w:t>riduzioni</w:t>
      </w:r>
      <w:r>
        <w:rPr>
          <w:spacing w:val="21"/>
          <w:sz w:val="24"/>
        </w:rPr>
        <w:t> </w:t>
      </w:r>
      <w:r>
        <w:rPr>
          <w:sz w:val="24"/>
        </w:rPr>
        <w:t>del</w:t>
      </w:r>
    </w:p>
    <w:p>
      <w:pPr>
        <w:spacing w:after="0" w:line="240" w:lineRule="auto"/>
        <w:jc w:val="both"/>
        <w:rPr>
          <w:sz w:val="24"/>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68064">
            <wp:simplePos x="0" y="0"/>
            <wp:positionH relativeFrom="page">
              <wp:posOffset>190500</wp:posOffset>
            </wp:positionH>
            <wp:positionV relativeFrom="page">
              <wp:posOffset>10019283</wp:posOffset>
            </wp:positionV>
            <wp:extent cx="482600" cy="482600"/>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left="640" w:right="218"/>
        <w:jc w:val="both"/>
      </w:pPr>
      <w:r>
        <w:rPr/>
        <w:t>monte</w:t>
      </w:r>
      <w:r>
        <w:rPr>
          <w:spacing w:val="-2"/>
        </w:rPr>
        <w:t> </w:t>
      </w:r>
      <w:r>
        <w:rPr/>
        <w:t>orario,</w:t>
      </w:r>
      <w:r>
        <w:rPr>
          <w:spacing w:val="-2"/>
        </w:rPr>
        <w:t> </w:t>
      </w:r>
      <w:r>
        <w:rPr/>
        <w:t>non</w:t>
      </w:r>
      <w:r>
        <w:rPr>
          <w:spacing w:val="-1"/>
        </w:rPr>
        <w:t> </w:t>
      </w:r>
      <w:r>
        <w:rPr/>
        <w:t>è</w:t>
      </w:r>
      <w:r>
        <w:rPr>
          <w:spacing w:val="-2"/>
        </w:rPr>
        <w:t> </w:t>
      </w:r>
      <w:r>
        <w:rPr/>
        <w:t>necessario</w:t>
      </w:r>
      <w:r>
        <w:rPr>
          <w:spacing w:val="-1"/>
        </w:rPr>
        <w:t> </w:t>
      </w:r>
      <w:r>
        <w:rPr/>
        <w:t>fornire</w:t>
      </w:r>
      <w:r>
        <w:rPr>
          <w:spacing w:val="-3"/>
        </w:rPr>
        <w:t> </w:t>
      </w:r>
      <w:r>
        <w:rPr/>
        <w:t>ulteriori</w:t>
      </w:r>
      <w:r>
        <w:rPr>
          <w:spacing w:val="-1"/>
        </w:rPr>
        <w:t> </w:t>
      </w:r>
      <w:r>
        <w:rPr/>
        <w:t>specificazioni.</w:t>
      </w:r>
      <w:r>
        <w:rPr>
          <w:spacing w:val="-1"/>
        </w:rPr>
        <w:t> </w:t>
      </w:r>
      <w:r>
        <w:rPr/>
        <w:t>Si</w:t>
      </w:r>
      <w:r>
        <w:rPr>
          <w:spacing w:val="-1"/>
        </w:rPr>
        <w:t> </w:t>
      </w:r>
      <w:r>
        <w:rPr/>
        <w:t>precisa</w:t>
      </w:r>
      <w:r>
        <w:rPr>
          <w:spacing w:val="-2"/>
        </w:rPr>
        <w:t> </w:t>
      </w:r>
      <w:r>
        <w:rPr/>
        <w:t>che</w:t>
      </w:r>
      <w:r>
        <w:rPr>
          <w:spacing w:val="-2"/>
        </w:rPr>
        <w:t> </w:t>
      </w:r>
      <w:r>
        <w:rPr/>
        <w:t>non</w:t>
      </w:r>
      <w:r>
        <w:rPr>
          <w:spacing w:val="-1"/>
        </w:rPr>
        <w:t> </w:t>
      </w:r>
      <w:r>
        <w:rPr/>
        <w:t>si</w:t>
      </w:r>
      <w:r>
        <w:rPr>
          <w:spacing w:val="-1"/>
        </w:rPr>
        <w:t> </w:t>
      </w:r>
      <w:r>
        <w:rPr/>
        <w:t>considerano le assenze per malattia, anche se frequenti;</w:t>
      </w:r>
    </w:p>
    <w:p>
      <w:pPr>
        <w:pStyle w:val="ListParagraph"/>
        <w:numPr>
          <w:ilvl w:val="0"/>
          <w:numId w:val="32"/>
        </w:numPr>
        <w:tabs>
          <w:tab w:pos="639" w:val="left" w:leader="none"/>
        </w:tabs>
        <w:spacing w:line="240" w:lineRule="auto" w:before="83" w:after="0"/>
        <w:ind w:left="639" w:right="0" w:hanging="359"/>
        <w:jc w:val="both"/>
        <w:rPr>
          <w:sz w:val="24"/>
        </w:rPr>
      </w:pPr>
      <w:r>
        <w:rPr>
          <w:sz w:val="24"/>
        </w:rPr>
        <w:t>se</w:t>
      </w:r>
      <w:r>
        <w:rPr>
          <w:spacing w:val="-2"/>
          <w:sz w:val="24"/>
        </w:rPr>
        <w:t> </w:t>
      </w:r>
      <w:r>
        <w:rPr>
          <w:sz w:val="24"/>
        </w:rPr>
        <w:t>è</w:t>
      </w:r>
      <w:r>
        <w:rPr>
          <w:spacing w:val="-2"/>
          <w:sz w:val="24"/>
        </w:rPr>
        <w:t> </w:t>
      </w:r>
      <w:r>
        <w:rPr>
          <w:sz w:val="24"/>
        </w:rPr>
        <w:t>presente l'insegnante di </w:t>
      </w:r>
      <w:r>
        <w:rPr>
          <w:spacing w:val="-2"/>
          <w:sz w:val="24"/>
        </w:rPr>
        <w:t>sostegno;</w:t>
      </w:r>
    </w:p>
    <w:p>
      <w:pPr>
        <w:pStyle w:val="ListParagraph"/>
        <w:numPr>
          <w:ilvl w:val="0"/>
          <w:numId w:val="32"/>
        </w:numPr>
        <w:tabs>
          <w:tab w:pos="639" w:val="left" w:leader="none"/>
        </w:tabs>
        <w:spacing w:line="240" w:lineRule="auto" w:before="88" w:after="0"/>
        <w:ind w:left="639" w:right="0" w:hanging="359"/>
        <w:jc w:val="both"/>
        <w:rPr>
          <w:sz w:val="24"/>
        </w:rPr>
      </w:pPr>
      <w:r>
        <w:rPr>
          <w:sz w:val="24"/>
        </w:rPr>
        <w:t>se</w:t>
      </w:r>
      <w:r>
        <w:rPr>
          <w:spacing w:val="-2"/>
          <w:sz w:val="24"/>
        </w:rPr>
        <w:t> </w:t>
      </w:r>
      <w:r>
        <w:rPr>
          <w:sz w:val="24"/>
        </w:rPr>
        <w:t>è</w:t>
      </w:r>
      <w:r>
        <w:rPr>
          <w:spacing w:val="-2"/>
          <w:sz w:val="24"/>
        </w:rPr>
        <w:t> </w:t>
      </w:r>
      <w:r>
        <w:rPr>
          <w:sz w:val="24"/>
        </w:rPr>
        <w:t>presente</w:t>
      </w:r>
      <w:r>
        <w:rPr>
          <w:spacing w:val="-1"/>
          <w:sz w:val="24"/>
        </w:rPr>
        <w:t> </w:t>
      </w:r>
      <w:r>
        <w:rPr>
          <w:sz w:val="24"/>
        </w:rPr>
        <w:t>l'assistente per</w:t>
      </w:r>
      <w:r>
        <w:rPr>
          <w:spacing w:val="-1"/>
          <w:sz w:val="24"/>
        </w:rPr>
        <w:t> </w:t>
      </w:r>
      <w:r>
        <w:rPr>
          <w:sz w:val="24"/>
        </w:rPr>
        <w:t>l'autonomia</w:t>
      </w:r>
      <w:r>
        <w:rPr>
          <w:spacing w:val="-1"/>
          <w:sz w:val="24"/>
        </w:rPr>
        <w:t> </w:t>
      </w:r>
      <w:r>
        <w:rPr>
          <w:sz w:val="24"/>
        </w:rPr>
        <w:t>e/o</w:t>
      </w:r>
      <w:r>
        <w:rPr>
          <w:spacing w:val="1"/>
          <w:sz w:val="24"/>
        </w:rPr>
        <w:t> </w:t>
      </w:r>
      <w:r>
        <w:rPr>
          <w:sz w:val="24"/>
        </w:rPr>
        <w:t>la </w:t>
      </w:r>
      <w:r>
        <w:rPr>
          <w:spacing w:val="-2"/>
          <w:sz w:val="24"/>
        </w:rPr>
        <w:t>comunicazione.</w:t>
      </w:r>
    </w:p>
    <w:p>
      <w:pPr>
        <w:pStyle w:val="BodyText"/>
        <w:spacing w:line="242" w:lineRule="auto" w:before="105"/>
        <w:ind w:right="222"/>
        <w:jc w:val="both"/>
      </w:pPr>
      <w:r>
        <w:rPr/>
        <w:t>Si possono inserire, altresì, ulteriori figure professionali coinvolte per interventi specifici destinati </w:t>
      </w:r>
      <w:r>
        <w:rPr>
          <w:spacing w:val="-2"/>
        </w:rPr>
        <w:t>all’alunna/o.</w:t>
      </w:r>
    </w:p>
    <w:p>
      <w:pPr>
        <w:pStyle w:val="Heading4"/>
        <w:spacing w:before="100"/>
      </w:pPr>
      <w:r>
        <w:rPr>
          <w:color w:val="1F487C"/>
        </w:rPr>
        <w:t>Tabella </w:t>
      </w:r>
      <w:r>
        <w:rPr>
          <w:color w:val="1F487C"/>
          <w:spacing w:val="-2"/>
        </w:rPr>
        <w:t>informativa</w:t>
      </w:r>
    </w:p>
    <w:p>
      <w:pPr>
        <w:pStyle w:val="BodyText"/>
        <w:spacing w:line="242" w:lineRule="auto" w:before="106"/>
        <w:ind w:right="214"/>
        <w:jc w:val="both"/>
      </w:pPr>
      <w:r>
        <w:rPr/>
        <w:t>Tale tabella è finalizzata alla richiesta di informazioni che possano definire nel dettaglio le esigenze e le scelte operate dal GLO.</w:t>
      </w:r>
    </w:p>
    <w:p>
      <w:pPr>
        <w:pStyle w:val="Heading4"/>
        <w:numPr>
          <w:ilvl w:val="0"/>
          <w:numId w:val="33"/>
        </w:numPr>
        <w:tabs>
          <w:tab w:pos="392" w:val="left" w:leader="none"/>
        </w:tabs>
        <w:spacing w:line="240" w:lineRule="auto" w:before="100" w:after="0"/>
        <w:ind w:left="392" w:right="0" w:hanging="180"/>
        <w:jc w:val="both"/>
      </w:pPr>
      <w:r>
        <w:rPr/>
        <w:t>-</w:t>
      </w:r>
      <w:r>
        <w:rPr>
          <w:spacing w:val="-5"/>
        </w:rPr>
        <w:t> </w:t>
      </w:r>
      <w:r>
        <w:rPr/>
        <w:t>L'alunna/o</w:t>
      </w:r>
      <w:r>
        <w:rPr>
          <w:spacing w:val="-2"/>
        </w:rPr>
        <w:t> </w:t>
      </w:r>
      <w:r>
        <w:rPr/>
        <w:t>frequenta</w:t>
      </w:r>
      <w:r>
        <w:rPr>
          <w:spacing w:val="-2"/>
        </w:rPr>
        <w:t> </w:t>
      </w:r>
      <w:r>
        <w:rPr/>
        <w:t>con</w:t>
      </w:r>
      <w:r>
        <w:rPr>
          <w:spacing w:val="-2"/>
        </w:rPr>
        <w:t> </w:t>
      </w:r>
      <w:r>
        <w:rPr/>
        <w:t>orario</w:t>
      </w:r>
      <w:r>
        <w:rPr>
          <w:spacing w:val="-2"/>
        </w:rPr>
        <w:t> ridotto?</w:t>
      </w:r>
    </w:p>
    <w:p>
      <w:pPr>
        <w:pStyle w:val="BodyText"/>
        <w:spacing w:line="242" w:lineRule="auto" w:before="106"/>
        <w:ind w:right="217"/>
        <w:jc w:val="both"/>
      </w:pPr>
      <w:r>
        <w:rPr/>
        <w:t>La frequenza scolastica con orario ridotto deve essere compatibile sia con il diritto all'istruzione garantito</w:t>
      </w:r>
      <w:r>
        <w:rPr>
          <w:spacing w:val="-7"/>
        </w:rPr>
        <w:t> </w:t>
      </w:r>
      <w:r>
        <w:rPr/>
        <w:t>agli</w:t>
      </w:r>
      <w:r>
        <w:rPr>
          <w:spacing w:val="-7"/>
        </w:rPr>
        <w:t> </w:t>
      </w:r>
      <w:r>
        <w:rPr/>
        <w:t>alunni</w:t>
      </w:r>
      <w:r>
        <w:rPr>
          <w:spacing w:val="-7"/>
        </w:rPr>
        <w:t> </w:t>
      </w:r>
      <w:r>
        <w:rPr/>
        <w:t>e</w:t>
      </w:r>
      <w:r>
        <w:rPr>
          <w:spacing w:val="-8"/>
        </w:rPr>
        <w:t> </w:t>
      </w:r>
      <w:r>
        <w:rPr/>
        <w:t>alle</w:t>
      </w:r>
      <w:r>
        <w:rPr>
          <w:spacing w:val="-8"/>
        </w:rPr>
        <w:t> </w:t>
      </w:r>
      <w:r>
        <w:rPr/>
        <w:t>alunne</w:t>
      </w:r>
      <w:r>
        <w:rPr>
          <w:spacing w:val="-8"/>
        </w:rPr>
        <w:t> </w:t>
      </w:r>
      <w:r>
        <w:rPr/>
        <w:t>con</w:t>
      </w:r>
      <w:r>
        <w:rPr>
          <w:spacing w:val="-7"/>
        </w:rPr>
        <w:t> </w:t>
      </w:r>
      <w:r>
        <w:rPr/>
        <w:t>disabilità</w:t>
      </w:r>
      <w:r>
        <w:rPr>
          <w:spacing w:val="-8"/>
        </w:rPr>
        <w:t> </w:t>
      </w:r>
      <w:r>
        <w:rPr/>
        <w:t>in</w:t>
      </w:r>
      <w:r>
        <w:rPr>
          <w:spacing w:val="-7"/>
        </w:rPr>
        <w:t> </w:t>
      </w:r>
      <w:r>
        <w:rPr/>
        <w:t>tutti</w:t>
      </w:r>
      <w:r>
        <w:rPr>
          <w:spacing w:val="-7"/>
        </w:rPr>
        <w:t> </w:t>
      </w:r>
      <w:r>
        <w:rPr/>
        <w:t>gli</w:t>
      </w:r>
      <w:r>
        <w:rPr>
          <w:spacing w:val="-7"/>
        </w:rPr>
        <w:t> </w:t>
      </w:r>
      <w:r>
        <w:rPr/>
        <w:t>ordini</w:t>
      </w:r>
      <w:r>
        <w:rPr>
          <w:spacing w:val="-7"/>
        </w:rPr>
        <w:t> </w:t>
      </w:r>
      <w:r>
        <w:rPr/>
        <w:t>di</w:t>
      </w:r>
      <w:r>
        <w:rPr>
          <w:spacing w:val="-7"/>
        </w:rPr>
        <w:t> </w:t>
      </w:r>
      <w:r>
        <w:rPr/>
        <w:t>scuola</w:t>
      </w:r>
      <w:r>
        <w:rPr>
          <w:spacing w:val="-8"/>
        </w:rPr>
        <w:t> </w:t>
      </w:r>
      <w:r>
        <w:rPr/>
        <w:t>(L.</w:t>
      </w:r>
      <w:r>
        <w:rPr>
          <w:spacing w:val="-7"/>
        </w:rPr>
        <w:t> </w:t>
      </w:r>
      <w:r>
        <w:rPr/>
        <w:t>104/92</w:t>
      </w:r>
      <w:r>
        <w:rPr>
          <w:spacing w:val="-7"/>
        </w:rPr>
        <w:t> </w:t>
      </w:r>
      <w:r>
        <w:rPr/>
        <w:t>art.</w:t>
      </w:r>
      <w:r>
        <w:rPr>
          <w:spacing w:val="-8"/>
        </w:rPr>
        <w:t> </w:t>
      </w:r>
      <w:r>
        <w:rPr/>
        <w:t>12</w:t>
      </w:r>
      <w:r>
        <w:rPr>
          <w:spacing w:val="-7"/>
        </w:rPr>
        <w:t> </w:t>
      </w:r>
      <w:r>
        <w:rPr/>
        <w:t>c.</w:t>
      </w:r>
      <w:r>
        <w:rPr>
          <w:spacing w:val="-7"/>
        </w:rPr>
        <w:t> </w:t>
      </w:r>
      <w:r>
        <w:rPr/>
        <w:t>2)</w:t>
      </w:r>
      <w:r>
        <w:rPr>
          <w:spacing w:val="-8"/>
        </w:rPr>
        <w:t> </w:t>
      </w:r>
      <w:r>
        <w:rPr/>
        <w:t>che con l'obbligo scolastico nelle età in cui è previsto. Una decisione formale da parte del GLO è necessaria per attestare che la scelta rientri in un progetto di personalizzazione in cui siano state considerate tutte queste esigenze.</w:t>
      </w:r>
    </w:p>
    <w:p>
      <w:pPr>
        <w:pStyle w:val="BodyText"/>
        <w:spacing w:line="242" w:lineRule="auto" w:before="106"/>
        <w:ind w:right="210"/>
        <w:jc w:val="both"/>
      </w:pPr>
      <w:r>
        <w:rPr/>
        <w:t>Tale</w:t>
      </w:r>
      <w:r>
        <w:rPr>
          <w:spacing w:val="-11"/>
        </w:rPr>
        <w:t> </w:t>
      </w:r>
      <w:r>
        <w:rPr/>
        <w:t>informazione</w:t>
      </w:r>
      <w:r>
        <w:rPr>
          <w:spacing w:val="-12"/>
        </w:rPr>
        <w:t> </w:t>
      </w:r>
      <w:r>
        <w:rPr/>
        <w:t>risulta</w:t>
      </w:r>
      <w:r>
        <w:rPr>
          <w:spacing w:val="-9"/>
        </w:rPr>
        <w:t> </w:t>
      </w:r>
      <w:r>
        <w:rPr/>
        <w:t>rilevante</w:t>
      </w:r>
      <w:r>
        <w:rPr>
          <w:spacing w:val="-11"/>
        </w:rPr>
        <w:t> </w:t>
      </w:r>
      <w:r>
        <w:rPr/>
        <w:t>anche</w:t>
      </w:r>
      <w:r>
        <w:rPr>
          <w:spacing w:val="-12"/>
        </w:rPr>
        <w:t> </w:t>
      </w:r>
      <w:r>
        <w:rPr/>
        <w:t>rispetto</w:t>
      </w:r>
      <w:r>
        <w:rPr>
          <w:spacing w:val="-11"/>
        </w:rPr>
        <w:t> </w:t>
      </w:r>
      <w:r>
        <w:rPr/>
        <w:t>alla</w:t>
      </w:r>
      <w:r>
        <w:rPr>
          <w:spacing w:val="-12"/>
        </w:rPr>
        <w:t> </w:t>
      </w:r>
      <w:r>
        <w:rPr/>
        <w:t>richiesta</w:t>
      </w:r>
      <w:r>
        <w:rPr>
          <w:spacing w:val="-11"/>
        </w:rPr>
        <w:t> </w:t>
      </w:r>
      <w:r>
        <w:rPr/>
        <w:t>di</w:t>
      </w:r>
      <w:r>
        <w:rPr>
          <w:spacing w:val="-6"/>
        </w:rPr>
        <w:t> </w:t>
      </w:r>
      <w:r>
        <w:rPr/>
        <w:t>risorse</w:t>
      </w:r>
      <w:r>
        <w:rPr>
          <w:spacing w:val="-12"/>
        </w:rPr>
        <w:t> </w:t>
      </w:r>
      <w:r>
        <w:rPr/>
        <w:t>per</w:t>
      </w:r>
      <w:r>
        <w:rPr>
          <w:spacing w:val="-9"/>
        </w:rPr>
        <w:t> </w:t>
      </w:r>
      <w:r>
        <w:rPr/>
        <w:t>il</w:t>
      </w:r>
      <w:r>
        <w:rPr>
          <w:spacing w:val="-10"/>
        </w:rPr>
        <w:t> </w:t>
      </w:r>
      <w:r>
        <w:rPr/>
        <w:t>sostegno</w:t>
      </w:r>
      <w:r>
        <w:rPr>
          <w:spacing w:val="-11"/>
        </w:rPr>
        <w:t> </w:t>
      </w:r>
      <w:r>
        <w:rPr/>
        <w:t>e</w:t>
      </w:r>
      <w:r>
        <w:rPr>
          <w:spacing w:val="-10"/>
        </w:rPr>
        <w:t> </w:t>
      </w:r>
      <w:r>
        <w:rPr/>
        <w:t>l’assistenza da</w:t>
      </w:r>
      <w:r>
        <w:rPr>
          <w:spacing w:val="-11"/>
        </w:rPr>
        <w:t> </w:t>
      </w:r>
      <w:r>
        <w:rPr/>
        <w:t>inserire</w:t>
      </w:r>
      <w:r>
        <w:rPr>
          <w:spacing w:val="-11"/>
        </w:rPr>
        <w:t> </w:t>
      </w:r>
      <w:r>
        <w:rPr/>
        <w:t>nella</w:t>
      </w:r>
      <w:r>
        <w:rPr>
          <w:spacing w:val="-11"/>
        </w:rPr>
        <w:t> </w:t>
      </w:r>
      <w:r>
        <w:rPr/>
        <w:t>Sezione</w:t>
      </w:r>
      <w:r>
        <w:rPr>
          <w:spacing w:val="-6"/>
        </w:rPr>
        <w:t> </w:t>
      </w:r>
      <w:r>
        <w:rPr/>
        <w:t>11,</w:t>
      </w:r>
      <w:r>
        <w:rPr>
          <w:spacing w:val="-10"/>
        </w:rPr>
        <w:t> </w:t>
      </w:r>
      <w:r>
        <w:rPr/>
        <w:t>affinché</w:t>
      </w:r>
      <w:r>
        <w:rPr>
          <w:spacing w:val="-9"/>
        </w:rPr>
        <w:t> </w:t>
      </w:r>
      <w:r>
        <w:rPr/>
        <w:t>nell’organizzazione</w:t>
      </w:r>
      <w:r>
        <w:rPr>
          <w:spacing w:val="-10"/>
        </w:rPr>
        <w:t> </w:t>
      </w:r>
      <w:r>
        <w:rPr/>
        <w:t>vi</w:t>
      </w:r>
      <w:r>
        <w:rPr>
          <w:spacing w:val="-9"/>
        </w:rPr>
        <w:t> </w:t>
      </w:r>
      <w:r>
        <w:rPr/>
        <w:t>sia</w:t>
      </w:r>
      <w:r>
        <w:rPr>
          <w:spacing w:val="-7"/>
        </w:rPr>
        <w:t> </w:t>
      </w:r>
      <w:r>
        <w:rPr/>
        <w:t>una</w:t>
      </w:r>
      <w:r>
        <w:rPr>
          <w:spacing w:val="-11"/>
        </w:rPr>
        <w:t> </w:t>
      </w:r>
      <w:r>
        <w:rPr/>
        <w:t>effettiva</w:t>
      </w:r>
      <w:r>
        <w:rPr>
          <w:spacing w:val="-11"/>
        </w:rPr>
        <w:t> </w:t>
      </w:r>
      <w:r>
        <w:rPr/>
        <w:t>rispondenza</w:t>
      </w:r>
      <w:r>
        <w:rPr>
          <w:spacing w:val="-11"/>
        </w:rPr>
        <w:t> </w:t>
      </w:r>
      <w:r>
        <w:rPr/>
        <w:t>tra</w:t>
      </w:r>
      <w:r>
        <w:rPr>
          <w:spacing w:val="-11"/>
        </w:rPr>
        <w:t> </w:t>
      </w:r>
      <w:r>
        <w:rPr/>
        <w:t>il</w:t>
      </w:r>
      <w:r>
        <w:rPr>
          <w:spacing w:val="-9"/>
        </w:rPr>
        <w:t> </w:t>
      </w:r>
      <w:r>
        <w:rPr/>
        <w:t>monte orario previsto in caso di frequenza ridotta e le ore destinate al sostegno e all’assistenza.</w:t>
      </w:r>
    </w:p>
    <w:p>
      <w:pPr>
        <w:spacing w:line="244" w:lineRule="auto" w:before="105"/>
        <w:ind w:left="212" w:right="214" w:firstLine="0"/>
        <w:jc w:val="both"/>
        <w:rPr>
          <w:i/>
          <w:sz w:val="24"/>
        </w:rPr>
      </w:pPr>
      <w:r>
        <w:rPr>
          <w:sz w:val="24"/>
        </w:rPr>
        <w:t>Se è stata decisa una frequenza ridotta – consentita solo per eccezionali e documentate esigenze sanitarie</w:t>
      </w:r>
      <w:r>
        <w:rPr>
          <w:spacing w:val="15"/>
          <w:sz w:val="24"/>
        </w:rPr>
        <w:t> </w:t>
      </w:r>
      <w:r>
        <w:rPr>
          <w:sz w:val="24"/>
        </w:rPr>
        <w:t>-</w:t>
      </w:r>
      <w:r>
        <w:rPr>
          <w:spacing w:val="17"/>
          <w:sz w:val="24"/>
        </w:rPr>
        <w:t> </w:t>
      </w:r>
      <w:r>
        <w:rPr>
          <w:sz w:val="24"/>
        </w:rPr>
        <w:t>viene</w:t>
      </w:r>
      <w:r>
        <w:rPr>
          <w:spacing w:val="16"/>
          <w:sz w:val="24"/>
        </w:rPr>
        <w:t> </w:t>
      </w:r>
      <w:r>
        <w:rPr>
          <w:sz w:val="24"/>
        </w:rPr>
        <w:t>chiesto</w:t>
      </w:r>
      <w:r>
        <w:rPr>
          <w:spacing w:val="18"/>
          <w:sz w:val="24"/>
        </w:rPr>
        <w:t> </w:t>
      </w:r>
      <w:r>
        <w:rPr>
          <w:sz w:val="24"/>
        </w:rPr>
        <w:t>di</w:t>
      </w:r>
      <w:r>
        <w:rPr>
          <w:spacing w:val="16"/>
          <w:sz w:val="24"/>
        </w:rPr>
        <w:t> </w:t>
      </w:r>
      <w:r>
        <w:rPr>
          <w:sz w:val="24"/>
        </w:rPr>
        <w:t>quantificarla</w:t>
      </w:r>
      <w:r>
        <w:rPr>
          <w:spacing w:val="16"/>
          <w:sz w:val="24"/>
        </w:rPr>
        <w:t> </w:t>
      </w:r>
      <w:r>
        <w:rPr>
          <w:sz w:val="24"/>
        </w:rPr>
        <w:t>(</w:t>
      </w:r>
      <w:r>
        <w:rPr>
          <w:i/>
          <w:sz w:val="24"/>
        </w:rPr>
        <w:t>è</w:t>
      </w:r>
      <w:r>
        <w:rPr>
          <w:i/>
          <w:spacing w:val="16"/>
          <w:sz w:val="24"/>
        </w:rPr>
        <w:t> </w:t>
      </w:r>
      <w:r>
        <w:rPr>
          <w:i/>
          <w:sz w:val="24"/>
        </w:rPr>
        <w:t>presente</w:t>
      </w:r>
      <w:r>
        <w:rPr>
          <w:i/>
          <w:spacing w:val="16"/>
          <w:sz w:val="24"/>
        </w:rPr>
        <w:t> </w:t>
      </w:r>
      <w:r>
        <w:rPr>
          <w:i/>
          <w:sz w:val="24"/>
        </w:rPr>
        <w:t>a</w:t>
      </w:r>
      <w:r>
        <w:rPr>
          <w:i/>
          <w:spacing w:val="15"/>
          <w:sz w:val="24"/>
        </w:rPr>
        <w:t> </w:t>
      </w:r>
      <w:r>
        <w:rPr>
          <w:i/>
          <w:sz w:val="24"/>
        </w:rPr>
        <w:t>scuola</w:t>
      </w:r>
      <w:r>
        <w:rPr>
          <w:i/>
          <w:spacing w:val="16"/>
          <w:sz w:val="24"/>
        </w:rPr>
        <w:t> </w:t>
      </w:r>
      <w:r>
        <w:rPr>
          <w:i/>
          <w:sz w:val="24"/>
        </w:rPr>
        <w:t>per</w:t>
      </w:r>
      <w:r>
        <w:rPr>
          <w:i/>
          <w:spacing w:val="92"/>
          <w:sz w:val="24"/>
        </w:rPr>
        <w:t> </w:t>
      </w:r>
      <w:r>
        <w:rPr>
          <w:i/>
          <w:spacing w:val="92"/>
          <w:w w:val="150"/>
          <w:sz w:val="24"/>
          <w:u w:val="single"/>
        </w:rPr>
        <w:t>  </w:t>
      </w:r>
      <w:r>
        <w:rPr>
          <w:i/>
          <w:sz w:val="24"/>
        </w:rPr>
        <w:t>ore</w:t>
      </w:r>
      <w:r>
        <w:rPr>
          <w:i/>
          <w:spacing w:val="14"/>
          <w:sz w:val="24"/>
        </w:rPr>
        <w:t> </w:t>
      </w:r>
      <w:r>
        <w:rPr>
          <w:i/>
          <w:sz w:val="24"/>
        </w:rPr>
        <w:t>settimanali</w:t>
      </w:r>
      <w:r>
        <w:rPr>
          <w:i/>
          <w:spacing w:val="16"/>
          <w:sz w:val="24"/>
        </w:rPr>
        <w:t> </w:t>
      </w:r>
      <w:r>
        <w:rPr>
          <w:i/>
          <w:sz w:val="24"/>
        </w:rPr>
        <w:t>rispetto</w:t>
      </w:r>
      <w:r>
        <w:rPr>
          <w:i/>
          <w:spacing w:val="15"/>
          <w:sz w:val="24"/>
        </w:rPr>
        <w:t> </w:t>
      </w:r>
      <w:r>
        <w:rPr>
          <w:i/>
          <w:sz w:val="24"/>
        </w:rPr>
        <w:t>alle</w:t>
      </w:r>
    </w:p>
    <w:p>
      <w:pPr>
        <w:pStyle w:val="BodyText"/>
        <w:spacing w:line="242" w:lineRule="auto"/>
        <w:ind w:right="211"/>
        <w:jc w:val="both"/>
      </w:pPr>
      <w:r>
        <w:rPr>
          <w:i/>
          <w:spacing w:val="80"/>
          <w:w w:val="150"/>
          <w:u w:val="single"/>
        </w:rPr>
        <w:t>  </w:t>
      </w:r>
      <w:r>
        <w:rPr>
          <w:i/>
        </w:rPr>
        <w:t>ore della classe o della sezione</w:t>
      </w:r>
      <w:r>
        <w:rPr/>
        <w:t>) e di specificare che deriva dalla richiesta della famiglia e dei servizi sanitari o riabilitativi in accordo con la scuola, indicando sinteticamente le motivazioni ed il periodo dell’anno.</w:t>
      </w:r>
    </w:p>
    <w:p>
      <w:pPr>
        <w:pStyle w:val="BodyText"/>
        <w:spacing w:before="7"/>
        <w:ind w:left="0"/>
        <w:rPr>
          <w:sz w:val="20"/>
        </w:rPr>
      </w:pPr>
    </w:p>
    <w:p>
      <w:pPr>
        <w:pStyle w:val="Heading4"/>
        <w:numPr>
          <w:ilvl w:val="0"/>
          <w:numId w:val="33"/>
        </w:numPr>
        <w:tabs>
          <w:tab w:pos="392" w:val="left" w:leader="none"/>
        </w:tabs>
        <w:spacing w:line="240" w:lineRule="auto" w:before="1" w:after="0"/>
        <w:ind w:left="392" w:right="0" w:hanging="180"/>
        <w:jc w:val="both"/>
      </w:pPr>
      <w:r>
        <w:rPr/>
        <mc:AlternateContent>
          <mc:Choice Requires="wps">
            <w:drawing>
              <wp:anchor distT="0" distB="0" distL="0" distR="0" allowOverlap="1" layoutInCell="1" locked="0" behindDoc="1" simplePos="0" relativeHeight="487626752">
                <wp:simplePos x="0" y="0"/>
                <wp:positionH relativeFrom="page">
                  <wp:posOffset>719327</wp:posOffset>
                </wp:positionH>
                <wp:positionV relativeFrom="paragraph">
                  <wp:posOffset>216066</wp:posOffset>
                </wp:positionV>
                <wp:extent cx="5944870" cy="1238250"/>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5944870" cy="1238250"/>
                          <a:chExt cx="5944870" cy="1238250"/>
                        </a:xfrm>
                      </wpg:grpSpPr>
                      <pic:pic>
                        <pic:nvPicPr>
                          <pic:cNvPr id="183" name="Image 183"/>
                          <pic:cNvPicPr/>
                        </pic:nvPicPr>
                        <pic:blipFill>
                          <a:blip r:embed="rId33" cstate="print"/>
                          <a:stretch>
                            <a:fillRect/>
                          </a:stretch>
                        </pic:blipFill>
                        <pic:spPr>
                          <a:xfrm>
                            <a:off x="73457" y="94488"/>
                            <a:ext cx="176783" cy="126491"/>
                          </a:xfrm>
                          <a:prstGeom prst="rect">
                            <a:avLst/>
                          </a:prstGeom>
                        </pic:spPr>
                      </pic:pic>
                      <pic:pic>
                        <pic:nvPicPr>
                          <pic:cNvPr id="184" name="Image 184"/>
                          <pic:cNvPicPr/>
                        </pic:nvPicPr>
                        <pic:blipFill>
                          <a:blip r:embed="rId33" cstate="print"/>
                          <a:stretch>
                            <a:fillRect/>
                          </a:stretch>
                        </pic:blipFill>
                        <pic:spPr>
                          <a:xfrm>
                            <a:off x="73457" y="320040"/>
                            <a:ext cx="176783" cy="126492"/>
                          </a:xfrm>
                          <a:prstGeom prst="rect">
                            <a:avLst/>
                          </a:prstGeom>
                        </pic:spPr>
                      </pic:pic>
                      <wps:wsp>
                        <wps:cNvPr id="185" name="Textbox 185"/>
                        <wps:cNvSpPr txBox="1"/>
                        <wps:spPr>
                          <a:xfrm>
                            <a:off x="3048" y="3048"/>
                            <a:ext cx="5939155" cy="1231900"/>
                          </a:xfrm>
                          <a:prstGeom prst="rect">
                            <a:avLst/>
                          </a:prstGeom>
                          <a:ln w="6096">
                            <a:solidFill>
                              <a:srgbClr val="000000"/>
                            </a:solidFill>
                            <a:prstDash val="solid"/>
                          </a:ln>
                        </wps:spPr>
                        <wps:txbx>
                          <w:txbxContent>
                            <w:p>
                              <w:pPr>
                                <w:spacing w:before="120"/>
                                <w:ind w:left="300" w:right="0" w:firstLine="0"/>
                                <w:jc w:val="left"/>
                                <w:rPr>
                                  <w:rFonts w:ascii="Tahoma" w:hAnsi="Tahoma"/>
                                  <w:sz w:val="18"/>
                                </w:rPr>
                              </w:pPr>
                              <w:r>
                                <w:rPr>
                                  <w:rFonts w:ascii="Tahoma" w:hAnsi="Tahoma"/>
                                  <w:spacing w:val="-5"/>
                                  <w:sz w:val="18"/>
                                </w:rPr>
                                <w:t>Sì</w:t>
                              </w:r>
                            </w:p>
                            <w:p>
                              <w:pPr>
                                <w:tabs>
                                  <w:tab w:pos="3919" w:val="left" w:leader="none"/>
                                  <w:tab w:pos="4259" w:val="left" w:leader="none"/>
                                  <w:tab w:pos="8477" w:val="left" w:leader="none"/>
                                  <w:tab w:pos="8902" w:val="left" w:leader="none"/>
                                </w:tabs>
                                <w:spacing w:line="259" w:lineRule="auto" w:before="138"/>
                                <w:ind w:left="106" w:right="107" w:firstLine="194"/>
                                <w:jc w:val="left"/>
                                <w:rPr>
                                  <w:rFonts w:ascii="Tahoma" w:hAnsi="Tahoma"/>
                                  <w:sz w:val="18"/>
                                </w:rPr>
                              </w:pPr>
                              <w:r>
                                <w:rPr>
                                  <w:rFonts w:ascii="Tahoma" w:hAnsi="Tahoma"/>
                                  <w:sz w:val="18"/>
                                </w:rPr>
                                <w:t>No, in base all’orario svolge nel periodo</w:t>
                              </w:r>
                              <w:r>
                                <w:rPr>
                                  <w:sz w:val="18"/>
                                  <w:u w:val="single"/>
                                </w:rPr>
                                <w:tab/>
                                <w:tab/>
                              </w:r>
                              <w:r>
                                <w:rPr>
                                  <w:rFonts w:ascii="Tahoma" w:hAnsi="Tahoma"/>
                                  <w:sz w:val="18"/>
                                </w:rPr>
                                <w:t>(indicare il periodo dell’anno scolastico),</w:t>
                              </w:r>
                              <w:r>
                                <w:rPr>
                                  <w:sz w:val="18"/>
                                  <w:u w:val="single"/>
                                </w:rPr>
                                <w:tab/>
                              </w:r>
                              <w:r>
                                <w:rPr>
                                  <w:rFonts w:ascii="Tahoma" w:hAnsi="Tahoma"/>
                                  <w:sz w:val="18"/>
                                </w:rPr>
                                <w:t>ore in altri spazi per le seguenti attività</w:t>
                              </w:r>
                              <w:r>
                                <w:rPr>
                                  <w:rFonts w:ascii="Tahoma" w:hAnsi="Tahoma"/>
                                  <w:sz w:val="18"/>
                                  <w:u w:val="single"/>
                                </w:rPr>
                                <w:tab/>
                              </w:r>
                              <w:r>
                                <w:rPr>
                                  <w:rFonts w:ascii="Tahoma" w:hAnsi="Tahoma"/>
                                  <w:sz w:val="18"/>
                                </w:rPr>
                                <w:t>con</w:t>
                              </w:r>
                              <w:r>
                                <w:rPr>
                                  <w:rFonts w:ascii="Tahoma" w:hAnsi="Tahoma"/>
                                  <w:spacing w:val="-4"/>
                                  <w:sz w:val="18"/>
                                </w:rPr>
                                <w:t> </w:t>
                              </w:r>
                              <w:r>
                                <w:rPr>
                                  <w:rFonts w:ascii="Tahoma" w:hAnsi="Tahoma"/>
                                  <w:sz w:val="18"/>
                                </w:rPr>
                                <w:t>un</w:t>
                              </w:r>
                              <w:r>
                                <w:rPr>
                                  <w:rFonts w:ascii="Tahoma" w:hAnsi="Tahoma"/>
                                  <w:spacing w:val="-4"/>
                                  <w:sz w:val="18"/>
                                </w:rPr>
                                <w:t> </w:t>
                              </w:r>
                              <w:r>
                                <w:rPr>
                                  <w:rFonts w:ascii="Tahoma" w:hAnsi="Tahoma"/>
                                  <w:sz w:val="18"/>
                                </w:rPr>
                                <w:t>gruppo</w:t>
                              </w:r>
                              <w:r>
                                <w:rPr>
                                  <w:rFonts w:ascii="Tahoma" w:hAnsi="Tahoma"/>
                                  <w:spacing w:val="-4"/>
                                  <w:sz w:val="18"/>
                                </w:rPr>
                                <w:t> </w:t>
                              </w:r>
                              <w:r>
                                <w:rPr>
                                  <w:rFonts w:ascii="Tahoma" w:hAnsi="Tahoma"/>
                                  <w:sz w:val="18"/>
                                </w:rPr>
                                <w:t>di</w:t>
                              </w:r>
                              <w:r>
                                <w:rPr>
                                  <w:rFonts w:ascii="Tahoma" w:hAnsi="Tahoma"/>
                                  <w:spacing w:val="-5"/>
                                  <w:sz w:val="18"/>
                                </w:rPr>
                                <w:t> </w:t>
                              </w:r>
                              <w:r>
                                <w:rPr>
                                  <w:rFonts w:ascii="Tahoma" w:hAnsi="Tahoma"/>
                                  <w:sz w:val="18"/>
                                </w:rPr>
                                <w:t>compagni</w:t>
                              </w:r>
                              <w:r>
                                <w:rPr>
                                  <w:rFonts w:ascii="Tahoma" w:hAnsi="Tahoma"/>
                                  <w:spacing w:val="-5"/>
                                  <w:sz w:val="18"/>
                                </w:rPr>
                                <w:t> </w:t>
                              </w:r>
                              <w:r>
                                <w:rPr>
                                  <w:rFonts w:ascii="Tahoma" w:hAnsi="Tahoma"/>
                                  <w:sz w:val="18"/>
                                </w:rPr>
                                <w:t>ovvero</w:t>
                              </w:r>
                              <w:r>
                                <w:rPr>
                                  <w:rFonts w:ascii="Tahoma" w:hAnsi="Tahoma"/>
                                  <w:spacing w:val="-4"/>
                                  <w:sz w:val="18"/>
                                </w:rPr>
                                <w:t> </w:t>
                              </w:r>
                              <w:r>
                                <w:rPr>
                                  <w:rFonts w:ascii="Tahoma" w:hAnsi="Tahoma"/>
                                  <w:sz w:val="18"/>
                                </w:rPr>
                                <w:t>individualmente</w:t>
                              </w:r>
                              <w:r>
                                <w:rPr>
                                  <w:rFonts w:ascii="Tahoma" w:hAnsi="Tahoma"/>
                                  <w:spacing w:val="-3"/>
                                  <w:sz w:val="18"/>
                                </w:rPr>
                                <w:t> </w:t>
                              </w:r>
                              <w:r>
                                <w:rPr>
                                  <w:rFonts w:ascii="Tahoma" w:hAnsi="Tahoma"/>
                                  <w:sz w:val="18"/>
                                </w:rPr>
                                <w:t>per</w:t>
                              </w:r>
                              <w:r>
                                <w:rPr>
                                  <w:rFonts w:ascii="Tahoma" w:hAnsi="Tahoma"/>
                                  <w:spacing w:val="-5"/>
                                  <w:sz w:val="18"/>
                                </w:rPr>
                                <w:t> </w:t>
                              </w:r>
                              <w:r>
                                <w:rPr>
                                  <w:rFonts w:ascii="Tahoma" w:hAnsi="Tahoma"/>
                                  <w:sz w:val="18"/>
                                </w:rPr>
                                <w:t>le</w:t>
                              </w:r>
                              <w:r>
                                <w:rPr>
                                  <w:rFonts w:ascii="Tahoma" w:hAnsi="Tahoma"/>
                                  <w:spacing w:val="-4"/>
                                  <w:sz w:val="18"/>
                                </w:rPr>
                                <w:t> </w:t>
                              </w:r>
                              <w:r>
                                <w:rPr>
                                  <w:rFonts w:ascii="Tahoma" w:hAnsi="Tahoma"/>
                                  <w:sz w:val="18"/>
                                </w:rPr>
                                <w:t>seguenti oggettive, comprovate e particolari circostanze educative e didattiche</w:t>
                              </w:r>
                              <w:r>
                                <w:rPr>
                                  <w:rFonts w:ascii="Tahoma" w:hAnsi="Tahoma"/>
                                  <w:sz w:val="18"/>
                                  <w:u w:val="single"/>
                                </w:rPr>
                                <w:tab/>
                                <w:tab/>
                              </w:r>
                            </w:p>
                            <w:p>
                              <w:pPr>
                                <w:spacing w:before="83"/>
                                <w:ind w:left="122" w:right="0" w:firstLine="0"/>
                                <w:jc w:val="left"/>
                                <w:rPr>
                                  <w:rFonts w:ascii="Tahoma" w:hAnsi="Tahoma"/>
                                  <w:sz w:val="18"/>
                                </w:rPr>
                              </w:pPr>
                              <w:r>
                                <w:rPr>
                                  <w:rFonts w:ascii="Tahoma" w:hAnsi="Tahoma"/>
                                  <w:strike/>
                                  <w:spacing w:val="-2"/>
                                  <w:sz w:val="18"/>
                                </w:rPr>
                                <w:t>…………………………………………………………………………………………………………………………………………………………..</w:t>
                              </w:r>
                            </w:p>
                          </w:txbxContent>
                        </wps:txbx>
                        <wps:bodyPr wrap="square" lIns="0" tIns="0" rIns="0" bIns="0" rtlCol="0">
                          <a:noAutofit/>
                        </wps:bodyPr>
                      </wps:wsp>
                    </wpg:wgp>
                  </a:graphicData>
                </a:graphic>
              </wp:anchor>
            </w:drawing>
          </mc:Choice>
          <mc:Fallback>
            <w:pict>
              <v:group style="position:absolute;margin-left:56.63998pt;margin-top:17.013126pt;width:468.1pt;height:97.5pt;mso-position-horizontal-relative:page;mso-position-vertical-relative:paragraph;z-index:-15689728;mso-wrap-distance-left:0;mso-wrap-distance-right:0" id="docshapegroup128" coordorigin="1133,340" coordsize="9362,1950">
                <v:shape style="position:absolute;left:1248;top:489;width:279;height:200" type="#_x0000_t75" id="docshape129" stroked="false">
                  <v:imagedata r:id="rId33" o:title=""/>
                </v:shape>
                <v:shape style="position:absolute;left:1248;top:844;width:279;height:200" type="#_x0000_t75" id="docshape130" stroked="false">
                  <v:imagedata r:id="rId33" o:title=""/>
                </v:shape>
                <v:shape style="position:absolute;left:1137;top:345;width:9353;height:1940" type="#_x0000_t202" id="docshape131" filled="false" stroked="true" strokeweight=".48004pt" strokecolor="#000000">
                  <v:textbox inset="0,0,0,0">
                    <w:txbxContent>
                      <w:p>
                        <w:pPr>
                          <w:spacing w:before="120"/>
                          <w:ind w:left="300" w:right="0" w:firstLine="0"/>
                          <w:jc w:val="left"/>
                          <w:rPr>
                            <w:rFonts w:ascii="Tahoma" w:hAnsi="Tahoma"/>
                            <w:sz w:val="18"/>
                          </w:rPr>
                        </w:pPr>
                        <w:r>
                          <w:rPr>
                            <w:rFonts w:ascii="Tahoma" w:hAnsi="Tahoma"/>
                            <w:spacing w:val="-5"/>
                            <w:sz w:val="18"/>
                          </w:rPr>
                          <w:t>Sì</w:t>
                        </w:r>
                      </w:p>
                      <w:p>
                        <w:pPr>
                          <w:tabs>
                            <w:tab w:pos="3919" w:val="left" w:leader="none"/>
                            <w:tab w:pos="4259" w:val="left" w:leader="none"/>
                            <w:tab w:pos="8477" w:val="left" w:leader="none"/>
                            <w:tab w:pos="8902" w:val="left" w:leader="none"/>
                          </w:tabs>
                          <w:spacing w:line="259" w:lineRule="auto" w:before="138"/>
                          <w:ind w:left="106" w:right="107" w:firstLine="194"/>
                          <w:jc w:val="left"/>
                          <w:rPr>
                            <w:rFonts w:ascii="Tahoma" w:hAnsi="Tahoma"/>
                            <w:sz w:val="18"/>
                          </w:rPr>
                        </w:pPr>
                        <w:r>
                          <w:rPr>
                            <w:rFonts w:ascii="Tahoma" w:hAnsi="Tahoma"/>
                            <w:sz w:val="18"/>
                          </w:rPr>
                          <w:t>No, in base all’orario svolge nel periodo</w:t>
                        </w:r>
                        <w:r>
                          <w:rPr>
                            <w:sz w:val="18"/>
                            <w:u w:val="single"/>
                          </w:rPr>
                          <w:tab/>
                          <w:tab/>
                        </w:r>
                        <w:r>
                          <w:rPr>
                            <w:rFonts w:ascii="Tahoma" w:hAnsi="Tahoma"/>
                            <w:sz w:val="18"/>
                          </w:rPr>
                          <w:t>(indicare il periodo dell’anno scolastico),</w:t>
                        </w:r>
                        <w:r>
                          <w:rPr>
                            <w:sz w:val="18"/>
                            <w:u w:val="single"/>
                          </w:rPr>
                          <w:tab/>
                        </w:r>
                        <w:r>
                          <w:rPr>
                            <w:rFonts w:ascii="Tahoma" w:hAnsi="Tahoma"/>
                            <w:sz w:val="18"/>
                          </w:rPr>
                          <w:t>ore in altri spazi per le seguenti attività</w:t>
                        </w:r>
                        <w:r>
                          <w:rPr>
                            <w:rFonts w:ascii="Tahoma" w:hAnsi="Tahoma"/>
                            <w:sz w:val="18"/>
                            <w:u w:val="single"/>
                          </w:rPr>
                          <w:tab/>
                        </w:r>
                        <w:r>
                          <w:rPr>
                            <w:rFonts w:ascii="Tahoma" w:hAnsi="Tahoma"/>
                            <w:sz w:val="18"/>
                          </w:rPr>
                          <w:t>con</w:t>
                        </w:r>
                        <w:r>
                          <w:rPr>
                            <w:rFonts w:ascii="Tahoma" w:hAnsi="Tahoma"/>
                            <w:spacing w:val="-4"/>
                            <w:sz w:val="18"/>
                          </w:rPr>
                          <w:t> </w:t>
                        </w:r>
                        <w:r>
                          <w:rPr>
                            <w:rFonts w:ascii="Tahoma" w:hAnsi="Tahoma"/>
                            <w:sz w:val="18"/>
                          </w:rPr>
                          <w:t>un</w:t>
                        </w:r>
                        <w:r>
                          <w:rPr>
                            <w:rFonts w:ascii="Tahoma" w:hAnsi="Tahoma"/>
                            <w:spacing w:val="-4"/>
                            <w:sz w:val="18"/>
                          </w:rPr>
                          <w:t> </w:t>
                        </w:r>
                        <w:r>
                          <w:rPr>
                            <w:rFonts w:ascii="Tahoma" w:hAnsi="Tahoma"/>
                            <w:sz w:val="18"/>
                          </w:rPr>
                          <w:t>gruppo</w:t>
                        </w:r>
                        <w:r>
                          <w:rPr>
                            <w:rFonts w:ascii="Tahoma" w:hAnsi="Tahoma"/>
                            <w:spacing w:val="-4"/>
                            <w:sz w:val="18"/>
                          </w:rPr>
                          <w:t> </w:t>
                        </w:r>
                        <w:r>
                          <w:rPr>
                            <w:rFonts w:ascii="Tahoma" w:hAnsi="Tahoma"/>
                            <w:sz w:val="18"/>
                          </w:rPr>
                          <w:t>di</w:t>
                        </w:r>
                        <w:r>
                          <w:rPr>
                            <w:rFonts w:ascii="Tahoma" w:hAnsi="Tahoma"/>
                            <w:spacing w:val="-5"/>
                            <w:sz w:val="18"/>
                          </w:rPr>
                          <w:t> </w:t>
                        </w:r>
                        <w:r>
                          <w:rPr>
                            <w:rFonts w:ascii="Tahoma" w:hAnsi="Tahoma"/>
                            <w:sz w:val="18"/>
                          </w:rPr>
                          <w:t>compagni</w:t>
                        </w:r>
                        <w:r>
                          <w:rPr>
                            <w:rFonts w:ascii="Tahoma" w:hAnsi="Tahoma"/>
                            <w:spacing w:val="-5"/>
                            <w:sz w:val="18"/>
                          </w:rPr>
                          <w:t> </w:t>
                        </w:r>
                        <w:r>
                          <w:rPr>
                            <w:rFonts w:ascii="Tahoma" w:hAnsi="Tahoma"/>
                            <w:sz w:val="18"/>
                          </w:rPr>
                          <w:t>ovvero</w:t>
                        </w:r>
                        <w:r>
                          <w:rPr>
                            <w:rFonts w:ascii="Tahoma" w:hAnsi="Tahoma"/>
                            <w:spacing w:val="-4"/>
                            <w:sz w:val="18"/>
                          </w:rPr>
                          <w:t> </w:t>
                        </w:r>
                        <w:r>
                          <w:rPr>
                            <w:rFonts w:ascii="Tahoma" w:hAnsi="Tahoma"/>
                            <w:sz w:val="18"/>
                          </w:rPr>
                          <w:t>individualmente</w:t>
                        </w:r>
                        <w:r>
                          <w:rPr>
                            <w:rFonts w:ascii="Tahoma" w:hAnsi="Tahoma"/>
                            <w:spacing w:val="-3"/>
                            <w:sz w:val="18"/>
                          </w:rPr>
                          <w:t> </w:t>
                        </w:r>
                        <w:r>
                          <w:rPr>
                            <w:rFonts w:ascii="Tahoma" w:hAnsi="Tahoma"/>
                            <w:sz w:val="18"/>
                          </w:rPr>
                          <w:t>per</w:t>
                        </w:r>
                        <w:r>
                          <w:rPr>
                            <w:rFonts w:ascii="Tahoma" w:hAnsi="Tahoma"/>
                            <w:spacing w:val="-5"/>
                            <w:sz w:val="18"/>
                          </w:rPr>
                          <w:t> </w:t>
                        </w:r>
                        <w:r>
                          <w:rPr>
                            <w:rFonts w:ascii="Tahoma" w:hAnsi="Tahoma"/>
                            <w:sz w:val="18"/>
                          </w:rPr>
                          <w:t>le</w:t>
                        </w:r>
                        <w:r>
                          <w:rPr>
                            <w:rFonts w:ascii="Tahoma" w:hAnsi="Tahoma"/>
                            <w:spacing w:val="-4"/>
                            <w:sz w:val="18"/>
                          </w:rPr>
                          <w:t> </w:t>
                        </w:r>
                        <w:r>
                          <w:rPr>
                            <w:rFonts w:ascii="Tahoma" w:hAnsi="Tahoma"/>
                            <w:sz w:val="18"/>
                          </w:rPr>
                          <w:t>seguenti oggettive, comprovate e particolari circostanze educative e didattiche</w:t>
                        </w:r>
                        <w:r>
                          <w:rPr>
                            <w:rFonts w:ascii="Tahoma" w:hAnsi="Tahoma"/>
                            <w:sz w:val="18"/>
                            <w:u w:val="single"/>
                          </w:rPr>
                          <w:tab/>
                          <w:tab/>
                        </w:r>
                      </w:p>
                      <w:p>
                        <w:pPr>
                          <w:spacing w:before="83"/>
                          <w:ind w:left="122" w:right="0" w:firstLine="0"/>
                          <w:jc w:val="left"/>
                          <w:rPr>
                            <w:rFonts w:ascii="Tahoma" w:hAnsi="Tahoma"/>
                            <w:sz w:val="18"/>
                          </w:rPr>
                        </w:pPr>
                        <w:r>
                          <w:rPr>
                            <w:rFonts w:ascii="Tahoma" w:hAnsi="Tahoma"/>
                            <w:strike/>
                            <w:spacing w:val="-2"/>
                            <w:sz w:val="18"/>
                          </w:rPr>
                          <w:t>…………………………………………………………………………………………………………………………………………………………..</w:t>
                        </w:r>
                      </w:p>
                    </w:txbxContent>
                  </v:textbox>
                  <v:stroke dashstyle="solid"/>
                  <w10:wrap type="none"/>
                </v:shape>
                <w10:wrap type="topAndBottom"/>
              </v:group>
            </w:pict>
          </mc:Fallback>
        </mc:AlternateContent>
      </w:r>
      <w:r>
        <w:rPr/>
        <w:t>-</w:t>
      </w:r>
      <w:r>
        <w:rPr>
          <w:spacing w:val="-2"/>
        </w:rPr>
        <w:t> </w:t>
      </w:r>
      <w:r>
        <w:rPr/>
        <w:t>L'alunna/o</w:t>
      </w:r>
      <w:r>
        <w:rPr>
          <w:spacing w:val="-1"/>
        </w:rPr>
        <w:t> </w:t>
      </w:r>
      <w:r>
        <w:rPr/>
        <w:t>è</w:t>
      </w:r>
      <w:r>
        <w:rPr>
          <w:spacing w:val="-1"/>
        </w:rPr>
        <w:t> </w:t>
      </w:r>
      <w:r>
        <w:rPr/>
        <w:t>sempre</w:t>
      </w:r>
      <w:r>
        <w:rPr>
          <w:spacing w:val="-2"/>
        </w:rPr>
        <w:t> </w:t>
      </w:r>
      <w:r>
        <w:rPr/>
        <w:t>in</w:t>
      </w:r>
      <w:r>
        <w:rPr>
          <w:spacing w:val="1"/>
        </w:rPr>
        <w:t> </w:t>
      </w:r>
      <w:r>
        <w:rPr>
          <w:spacing w:val="-2"/>
        </w:rPr>
        <w:t>classe?</w:t>
      </w:r>
    </w:p>
    <w:p>
      <w:pPr>
        <w:pStyle w:val="BodyText"/>
        <w:spacing w:line="242" w:lineRule="auto" w:before="121"/>
        <w:ind w:right="217"/>
        <w:jc w:val="both"/>
      </w:pPr>
      <w:r>
        <w:rPr/>
        <w:t>Questa domanda consente di specificare in che modo avviene la partecipazione alle attività della classe/sezione e se siano programmati durante la settimana specifici interventi da attuare al di fuori della classe. Sarebbe opportuno indicare accanto a ogni attività:</w:t>
      </w:r>
    </w:p>
    <w:p>
      <w:pPr>
        <w:pStyle w:val="ListParagraph"/>
        <w:numPr>
          <w:ilvl w:val="1"/>
          <w:numId w:val="33"/>
        </w:numPr>
        <w:tabs>
          <w:tab w:pos="924" w:val="left" w:leader="none"/>
        </w:tabs>
        <w:spacing w:line="240" w:lineRule="auto" w:before="124" w:after="0"/>
        <w:ind w:left="924" w:right="0" w:hanging="354"/>
        <w:jc w:val="both"/>
        <w:rPr>
          <w:sz w:val="24"/>
        </w:rPr>
      </w:pPr>
      <w:r>
        <w:rPr>
          <w:spacing w:val="-6"/>
          <w:sz w:val="24"/>
        </w:rPr>
        <w:t>quali</w:t>
      </w:r>
      <w:r>
        <w:rPr>
          <w:spacing w:val="-10"/>
          <w:sz w:val="24"/>
        </w:rPr>
        <w:t> </w:t>
      </w:r>
      <w:r>
        <w:rPr>
          <w:spacing w:val="-6"/>
          <w:sz w:val="24"/>
        </w:rPr>
        <w:t>risorse</w:t>
      </w:r>
      <w:r>
        <w:rPr>
          <w:spacing w:val="-10"/>
          <w:sz w:val="24"/>
        </w:rPr>
        <w:t> </w:t>
      </w:r>
      <w:r>
        <w:rPr>
          <w:spacing w:val="-6"/>
          <w:sz w:val="24"/>
        </w:rPr>
        <w:t>professionali</w:t>
      </w:r>
      <w:r>
        <w:rPr>
          <w:spacing w:val="-10"/>
          <w:sz w:val="24"/>
        </w:rPr>
        <w:t> </w:t>
      </w:r>
      <w:r>
        <w:rPr>
          <w:spacing w:val="-6"/>
          <w:sz w:val="24"/>
        </w:rPr>
        <w:t>sono</w:t>
      </w:r>
      <w:r>
        <w:rPr>
          <w:spacing w:val="-9"/>
          <w:sz w:val="24"/>
        </w:rPr>
        <w:t> </w:t>
      </w:r>
      <w:r>
        <w:rPr>
          <w:spacing w:val="-6"/>
          <w:sz w:val="24"/>
        </w:rPr>
        <w:t>coinvolte</w:t>
      </w:r>
      <w:r>
        <w:rPr>
          <w:spacing w:val="-11"/>
          <w:sz w:val="24"/>
        </w:rPr>
        <w:t> </w:t>
      </w:r>
      <w:r>
        <w:rPr>
          <w:spacing w:val="-6"/>
          <w:sz w:val="24"/>
        </w:rPr>
        <w:t>(docente</w:t>
      </w:r>
      <w:r>
        <w:rPr>
          <w:spacing w:val="-10"/>
          <w:sz w:val="24"/>
        </w:rPr>
        <w:t> </w:t>
      </w:r>
      <w:r>
        <w:rPr>
          <w:spacing w:val="-6"/>
          <w:sz w:val="24"/>
        </w:rPr>
        <w:t>di</w:t>
      </w:r>
      <w:r>
        <w:rPr>
          <w:spacing w:val="-8"/>
          <w:sz w:val="24"/>
        </w:rPr>
        <w:t> </w:t>
      </w:r>
      <w:r>
        <w:rPr>
          <w:spacing w:val="-6"/>
          <w:sz w:val="24"/>
        </w:rPr>
        <w:t>sostegno,</w:t>
      </w:r>
      <w:r>
        <w:rPr>
          <w:spacing w:val="-9"/>
          <w:sz w:val="24"/>
        </w:rPr>
        <w:t> </w:t>
      </w:r>
      <w:r>
        <w:rPr>
          <w:spacing w:val="-6"/>
          <w:sz w:val="24"/>
        </w:rPr>
        <w:t>assistente,</w:t>
      </w:r>
      <w:r>
        <w:rPr>
          <w:spacing w:val="-10"/>
          <w:sz w:val="24"/>
        </w:rPr>
        <w:t> </w:t>
      </w:r>
      <w:r>
        <w:rPr>
          <w:spacing w:val="-6"/>
          <w:sz w:val="24"/>
        </w:rPr>
        <w:t>docenti</w:t>
      </w:r>
      <w:r>
        <w:rPr>
          <w:spacing w:val="-9"/>
          <w:sz w:val="24"/>
        </w:rPr>
        <w:t> </w:t>
      </w:r>
      <w:r>
        <w:rPr>
          <w:spacing w:val="-6"/>
          <w:sz w:val="24"/>
        </w:rPr>
        <w:t>curricolari</w:t>
      </w:r>
      <w:r>
        <w:rPr>
          <w:spacing w:val="-9"/>
          <w:sz w:val="24"/>
        </w:rPr>
        <w:t> </w:t>
      </w:r>
      <w:r>
        <w:rPr>
          <w:spacing w:val="-6"/>
          <w:sz w:val="24"/>
        </w:rPr>
        <w:t>etc.);</w:t>
      </w:r>
    </w:p>
    <w:p>
      <w:pPr>
        <w:pStyle w:val="ListParagraph"/>
        <w:numPr>
          <w:ilvl w:val="1"/>
          <w:numId w:val="33"/>
        </w:numPr>
        <w:tabs>
          <w:tab w:pos="924" w:val="left" w:leader="none"/>
          <w:tab w:pos="926" w:val="left" w:leader="none"/>
        </w:tabs>
        <w:spacing w:line="244" w:lineRule="auto" w:before="2" w:after="0"/>
        <w:ind w:left="926" w:right="218" w:hanging="356"/>
        <w:jc w:val="both"/>
        <w:rPr>
          <w:sz w:val="24"/>
        </w:rPr>
      </w:pPr>
      <w:r>
        <w:rPr>
          <w:sz w:val="24"/>
        </w:rPr>
        <w:t>se l’attività si svolge in modalità cooperativa, in piccolo gruppo con forme di tutoraggio tra pari o – per comprovate esigenze educativo-didattiche – a livello individuale;</w:t>
      </w:r>
    </w:p>
    <w:p>
      <w:pPr>
        <w:spacing w:after="0" w:line="244" w:lineRule="auto"/>
        <w:jc w:val="both"/>
        <w:rPr>
          <w:sz w:val="24"/>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69600">
            <wp:simplePos x="0" y="0"/>
            <wp:positionH relativeFrom="page">
              <wp:posOffset>190500</wp:posOffset>
            </wp:positionH>
            <wp:positionV relativeFrom="page">
              <wp:posOffset>10019283</wp:posOffset>
            </wp:positionV>
            <wp:extent cx="482600" cy="482600"/>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5" cstate="print"/>
                    <a:stretch>
                      <a:fillRect/>
                    </a:stretch>
                  </pic:blipFill>
                  <pic:spPr>
                    <a:xfrm>
                      <a:off x="0" y="0"/>
                      <a:ext cx="482600" cy="482600"/>
                    </a:xfrm>
                    <a:prstGeom prst="rect">
                      <a:avLst/>
                    </a:prstGeom>
                  </pic:spPr>
                </pic:pic>
              </a:graphicData>
            </a:graphic>
          </wp:anchor>
        </w:drawing>
      </w:r>
    </w:p>
    <w:p>
      <w:pPr>
        <w:pStyle w:val="ListParagraph"/>
        <w:numPr>
          <w:ilvl w:val="1"/>
          <w:numId w:val="33"/>
        </w:numPr>
        <w:tabs>
          <w:tab w:pos="924" w:val="left" w:leader="none"/>
          <w:tab w:pos="926" w:val="left" w:leader="none"/>
        </w:tabs>
        <w:spacing w:line="242" w:lineRule="auto" w:before="90" w:after="0"/>
        <w:ind w:left="926" w:right="220" w:hanging="356"/>
        <w:jc w:val="both"/>
        <w:rPr>
          <w:sz w:val="24"/>
        </w:rPr>
      </w:pPr>
      <w:r>
        <w:rPr>
          <w:sz w:val="24"/>
        </w:rPr>
        <w:t>le motivazioni a supporto di questa scelta, anche in considerazione di una eventuale compensazione per la mancata partecipazione alle attività che contemporaneamente sono previste nella sezione o in classe.</w:t>
      </w:r>
    </w:p>
    <w:p>
      <w:pPr>
        <w:pStyle w:val="BodyText"/>
        <w:spacing w:before="4"/>
        <w:jc w:val="both"/>
      </w:pPr>
      <w:r>
        <w:rPr/>
        <w:t>Se</w:t>
      </w:r>
      <w:r>
        <w:rPr>
          <w:spacing w:val="-5"/>
        </w:rPr>
        <w:t> </w:t>
      </w:r>
      <w:r>
        <w:rPr/>
        <w:t>si</w:t>
      </w:r>
      <w:r>
        <w:rPr>
          <w:spacing w:val="-1"/>
        </w:rPr>
        <w:t> </w:t>
      </w:r>
      <w:r>
        <w:rPr/>
        <w:t>tratta</w:t>
      </w:r>
      <w:r>
        <w:rPr>
          <w:spacing w:val="-2"/>
        </w:rPr>
        <w:t> </w:t>
      </w:r>
      <w:r>
        <w:rPr/>
        <w:t>di</w:t>
      </w:r>
      <w:r>
        <w:rPr>
          <w:spacing w:val="-1"/>
        </w:rPr>
        <w:t> </w:t>
      </w:r>
      <w:r>
        <w:rPr/>
        <w:t>attività</w:t>
      </w:r>
      <w:r>
        <w:rPr>
          <w:spacing w:val="-1"/>
        </w:rPr>
        <w:t> </w:t>
      </w:r>
      <w:r>
        <w:rPr/>
        <w:t>occasionali,</w:t>
      </w:r>
      <w:r>
        <w:rPr>
          <w:spacing w:val="-1"/>
        </w:rPr>
        <w:t> </w:t>
      </w:r>
      <w:r>
        <w:rPr/>
        <w:t>non</w:t>
      </w:r>
      <w:r>
        <w:rPr>
          <w:spacing w:val="-1"/>
        </w:rPr>
        <w:t> </w:t>
      </w:r>
      <w:r>
        <w:rPr/>
        <w:t>è</w:t>
      </w:r>
      <w:r>
        <w:rPr>
          <w:spacing w:val="-3"/>
        </w:rPr>
        <w:t> </w:t>
      </w:r>
      <w:r>
        <w:rPr/>
        <w:t>necessario</w:t>
      </w:r>
      <w:r>
        <w:rPr>
          <w:spacing w:val="1"/>
        </w:rPr>
        <w:t> </w:t>
      </w:r>
      <w:r>
        <w:rPr/>
        <w:t>fornire</w:t>
      </w:r>
      <w:r>
        <w:rPr>
          <w:spacing w:val="-3"/>
        </w:rPr>
        <w:t> </w:t>
      </w:r>
      <w:r>
        <w:rPr/>
        <w:t>ulteriori</w:t>
      </w:r>
      <w:r>
        <w:rPr>
          <w:spacing w:val="-1"/>
        </w:rPr>
        <w:t> </w:t>
      </w:r>
      <w:r>
        <w:rPr>
          <w:spacing w:val="-2"/>
        </w:rPr>
        <w:t>specificazioni.</w:t>
      </w:r>
    </w:p>
    <w:p>
      <w:pPr>
        <w:pStyle w:val="BodyText"/>
        <w:spacing w:before="10"/>
        <w:ind w:left="0"/>
      </w:pPr>
    </w:p>
    <w:p>
      <w:pPr>
        <w:pStyle w:val="Heading4"/>
        <w:numPr>
          <w:ilvl w:val="0"/>
          <w:numId w:val="33"/>
        </w:numPr>
        <w:tabs>
          <w:tab w:pos="392" w:val="left" w:leader="none"/>
        </w:tabs>
        <w:spacing w:line="240" w:lineRule="auto" w:before="0" w:after="0"/>
        <w:ind w:left="392" w:right="0" w:hanging="180"/>
        <w:jc w:val="both"/>
      </w:pPr>
      <w:r>
        <w:rPr/>
        <w:t>-</w:t>
      </w:r>
      <w:r>
        <w:rPr>
          <w:spacing w:val="-2"/>
        </w:rPr>
        <w:t> </w:t>
      </w:r>
      <w:r>
        <w:rPr/>
        <w:t>Informazioni</w:t>
      </w:r>
      <w:r>
        <w:rPr>
          <w:spacing w:val="-1"/>
        </w:rPr>
        <w:t> </w:t>
      </w:r>
      <w:r>
        <w:rPr/>
        <w:t>sull'insegnante</w:t>
      </w:r>
      <w:r>
        <w:rPr>
          <w:spacing w:val="-3"/>
        </w:rPr>
        <w:t> </w:t>
      </w:r>
      <w:r>
        <w:rPr/>
        <w:t>per</w:t>
      </w:r>
      <w:r>
        <w:rPr>
          <w:spacing w:val="-2"/>
        </w:rPr>
        <w:t> </w:t>
      </w:r>
      <w:r>
        <w:rPr/>
        <w:t>le</w:t>
      </w:r>
      <w:r>
        <w:rPr>
          <w:spacing w:val="-1"/>
        </w:rPr>
        <w:t> </w:t>
      </w:r>
      <w:r>
        <w:rPr/>
        <w:t>attività</w:t>
      </w:r>
      <w:r>
        <w:rPr>
          <w:spacing w:val="-1"/>
        </w:rPr>
        <w:t> </w:t>
      </w:r>
      <w:r>
        <w:rPr/>
        <w:t>di</w:t>
      </w:r>
      <w:r>
        <w:rPr>
          <w:spacing w:val="-1"/>
        </w:rPr>
        <w:t> </w:t>
      </w:r>
      <w:r>
        <w:rPr>
          <w:spacing w:val="-2"/>
        </w:rPr>
        <w:t>sostegno</w:t>
      </w:r>
    </w:p>
    <w:p>
      <w:pPr>
        <w:pStyle w:val="BodyText"/>
        <w:spacing w:before="4"/>
        <w:ind w:left="0"/>
        <w:rPr>
          <w:b/>
          <w:sz w:val="8"/>
        </w:rPr>
      </w:pPr>
      <w:r>
        <w:rPr/>
        <mc:AlternateContent>
          <mc:Choice Requires="wps">
            <w:drawing>
              <wp:anchor distT="0" distB="0" distL="0" distR="0" allowOverlap="1" layoutInCell="1" locked="0" behindDoc="1" simplePos="0" relativeHeight="487627776">
                <wp:simplePos x="0" y="0"/>
                <wp:positionH relativeFrom="page">
                  <wp:posOffset>722376</wp:posOffset>
                </wp:positionH>
                <wp:positionV relativeFrom="paragraph">
                  <wp:posOffset>79807</wp:posOffset>
                </wp:positionV>
                <wp:extent cx="5939155" cy="360045"/>
                <wp:effectExtent l="0" t="0" r="0" b="0"/>
                <wp:wrapTopAndBottom/>
                <wp:docPr id="187" name="Textbox 187"/>
                <wp:cNvGraphicFramePr>
                  <a:graphicFrameLocks/>
                </wp:cNvGraphicFramePr>
                <a:graphic>
                  <a:graphicData uri="http://schemas.microsoft.com/office/word/2010/wordprocessingShape">
                    <wps:wsp>
                      <wps:cNvPr id="187" name="Textbox 187"/>
                      <wps:cNvSpPr txBox="1"/>
                      <wps:spPr>
                        <a:xfrm>
                          <a:off x="0" y="0"/>
                          <a:ext cx="5939155" cy="360045"/>
                        </a:xfrm>
                        <a:prstGeom prst="rect">
                          <a:avLst/>
                        </a:prstGeom>
                        <a:ln w="6096">
                          <a:solidFill>
                            <a:srgbClr val="000000"/>
                          </a:solidFill>
                          <a:prstDash val="solid"/>
                        </a:ln>
                      </wps:spPr>
                      <wps:txbx>
                        <w:txbxContent>
                          <w:p>
                            <w:pPr>
                              <w:tabs>
                                <w:tab w:pos="6825" w:val="left" w:leader="none"/>
                              </w:tabs>
                              <w:spacing w:before="161"/>
                              <w:ind w:left="329" w:right="0" w:firstLine="0"/>
                              <w:jc w:val="left"/>
                              <w:rPr>
                                <w:rFonts w:ascii="Tahoma"/>
                                <w:sz w:val="18"/>
                              </w:rPr>
                            </w:pPr>
                            <w:r>
                              <w:rPr>
                                <w:rFonts w:ascii="Tahoma"/>
                                <w:sz w:val="18"/>
                              </w:rPr>
                              <w:t>Numero</w:t>
                            </w:r>
                            <w:r>
                              <w:rPr>
                                <w:rFonts w:ascii="Tahoma"/>
                                <w:spacing w:val="-3"/>
                                <w:sz w:val="18"/>
                              </w:rPr>
                              <w:t> </w:t>
                            </w:r>
                            <w:r>
                              <w:rPr>
                                <w:rFonts w:ascii="Tahoma"/>
                                <w:sz w:val="18"/>
                              </w:rPr>
                              <w:t>di</w:t>
                            </w:r>
                            <w:r>
                              <w:rPr>
                                <w:rFonts w:ascii="Tahoma"/>
                                <w:spacing w:val="-4"/>
                                <w:sz w:val="18"/>
                              </w:rPr>
                              <w:t> </w:t>
                            </w:r>
                            <w:r>
                              <w:rPr>
                                <w:rFonts w:ascii="Tahoma"/>
                                <w:sz w:val="18"/>
                              </w:rPr>
                              <w:t>ore</w:t>
                            </w:r>
                            <w:r>
                              <w:rPr>
                                <w:rFonts w:ascii="Tahoma"/>
                                <w:spacing w:val="-1"/>
                                <w:sz w:val="18"/>
                              </w:rPr>
                              <w:t> </w:t>
                            </w:r>
                            <w:r>
                              <w:rPr>
                                <w:rFonts w:ascii="Tahoma"/>
                                <w:spacing w:val="-2"/>
                                <w:sz w:val="18"/>
                              </w:rPr>
                              <w:t>settimanali:</w:t>
                            </w:r>
                            <w:r>
                              <w:rPr>
                                <w:rFonts w:ascii="Tahoma"/>
                                <w:sz w:val="18"/>
                                <w:u w:val="single"/>
                              </w:rPr>
                              <w:tab/>
                            </w:r>
                          </w:p>
                        </w:txbxContent>
                      </wps:txbx>
                      <wps:bodyPr wrap="square" lIns="0" tIns="0" rIns="0" bIns="0" rtlCol="0">
                        <a:noAutofit/>
                      </wps:bodyPr>
                    </wps:wsp>
                  </a:graphicData>
                </a:graphic>
              </wp:anchor>
            </w:drawing>
          </mc:Choice>
          <mc:Fallback>
            <w:pict>
              <v:shape style="position:absolute;margin-left:56.880001pt;margin-top:6.284063pt;width:467.65pt;height:28.35pt;mso-position-horizontal-relative:page;mso-position-vertical-relative:paragraph;z-index:-15688704;mso-wrap-distance-left:0;mso-wrap-distance-right:0" type="#_x0000_t202" id="docshape132" filled="false" stroked="true" strokeweight=".48004pt" strokecolor="#000000">
                <v:textbox inset="0,0,0,0">
                  <w:txbxContent>
                    <w:p>
                      <w:pPr>
                        <w:tabs>
                          <w:tab w:pos="6825" w:val="left" w:leader="none"/>
                        </w:tabs>
                        <w:spacing w:before="161"/>
                        <w:ind w:left="329" w:right="0" w:firstLine="0"/>
                        <w:jc w:val="left"/>
                        <w:rPr>
                          <w:rFonts w:ascii="Tahoma"/>
                          <w:sz w:val="18"/>
                        </w:rPr>
                      </w:pPr>
                      <w:r>
                        <w:rPr>
                          <w:rFonts w:ascii="Tahoma"/>
                          <w:sz w:val="18"/>
                        </w:rPr>
                        <w:t>Numero</w:t>
                      </w:r>
                      <w:r>
                        <w:rPr>
                          <w:rFonts w:ascii="Tahoma"/>
                          <w:spacing w:val="-3"/>
                          <w:sz w:val="18"/>
                        </w:rPr>
                        <w:t> </w:t>
                      </w:r>
                      <w:r>
                        <w:rPr>
                          <w:rFonts w:ascii="Tahoma"/>
                          <w:sz w:val="18"/>
                        </w:rPr>
                        <w:t>di</w:t>
                      </w:r>
                      <w:r>
                        <w:rPr>
                          <w:rFonts w:ascii="Tahoma"/>
                          <w:spacing w:val="-4"/>
                          <w:sz w:val="18"/>
                        </w:rPr>
                        <w:t> </w:t>
                      </w:r>
                      <w:r>
                        <w:rPr>
                          <w:rFonts w:ascii="Tahoma"/>
                          <w:sz w:val="18"/>
                        </w:rPr>
                        <w:t>ore</w:t>
                      </w:r>
                      <w:r>
                        <w:rPr>
                          <w:rFonts w:ascii="Tahoma"/>
                          <w:spacing w:val="-1"/>
                          <w:sz w:val="18"/>
                        </w:rPr>
                        <w:t> </w:t>
                      </w:r>
                      <w:r>
                        <w:rPr>
                          <w:rFonts w:ascii="Tahoma"/>
                          <w:spacing w:val="-2"/>
                          <w:sz w:val="18"/>
                        </w:rPr>
                        <w:t>settimanali:</w:t>
                      </w:r>
                      <w:r>
                        <w:rPr>
                          <w:rFonts w:ascii="Tahoma"/>
                          <w:sz w:val="18"/>
                          <w:u w:val="single"/>
                        </w:rPr>
                        <w:tab/>
                      </w:r>
                    </w:p>
                  </w:txbxContent>
                </v:textbox>
                <v:stroke dashstyle="solid"/>
                <w10:wrap type="topAndBottom"/>
              </v:shape>
            </w:pict>
          </mc:Fallback>
        </mc:AlternateContent>
      </w:r>
    </w:p>
    <w:p>
      <w:pPr>
        <w:pStyle w:val="BodyText"/>
        <w:spacing w:line="244" w:lineRule="auto" w:before="124"/>
        <w:ind w:right="213"/>
        <w:jc w:val="both"/>
      </w:pPr>
      <w:r>
        <w:rPr/>
        <w:t>Le informazioni richieste hanno lo scopo di precisare quante sono le ore di sostegno assegnate alla classe/sezione come risorse disponibili per realizzare gli obiettivi definiti nel PEI. È possibile specificare se il sostegno didattico sia affidato a una o più risorse, nonché esplicitare i criteri e le priorità che hanno orientato le scelte in merito all’articolazione dell’orario del sostegno. Si può segnalare, altresì, la presenza di docenti di sostegno che operano nella classe con altre alunne e altri alunni con disabilità, indicando eventualmente modalità organizzative per lo svolgimento delle </w:t>
      </w:r>
      <w:r>
        <w:rPr>
          <w:spacing w:val="-2"/>
        </w:rPr>
        <w:t>attività.</w:t>
      </w:r>
    </w:p>
    <w:p>
      <w:pPr>
        <w:pStyle w:val="Heading4"/>
        <w:numPr>
          <w:ilvl w:val="0"/>
          <w:numId w:val="33"/>
        </w:numPr>
        <w:tabs>
          <w:tab w:pos="392" w:val="left" w:leader="none"/>
        </w:tabs>
        <w:spacing w:line="240" w:lineRule="auto" w:before="110" w:after="0"/>
        <w:ind w:left="392" w:right="0" w:hanging="180"/>
        <w:jc w:val="both"/>
      </w:pPr>
      <w:r>
        <w:rPr/>
        <w:t>-Risorse</w:t>
      </w:r>
      <w:r>
        <w:rPr>
          <w:spacing w:val="-2"/>
        </w:rPr>
        <w:t> </w:t>
      </w:r>
      <w:r>
        <w:rPr/>
        <w:t>destinate</w:t>
      </w:r>
      <w:r>
        <w:rPr>
          <w:spacing w:val="-3"/>
        </w:rPr>
        <w:t> </w:t>
      </w:r>
      <w:r>
        <w:rPr/>
        <w:t>agli</w:t>
      </w:r>
      <w:r>
        <w:rPr>
          <w:spacing w:val="1"/>
        </w:rPr>
        <w:t> </w:t>
      </w:r>
      <w:r>
        <w:rPr/>
        <w:t>interventi</w:t>
      </w:r>
      <w:r>
        <w:rPr>
          <w:spacing w:val="-1"/>
        </w:rPr>
        <w:t> </w:t>
      </w:r>
      <w:r>
        <w:rPr/>
        <w:t>di</w:t>
      </w:r>
      <w:r>
        <w:rPr>
          <w:spacing w:val="-1"/>
        </w:rPr>
        <w:t> </w:t>
      </w:r>
      <w:r>
        <w:rPr/>
        <w:t>assistenza</w:t>
      </w:r>
      <w:r>
        <w:rPr>
          <w:spacing w:val="-1"/>
        </w:rPr>
        <w:t> </w:t>
      </w:r>
      <w:r>
        <w:rPr/>
        <w:t>igienica</w:t>
      </w:r>
      <w:r>
        <w:rPr>
          <w:spacing w:val="-1"/>
        </w:rPr>
        <w:t> </w:t>
      </w:r>
      <w:r>
        <w:rPr/>
        <w:t>e</w:t>
      </w:r>
      <w:r>
        <w:rPr>
          <w:spacing w:val="-2"/>
        </w:rPr>
        <w:t> </w:t>
      </w:r>
      <w:r>
        <w:rPr/>
        <w:t>di</w:t>
      </w:r>
      <w:r>
        <w:rPr>
          <w:spacing w:val="-1"/>
        </w:rPr>
        <w:t> </w:t>
      </w:r>
      <w:r>
        <w:rPr>
          <w:spacing w:val="-4"/>
        </w:rPr>
        <w:t>base</w:t>
      </w:r>
    </w:p>
    <w:p>
      <w:pPr>
        <w:pStyle w:val="BodyText"/>
        <w:spacing w:line="242" w:lineRule="auto" w:before="125"/>
        <w:ind w:right="214"/>
        <w:jc w:val="both"/>
      </w:pPr>
      <w:r>
        <w:rPr/>
        <w:t>In questo riquadro del PEI va specificato come la scuola si organizza per soddisfare le esigenze igieniche (accompagnamento ai servizi e pulizia, se necessario) e gli altri bisogni compresi nella cosiddetta</w:t>
      </w:r>
      <w:r>
        <w:rPr>
          <w:spacing w:val="-15"/>
        </w:rPr>
        <w:t> </w:t>
      </w:r>
      <w:r>
        <w:rPr/>
        <w:t>assistenza</w:t>
      </w:r>
      <w:r>
        <w:rPr>
          <w:spacing w:val="-15"/>
        </w:rPr>
        <w:t> </w:t>
      </w:r>
      <w:r>
        <w:rPr/>
        <w:t>di</w:t>
      </w:r>
      <w:r>
        <w:rPr>
          <w:spacing w:val="-14"/>
        </w:rPr>
        <w:t> </w:t>
      </w:r>
      <w:r>
        <w:rPr/>
        <w:t>base:</w:t>
      </w:r>
      <w:r>
        <w:rPr>
          <w:spacing w:val="-14"/>
        </w:rPr>
        <w:t> </w:t>
      </w:r>
      <w:r>
        <w:rPr/>
        <w:t>ausilio</w:t>
      </w:r>
      <w:r>
        <w:rPr>
          <w:spacing w:val="-14"/>
        </w:rPr>
        <w:t> </w:t>
      </w:r>
      <w:r>
        <w:rPr/>
        <w:t>materiale</w:t>
      </w:r>
      <w:r>
        <w:rPr>
          <w:spacing w:val="-15"/>
        </w:rPr>
        <w:t> </w:t>
      </w:r>
      <w:r>
        <w:rPr/>
        <w:t>negli</w:t>
      </w:r>
      <w:r>
        <w:rPr>
          <w:spacing w:val="-14"/>
        </w:rPr>
        <w:t> </w:t>
      </w:r>
      <w:r>
        <w:rPr/>
        <w:t>spostamenti</w:t>
      </w:r>
      <w:r>
        <w:rPr>
          <w:spacing w:val="-14"/>
        </w:rPr>
        <w:t> </w:t>
      </w:r>
      <w:r>
        <w:rPr/>
        <w:t>all'interno</w:t>
      </w:r>
      <w:r>
        <w:rPr>
          <w:spacing w:val="-13"/>
        </w:rPr>
        <w:t> </w:t>
      </w:r>
      <w:r>
        <w:rPr/>
        <w:t>della</w:t>
      </w:r>
      <w:r>
        <w:rPr>
          <w:spacing w:val="-15"/>
        </w:rPr>
        <w:t> </w:t>
      </w:r>
      <w:r>
        <w:rPr/>
        <w:t>scuola</w:t>
      </w:r>
      <w:r>
        <w:rPr>
          <w:spacing w:val="-13"/>
        </w:rPr>
        <w:t> </w:t>
      </w:r>
      <w:r>
        <w:rPr/>
        <w:t>e</w:t>
      </w:r>
      <w:r>
        <w:rPr>
          <w:spacing w:val="-13"/>
        </w:rPr>
        <w:t> </w:t>
      </w:r>
      <w:r>
        <w:rPr/>
        <w:t>al</w:t>
      </w:r>
      <w:r>
        <w:rPr>
          <w:spacing w:val="-14"/>
        </w:rPr>
        <w:t> </w:t>
      </w:r>
      <w:r>
        <w:rPr/>
        <w:t>momento dell'entrata</w:t>
      </w:r>
      <w:r>
        <w:rPr>
          <w:spacing w:val="-2"/>
        </w:rPr>
        <w:t> </w:t>
      </w:r>
      <w:r>
        <w:rPr/>
        <w:t>e</w:t>
      </w:r>
      <w:r>
        <w:rPr>
          <w:spacing w:val="-2"/>
        </w:rPr>
        <w:t> </w:t>
      </w:r>
      <w:r>
        <w:rPr/>
        <w:t>dell'uscita,</w:t>
      </w:r>
      <w:r>
        <w:rPr>
          <w:spacing w:val="-1"/>
        </w:rPr>
        <w:t> </w:t>
      </w:r>
      <w:r>
        <w:rPr/>
        <w:t>eventuale</w:t>
      </w:r>
      <w:r>
        <w:rPr>
          <w:spacing w:val="-2"/>
        </w:rPr>
        <w:t> </w:t>
      </w:r>
      <w:r>
        <w:rPr/>
        <w:t>supporto</w:t>
      </w:r>
      <w:r>
        <w:rPr>
          <w:spacing w:val="-1"/>
        </w:rPr>
        <w:t> </w:t>
      </w:r>
      <w:r>
        <w:rPr/>
        <w:t>in</w:t>
      </w:r>
      <w:r>
        <w:rPr>
          <w:spacing w:val="-1"/>
        </w:rPr>
        <w:t> </w:t>
      </w:r>
      <w:r>
        <w:rPr/>
        <w:t>mensa</w:t>
      </w:r>
      <w:r>
        <w:rPr>
          <w:spacing w:val="-2"/>
        </w:rPr>
        <w:t> </w:t>
      </w:r>
      <w:r>
        <w:rPr/>
        <w:t>ecc. Occorre</w:t>
      </w:r>
      <w:r>
        <w:rPr>
          <w:spacing w:val="-2"/>
        </w:rPr>
        <w:t> </w:t>
      </w:r>
      <w:r>
        <w:rPr/>
        <w:t>descrivere</w:t>
      </w:r>
      <w:r>
        <w:rPr>
          <w:spacing w:val="-2"/>
        </w:rPr>
        <w:t> </w:t>
      </w:r>
      <w:r>
        <w:rPr/>
        <w:t>il</w:t>
      </w:r>
      <w:r>
        <w:rPr>
          <w:spacing w:val="-1"/>
        </w:rPr>
        <w:t> </w:t>
      </w:r>
      <w:r>
        <w:rPr/>
        <w:t>servizio</w:t>
      </w:r>
      <w:r>
        <w:rPr>
          <w:spacing w:val="-1"/>
        </w:rPr>
        <w:t> </w:t>
      </w:r>
      <w:r>
        <w:rPr/>
        <w:t>svolto</w:t>
      </w:r>
      <w:r>
        <w:rPr>
          <w:spacing w:val="-1"/>
        </w:rPr>
        <w:t> </w:t>
      </w:r>
      <w:r>
        <w:rPr/>
        <w:t>dalle collaboratrici</w:t>
      </w:r>
      <w:r>
        <w:rPr>
          <w:spacing w:val="-15"/>
        </w:rPr>
        <w:t> </w:t>
      </w:r>
      <w:r>
        <w:rPr/>
        <w:t>scolastiche</w:t>
      </w:r>
      <w:r>
        <w:rPr>
          <w:spacing w:val="-15"/>
        </w:rPr>
        <w:t> </w:t>
      </w:r>
      <w:r>
        <w:rPr/>
        <w:t>e</w:t>
      </w:r>
      <w:r>
        <w:rPr>
          <w:spacing w:val="-15"/>
        </w:rPr>
        <w:t> </w:t>
      </w:r>
      <w:r>
        <w:rPr/>
        <w:t>dai</w:t>
      </w:r>
      <w:r>
        <w:rPr>
          <w:spacing w:val="-15"/>
        </w:rPr>
        <w:t> </w:t>
      </w:r>
      <w:r>
        <w:rPr/>
        <w:t>collaboratori</w:t>
      </w:r>
      <w:r>
        <w:rPr>
          <w:spacing w:val="-15"/>
        </w:rPr>
        <w:t> </w:t>
      </w:r>
      <w:r>
        <w:rPr/>
        <w:t>scolastici,</w:t>
      </w:r>
      <w:r>
        <w:rPr>
          <w:spacing w:val="-15"/>
        </w:rPr>
        <w:t> </w:t>
      </w:r>
      <w:r>
        <w:rPr/>
        <w:t>coordinato</w:t>
      </w:r>
      <w:r>
        <w:rPr>
          <w:spacing w:val="-15"/>
        </w:rPr>
        <w:t> </w:t>
      </w:r>
      <w:r>
        <w:rPr/>
        <w:t>a</w:t>
      </w:r>
      <w:r>
        <w:rPr>
          <w:spacing w:val="-15"/>
        </w:rPr>
        <w:t> </w:t>
      </w:r>
      <w:r>
        <w:rPr/>
        <w:t>quello</w:t>
      </w:r>
      <w:r>
        <w:rPr>
          <w:spacing w:val="-15"/>
        </w:rPr>
        <w:t> </w:t>
      </w:r>
      <w:r>
        <w:rPr/>
        <w:t>di</w:t>
      </w:r>
      <w:r>
        <w:rPr>
          <w:spacing w:val="-15"/>
        </w:rPr>
        <w:t> </w:t>
      </w:r>
      <w:r>
        <w:rPr/>
        <w:t>altre</w:t>
      </w:r>
      <w:r>
        <w:rPr>
          <w:spacing w:val="-15"/>
        </w:rPr>
        <w:t> </w:t>
      </w:r>
      <w:r>
        <w:rPr/>
        <w:t>figure</w:t>
      </w:r>
      <w:r>
        <w:rPr>
          <w:spacing w:val="-15"/>
        </w:rPr>
        <w:t> </w:t>
      </w:r>
      <w:r>
        <w:rPr/>
        <w:t>professionali se presenti, tenendo conto nell'assegnazione del genere delle alunne e degli alunni.</w:t>
      </w:r>
    </w:p>
    <w:p>
      <w:pPr>
        <w:pStyle w:val="Heading4"/>
        <w:numPr>
          <w:ilvl w:val="0"/>
          <w:numId w:val="33"/>
        </w:numPr>
        <w:tabs>
          <w:tab w:pos="392" w:val="left" w:leader="none"/>
        </w:tabs>
        <w:spacing w:line="240" w:lineRule="auto" w:before="128" w:after="0"/>
        <w:ind w:left="392" w:right="0" w:hanging="180"/>
        <w:jc w:val="both"/>
      </w:pPr>
      <w:r>
        <w:rPr/>
        <w:t>–</w:t>
      </w:r>
      <w:r>
        <w:rPr>
          <w:spacing w:val="-4"/>
        </w:rPr>
        <w:t> </w:t>
      </w:r>
      <w:r>
        <w:rPr/>
        <w:t>Risorse</w:t>
      </w:r>
      <w:r>
        <w:rPr>
          <w:spacing w:val="-2"/>
        </w:rPr>
        <w:t> </w:t>
      </w:r>
      <w:r>
        <w:rPr/>
        <w:t>professionali</w:t>
      </w:r>
      <w:r>
        <w:rPr>
          <w:spacing w:val="-2"/>
        </w:rPr>
        <w:t> </w:t>
      </w:r>
      <w:r>
        <w:rPr/>
        <w:t>destinate</w:t>
      </w:r>
      <w:r>
        <w:rPr>
          <w:spacing w:val="-3"/>
        </w:rPr>
        <w:t> </w:t>
      </w:r>
      <w:r>
        <w:rPr/>
        <w:t>all’assistenza</w:t>
      </w:r>
      <w:r>
        <w:rPr>
          <w:spacing w:val="-1"/>
        </w:rPr>
        <w:t> </w:t>
      </w:r>
      <w:r>
        <w:rPr/>
        <w:t>per</w:t>
      </w:r>
      <w:r>
        <w:rPr>
          <w:spacing w:val="-1"/>
        </w:rPr>
        <w:t> </w:t>
      </w:r>
      <w:r>
        <w:rPr/>
        <w:t>l'autonomia</w:t>
      </w:r>
      <w:r>
        <w:rPr>
          <w:spacing w:val="-2"/>
        </w:rPr>
        <w:t> </w:t>
      </w:r>
      <w:r>
        <w:rPr/>
        <w:t>e/o</w:t>
      </w:r>
      <w:r>
        <w:rPr>
          <w:spacing w:val="-1"/>
        </w:rPr>
        <w:t> </w:t>
      </w:r>
      <w:r>
        <w:rPr/>
        <w:t>la</w:t>
      </w:r>
      <w:r>
        <w:rPr>
          <w:spacing w:val="-3"/>
        </w:rPr>
        <w:t> </w:t>
      </w:r>
      <w:r>
        <w:rPr>
          <w:spacing w:val="-2"/>
        </w:rPr>
        <w:t>comunicazione</w:t>
      </w:r>
    </w:p>
    <w:p>
      <w:pPr>
        <w:pStyle w:val="BodyText"/>
        <w:spacing w:before="9"/>
        <w:ind w:left="0"/>
        <w:rPr>
          <w:b/>
          <w:sz w:val="8"/>
        </w:rPr>
      </w:pPr>
      <w:r>
        <w:rPr/>
        <mc:AlternateContent>
          <mc:Choice Requires="wps">
            <w:drawing>
              <wp:anchor distT="0" distB="0" distL="0" distR="0" allowOverlap="1" layoutInCell="1" locked="0" behindDoc="1" simplePos="0" relativeHeight="487628288">
                <wp:simplePos x="0" y="0"/>
                <wp:positionH relativeFrom="page">
                  <wp:posOffset>647700</wp:posOffset>
                </wp:positionH>
                <wp:positionV relativeFrom="paragraph">
                  <wp:posOffset>82903</wp:posOffset>
                </wp:positionV>
                <wp:extent cx="6264910" cy="605155"/>
                <wp:effectExtent l="0" t="0" r="0" b="0"/>
                <wp:wrapTopAndBottom/>
                <wp:docPr id="188" name="Textbox 188"/>
                <wp:cNvGraphicFramePr>
                  <a:graphicFrameLocks/>
                </wp:cNvGraphicFramePr>
                <a:graphic>
                  <a:graphicData uri="http://schemas.microsoft.com/office/word/2010/wordprocessingShape">
                    <wps:wsp>
                      <wps:cNvPr id="188" name="Textbox 188"/>
                      <wps:cNvSpPr txBox="1"/>
                      <wps:spPr>
                        <a:xfrm>
                          <a:off x="0" y="0"/>
                          <a:ext cx="6264910" cy="605155"/>
                        </a:xfrm>
                        <a:prstGeom prst="rect">
                          <a:avLst/>
                        </a:prstGeom>
                        <a:ln w="6095">
                          <a:solidFill>
                            <a:srgbClr val="000000"/>
                          </a:solidFill>
                          <a:prstDash val="solid"/>
                        </a:ln>
                      </wps:spPr>
                      <wps:txbx>
                        <w:txbxContent>
                          <w:p>
                            <w:pPr>
                              <w:tabs>
                                <w:tab w:pos="7267" w:val="left" w:leader="none"/>
                              </w:tabs>
                              <w:spacing w:line="374" w:lineRule="auto" w:before="19"/>
                              <w:ind w:left="108" w:right="2584" w:firstLine="0"/>
                              <w:jc w:val="left"/>
                              <w:rPr>
                                <w:sz w:val="18"/>
                              </w:rPr>
                            </w:pPr>
                            <w:r>
                              <w:rPr>
                                <w:rFonts w:ascii="Tahoma" w:hAnsi="Tahoma"/>
                                <w:sz w:val="18"/>
                              </w:rPr>
                              <w:t>Tipologia di assistenza / figura professionale </w:t>
                            </w:r>
                            <w:r>
                              <w:rPr>
                                <w:rFonts w:ascii="Tahoma" w:hAnsi="Tahoma"/>
                                <w:sz w:val="18"/>
                                <w:u w:val="single"/>
                              </w:rPr>
                              <w:tab/>
                            </w:r>
                            <w:r>
                              <w:rPr>
                                <w:rFonts w:ascii="Tahoma" w:hAnsi="Tahoma"/>
                                <w:sz w:val="18"/>
                              </w:rPr>
                              <w:t> Numero</w:t>
                            </w:r>
                            <w:r>
                              <w:rPr>
                                <w:rFonts w:ascii="Tahoma" w:hAnsi="Tahoma"/>
                                <w:spacing w:val="-4"/>
                                <w:sz w:val="18"/>
                              </w:rPr>
                              <w:t> </w:t>
                            </w:r>
                            <w:r>
                              <w:rPr>
                                <w:rFonts w:ascii="Tahoma" w:hAnsi="Tahoma"/>
                                <w:sz w:val="18"/>
                              </w:rPr>
                              <w:t>di</w:t>
                            </w:r>
                            <w:r>
                              <w:rPr>
                                <w:rFonts w:ascii="Tahoma" w:hAnsi="Tahoma"/>
                                <w:spacing w:val="-4"/>
                                <w:sz w:val="18"/>
                              </w:rPr>
                              <w:t> </w:t>
                            </w:r>
                            <w:r>
                              <w:rPr>
                                <w:rFonts w:ascii="Tahoma" w:hAnsi="Tahoma"/>
                                <w:sz w:val="18"/>
                              </w:rPr>
                              <w:t>ore</w:t>
                            </w:r>
                            <w:r>
                              <w:rPr>
                                <w:rFonts w:ascii="Tahoma" w:hAnsi="Tahoma"/>
                                <w:spacing w:val="-2"/>
                                <w:sz w:val="18"/>
                              </w:rPr>
                              <w:t> </w:t>
                            </w:r>
                            <w:r>
                              <w:rPr>
                                <w:rFonts w:ascii="Tahoma" w:hAnsi="Tahoma"/>
                                <w:sz w:val="18"/>
                              </w:rPr>
                              <w:t>settimanali</w:t>
                            </w:r>
                            <w:r>
                              <w:rPr>
                                <w:rFonts w:ascii="Tahoma" w:hAnsi="Tahoma"/>
                                <w:spacing w:val="-3"/>
                                <w:sz w:val="18"/>
                              </w:rPr>
                              <w:t> </w:t>
                            </w:r>
                            <w:r>
                              <w:rPr>
                                <w:rFonts w:ascii="Tahoma" w:hAnsi="Tahoma"/>
                                <w:sz w:val="18"/>
                              </w:rPr>
                              <w:t>condivise</w:t>
                            </w:r>
                            <w:r>
                              <w:rPr>
                                <w:rFonts w:ascii="Tahoma" w:hAnsi="Tahoma"/>
                                <w:spacing w:val="-2"/>
                                <w:sz w:val="18"/>
                              </w:rPr>
                              <w:t> </w:t>
                            </w:r>
                            <w:r>
                              <w:rPr>
                                <w:rFonts w:ascii="Tahoma" w:hAnsi="Tahoma"/>
                                <w:sz w:val="18"/>
                              </w:rPr>
                              <w:t>con</w:t>
                            </w:r>
                            <w:r>
                              <w:rPr>
                                <w:rFonts w:ascii="Tahoma" w:hAnsi="Tahoma"/>
                                <w:spacing w:val="-3"/>
                                <w:sz w:val="18"/>
                              </w:rPr>
                              <w:t> </w:t>
                            </w:r>
                            <w:r>
                              <w:rPr>
                                <w:rFonts w:ascii="Tahoma" w:hAnsi="Tahoma"/>
                                <w:sz w:val="18"/>
                              </w:rPr>
                              <w:t>l’Ente</w:t>
                            </w:r>
                            <w:r>
                              <w:rPr>
                                <w:rFonts w:ascii="Tahoma" w:hAnsi="Tahoma"/>
                                <w:spacing w:val="-2"/>
                                <w:sz w:val="18"/>
                              </w:rPr>
                              <w:t> competente</w:t>
                            </w:r>
                            <w:r>
                              <w:rPr>
                                <w:sz w:val="18"/>
                                <w:u w:val="single"/>
                              </w:rPr>
                              <w:tab/>
                            </w:r>
                          </w:p>
                          <w:p>
                            <w:pPr>
                              <w:spacing w:before="11"/>
                              <w:ind w:left="108" w:right="0" w:firstLine="0"/>
                              <w:jc w:val="left"/>
                              <w:rPr>
                                <w:rFonts w:ascii="Tahoma" w:hAnsi="Tahoma"/>
                                <w:sz w:val="18"/>
                              </w:rPr>
                            </w:pPr>
                            <w:r>
                              <w:rPr>
                                <w:rFonts w:ascii="Tahoma" w:hAnsi="Tahoma"/>
                                <w:spacing w:val="-2"/>
                                <w:sz w:val="18"/>
                              </w:rPr>
                              <w:t>……………………………………………………………………………………………………………………………………………………………</w:t>
                            </w:r>
                          </w:p>
                        </w:txbxContent>
                      </wps:txbx>
                      <wps:bodyPr wrap="square" lIns="0" tIns="0" rIns="0" bIns="0" rtlCol="0">
                        <a:noAutofit/>
                      </wps:bodyPr>
                    </wps:wsp>
                  </a:graphicData>
                </a:graphic>
              </wp:anchor>
            </w:drawing>
          </mc:Choice>
          <mc:Fallback>
            <w:pict>
              <v:shape style="position:absolute;margin-left:51pt;margin-top:6.527812pt;width:493.3pt;height:47.65pt;mso-position-horizontal-relative:page;mso-position-vertical-relative:paragraph;z-index:-15688192;mso-wrap-distance-left:0;mso-wrap-distance-right:0" type="#_x0000_t202" id="docshape133" filled="false" stroked="true" strokeweight=".47998pt" strokecolor="#000000">
                <v:textbox inset="0,0,0,0">
                  <w:txbxContent>
                    <w:p>
                      <w:pPr>
                        <w:tabs>
                          <w:tab w:pos="7267" w:val="left" w:leader="none"/>
                        </w:tabs>
                        <w:spacing w:line="374" w:lineRule="auto" w:before="19"/>
                        <w:ind w:left="108" w:right="2584" w:firstLine="0"/>
                        <w:jc w:val="left"/>
                        <w:rPr>
                          <w:sz w:val="18"/>
                        </w:rPr>
                      </w:pPr>
                      <w:r>
                        <w:rPr>
                          <w:rFonts w:ascii="Tahoma" w:hAnsi="Tahoma"/>
                          <w:sz w:val="18"/>
                        </w:rPr>
                        <w:t>Tipologia di assistenza / figura professionale </w:t>
                      </w:r>
                      <w:r>
                        <w:rPr>
                          <w:rFonts w:ascii="Tahoma" w:hAnsi="Tahoma"/>
                          <w:sz w:val="18"/>
                          <w:u w:val="single"/>
                        </w:rPr>
                        <w:tab/>
                      </w:r>
                      <w:r>
                        <w:rPr>
                          <w:rFonts w:ascii="Tahoma" w:hAnsi="Tahoma"/>
                          <w:sz w:val="18"/>
                        </w:rPr>
                        <w:t> Numero</w:t>
                      </w:r>
                      <w:r>
                        <w:rPr>
                          <w:rFonts w:ascii="Tahoma" w:hAnsi="Tahoma"/>
                          <w:spacing w:val="-4"/>
                          <w:sz w:val="18"/>
                        </w:rPr>
                        <w:t> </w:t>
                      </w:r>
                      <w:r>
                        <w:rPr>
                          <w:rFonts w:ascii="Tahoma" w:hAnsi="Tahoma"/>
                          <w:sz w:val="18"/>
                        </w:rPr>
                        <w:t>di</w:t>
                      </w:r>
                      <w:r>
                        <w:rPr>
                          <w:rFonts w:ascii="Tahoma" w:hAnsi="Tahoma"/>
                          <w:spacing w:val="-4"/>
                          <w:sz w:val="18"/>
                        </w:rPr>
                        <w:t> </w:t>
                      </w:r>
                      <w:r>
                        <w:rPr>
                          <w:rFonts w:ascii="Tahoma" w:hAnsi="Tahoma"/>
                          <w:sz w:val="18"/>
                        </w:rPr>
                        <w:t>ore</w:t>
                      </w:r>
                      <w:r>
                        <w:rPr>
                          <w:rFonts w:ascii="Tahoma" w:hAnsi="Tahoma"/>
                          <w:spacing w:val="-2"/>
                          <w:sz w:val="18"/>
                        </w:rPr>
                        <w:t> </w:t>
                      </w:r>
                      <w:r>
                        <w:rPr>
                          <w:rFonts w:ascii="Tahoma" w:hAnsi="Tahoma"/>
                          <w:sz w:val="18"/>
                        </w:rPr>
                        <w:t>settimanali</w:t>
                      </w:r>
                      <w:r>
                        <w:rPr>
                          <w:rFonts w:ascii="Tahoma" w:hAnsi="Tahoma"/>
                          <w:spacing w:val="-3"/>
                          <w:sz w:val="18"/>
                        </w:rPr>
                        <w:t> </w:t>
                      </w:r>
                      <w:r>
                        <w:rPr>
                          <w:rFonts w:ascii="Tahoma" w:hAnsi="Tahoma"/>
                          <w:sz w:val="18"/>
                        </w:rPr>
                        <w:t>condivise</w:t>
                      </w:r>
                      <w:r>
                        <w:rPr>
                          <w:rFonts w:ascii="Tahoma" w:hAnsi="Tahoma"/>
                          <w:spacing w:val="-2"/>
                          <w:sz w:val="18"/>
                        </w:rPr>
                        <w:t> </w:t>
                      </w:r>
                      <w:r>
                        <w:rPr>
                          <w:rFonts w:ascii="Tahoma" w:hAnsi="Tahoma"/>
                          <w:sz w:val="18"/>
                        </w:rPr>
                        <w:t>con</w:t>
                      </w:r>
                      <w:r>
                        <w:rPr>
                          <w:rFonts w:ascii="Tahoma" w:hAnsi="Tahoma"/>
                          <w:spacing w:val="-3"/>
                          <w:sz w:val="18"/>
                        </w:rPr>
                        <w:t> </w:t>
                      </w:r>
                      <w:r>
                        <w:rPr>
                          <w:rFonts w:ascii="Tahoma" w:hAnsi="Tahoma"/>
                          <w:sz w:val="18"/>
                        </w:rPr>
                        <w:t>l’Ente</w:t>
                      </w:r>
                      <w:r>
                        <w:rPr>
                          <w:rFonts w:ascii="Tahoma" w:hAnsi="Tahoma"/>
                          <w:spacing w:val="-2"/>
                          <w:sz w:val="18"/>
                        </w:rPr>
                        <w:t> competente</w:t>
                      </w:r>
                      <w:r>
                        <w:rPr>
                          <w:sz w:val="18"/>
                          <w:u w:val="single"/>
                        </w:rPr>
                        <w:tab/>
                      </w:r>
                    </w:p>
                    <w:p>
                      <w:pPr>
                        <w:spacing w:before="11"/>
                        <w:ind w:left="108" w:right="0" w:firstLine="0"/>
                        <w:jc w:val="left"/>
                        <w:rPr>
                          <w:rFonts w:ascii="Tahoma" w:hAnsi="Tahoma"/>
                          <w:sz w:val="18"/>
                        </w:rPr>
                      </w:pPr>
                      <w:r>
                        <w:rPr>
                          <w:rFonts w:ascii="Tahoma" w:hAnsi="Tahoma"/>
                          <w:spacing w:val="-2"/>
                          <w:sz w:val="18"/>
                        </w:rPr>
                        <w:t>……………………………………………………………………………………………………………………………………………………………</w:t>
                      </w:r>
                    </w:p>
                  </w:txbxContent>
                </v:textbox>
                <v:stroke dashstyle="solid"/>
                <w10:wrap type="topAndBottom"/>
              </v:shape>
            </w:pict>
          </mc:Fallback>
        </mc:AlternateContent>
      </w:r>
    </w:p>
    <w:p>
      <w:pPr>
        <w:pStyle w:val="BodyText"/>
        <w:spacing w:line="244" w:lineRule="auto" w:before="68"/>
        <w:ind w:right="215"/>
        <w:jc w:val="both"/>
      </w:pPr>
      <w:r>
        <w:rPr/>
        <w:t>Le informazioni hanno lo scopo di precisare quante sono le ore settimanali di assistenza assegnate, specificando la relativa tipologia attraverso denominazioni usate anche a livello locale per le varie figure professionali (es. AEC, ASACOM, OSS, assistenti educativi, ecc.). Come nella voce precedente, è possibile esplicitare i criteri e le priorità che hanno orientato le scelte in merito all’articolazione dell’orario e all’organizzazione del servizio, nonché le iniziative di coordinamento </w:t>
      </w:r>
      <w:r>
        <w:rPr>
          <w:spacing w:val="-2"/>
        </w:rPr>
        <w:t>adottate.</w:t>
      </w:r>
    </w:p>
    <w:p>
      <w:pPr>
        <w:pStyle w:val="Heading4"/>
        <w:numPr>
          <w:ilvl w:val="0"/>
          <w:numId w:val="33"/>
        </w:numPr>
        <w:tabs>
          <w:tab w:pos="392" w:val="left" w:leader="none"/>
        </w:tabs>
        <w:spacing w:line="240" w:lineRule="auto" w:before="112" w:after="0"/>
        <w:ind w:left="392" w:right="0" w:hanging="180"/>
        <w:jc w:val="both"/>
      </w:pPr>
      <w:r>
        <w:rPr/>
        <w:t>-</w:t>
      </w:r>
      <w:r>
        <w:rPr>
          <w:spacing w:val="-2"/>
        </w:rPr>
        <w:t> </w:t>
      </w:r>
      <w:r>
        <w:rPr/>
        <w:t>Altre risorse</w:t>
      </w:r>
      <w:r>
        <w:rPr>
          <w:spacing w:val="-2"/>
        </w:rPr>
        <w:t> </w:t>
      </w:r>
      <w:r>
        <w:rPr/>
        <w:t>professionali</w:t>
      </w:r>
      <w:r>
        <w:rPr>
          <w:spacing w:val="-1"/>
        </w:rPr>
        <w:t> </w:t>
      </w:r>
      <w:r>
        <w:rPr/>
        <w:t>presenti</w:t>
      </w:r>
      <w:r>
        <w:rPr>
          <w:spacing w:val="-1"/>
        </w:rPr>
        <w:t> </w:t>
      </w:r>
      <w:r>
        <w:rPr/>
        <w:t>nella </w:t>
      </w:r>
      <w:r>
        <w:rPr>
          <w:spacing w:val="-2"/>
        </w:rPr>
        <w:t>scuola/classe</w:t>
      </w:r>
    </w:p>
    <w:p>
      <w:pPr>
        <w:pStyle w:val="BodyText"/>
        <w:spacing w:line="244" w:lineRule="auto" w:before="125"/>
        <w:ind w:right="212"/>
        <w:jc w:val="both"/>
      </w:pPr>
      <w:r>
        <w:rPr/>
        <w:t>Questa voce chiede di indicare le altre risorse professionali che operano nella classe/sezione per il progetto di inclusione, in particolare:</w:t>
      </w:r>
    </w:p>
    <w:p>
      <w:pPr>
        <w:pStyle w:val="ListParagraph"/>
        <w:numPr>
          <w:ilvl w:val="0"/>
          <w:numId w:val="34"/>
        </w:numPr>
        <w:tabs>
          <w:tab w:pos="779" w:val="left" w:leader="none"/>
        </w:tabs>
        <w:spacing w:line="287" w:lineRule="exact" w:before="99" w:after="0"/>
        <w:ind w:left="779" w:right="0" w:hanging="355"/>
        <w:jc w:val="left"/>
        <w:rPr>
          <w:sz w:val="24"/>
        </w:rPr>
      </w:pPr>
      <w:r>
        <w:rPr>
          <w:sz w:val="24"/>
        </w:rPr>
        <w:t>docenti</w:t>
      </w:r>
      <w:r>
        <w:rPr>
          <w:spacing w:val="-1"/>
          <w:sz w:val="24"/>
        </w:rPr>
        <w:t> </w:t>
      </w:r>
      <w:r>
        <w:rPr>
          <w:sz w:val="24"/>
        </w:rPr>
        <w:t>della</w:t>
      </w:r>
      <w:r>
        <w:rPr>
          <w:spacing w:val="-2"/>
          <w:sz w:val="24"/>
        </w:rPr>
        <w:t> </w:t>
      </w:r>
      <w:r>
        <w:rPr>
          <w:sz w:val="24"/>
        </w:rPr>
        <w:t>classe</w:t>
      </w:r>
      <w:r>
        <w:rPr>
          <w:spacing w:val="-2"/>
          <w:sz w:val="24"/>
        </w:rPr>
        <w:t> </w:t>
      </w:r>
      <w:r>
        <w:rPr>
          <w:sz w:val="24"/>
        </w:rPr>
        <w:t>in</w:t>
      </w:r>
      <w:r>
        <w:rPr>
          <w:spacing w:val="-1"/>
          <w:sz w:val="24"/>
        </w:rPr>
        <w:t> </w:t>
      </w:r>
      <w:r>
        <w:rPr>
          <w:sz w:val="24"/>
        </w:rPr>
        <w:t>possesso del</w:t>
      </w:r>
      <w:r>
        <w:rPr>
          <w:spacing w:val="-1"/>
          <w:sz w:val="24"/>
        </w:rPr>
        <w:t> </w:t>
      </w:r>
      <w:r>
        <w:rPr>
          <w:sz w:val="24"/>
        </w:rPr>
        <w:t>titolo</w:t>
      </w:r>
      <w:r>
        <w:rPr>
          <w:spacing w:val="-1"/>
          <w:sz w:val="24"/>
        </w:rPr>
        <w:t> </w:t>
      </w:r>
      <w:r>
        <w:rPr>
          <w:sz w:val="24"/>
        </w:rPr>
        <w:t>di</w:t>
      </w:r>
      <w:r>
        <w:rPr>
          <w:spacing w:val="-1"/>
          <w:sz w:val="24"/>
        </w:rPr>
        <w:t> </w:t>
      </w:r>
      <w:r>
        <w:rPr>
          <w:sz w:val="24"/>
        </w:rPr>
        <w:t>specializzazione per</w:t>
      </w:r>
      <w:r>
        <w:rPr>
          <w:spacing w:val="-1"/>
          <w:sz w:val="24"/>
        </w:rPr>
        <w:t> </w:t>
      </w:r>
      <w:r>
        <w:rPr>
          <w:sz w:val="24"/>
        </w:rPr>
        <w:t>le</w:t>
      </w:r>
      <w:r>
        <w:rPr>
          <w:spacing w:val="-1"/>
          <w:sz w:val="24"/>
        </w:rPr>
        <w:t> </w:t>
      </w:r>
      <w:r>
        <w:rPr>
          <w:sz w:val="24"/>
        </w:rPr>
        <w:t>attività</w:t>
      </w:r>
      <w:r>
        <w:rPr>
          <w:spacing w:val="-1"/>
          <w:sz w:val="24"/>
        </w:rPr>
        <w:t> </w:t>
      </w:r>
      <w:r>
        <w:rPr>
          <w:sz w:val="24"/>
        </w:rPr>
        <w:t>di </w:t>
      </w:r>
      <w:r>
        <w:rPr>
          <w:spacing w:val="-2"/>
          <w:sz w:val="24"/>
        </w:rPr>
        <w:t>sostegno;</w:t>
      </w:r>
    </w:p>
    <w:p>
      <w:pPr>
        <w:pStyle w:val="ListParagraph"/>
        <w:numPr>
          <w:ilvl w:val="0"/>
          <w:numId w:val="34"/>
        </w:numPr>
        <w:tabs>
          <w:tab w:pos="779" w:val="left" w:leader="none"/>
        </w:tabs>
        <w:spacing w:line="242" w:lineRule="auto" w:before="0" w:after="0"/>
        <w:ind w:left="779" w:right="213" w:hanging="356"/>
        <w:jc w:val="left"/>
        <w:rPr>
          <w:sz w:val="24"/>
        </w:rPr>
      </w:pPr>
      <w:r>
        <w:rPr>
          <w:sz w:val="24"/>
        </w:rPr>
        <w:t>docenti</w:t>
      </w:r>
      <w:r>
        <w:rPr>
          <w:spacing w:val="-12"/>
          <w:sz w:val="24"/>
        </w:rPr>
        <w:t> </w:t>
      </w:r>
      <w:r>
        <w:rPr>
          <w:sz w:val="24"/>
        </w:rPr>
        <w:t>dell’organico</w:t>
      </w:r>
      <w:r>
        <w:rPr>
          <w:spacing w:val="-14"/>
          <w:sz w:val="24"/>
        </w:rPr>
        <w:t> </w:t>
      </w:r>
      <w:r>
        <w:rPr>
          <w:sz w:val="24"/>
        </w:rPr>
        <w:t>dell’autonomia</w:t>
      </w:r>
      <w:r>
        <w:rPr>
          <w:spacing w:val="-14"/>
          <w:sz w:val="24"/>
        </w:rPr>
        <w:t> </w:t>
      </w:r>
      <w:r>
        <w:rPr>
          <w:sz w:val="24"/>
        </w:rPr>
        <w:t>coinvolte/i</w:t>
      </w:r>
      <w:r>
        <w:rPr>
          <w:spacing w:val="-13"/>
          <w:sz w:val="24"/>
        </w:rPr>
        <w:t> </w:t>
      </w:r>
      <w:r>
        <w:rPr>
          <w:sz w:val="24"/>
        </w:rPr>
        <w:t>in</w:t>
      </w:r>
      <w:r>
        <w:rPr>
          <w:spacing w:val="-13"/>
          <w:sz w:val="24"/>
        </w:rPr>
        <w:t> </w:t>
      </w:r>
      <w:r>
        <w:rPr>
          <w:sz w:val="24"/>
        </w:rPr>
        <w:t>progetti</w:t>
      </w:r>
      <w:r>
        <w:rPr>
          <w:spacing w:val="-13"/>
          <w:sz w:val="24"/>
        </w:rPr>
        <w:t> </w:t>
      </w:r>
      <w:r>
        <w:rPr>
          <w:sz w:val="24"/>
        </w:rPr>
        <w:t>di</w:t>
      </w:r>
      <w:r>
        <w:rPr>
          <w:spacing w:val="-13"/>
          <w:sz w:val="24"/>
        </w:rPr>
        <w:t> </w:t>
      </w:r>
      <w:r>
        <w:rPr>
          <w:sz w:val="24"/>
        </w:rPr>
        <w:t>inclusione</w:t>
      </w:r>
      <w:r>
        <w:rPr>
          <w:spacing w:val="-14"/>
          <w:sz w:val="24"/>
        </w:rPr>
        <w:t> </w:t>
      </w:r>
      <w:r>
        <w:rPr>
          <w:sz w:val="24"/>
        </w:rPr>
        <w:t>o</w:t>
      </w:r>
      <w:r>
        <w:rPr>
          <w:spacing w:val="-13"/>
          <w:sz w:val="24"/>
        </w:rPr>
        <w:t> </w:t>
      </w:r>
      <w:r>
        <w:rPr>
          <w:sz w:val="24"/>
        </w:rPr>
        <w:t>in</w:t>
      </w:r>
      <w:r>
        <w:rPr>
          <w:spacing w:val="-13"/>
          <w:sz w:val="24"/>
        </w:rPr>
        <w:t> </w:t>
      </w:r>
      <w:r>
        <w:rPr>
          <w:sz w:val="24"/>
        </w:rPr>
        <w:t>specifiche</w:t>
      </w:r>
      <w:r>
        <w:rPr>
          <w:spacing w:val="-12"/>
          <w:sz w:val="24"/>
        </w:rPr>
        <w:t> </w:t>
      </w:r>
      <w:r>
        <w:rPr>
          <w:sz w:val="24"/>
        </w:rPr>
        <w:t>attività rivolte all'alunna/o con disabilità o alla classe;</w:t>
      </w:r>
    </w:p>
    <w:p>
      <w:pPr>
        <w:pStyle w:val="ListParagraph"/>
        <w:numPr>
          <w:ilvl w:val="0"/>
          <w:numId w:val="34"/>
        </w:numPr>
        <w:tabs>
          <w:tab w:pos="779" w:val="left" w:leader="none"/>
        </w:tabs>
        <w:spacing w:line="278" w:lineRule="exact" w:before="0" w:after="0"/>
        <w:ind w:left="779" w:right="0" w:hanging="360"/>
        <w:jc w:val="left"/>
        <w:rPr>
          <w:sz w:val="24"/>
        </w:rPr>
      </w:pPr>
      <w:r>
        <w:rPr>
          <w:sz w:val="24"/>
        </w:rPr>
        <w:t>altre</w:t>
      </w:r>
      <w:r>
        <w:rPr>
          <w:spacing w:val="-3"/>
          <w:sz w:val="24"/>
        </w:rPr>
        <w:t> </w:t>
      </w:r>
      <w:r>
        <w:rPr>
          <w:sz w:val="24"/>
        </w:rPr>
        <w:t>eventuali</w:t>
      </w:r>
      <w:r>
        <w:rPr>
          <w:spacing w:val="-1"/>
          <w:sz w:val="24"/>
        </w:rPr>
        <w:t> </w:t>
      </w:r>
      <w:r>
        <w:rPr>
          <w:spacing w:val="-2"/>
          <w:sz w:val="24"/>
        </w:rPr>
        <w:t>risorse.</w:t>
      </w:r>
    </w:p>
    <w:p>
      <w:pPr>
        <w:spacing w:after="0" w:line="278" w:lineRule="exact"/>
        <w:jc w:val="left"/>
        <w:rPr>
          <w:sz w:val="24"/>
        </w:rPr>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0624">
            <wp:simplePos x="0" y="0"/>
            <wp:positionH relativeFrom="page">
              <wp:posOffset>190500</wp:posOffset>
            </wp:positionH>
            <wp:positionV relativeFrom="page">
              <wp:posOffset>10019283</wp:posOffset>
            </wp:positionV>
            <wp:extent cx="482600" cy="482600"/>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5" cstate="print"/>
                    <a:stretch>
                      <a:fillRect/>
                    </a:stretch>
                  </pic:blipFill>
                  <pic:spPr>
                    <a:xfrm>
                      <a:off x="0" y="0"/>
                      <a:ext cx="482600" cy="482600"/>
                    </a:xfrm>
                    <a:prstGeom prst="rect">
                      <a:avLst/>
                    </a:prstGeom>
                  </pic:spPr>
                </pic:pic>
              </a:graphicData>
            </a:graphic>
          </wp:anchor>
        </w:drawing>
      </w:r>
    </w:p>
    <w:p>
      <w:pPr>
        <w:pStyle w:val="Heading4"/>
        <w:numPr>
          <w:ilvl w:val="0"/>
          <w:numId w:val="33"/>
        </w:numPr>
        <w:tabs>
          <w:tab w:pos="392" w:val="left" w:leader="none"/>
        </w:tabs>
        <w:spacing w:line="240" w:lineRule="auto" w:before="90" w:after="0"/>
        <w:ind w:left="392" w:right="0" w:hanging="180"/>
        <w:jc w:val="left"/>
      </w:pPr>
      <w:r>
        <w:rPr/>
        <w:t>– Uscite</w:t>
      </w:r>
      <w:r>
        <w:rPr>
          <w:spacing w:val="-2"/>
        </w:rPr>
        <w:t> </w:t>
      </w:r>
      <w:r>
        <w:rPr/>
        <w:t>didattiche, visite</w:t>
      </w:r>
      <w:r>
        <w:rPr>
          <w:spacing w:val="-1"/>
        </w:rPr>
        <w:t> </w:t>
      </w:r>
      <w:r>
        <w:rPr/>
        <w:t>guidate</w:t>
      </w:r>
      <w:r>
        <w:rPr>
          <w:spacing w:val="-2"/>
        </w:rPr>
        <w:t> </w:t>
      </w:r>
      <w:r>
        <w:rPr/>
        <w:t>e</w:t>
      </w:r>
      <w:r>
        <w:rPr>
          <w:spacing w:val="-1"/>
        </w:rPr>
        <w:t> </w:t>
      </w:r>
      <w:r>
        <w:rPr/>
        <w:t>viaggi</w:t>
      </w:r>
      <w:r>
        <w:rPr>
          <w:spacing w:val="2"/>
        </w:rPr>
        <w:t> </w:t>
      </w:r>
      <w:r>
        <w:rPr/>
        <w:t>di </w:t>
      </w:r>
      <w:r>
        <w:rPr>
          <w:spacing w:val="-2"/>
        </w:rPr>
        <w:t>istruzione</w:t>
      </w:r>
    </w:p>
    <w:p>
      <w:pPr>
        <w:pStyle w:val="BodyText"/>
        <w:spacing w:before="10"/>
        <w:ind w:left="0"/>
        <w:rPr>
          <w:b/>
          <w:sz w:val="8"/>
        </w:rPr>
      </w:pPr>
      <w:r>
        <w:rPr/>
        <mc:AlternateContent>
          <mc:Choice Requires="wps">
            <w:drawing>
              <wp:anchor distT="0" distB="0" distL="0" distR="0" allowOverlap="1" layoutInCell="1" locked="0" behindDoc="1" simplePos="0" relativeHeight="487629312">
                <wp:simplePos x="0" y="0"/>
                <wp:positionH relativeFrom="page">
                  <wp:posOffset>647700</wp:posOffset>
                </wp:positionH>
                <wp:positionV relativeFrom="paragraph">
                  <wp:posOffset>83212</wp:posOffset>
                </wp:positionV>
                <wp:extent cx="6264910" cy="480059"/>
                <wp:effectExtent l="0" t="0" r="0" b="0"/>
                <wp:wrapTopAndBottom/>
                <wp:docPr id="190" name="Textbox 190"/>
                <wp:cNvGraphicFramePr>
                  <a:graphicFrameLocks/>
                </wp:cNvGraphicFramePr>
                <a:graphic>
                  <a:graphicData uri="http://schemas.microsoft.com/office/word/2010/wordprocessingShape">
                    <wps:wsp>
                      <wps:cNvPr id="190" name="Textbox 190"/>
                      <wps:cNvSpPr txBox="1"/>
                      <wps:spPr>
                        <a:xfrm>
                          <a:off x="0" y="0"/>
                          <a:ext cx="6264910" cy="480059"/>
                        </a:xfrm>
                        <a:prstGeom prst="rect">
                          <a:avLst/>
                        </a:prstGeom>
                        <a:ln w="6095">
                          <a:solidFill>
                            <a:srgbClr val="000000"/>
                          </a:solidFill>
                          <a:prstDash val="solid"/>
                        </a:ln>
                      </wps:spPr>
                      <wps:txbx>
                        <w:txbxContent>
                          <w:p>
                            <w:pPr>
                              <w:spacing w:before="19"/>
                              <w:ind w:left="108" w:right="0" w:firstLine="0"/>
                              <w:jc w:val="left"/>
                              <w:rPr>
                                <w:rFonts w:ascii="Tahoma" w:hAnsi="Tahoma"/>
                                <w:sz w:val="18"/>
                              </w:rPr>
                            </w:pPr>
                            <w:r>
                              <w:rPr>
                                <w:rFonts w:ascii="Tahoma" w:hAnsi="Tahoma"/>
                                <w:sz w:val="18"/>
                              </w:rPr>
                              <w:t>Interventi</w:t>
                            </w:r>
                            <w:r>
                              <w:rPr>
                                <w:rFonts w:ascii="Tahoma" w:hAnsi="Tahoma"/>
                                <w:spacing w:val="-4"/>
                                <w:sz w:val="18"/>
                              </w:rPr>
                              <w:t> </w:t>
                            </w:r>
                            <w:r>
                              <w:rPr>
                                <w:rFonts w:ascii="Tahoma" w:hAnsi="Tahoma"/>
                                <w:sz w:val="18"/>
                              </w:rPr>
                              <w:t>previsti</w:t>
                            </w:r>
                            <w:r>
                              <w:rPr>
                                <w:rFonts w:ascii="Tahoma" w:hAnsi="Tahoma"/>
                                <w:spacing w:val="-4"/>
                                <w:sz w:val="18"/>
                              </w:rPr>
                              <w:t> </w:t>
                            </w:r>
                            <w:r>
                              <w:rPr>
                                <w:rFonts w:ascii="Tahoma" w:hAnsi="Tahoma"/>
                                <w:sz w:val="18"/>
                              </w:rPr>
                              <w:t>per</w:t>
                            </w:r>
                            <w:r>
                              <w:rPr>
                                <w:rFonts w:ascii="Tahoma" w:hAnsi="Tahoma"/>
                                <w:spacing w:val="-4"/>
                                <w:sz w:val="18"/>
                              </w:rPr>
                              <w:t> </w:t>
                            </w:r>
                            <w:r>
                              <w:rPr>
                                <w:rFonts w:ascii="Tahoma" w:hAnsi="Tahoma"/>
                                <w:sz w:val="18"/>
                              </w:rPr>
                              <w:t>consentire</w:t>
                            </w:r>
                            <w:r>
                              <w:rPr>
                                <w:rFonts w:ascii="Tahoma" w:hAnsi="Tahoma"/>
                                <w:spacing w:val="-2"/>
                                <w:sz w:val="18"/>
                              </w:rPr>
                              <w:t> </w:t>
                            </w:r>
                            <w:r>
                              <w:rPr>
                                <w:rFonts w:ascii="Tahoma" w:hAnsi="Tahoma"/>
                                <w:sz w:val="18"/>
                              </w:rPr>
                              <w:t>all’alunno</w:t>
                            </w:r>
                            <w:r>
                              <w:rPr>
                                <w:rFonts w:ascii="Tahoma" w:hAnsi="Tahoma"/>
                                <w:spacing w:val="-3"/>
                                <w:sz w:val="18"/>
                              </w:rPr>
                              <w:t> </w:t>
                            </w:r>
                            <w:r>
                              <w:rPr>
                                <w:rFonts w:ascii="Tahoma" w:hAnsi="Tahoma"/>
                                <w:sz w:val="18"/>
                              </w:rPr>
                              <w:t>di</w:t>
                            </w:r>
                            <w:r>
                              <w:rPr>
                                <w:rFonts w:ascii="Tahoma" w:hAnsi="Tahoma"/>
                                <w:spacing w:val="-2"/>
                                <w:sz w:val="18"/>
                              </w:rPr>
                              <w:t> </w:t>
                            </w:r>
                            <w:r>
                              <w:rPr>
                                <w:rFonts w:ascii="Tahoma" w:hAnsi="Tahoma"/>
                                <w:sz w:val="18"/>
                              </w:rPr>
                              <w:t>partecipare</w:t>
                            </w:r>
                            <w:r>
                              <w:rPr>
                                <w:rFonts w:ascii="Tahoma" w:hAnsi="Tahoma"/>
                                <w:spacing w:val="-2"/>
                                <w:sz w:val="18"/>
                              </w:rPr>
                              <w:t> </w:t>
                            </w:r>
                            <w:r>
                              <w:rPr>
                                <w:rFonts w:ascii="Tahoma" w:hAnsi="Tahoma"/>
                                <w:sz w:val="18"/>
                              </w:rPr>
                              <w:t>alle</w:t>
                            </w:r>
                            <w:r>
                              <w:rPr>
                                <w:rFonts w:ascii="Tahoma" w:hAnsi="Tahoma"/>
                                <w:spacing w:val="-1"/>
                                <w:sz w:val="18"/>
                              </w:rPr>
                              <w:t> </w:t>
                            </w:r>
                            <w:r>
                              <w:rPr>
                                <w:rFonts w:ascii="Tahoma" w:hAnsi="Tahoma"/>
                                <w:sz w:val="18"/>
                              </w:rPr>
                              <w:t>uscite</w:t>
                            </w:r>
                            <w:r>
                              <w:rPr>
                                <w:rFonts w:ascii="Tahoma" w:hAnsi="Tahoma"/>
                                <w:spacing w:val="-3"/>
                                <w:sz w:val="18"/>
                              </w:rPr>
                              <w:t> </w:t>
                            </w:r>
                            <w:r>
                              <w:rPr>
                                <w:rFonts w:ascii="Tahoma" w:hAnsi="Tahoma"/>
                                <w:sz w:val="18"/>
                              </w:rPr>
                              <w:t>didattiche,</w:t>
                            </w:r>
                            <w:r>
                              <w:rPr>
                                <w:rFonts w:ascii="Tahoma" w:hAnsi="Tahoma"/>
                                <w:spacing w:val="-3"/>
                                <w:sz w:val="18"/>
                              </w:rPr>
                              <w:t> </w:t>
                            </w:r>
                            <w:r>
                              <w:rPr>
                                <w:rFonts w:ascii="Tahoma" w:hAnsi="Tahoma"/>
                                <w:sz w:val="18"/>
                              </w:rPr>
                              <w:t>visite</w:t>
                            </w:r>
                            <w:r>
                              <w:rPr>
                                <w:rFonts w:ascii="Tahoma" w:hAnsi="Tahoma"/>
                                <w:spacing w:val="-2"/>
                                <w:sz w:val="18"/>
                              </w:rPr>
                              <w:t> </w:t>
                            </w:r>
                            <w:r>
                              <w:rPr>
                                <w:rFonts w:ascii="Tahoma" w:hAnsi="Tahoma"/>
                                <w:sz w:val="18"/>
                              </w:rPr>
                              <w:t>guidate</w:t>
                            </w:r>
                            <w:r>
                              <w:rPr>
                                <w:rFonts w:ascii="Tahoma" w:hAnsi="Tahoma"/>
                                <w:spacing w:val="-2"/>
                                <w:sz w:val="18"/>
                              </w:rPr>
                              <w:t> </w:t>
                            </w:r>
                            <w:r>
                              <w:rPr>
                                <w:rFonts w:ascii="Tahoma" w:hAnsi="Tahoma"/>
                                <w:sz w:val="18"/>
                              </w:rPr>
                              <w:t>e</w:t>
                            </w:r>
                            <w:r>
                              <w:rPr>
                                <w:rFonts w:ascii="Tahoma" w:hAnsi="Tahoma"/>
                                <w:spacing w:val="-2"/>
                                <w:sz w:val="18"/>
                              </w:rPr>
                              <w:t> </w:t>
                            </w:r>
                            <w:r>
                              <w:rPr>
                                <w:rFonts w:ascii="Tahoma" w:hAnsi="Tahoma"/>
                                <w:sz w:val="18"/>
                              </w:rPr>
                              <w:t>viaggi</w:t>
                            </w:r>
                            <w:r>
                              <w:rPr>
                                <w:rFonts w:ascii="Tahoma" w:hAnsi="Tahoma"/>
                                <w:spacing w:val="-1"/>
                                <w:sz w:val="18"/>
                              </w:rPr>
                              <w:t> </w:t>
                            </w:r>
                            <w:r>
                              <w:rPr>
                                <w:rFonts w:ascii="Tahoma" w:hAnsi="Tahoma"/>
                                <w:sz w:val="18"/>
                              </w:rPr>
                              <w:t>di</w:t>
                            </w:r>
                            <w:r>
                              <w:rPr>
                                <w:rFonts w:ascii="Tahoma" w:hAnsi="Tahoma"/>
                                <w:spacing w:val="-4"/>
                                <w:sz w:val="18"/>
                              </w:rPr>
                              <w:t> </w:t>
                            </w:r>
                            <w:r>
                              <w:rPr>
                                <w:rFonts w:ascii="Tahoma" w:hAnsi="Tahoma"/>
                                <w:sz w:val="18"/>
                              </w:rPr>
                              <w:t>istruzione organizzati per la classe:</w:t>
                            </w:r>
                          </w:p>
                          <w:p>
                            <w:pPr>
                              <w:spacing w:before="57"/>
                              <w:ind w:left="108" w:right="0" w:firstLine="0"/>
                              <w:jc w:val="left"/>
                              <w:rPr>
                                <w:rFonts w:ascii="Tahoma" w:hAnsi="Tahoma"/>
                                <w:sz w:val="18"/>
                              </w:rPr>
                            </w:pPr>
                            <w:r>
                              <w:rPr>
                                <w:rFonts w:ascii="Tahoma" w:hAnsi="Tahoma"/>
                                <w:spacing w:val="-2"/>
                                <w:sz w:val="18"/>
                              </w:rPr>
                              <w:t>……………………………………………………………………………………………………………………………………………………………</w:t>
                            </w:r>
                          </w:p>
                        </w:txbxContent>
                      </wps:txbx>
                      <wps:bodyPr wrap="square" lIns="0" tIns="0" rIns="0" bIns="0" rtlCol="0">
                        <a:noAutofit/>
                      </wps:bodyPr>
                    </wps:wsp>
                  </a:graphicData>
                </a:graphic>
              </wp:anchor>
            </w:drawing>
          </mc:Choice>
          <mc:Fallback>
            <w:pict>
              <v:shape style="position:absolute;margin-left:51pt;margin-top:6.552158pt;width:493.3pt;height:37.8pt;mso-position-horizontal-relative:page;mso-position-vertical-relative:paragraph;z-index:-15687168;mso-wrap-distance-left:0;mso-wrap-distance-right:0" type="#_x0000_t202" id="docshape134" filled="false" stroked="true" strokeweight=".47998pt" strokecolor="#000000">
                <v:textbox inset="0,0,0,0">
                  <w:txbxContent>
                    <w:p>
                      <w:pPr>
                        <w:spacing w:before="19"/>
                        <w:ind w:left="108" w:right="0" w:firstLine="0"/>
                        <w:jc w:val="left"/>
                        <w:rPr>
                          <w:rFonts w:ascii="Tahoma" w:hAnsi="Tahoma"/>
                          <w:sz w:val="18"/>
                        </w:rPr>
                      </w:pPr>
                      <w:r>
                        <w:rPr>
                          <w:rFonts w:ascii="Tahoma" w:hAnsi="Tahoma"/>
                          <w:sz w:val="18"/>
                        </w:rPr>
                        <w:t>Interventi</w:t>
                      </w:r>
                      <w:r>
                        <w:rPr>
                          <w:rFonts w:ascii="Tahoma" w:hAnsi="Tahoma"/>
                          <w:spacing w:val="-4"/>
                          <w:sz w:val="18"/>
                        </w:rPr>
                        <w:t> </w:t>
                      </w:r>
                      <w:r>
                        <w:rPr>
                          <w:rFonts w:ascii="Tahoma" w:hAnsi="Tahoma"/>
                          <w:sz w:val="18"/>
                        </w:rPr>
                        <w:t>previsti</w:t>
                      </w:r>
                      <w:r>
                        <w:rPr>
                          <w:rFonts w:ascii="Tahoma" w:hAnsi="Tahoma"/>
                          <w:spacing w:val="-4"/>
                          <w:sz w:val="18"/>
                        </w:rPr>
                        <w:t> </w:t>
                      </w:r>
                      <w:r>
                        <w:rPr>
                          <w:rFonts w:ascii="Tahoma" w:hAnsi="Tahoma"/>
                          <w:sz w:val="18"/>
                        </w:rPr>
                        <w:t>per</w:t>
                      </w:r>
                      <w:r>
                        <w:rPr>
                          <w:rFonts w:ascii="Tahoma" w:hAnsi="Tahoma"/>
                          <w:spacing w:val="-4"/>
                          <w:sz w:val="18"/>
                        </w:rPr>
                        <w:t> </w:t>
                      </w:r>
                      <w:r>
                        <w:rPr>
                          <w:rFonts w:ascii="Tahoma" w:hAnsi="Tahoma"/>
                          <w:sz w:val="18"/>
                        </w:rPr>
                        <w:t>consentire</w:t>
                      </w:r>
                      <w:r>
                        <w:rPr>
                          <w:rFonts w:ascii="Tahoma" w:hAnsi="Tahoma"/>
                          <w:spacing w:val="-2"/>
                          <w:sz w:val="18"/>
                        </w:rPr>
                        <w:t> </w:t>
                      </w:r>
                      <w:r>
                        <w:rPr>
                          <w:rFonts w:ascii="Tahoma" w:hAnsi="Tahoma"/>
                          <w:sz w:val="18"/>
                        </w:rPr>
                        <w:t>all’alunno</w:t>
                      </w:r>
                      <w:r>
                        <w:rPr>
                          <w:rFonts w:ascii="Tahoma" w:hAnsi="Tahoma"/>
                          <w:spacing w:val="-3"/>
                          <w:sz w:val="18"/>
                        </w:rPr>
                        <w:t> </w:t>
                      </w:r>
                      <w:r>
                        <w:rPr>
                          <w:rFonts w:ascii="Tahoma" w:hAnsi="Tahoma"/>
                          <w:sz w:val="18"/>
                        </w:rPr>
                        <w:t>di</w:t>
                      </w:r>
                      <w:r>
                        <w:rPr>
                          <w:rFonts w:ascii="Tahoma" w:hAnsi="Tahoma"/>
                          <w:spacing w:val="-2"/>
                          <w:sz w:val="18"/>
                        </w:rPr>
                        <w:t> </w:t>
                      </w:r>
                      <w:r>
                        <w:rPr>
                          <w:rFonts w:ascii="Tahoma" w:hAnsi="Tahoma"/>
                          <w:sz w:val="18"/>
                        </w:rPr>
                        <w:t>partecipare</w:t>
                      </w:r>
                      <w:r>
                        <w:rPr>
                          <w:rFonts w:ascii="Tahoma" w:hAnsi="Tahoma"/>
                          <w:spacing w:val="-2"/>
                          <w:sz w:val="18"/>
                        </w:rPr>
                        <w:t> </w:t>
                      </w:r>
                      <w:r>
                        <w:rPr>
                          <w:rFonts w:ascii="Tahoma" w:hAnsi="Tahoma"/>
                          <w:sz w:val="18"/>
                        </w:rPr>
                        <w:t>alle</w:t>
                      </w:r>
                      <w:r>
                        <w:rPr>
                          <w:rFonts w:ascii="Tahoma" w:hAnsi="Tahoma"/>
                          <w:spacing w:val="-1"/>
                          <w:sz w:val="18"/>
                        </w:rPr>
                        <w:t> </w:t>
                      </w:r>
                      <w:r>
                        <w:rPr>
                          <w:rFonts w:ascii="Tahoma" w:hAnsi="Tahoma"/>
                          <w:sz w:val="18"/>
                        </w:rPr>
                        <w:t>uscite</w:t>
                      </w:r>
                      <w:r>
                        <w:rPr>
                          <w:rFonts w:ascii="Tahoma" w:hAnsi="Tahoma"/>
                          <w:spacing w:val="-3"/>
                          <w:sz w:val="18"/>
                        </w:rPr>
                        <w:t> </w:t>
                      </w:r>
                      <w:r>
                        <w:rPr>
                          <w:rFonts w:ascii="Tahoma" w:hAnsi="Tahoma"/>
                          <w:sz w:val="18"/>
                        </w:rPr>
                        <w:t>didattiche,</w:t>
                      </w:r>
                      <w:r>
                        <w:rPr>
                          <w:rFonts w:ascii="Tahoma" w:hAnsi="Tahoma"/>
                          <w:spacing w:val="-3"/>
                          <w:sz w:val="18"/>
                        </w:rPr>
                        <w:t> </w:t>
                      </w:r>
                      <w:r>
                        <w:rPr>
                          <w:rFonts w:ascii="Tahoma" w:hAnsi="Tahoma"/>
                          <w:sz w:val="18"/>
                        </w:rPr>
                        <w:t>visite</w:t>
                      </w:r>
                      <w:r>
                        <w:rPr>
                          <w:rFonts w:ascii="Tahoma" w:hAnsi="Tahoma"/>
                          <w:spacing w:val="-2"/>
                          <w:sz w:val="18"/>
                        </w:rPr>
                        <w:t> </w:t>
                      </w:r>
                      <w:r>
                        <w:rPr>
                          <w:rFonts w:ascii="Tahoma" w:hAnsi="Tahoma"/>
                          <w:sz w:val="18"/>
                        </w:rPr>
                        <w:t>guidate</w:t>
                      </w:r>
                      <w:r>
                        <w:rPr>
                          <w:rFonts w:ascii="Tahoma" w:hAnsi="Tahoma"/>
                          <w:spacing w:val="-2"/>
                          <w:sz w:val="18"/>
                        </w:rPr>
                        <w:t> </w:t>
                      </w:r>
                      <w:r>
                        <w:rPr>
                          <w:rFonts w:ascii="Tahoma" w:hAnsi="Tahoma"/>
                          <w:sz w:val="18"/>
                        </w:rPr>
                        <w:t>e</w:t>
                      </w:r>
                      <w:r>
                        <w:rPr>
                          <w:rFonts w:ascii="Tahoma" w:hAnsi="Tahoma"/>
                          <w:spacing w:val="-2"/>
                          <w:sz w:val="18"/>
                        </w:rPr>
                        <w:t> </w:t>
                      </w:r>
                      <w:r>
                        <w:rPr>
                          <w:rFonts w:ascii="Tahoma" w:hAnsi="Tahoma"/>
                          <w:sz w:val="18"/>
                        </w:rPr>
                        <w:t>viaggi</w:t>
                      </w:r>
                      <w:r>
                        <w:rPr>
                          <w:rFonts w:ascii="Tahoma" w:hAnsi="Tahoma"/>
                          <w:spacing w:val="-1"/>
                          <w:sz w:val="18"/>
                        </w:rPr>
                        <w:t> </w:t>
                      </w:r>
                      <w:r>
                        <w:rPr>
                          <w:rFonts w:ascii="Tahoma" w:hAnsi="Tahoma"/>
                          <w:sz w:val="18"/>
                        </w:rPr>
                        <w:t>di</w:t>
                      </w:r>
                      <w:r>
                        <w:rPr>
                          <w:rFonts w:ascii="Tahoma" w:hAnsi="Tahoma"/>
                          <w:spacing w:val="-4"/>
                          <w:sz w:val="18"/>
                        </w:rPr>
                        <w:t> </w:t>
                      </w:r>
                      <w:r>
                        <w:rPr>
                          <w:rFonts w:ascii="Tahoma" w:hAnsi="Tahoma"/>
                          <w:sz w:val="18"/>
                        </w:rPr>
                        <w:t>istruzione organizzati per la classe:</w:t>
                      </w:r>
                    </w:p>
                    <w:p>
                      <w:pPr>
                        <w:spacing w:before="57"/>
                        <w:ind w:left="108" w:right="0" w:firstLine="0"/>
                        <w:jc w:val="left"/>
                        <w:rPr>
                          <w:rFonts w:ascii="Tahoma" w:hAnsi="Tahoma"/>
                          <w:sz w:val="18"/>
                        </w:rPr>
                      </w:pPr>
                      <w:r>
                        <w:rPr>
                          <w:rFonts w:ascii="Tahoma" w:hAnsi="Tahoma"/>
                          <w:spacing w:val="-2"/>
                          <w:sz w:val="18"/>
                        </w:rPr>
                        <w:t>……………………………………………………………………………………………………………………………………………………………</w:t>
                      </w:r>
                    </w:p>
                  </w:txbxContent>
                </v:textbox>
                <v:stroke dashstyle="solid"/>
                <w10:wrap type="topAndBottom"/>
              </v:shape>
            </w:pict>
          </mc:Fallback>
        </mc:AlternateContent>
      </w:r>
    </w:p>
    <w:p>
      <w:pPr>
        <w:pStyle w:val="BodyText"/>
        <w:spacing w:line="244" w:lineRule="auto" w:before="68"/>
        <w:ind w:right="215"/>
        <w:jc w:val="both"/>
      </w:pPr>
      <w:r>
        <w:rPr/>
        <w:t>In questo campo è possibile indicare interventi, supporti, iniziative e precauzioni da adottare per consentire</w:t>
      </w:r>
      <w:r>
        <w:rPr>
          <w:spacing w:val="-9"/>
        </w:rPr>
        <w:t> </w:t>
      </w:r>
      <w:r>
        <w:rPr/>
        <w:t>la</w:t>
      </w:r>
      <w:r>
        <w:rPr>
          <w:spacing w:val="-8"/>
        </w:rPr>
        <w:t> </w:t>
      </w:r>
      <w:r>
        <w:rPr/>
        <w:t>partecipazione</w:t>
      </w:r>
      <w:r>
        <w:rPr>
          <w:spacing w:val="-6"/>
        </w:rPr>
        <w:t> </w:t>
      </w:r>
      <w:r>
        <w:rPr/>
        <w:t>–</w:t>
      </w:r>
      <w:r>
        <w:rPr>
          <w:spacing w:val="-4"/>
        </w:rPr>
        <w:t> </w:t>
      </w:r>
      <w:r>
        <w:rPr/>
        <w:t>con</w:t>
      </w:r>
      <w:r>
        <w:rPr>
          <w:spacing w:val="-7"/>
        </w:rPr>
        <w:t> </w:t>
      </w:r>
      <w:r>
        <w:rPr/>
        <w:t>il</w:t>
      </w:r>
      <w:r>
        <w:rPr>
          <w:spacing w:val="-7"/>
        </w:rPr>
        <w:t> </w:t>
      </w:r>
      <w:r>
        <w:rPr/>
        <w:t>massimo</w:t>
      </w:r>
      <w:r>
        <w:rPr>
          <w:spacing w:val="-7"/>
        </w:rPr>
        <w:t> </w:t>
      </w:r>
      <w:r>
        <w:rPr/>
        <w:t>livello</w:t>
      </w:r>
      <w:r>
        <w:rPr>
          <w:spacing w:val="-7"/>
        </w:rPr>
        <w:t> </w:t>
      </w:r>
      <w:r>
        <w:rPr/>
        <w:t>di</w:t>
      </w:r>
      <w:r>
        <w:rPr>
          <w:spacing w:val="-7"/>
        </w:rPr>
        <w:t> </w:t>
      </w:r>
      <w:r>
        <w:rPr/>
        <w:t>autonomia</w:t>
      </w:r>
      <w:r>
        <w:rPr>
          <w:spacing w:val="-8"/>
        </w:rPr>
        <w:t> </w:t>
      </w:r>
      <w:r>
        <w:rPr/>
        <w:t>e</w:t>
      </w:r>
      <w:r>
        <w:rPr>
          <w:spacing w:val="-4"/>
        </w:rPr>
        <w:t> </w:t>
      </w:r>
      <w:r>
        <w:rPr/>
        <w:t>sicurezza</w:t>
      </w:r>
      <w:r>
        <w:rPr>
          <w:spacing w:val="-8"/>
        </w:rPr>
        <w:t> </w:t>
      </w:r>
      <w:r>
        <w:rPr/>
        <w:t>–</w:t>
      </w:r>
      <w:r>
        <w:rPr>
          <w:spacing w:val="-5"/>
        </w:rPr>
        <w:t> </w:t>
      </w:r>
      <w:r>
        <w:rPr/>
        <w:t>alle</w:t>
      </w:r>
      <w:r>
        <w:rPr>
          <w:spacing w:val="-8"/>
        </w:rPr>
        <w:t> </w:t>
      </w:r>
      <w:r>
        <w:rPr/>
        <w:t>uscite</w:t>
      </w:r>
      <w:r>
        <w:rPr>
          <w:spacing w:val="-6"/>
        </w:rPr>
        <w:t> </w:t>
      </w:r>
      <w:r>
        <w:rPr/>
        <w:t>didattiche e alle visite o viaggi di istruzione organizzati dalla scuola per la classe di appartenenza. Anche in questo ambito è necessario un intervento sul contesto, eliminando le possibili barriere, scegliendo mete o modalità organizzative adeguate e inclusive.</w:t>
      </w:r>
    </w:p>
    <w:p>
      <w:pPr>
        <w:pStyle w:val="Heading4"/>
        <w:numPr>
          <w:ilvl w:val="0"/>
          <w:numId w:val="33"/>
        </w:numPr>
        <w:tabs>
          <w:tab w:pos="392" w:val="left" w:leader="none"/>
        </w:tabs>
        <w:spacing w:line="240" w:lineRule="auto" w:before="115" w:after="0"/>
        <w:ind w:left="392" w:right="0" w:hanging="180"/>
        <w:jc w:val="both"/>
      </w:pPr>
      <w:r>
        <w:rPr/>
        <w:t>-Strategie</w:t>
      </w:r>
      <w:r>
        <w:rPr>
          <w:spacing w:val="-4"/>
        </w:rPr>
        <w:t> </w:t>
      </w:r>
      <w:r>
        <w:rPr/>
        <w:t>per</w:t>
      </w:r>
      <w:r>
        <w:rPr>
          <w:spacing w:val="-3"/>
        </w:rPr>
        <w:t> </w:t>
      </w:r>
      <w:r>
        <w:rPr/>
        <w:t>la</w:t>
      </w:r>
      <w:r>
        <w:rPr>
          <w:spacing w:val="-2"/>
        </w:rPr>
        <w:t> </w:t>
      </w:r>
      <w:r>
        <w:rPr/>
        <w:t>prevenzione</w:t>
      </w:r>
      <w:r>
        <w:rPr>
          <w:spacing w:val="-3"/>
        </w:rPr>
        <w:t> </w:t>
      </w:r>
      <w:r>
        <w:rPr/>
        <w:t>e</w:t>
      </w:r>
      <w:r>
        <w:rPr>
          <w:spacing w:val="-2"/>
        </w:rPr>
        <w:t> </w:t>
      </w:r>
      <w:r>
        <w:rPr/>
        <w:t>l’eventuale</w:t>
      </w:r>
      <w:r>
        <w:rPr>
          <w:spacing w:val="-3"/>
        </w:rPr>
        <w:t> </w:t>
      </w:r>
      <w:r>
        <w:rPr/>
        <w:t>gestione</w:t>
      </w:r>
      <w:r>
        <w:rPr>
          <w:spacing w:val="-3"/>
        </w:rPr>
        <w:t> </w:t>
      </w:r>
      <w:r>
        <w:rPr/>
        <w:t>di</w:t>
      </w:r>
      <w:r>
        <w:rPr>
          <w:spacing w:val="-2"/>
        </w:rPr>
        <w:t> </w:t>
      </w:r>
      <w:r>
        <w:rPr/>
        <w:t>comportamenti</w:t>
      </w:r>
      <w:r>
        <w:rPr>
          <w:spacing w:val="-1"/>
        </w:rPr>
        <w:t> </w:t>
      </w:r>
      <w:r>
        <w:rPr>
          <w:spacing w:val="-2"/>
        </w:rPr>
        <w:t>problematici</w:t>
      </w:r>
    </w:p>
    <w:p>
      <w:pPr>
        <w:pStyle w:val="BodyText"/>
        <w:spacing w:line="244" w:lineRule="auto" w:before="123"/>
        <w:ind w:right="210"/>
        <w:jc w:val="both"/>
      </w:pPr>
      <w:r>
        <w:rPr/>
        <w:t>In</w:t>
      </w:r>
      <w:r>
        <w:rPr>
          <w:spacing w:val="-13"/>
        </w:rPr>
        <w:t> </w:t>
      </w:r>
      <w:r>
        <w:rPr/>
        <w:t>questa</w:t>
      </w:r>
      <w:r>
        <w:rPr>
          <w:spacing w:val="-13"/>
        </w:rPr>
        <w:t> </w:t>
      </w:r>
      <w:r>
        <w:rPr/>
        <w:t>sezione</w:t>
      </w:r>
      <w:r>
        <w:rPr>
          <w:spacing w:val="-14"/>
        </w:rPr>
        <w:t> </w:t>
      </w:r>
      <w:r>
        <w:rPr/>
        <w:t>è</w:t>
      </w:r>
      <w:r>
        <w:rPr>
          <w:spacing w:val="-14"/>
        </w:rPr>
        <w:t> </w:t>
      </w:r>
      <w:r>
        <w:rPr/>
        <w:t>possibile</w:t>
      </w:r>
      <w:r>
        <w:rPr>
          <w:spacing w:val="-14"/>
        </w:rPr>
        <w:t> </w:t>
      </w:r>
      <w:r>
        <w:rPr/>
        <w:t>fornire</w:t>
      </w:r>
      <w:r>
        <w:rPr>
          <w:spacing w:val="-14"/>
        </w:rPr>
        <w:t> </w:t>
      </w:r>
      <w:r>
        <w:rPr/>
        <w:t>indicazioni</w:t>
      </w:r>
      <w:r>
        <w:rPr>
          <w:spacing w:val="-12"/>
        </w:rPr>
        <w:t> </w:t>
      </w:r>
      <w:r>
        <w:rPr/>
        <w:t>operative</w:t>
      </w:r>
      <w:r>
        <w:rPr>
          <w:spacing w:val="-14"/>
        </w:rPr>
        <w:t> </w:t>
      </w:r>
      <w:r>
        <w:rPr/>
        <w:t>in</w:t>
      </w:r>
      <w:r>
        <w:rPr>
          <w:spacing w:val="-13"/>
        </w:rPr>
        <w:t> </w:t>
      </w:r>
      <w:r>
        <w:rPr/>
        <w:t>presenza</w:t>
      </w:r>
      <w:r>
        <w:rPr>
          <w:spacing w:val="-14"/>
        </w:rPr>
        <w:t> </w:t>
      </w:r>
      <w:r>
        <w:rPr/>
        <w:t>di</w:t>
      </w:r>
      <w:r>
        <w:rPr>
          <w:spacing w:val="-13"/>
        </w:rPr>
        <w:t> </w:t>
      </w:r>
      <w:r>
        <w:rPr/>
        <w:t>comportamenti</w:t>
      </w:r>
      <w:r>
        <w:rPr>
          <w:spacing w:val="-13"/>
        </w:rPr>
        <w:t> </w:t>
      </w:r>
      <w:r>
        <w:rPr/>
        <w:t>problematici, riportando</w:t>
      </w:r>
      <w:r>
        <w:rPr>
          <w:spacing w:val="-15"/>
        </w:rPr>
        <w:t> </w:t>
      </w:r>
      <w:r>
        <w:rPr/>
        <w:t>i</w:t>
      </w:r>
      <w:r>
        <w:rPr>
          <w:spacing w:val="-15"/>
        </w:rPr>
        <w:t> </w:t>
      </w:r>
      <w:r>
        <w:rPr/>
        <w:t>soggetti</w:t>
      </w:r>
      <w:r>
        <w:rPr>
          <w:spacing w:val="-15"/>
        </w:rPr>
        <w:t> </w:t>
      </w:r>
      <w:r>
        <w:rPr/>
        <w:t>coinvolti</w:t>
      </w:r>
      <w:r>
        <w:rPr>
          <w:spacing w:val="-15"/>
        </w:rPr>
        <w:t> </w:t>
      </w:r>
      <w:r>
        <w:rPr/>
        <w:t>e</w:t>
      </w:r>
      <w:r>
        <w:rPr>
          <w:spacing w:val="-15"/>
        </w:rPr>
        <w:t> </w:t>
      </w:r>
      <w:r>
        <w:rPr/>
        <w:t>le</w:t>
      </w:r>
      <w:r>
        <w:rPr>
          <w:spacing w:val="-15"/>
        </w:rPr>
        <w:t> </w:t>
      </w:r>
      <w:r>
        <w:rPr/>
        <w:t>modalità</w:t>
      </w:r>
      <w:r>
        <w:rPr>
          <w:spacing w:val="-15"/>
        </w:rPr>
        <w:t> </w:t>
      </w:r>
      <w:r>
        <w:rPr/>
        <w:t>di</w:t>
      </w:r>
      <w:r>
        <w:rPr>
          <w:spacing w:val="-15"/>
        </w:rPr>
        <w:t> </w:t>
      </w:r>
      <w:r>
        <w:rPr/>
        <w:t>azione</w:t>
      </w:r>
      <w:r>
        <w:rPr>
          <w:spacing w:val="-15"/>
        </w:rPr>
        <w:t> </w:t>
      </w:r>
      <w:r>
        <w:rPr/>
        <w:t>previste,</w:t>
      </w:r>
      <w:r>
        <w:rPr>
          <w:spacing w:val="-15"/>
        </w:rPr>
        <w:t> </w:t>
      </w:r>
      <w:r>
        <w:rPr/>
        <w:t>coerentemente</w:t>
      </w:r>
      <w:r>
        <w:rPr>
          <w:spacing w:val="-15"/>
        </w:rPr>
        <w:t> </w:t>
      </w:r>
      <w:r>
        <w:rPr/>
        <w:t>con</w:t>
      </w:r>
      <w:r>
        <w:rPr>
          <w:spacing w:val="-15"/>
        </w:rPr>
        <w:t> </w:t>
      </w:r>
      <w:r>
        <w:rPr/>
        <w:t>quanto</w:t>
      </w:r>
      <w:r>
        <w:rPr>
          <w:spacing w:val="-15"/>
        </w:rPr>
        <w:t> </w:t>
      </w:r>
      <w:r>
        <w:rPr/>
        <w:t>già</w:t>
      </w:r>
      <w:r>
        <w:rPr>
          <w:spacing w:val="-15"/>
        </w:rPr>
        <w:t> </w:t>
      </w:r>
      <w:r>
        <w:rPr/>
        <w:t>illustrato nelle Sezioni 5, 7 e 8 (voce 8.5).</w:t>
      </w:r>
    </w:p>
    <w:p>
      <w:pPr>
        <w:pStyle w:val="Heading4"/>
        <w:numPr>
          <w:ilvl w:val="0"/>
          <w:numId w:val="33"/>
        </w:numPr>
        <w:tabs>
          <w:tab w:pos="392" w:val="left" w:leader="none"/>
        </w:tabs>
        <w:spacing w:line="240" w:lineRule="auto" w:before="115" w:after="0"/>
        <w:ind w:left="392" w:right="0" w:hanging="180"/>
        <w:jc w:val="both"/>
      </w:pPr>
      <w:r>
        <w:rPr/>
        <w:t>-Attività</w:t>
      </w:r>
      <w:r>
        <w:rPr>
          <w:spacing w:val="-3"/>
        </w:rPr>
        <w:t> </w:t>
      </w:r>
      <w:r>
        <w:rPr/>
        <w:t>o</w:t>
      </w:r>
      <w:r>
        <w:rPr>
          <w:spacing w:val="-1"/>
        </w:rPr>
        <w:t> </w:t>
      </w:r>
      <w:r>
        <w:rPr/>
        <w:t>progetti</w:t>
      </w:r>
      <w:r>
        <w:rPr>
          <w:spacing w:val="-1"/>
        </w:rPr>
        <w:t> </w:t>
      </w:r>
      <w:r>
        <w:rPr/>
        <w:t>per</w:t>
      </w:r>
      <w:r>
        <w:rPr>
          <w:spacing w:val="-1"/>
        </w:rPr>
        <w:t> </w:t>
      </w:r>
      <w:r>
        <w:rPr/>
        <w:t>l'inclusione</w:t>
      </w:r>
      <w:r>
        <w:rPr>
          <w:spacing w:val="-2"/>
        </w:rPr>
        <w:t> </w:t>
      </w:r>
      <w:r>
        <w:rPr/>
        <w:t>rivolti</w:t>
      </w:r>
      <w:r>
        <w:rPr>
          <w:spacing w:val="-1"/>
        </w:rPr>
        <w:t> </w:t>
      </w:r>
      <w:r>
        <w:rPr/>
        <w:t>alla </w:t>
      </w:r>
      <w:r>
        <w:rPr>
          <w:spacing w:val="-2"/>
        </w:rPr>
        <w:t>classe</w:t>
      </w:r>
    </w:p>
    <w:p>
      <w:pPr>
        <w:pStyle w:val="BodyText"/>
        <w:spacing w:line="242" w:lineRule="auto" w:before="125"/>
        <w:ind w:right="215"/>
        <w:jc w:val="both"/>
      </w:pPr>
      <w:r>
        <w:rPr/>
        <w:t>In riferimento a quanto indicato nelle Sezioni 6 e 7, è possibile elencare attività e progetti per l’inclusione che sono previsti nel corso dell’anno scolastico, eventualmente aggiungendo il periodo di svolgimento e/o le ore complessive.</w:t>
      </w:r>
    </w:p>
    <w:p>
      <w:pPr>
        <w:pStyle w:val="Heading4"/>
        <w:numPr>
          <w:ilvl w:val="0"/>
          <w:numId w:val="33"/>
        </w:numPr>
        <w:tabs>
          <w:tab w:pos="512" w:val="left" w:leader="none"/>
        </w:tabs>
        <w:spacing w:line="240" w:lineRule="auto" w:before="124" w:after="0"/>
        <w:ind w:left="512" w:right="0" w:hanging="300"/>
        <w:jc w:val="left"/>
      </w:pPr>
      <w:r>
        <w:rPr/>
        <w:t>-Trasporto</w:t>
      </w:r>
      <w:r>
        <w:rPr>
          <w:spacing w:val="-3"/>
        </w:rPr>
        <w:t> </w:t>
      </w:r>
      <w:r>
        <w:rPr>
          <w:spacing w:val="-2"/>
        </w:rPr>
        <w:t>Scolastico</w:t>
      </w:r>
    </w:p>
    <w:p>
      <w:pPr>
        <w:pStyle w:val="BodyText"/>
        <w:spacing w:before="125"/>
      </w:pPr>
      <w:r>
        <w:rPr/>
        <w:t>Sotto</w:t>
      </w:r>
      <w:r>
        <w:rPr>
          <w:spacing w:val="-1"/>
        </w:rPr>
        <w:t> </w:t>
      </w:r>
      <w:r>
        <w:rPr/>
        <w:t>questa</w:t>
      </w:r>
      <w:r>
        <w:rPr>
          <w:spacing w:val="-1"/>
        </w:rPr>
        <w:t> </w:t>
      </w:r>
      <w:r>
        <w:rPr/>
        <w:t>voce</w:t>
      </w:r>
      <w:r>
        <w:rPr>
          <w:spacing w:val="-2"/>
        </w:rPr>
        <w:t> </w:t>
      </w:r>
      <w:r>
        <w:rPr/>
        <w:t>occorre</w:t>
      </w:r>
      <w:r>
        <w:rPr>
          <w:spacing w:val="-2"/>
        </w:rPr>
        <w:t> </w:t>
      </w:r>
      <w:r>
        <w:rPr/>
        <w:t>indicare</w:t>
      </w:r>
      <w:r>
        <w:rPr>
          <w:spacing w:val="-3"/>
        </w:rPr>
        <w:t> </w:t>
      </w:r>
      <w:r>
        <w:rPr/>
        <w:t>sinteticamente le</w:t>
      </w:r>
      <w:r>
        <w:rPr>
          <w:spacing w:val="2"/>
        </w:rPr>
        <w:t> </w:t>
      </w:r>
      <w:r>
        <w:rPr/>
        <w:t>modalità</w:t>
      </w:r>
      <w:r>
        <w:rPr>
          <w:spacing w:val="-2"/>
        </w:rPr>
        <w:t> </w:t>
      </w:r>
      <w:r>
        <w:rPr/>
        <w:t>di</w:t>
      </w:r>
      <w:r>
        <w:rPr>
          <w:spacing w:val="-1"/>
        </w:rPr>
        <w:t> </w:t>
      </w:r>
      <w:r>
        <w:rPr/>
        <w:t>svolgimento</w:t>
      </w:r>
      <w:r>
        <w:rPr>
          <w:spacing w:val="-1"/>
        </w:rPr>
        <w:t> </w:t>
      </w:r>
      <w:r>
        <w:rPr/>
        <w:t>del </w:t>
      </w:r>
      <w:r>
        <w:rPr>
          <w:spacing w:val="-2"/>
        </w:rPr>
        <w:t>servizio.</w:t>
      </w:r>
    </w:p>
    <w:p>
      <w:pPr>
        <w:pStyle w:val="Heading3"/>
        <w:spacing w:before="104"/>
      </w:pPr>
      <w:r>
        <w:rPr>
          <w:color w:val="1F487C"/>
        </w:rPr>
        <w:t>Interventi</w:t>
      </w:r>
      <w:r>
        <w:rPr>
          <w:color w:val="1F487C"/>
          <w:spacing w:val="-14"/>
        </w:rPr>
        <w:t> </w:t>
      </w:r>
      <w:r>
        <w:rPr>
          <w:color w:val="1F487C"/>
        </w:rPr>
        <w:t>e</w:t>
      </w:r>
      <w:r>
        <w:rPr>
          <w:color w:val="1F487C"/>
          <w:spacing w:val="-16"/>
        </w:rPr>
        <w:t> </w:t>
      </w:r>
      <w:r>
        <w:rPr>
          <w:color w:val="1F487C"/>
        </w:rPr>
        <w:t>attività</w:t>
      </w:r>
      <w:r>
        <w:rPr>
          <w:color w:val="1F487C"/>
          <w:spacing w:val="-16"/>
        </w:rPr>
        <w:t> </w:t>
      </w:r>
      <w:r>
        <w:rPr>
          <w:color w:val="1F487C"/>
        </w:rPr>
        <w:t>extrascolastiche</w:t>
      </w:r>
      <w:r>
        <w:rPr>
          <w:color w:val="1F487C"/>
          <w:spacing w:val="-15"/>
        </w:rPr>
        <w:t> </w:t>
      </w:r>
      <w:r>
        <w:rPr>
          <w:color w:val="1F487C"/>
          <w:spacing w:val="-2"/>
        </w:rPr>
        <w:t>attive</w:t>
      </w:r>
    </w:p>
    <w:p>
      <w:pPr>
        <w:pStyle w:val="BodyText"/>
        <w:spacing w:line="242" w:lineRule="auto" w:before="120"/>
        <w:ind w:right="212"/>
        <w:jc w:val="both"/>
      </w:pPr>
      <w:r>
        <w:rPr/>
        <w:t>In</w:t>
      </w:r>
      <w:r>
        <w:rPr>
          <w:spacing w:val="-15"/>
        </w:rPr>
        <w:t> </w:t>
      </w:r>
      <w:r>
        <w:rPr/>
        <w:t>questa</w:t>
      </w:r>
      <w:r>
        <w:rPr>
          <w:spacing w:val="-15"/>
        </w:rPr>
        <w:t> </w:t>
      </w:r>
      <w:r>
        <w:rPr/>
        <w:t>tabella</w:t>
      </w:r>
      <w:r>
        <w:rPr>
          <w:spacing w:val="-15"/>
        </w:rPr>
        <w:t> </w:t>
      </w:r>
      <w:r>
        <w:rPr/>
        <w:t>vengono</w:t>
      </w:r>
      <w:r>
        <w:rPr>
          <w:spacing w:val="-15"/>
        </w:rPr>
        <w:t> </w:t>
      </w:r>
      <w:r>
        <w:rPr/>
        <w:t>descritti</w:t>
      </w:r>
      <w:r>
        <w:rPr>
          <w:spacing w:val="-15"/>
        </w:rPr>
        <w:t> </w:t>
      </w:r>
      <w:r>
        <w:rPr/>
        <w:t>interventi</w:t>
      </w:r>
      <w:r>
        <w:rPr>
          <w:spacing w:val="-15"/>
        </w:rPr>
        <w:t> </w:t>
      </w:r>
      <w:r>
        <w:rPr/>
        <w:t>e</w:t>
      </w:r>
      <w:r>
        <w:rPr>
          <w:spacing w:val="-15"/>
        </w:rPr>
        <w:t> </w:t>
      </w:r>
      <w:r>
        <w:rPr/>
        <w:t>attività</w:t>
      </w:r>
      <w:r>
        <w:rPr>
          <w:spacing w:val="-15"/>
        </w:rPr>
        <w:t> </w:t>
      </w:r>
      <w:r>
        <w:rPr/>
        <w:t>che</w:t>
      </w:r>
      <w:r>
        <w:rPr>
          <w:spacing w:val="-15"/>
        </w:rPr>
        <w:t> </w:t>
      </w:r>
      <w:r>
        <w:rPr/>
        <w:t>si</w:t>
      </w:r>
      <w:r>
        <w:rPr>
          <w:spacing w:val="-15"/>
        </w:rPr>
        <w:t> </w:t>
      </w:r>
      <w:r>
        <w:rPr/>
        <w:t>svolgono</w:t>
      </w:r>
      <w:r>
        <w:rPr>
          <w:spacing w:val="-15"/>
        </w:rPr>
        <w:t> </w:t>
      </w:r>
      <w:r>
        <w:rPr/>
        <w:t>fuori</w:t>
      </w:r>
      <w:r>
        <w:rPr>
          <w:spacing w:val="-15"/>
        </w:rPr>
        <w:t> </w:t>
      </w:r>
      <w:r>
        <w:rPr/>
        <w:t>dalla</w:t>
      </w:r>
      <w:r>
        <w:rPr>
          <w:spacing w:val="-15"/>
        </w:rPr>
        <w:t> </w:t>
      </w:r>
      <w:r>
        <w:rPr/>
        <w:t>scuola</w:t>
      </w:r>
      <w:r>
        <w:rPr>
          <w:spacing w:val="-15"/>
        </w:rPr>
        <w:t> </w:t>
      </w:r>
      <w:r>
        <w:rPr/>
        <w:t>e</w:t>
      </w:r>
      <w:r>
        <w:rPr>
          <w:spacing w:val="-15"/>
        </w:rPr>
        <w:t> </w:t>
      </w:r>
      <w:r>
        <w:rPr/>
        <w:t>che</w:t>
      </w:r>
      <w:r>
        <w:rPr>
          <w:spacing w:val="-15"/>
        </w:rPr>
        <w:t> </w:t>
      </w:r>
      <w:r>
        <w:rPr/>
        <w:t>possono interagire, in modo diretto o indiretto, con il processo di inclusione scolastica. Se sono già stati descritti nella Sezione 6 - </w:t>
      </w:r>
      <w:r>
        <w:rPr>
          <w:i/>
        </w:rPr>
        <w:t>Osservazioni sul contesto </w:t>
      </w:r>
      <w:r>
        <w:rPr/>
        <w:t>qui è sufficiente un sintetico richiamo.</w:t>
      </w:r>
    </w:p>
    <w:p>
      <w:pPr>
        <w:pStyle w:val="BodyText"/>
        <w:spacing w:line="244" w:lineRule="auto" w:before="124"/>
        <w:ind w:right="215"/>
        <w:jc w:val="both"/>
      </w:pPr>
      <w:r>
        <w:rPr/>
        <w:t>Vengono distinte Attività terapeutico-riabilitative da Attività extrascolastiche, che ricomprendono interventi o attività:</w:t>
      </w:r>
    </w:p>
    <w:p>
      <w:pPr>
        <w:pStyle w:val="ListParagraph"/>
        <w:numPr>
          <w:ilvl w:val="0"/>
          <w:numId w:val="35"/>
        </w:numPr>
        <w:tabs>
          <w:tab w:pos="779" w:val="left" w:leader="none"/>
        </w:tabs>
        <w:spacing w:line="242" w:lineRule="auto" w:before="99" w:after="0"/>
        <w:ind w:left="779" w:right="220" w:hanging="360"/>
        <w:jc w:val="both"/>
        <w:rPr>
          <w:sz w:val="24"/>
        </w:rPr>
      </w:pPr>
      <w:r>
        <w:rPr>
          <w:sz w:val="24"/>
        </w:rPr>
        <w:t>formali: organizzati o gestiti da soggetti, pubblici o privati, in base a specifici accordi, con organizzazione, sede, orari in genere ben definiti.</w:t>
      </w:r>
    </w:p>
    <w:p>
      <w:pPr>
        <w:pStyle w:val="ListParagraph"/>
        <w:numPr>
          <w:ilvl w:val="0"/>
          <w:numId w:val="35"/>
        </w:numPr>
        <w:tabs>
          <w:tab w:pos="778" w:val="left" w:leader="none"/>
        </w:tabs>
        <w:spacing w:line="240" w:lineRule="auto" w:before="106" w:after="0"/>
        <w:ind w:left="778" w:right="0" w:hanging="359"/>
        <w:jc w:val="both"/>
        <w:rPr>
          <w:sz w:val="24"/>
        </w:rPr>
      </w:pPr>
      <w:r>
        <w:rPr>
          <w:sz w:val="24"/>
        </w:rPr>
        <w:t>informali:</w:t>
      </w:r>
      <w:r>
        <w:rPr>
          <w:spacing w:val="-1"/>
          <w:sz w:val="24"/>
        </w:rPr>
        <w:t> </w:t>
      </w:r>
      <w:r>
        <w:rPr>
          <w:sz w:val="24"/>
        </w:rPr>
        <w:t>non </w:t>
      </w:r>
      <w:r>
        <w:rPr>
          <w:spacing w:val="-2"/>
          <w:sz w:val="24"/>
        </w:rPr>
        <w:t>strutturati;</w:t>
      </w:r>
    </w:p>
    <w:p>
      <w:pPr>
        <w:pStyle w:val="ListParagraph"/>
        <w:numPr>
          <w:ilvl w:val="0"/>
          <w:numId w:val="35"/>
        </w:numPr>
        <w:tabs>
          <w:tab w:pos="779" w:val="left" w:leader="none"/>
        </w:tabs>
        <w:spacing w:line="244" w:lineRule="auto" w:before="104" w:after="0"/>
        <w:ind w:left="779" w:right="215" w:hanging="360"/>
        <w:jc w:val="both"/>
        <w:rPr>
          <w:sz w:val="24"/>
        </w:rPr>
      </w:pPr>
      <w:r>
        <w:rPr>
          <w:sz w:val="24"/>
        </w:rPr>
        <w:t>non formali: che si svolge al di fuori dei sistemi formali d’istruzione e formazione, in ogni organismo che persegua scopi educativi e formativi.</w:t>
      </w:r>
    </w:p>
    <w:p>
      <w:pPr>
        <w:pStyle w:val="BodyText"/>
        <w:spacing w:before="118"/>
        <w:jc w:val="both"/>
      </w:pPr>
      <w:r>
        <w:rPr/>
        <w:t>Si</w:t>
      </w:r>
      <w:r>
        <w:rPr>
          <w:spacing w:val="-3"/>
        </w:rPr>
        <w:t> </w:t>
      </w:r>
      <w:r>
        <w:rPr/>
        <w:t>chiede</w:t>
      </w:r>
      <w:r>
        <w:rPr>
          <w:spacing w:val="-2"/>
        </w:rPr>
        <w:t> </w:t>
      </w:r>
      <w:r>
        <w:rPr/>
        <w:t>di</w:t>
      </w:r>
      <w:r>
        <w:rPr>
          <w:spacing w:val="-1"/>
        </w:rPr>
        <w:t> </w:t>
      </w:r>
      <w:r>
        <w:rPr/>
        <w:t>specificare,</w:t>
      </w:r>
      <w:r>
        <w:rPr>
          <w:spacing w:val="1"/>
        </w:rPr>
        <w:t> </w:t>
      </w:r>
      <w:r>
        <w:rPr/>
        <w:t>anche</w:t>
      </w:r>
      <w:r>
        <w:rPr>
          <w:spacing w:val="-2"/>
        </w:rPr>
        <w:t> </w:t>
      </w:r>
      <w:r>
        <w:rPr/>
        <w:t>in modo</w:t>
      </w:r>
      <w:r>
        <w:rPr>
          <w:spacing w:val="-1"/>
        </w:rPr>
        <w:t> </w:t>
      </w:r>
      <w:r>
        <w:rPr/>
        <w:t>generico,</w:t>
      </w:r>
      <w:r>
        <w:rPr>
          <w:spacing w:val="1"/>
        </w:rPr>
        <w:t> </w:t>
      </w:r>
      <w:r>
        <w:rPr/>
        <w:t>gli</w:t>
      </w:r>
      <w:r>
        <w:rPr>
          <w:spacing w:val="3"/>
        </w:rPr>
        <w:t> </w:t>
      </w:r>
      <w:r>
        <w:rPr/>
        <w:t>obiettivi</w:t>
      </w:r>
      <w:r>
        <w:rPr>
          <w:spacing w:val="-1"/>
        </w:rPr>
        <w:t> </w:t>
      </w:r>
      <w:r>
        <w:rPr/>
        <w:t>di</w:t>
      </w:r>
      <w:r>
        <w:rPr>
          <w:spacing w:val="-1"/>
        </w:rPr>
        <w:t> </w:t>
      </w:r>
      <w:r>
        <w:rPr/>
        <w:t>queste</w:t>
      </w:r>
      <w:r>
        <w:rPr>
          <w:spacing w:val="-2"/>
        </w:rPr>
        <w:t> </w:t>
      </w:r>
      <w:r>
        <w:rPr/>
        <w:t>azioni e</w:t>
      </w:r>
      <w:r>
        <w:rPr>
          <w:spacing w:val="-2"/>
        </w:rPr>
        <w:t> </w:t>
      </w:r>
      <w:r>
        <w:rPr/>
        <w:t>i</w:t>
      </w:r>
      <w:r>
        <w:rPr>
          <w:spacing w:val="-1"/>
        </w:rPr>
        <w:t> </w:t>
      </w:r>
      <w:r>
        <w:rPr/>
        <w:t>rapporti</w:t>
      </w:r>
      <w:r>
        <w:rPr>
          <w:spacing w:val="-1"/>
        </w:rPr>
        <w:t> </w:t>
      </w:r>
      <w:r>
        <w:rPr/>
        <w:t>con</w:t>
      </w:r>
      <w:r>
        <w:rPr>
          <w:spacing w:val="-2"/>
        </w:rPr>
        <w:t> </w:t>
      </w:r>
      <w:r>
        <w:rPr/>
        <w:t>il </w:t>
      </w:r>
      <w:r>
        <w:rPr>
          <w:spacing w:val="-4"/>
        </w:rPr>
        <w:t>PEI.</w:t>
      </w:r>
    </w:p>
    <w:p>
      <w:pPr>
        <w:spacing w:after="0"/>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1648">
            <wp:simplePos x="0" y="0"/>
            <wp:positionH relativeFrom="page">
              <wp:posOffset>190500</wp:posOffset>
            </wp:positionH>
            <wp:positionV relativeFrom="page">
              <wp:posOffset>10019283</wp:posOffset>
            </wp:positionV>
            <wp:extent cx="482600" cy="482600"/>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5" cstate="print"/>
                    <a:stretch>
                      <a:fillRect/>
                    </a:stretch>
                  </pic:blipFill>
                  <pic:spPr>
                    <a:xfrm>
                      <a:off x="0" y="0"/>
                      <a:ext cx="482600" cy="482600"/>
                    </a:xfrm>
                    <a:prstGeom prst="rect">
                      <a:avLst/>
                    </a:prstGeom>
                  </pic:spPr>
                </pic:pic>
              </a:graphicData>
            </a:graphic>
          </wp:anchor>
        </w:drawing>
      </w:r>
    </w:p>
    <w:p>
      <w:pPr>
        <w:spacing w:before="89"/>
        <w:ind w:left="212" w:right="0" w:firstLine="0"/>
        <w:jc w:val="left"/>
        <w:rPr>
          <w:sz w:val="28"/>
        </w:rPr>
      </w:pPr>
      <w:r>
        <w:rPr>
          <w:color w:val="1F487C"/>
          <w:sz w:val="28"/>
        </w:rPr>
        <w:t>Sezione</w:t>
      </w:r>
      <w:r>
        <w:rPr>
          <w:color w:val="1F487C"/>
          <w:spacing w:val="-4"/>
          <w:sz w:val="28"/>
        </w:rPr>
        <w:t> </w:t>
      </w:r>
      <w:r>
        <w:rPr>
          <w:color w:val="1F487C"/>
          <w:spacing w:val="-5"/>
          <w:sz w:val="28"/>
        </w:rPr>
        <w:t>10</w:t>
      </w:r>
    </w:p>
    <w:p>
      <w:pPr>
        <w:pStyle w:val="Heading2"/>
        <w:spacing w:before="60"/>
      </w:pPr>
      <w:r>
        <w:rPr>
          <w:color w:val="1F487C"/>
        </w:rPr>
        <w:t>Certificazione</w:t>
      </w:r>
      <w:r>
        <w:rPr>
          <w:color w:val="1F487C"/>
          <w:spacing w:val="-8"/>
        </w:rPr>
        <w:t> </w:t>
      </w:r>
      <w:r>
        <w:rPr>
          <w:color w:val="1F487C"/>
        </w:rPr>
        <w:t>delle</w:t>
      </w:r>
      <w:r>
        <w:rPr>
          <w:color w:val="1F487C"/>
          <w:spacing w:val="-8"/>
        </w:rPr>
        <w:t> </w:t>
      </w:r>
      <w:r>
        <w:rPr>
          <w:color w:val="1F487C"/>
        </w:rPr>
        <w:t>Competenze</w:t>
      </w:r>
      <w:r>
        <w:rPr>
          <w:color w:val="1F487C"/>
          <w:spacing w:val="-6"/>
        </w:rPr>
        <w:t> </w:t>
      </w:r>
      <w:r>
        <w:rPr>
          <w:color w:val="1F487C"/>
        </w:rPr>
        <w:t>con</w:t>
      </w:r>
      <w:r>
        <w:rPr>
          <w:color w:val="1F487C"/>
          <w:spacing w:val="-5"/>
        </w:rPr>
        <w:t> </w:t>
      </w:r>
      <w:r>
        <w:rPr>
          <w:color w:val="1F487C"/>
        </w:rPr>
        <w:t>eventuali</w:t>
      </w:r>
      <w:r>
        <w:rPr>
          <w:color w:val="1F487C"/>
          <w:spacing w:val="-5"/>
        </w:rPr>
        <w:t> </w:t>
      </w:r>
      <w:r>
        <w:rPr>
          <w:color w:val="1F487C"/>
        </w:rPr>
        <w:t>note</w:t>
      </w:r>
      <w:r>
        <w:rPr>
          <w:color w:val="1F487C"/>
          <w:spacing w:val="-5"/>
        </w:rPr>
        <w:t> </w:t>
      </w:r>
      <w:r>
        <w:rPr>
          <w:color w:val="1F487C"/>
          <w:spacing w:val="-2"/>
        </w:rPr>
        <w:t>esplicative</w:t>
      </w:r>
    </w:p>
    <w:p>
      <w:pPr>
        <w:spacing w:before="159"/>
        <w:ind w:left="1024" w:right="0" w:firstLine="0"/>
        <w:jc w:val="left"/>
        <w:rPr>
          <w:rFonts w:ascii="Calibri"/>
          <w:sz w:val="20"/>
        </w:rPr>
      </w:pPr>
      <w:r>
        <w:rPr/>
        <mc:AlternateContent>
          <mc:Choice Requires="wps">
            <w:drawing>
              <wp:anchor distT="0" distB="0" distL="0" distR="0" allowOverlap="1" layoutInCell="1" locked="0" behindDoc="0" simplePos="0" relativeHeight="15771136">
                <wp:simplePos x="0" y="0"/>
                <wp:positionH relativeFrom="page">
                  <wp:posOffset>1160068</wp:posOffset>
                </wp:positionH>
                <wp:positionV relativeFrom="paragraph">
                  <wp:posOffset>101503</wp:posOffset>
                </wp:positionV>
                <wp:extent cx="6350" cy="3294379"/>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6350" cy="3294379"/>
                        </a:xfrm>
                        <a:custGeom>
                          <a:avLst/>
                          <a:gdLst/>
                          <a:ahLst/>
                          <a:cxnLst/>
                          <a:rect l="l" t="t" r="r" b="b"/>
                          <a:pathLst>
                            <a:path w="6350" h="3294379">
                              <a:moveTo>
                                <a:pt x="6096" y="2856357"/>
                              </a:moveTo>
                              <a:lnTo>
                                <a:pt x="0" y="2856357"/>
                              </a:lnTo>
                              <a:lnTo>
                                <a:pt x="0" y="3075749"/>
                              </a:lnTo>
                              <a:lnTo>
                                <a:pt x="0" y="3293986"/>
                              </a:lnTo>
                              <a:lnTo>
                                <a:pt x="6096" y="3293986"/>
                              </a:lnTo>
                              <a:lnTo>
                                <a:pt x="6096" y="3075800"/>
                              </a:lnTo>
                              <a:lnTo>
                                <a:pt x="6096" y="2856357"/>
                              </a:lnTo>
                              <a:close/>
                            </a:path>
                            <a:path w="6350" h="3294379">
                              <a:moveTo>
                                <a:pt x="6096" y="1004697"/>
                              </a:moveTo>
                              <a:lnTo>
                                <a:pt x="0" y="1004697"/>
                              </a:lnTo>
                              <a:lnTo>
                                <a:pt x="0" y="1260716"/>
                              </a:lnTo>
                              <a:lnTo>
                                <a:pt x="0" y="1518272"/>
                              </a:lnTo>
                              <a:lnTo>
                                <a:pt x="0" y="2856344"/>
                              </a:lnTo>
                              <a:lnTo>
                                <a:pt x="6096" y="2856344"/>
                              </a:lnTo>
                              <a:lnTo>
                                <a:pt x="6096" y="1260716"/>
                              </a:lnTo>
                              <a:lnTo>
                                <a:pt x="6096" y="1004697"/>
                              </a:lnTo>
                              <a:close/>
                            </a:path>
                            <a:path w="6350" h="3294379">
                              <a:moveTo>
                                <a:pt x="6096" y="693483"/>
                              </a:moveTo>
                              <a:lnTo>
                                <a:pt x="0" y="693483"/>
                              </a:lnTo>
                              <a:lnTo>
                                <a:pt x="0" y="849236"/>
                              </a:lnTo>
                              <a:lnTo>
                                <a:pt x="0" y="1004684"/>
                              </a:lnTo>
                              <a:lnTo>
                                <a:pt x="6096" y="1004684"/>
                              </a:lnTo>
                              <a:lnTo>
                                <a:pt x="6096" y="849236"/>
                              </a:lnTo>
                              <a:lnTo>
                                <a:pt x="6096" y="693483"/>
                              </a:lnTo>
                              <a:close/>
                            </a:path>
                            <a:path w="6350" h="3294379">
                              <a:moveTo>
                                <a:pt x="6096" y="0"/>
                              </a:moveTo>
                              <a:lnTo>
                                <a:pt x="0" y="0"/>
                              </a:lnTo>
                              <a:lnTo>
                                <a:pt x="0" y="257543"/>
                              </a:lnTo>
                              <a:lnTo>
                                <a:pt x="0" y="475475"/>
                              </a:lnTo>
                              <a:lnTo>
                                <a:pt x="0" y="693407"/>
                              </a:lnTo>
                              <a:lnTo>
                                <a:pt x="6096" y="693407"/>
                              </a:lnTo>
                              <a:lnTo>
                                <a:pt x="6096" y="475475"/>
                              </a:lnTo>
                              <a:lnTo>
                                <a:pt x="6096" y="257543"/>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44002pt;margin-top:7.992425pt;width:.5pt;height:259.4pt;mso-position-horizontal-relative:page;mso-position-vertical-relative:paragraph;z-index:15771136" id="docshape135" coordorigin="1827,160" coordsize="10,5188" path="m1836,4658l1827,4658,1827,5004,1827,5004,1827,5347,1836,5347,1836,5004,1836,5004,1836,4658xm1836,1742l1827,1742,1827,2145,1827,2551,1827,2793,1827,3139,1827,3381,1827,3626,1827,3972,1827,4315,1827,4658,1836,4658,1836,4315,1836,3972,1836,3626,1836,3381,1836,3139,1836,2793,1836,2551,1836,2145,1836,1742xm1836,1252l1827,1252,1827,1497,1827,1742,1836,1742,1836,1497,1836,1252xm1836,160l1827,160,1827,565,1827,909,1827,1252,1836,1252,1836,909,1836,565,1836,160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pStyle w:val="BodyText"/>
        <w:spacing w:before="5"/>
        <w:ind w:left="0"/>
        <w:rPr>
          <w:rFonts w:ascii="Calibri"/>
          <w:sz w:val="8"/>
        </w:rPr>
      </w:pPr>
    </w:p>
    <w:p>
      <w:pPr>
        <w:spacing w:before="59"/>
        <w:ind w:left="1024" w:right="0" w:firstLine="0"/>
        <w:jc w:val="left"/>
        <w:rPr>
          <w:rFonts w:ascii="Calibri"/>
          <w:b/>
          <w:i/>
          <w:sz w:val="20"/>
        </w:rPr>
      </w:pPr>
      <w:r>
        <w:rPr>
          <w:rFonts w:ascii="Calibri"/>
          <w:b/>
          <w:i/>
          <w:sz w:val="20"/>
        </w:rPr>
        <w:t>DLgs</w:t>
      </w:r>
      <w:r>
        <w:rPr>
          <w:rFonts w:ascii="Calibri"/>
          <w:b/>
          <w:i/>
          <w:spacing w:val="-5"/>
          <w:sz w:val="20"/>
        </w:rPr>
        <w:t> </w:t>
      </w:r>
      <w:r>
        <w:rPr>
          <w:rFonts w:ascii="Calibri"/>
          <w:b/>
          <w:i/>
          <w:sz w:val="20"/>
        </w:rPr>
        <w:t>66/2017,</w:t>
      </w:r>
      <w:r>
        <w:rPr>
          <w:rFonts w:ascii="Calibri"/>
          <w:b/>
          <w:i/>
          <w:spacing w:val="-5"/>
          <w:sz w:val="20"/>
        </w:rPr>
        <w:t> </w:t>
      </w:r>
      <w:r>
        <w:rPr>
          <w:rFonts w:ascii="Calibri"/>
          <w:b/>
          <w:i/>
          <w:sz w:val="20"/>
        </w:rPr>
        <w:t>art.</w:t>
      </w:r>
      <w:r>
        <w:rPr>
          <w:rFonts w:ascii="Calibri"/>
          <w:b/>
          <w:i/>
          <w:spacing w:val="-6"/>
          <w:sz w:val="20"/>
        </w:rPr>
        <w:t> </w:t>
      </w:r>
      <w:r>
        <w:rPr>
          <w:rFonts w:ascii="Calibri"/>
          <w:b/>
          <w:i/>
          <w:sz w:val="20"/>
        </w:rPr>
        <w:t>7</w:t>
      </w:r>
      <w:r>
        <w:rPr>
          <w:rFonts w:ascii="Calibri"/>
          <w:b/>
          <w:i/>
          <w:spacing w:val="-4"/>
          <w:sz w:val="20"/>
        </w:rPr>
        <w:t> </w:t>
      </w:r>
      <w:r>
        <w:rPr>
          <w:rFonts w:ascii="Calibri"/>
          <w:b/>
          <w:i/>
          <w:sz w:val="20"/>
        </w:rPr>
        <w:t>Comma</w:t>
      </w:r>
      <w:r>
        <w:rPr>
          <w:rFonts w:ascii="Calibri"/>
          <w:b/>
          <w:i/>
          <w:spacing w:val="-2"/>
          <w:sz w:val="20"/>
        </w:rPr>
        <w:t> </w:t>
      </w:r>
      <w:r>
        <w:rPr>
          <w:rFonts w:ascii="Calibri"/>
          <w:b/>
          <w:i/>
          <w:spacing w:val="-10"/>
          <w:sz w:val="20"/>
        </w:rPr>
        <w:t>2</w:t>
      </w:r>
    </w:p>
    <w:p>
      <w:pPr>
        <w:spacing w:before="99"/>
        <w:ind w:left="1024" w:right="0" w:firstLine="0"/>
        <w:jc w:val="left"/>
        <w:rPr>
          <w:rFonts w:ascii="Calibri"/>
          <w:i/>
          <w:sz w:val="20"/>
        </w:rPr>
      </w:pPr>
      <w:r>
        <w:rPr>
          <w:rFonts w:ascii="Calibri"/>
          <w:i/>
          <w:sz w:val="20"/>
        </w:rPr>
        <w:t>Il</w:t>
      </w:r>
      <w:r>
        <w:rPr>
          <w:rFonts w:ascii="Calibri"/>
          <w:i/>
          <w:spacing w:val="-3"/>
          <w:sz w:val="20"/>
        </w:rPr>
        <w:t> </w:t>
      </w:r>
      <w:r>
        <w:rPr>
          <w:rFonts w:ascii="Calibri"/>
          <w:i/>
          <w:sz w:val="20"/>
        </w:rPr>
        <w:t>PEI</w:t>
      </w:r>
      <w:r>
        <w:rPr>
          <w:rFonts w:ascii="Calibri"/>
          <w:i/>
          <w:spacing w:val="-2"/>
          <w:sz w:val="20"/>
        </w:rPr>
        <w:t> </w:t>
      </w:r>
      <w:r>
        <w:rPr>
          <w:rFonts w:ascii="Calibri"/>
          <w:i/>
          <w:spacing w:val="-4"/>
          <w:sz w:val="20"/>
        </w:rPr>
        <w:t>[..]</w:t>
      </w:r>
    </w:p>
    <w:p>
      <w:pPr>
        <w:spacing w:before="102"/>
        <w:ind w:left="1024" w:right="218" w:firstLine="604"/>
        <w:jc w:val="both"/>
        <w:rPr>
          <w:rFonts w:ascii="Calibri" w:hAnsi="Calibri"/>
          <w:i/>
          <w:sz w:val="20"/>
        </w:rPr>
      </w:pPr>
      <w:r>
        <w:rPr>
          <w:rFonts w:ascii="Calibri" w:hAnsi="Calibri"/>
          <w:i/>
          <w:sz w:val="20"/>
        </w:rPr>
        <w:t>d) esplicita le modalità di sostegno didattico, […], le modalità di verifica, i criteri di valutazione, gli interventi di inclusione svolti dal personale docente nell’ambito della classe e in progetti specifici, la valutazione in relazione alla programmazione individualizzata, […];</w:t>
      </w:r>
    </w:p>
    <w:p>
      <w:pPr>
        <w:spacing w:before="158"/>
        <w:ind w:left="1024" w:right="0" w:firstLine="0"/>
        <w:jc w:val="left"/>
        <w:rPr>
          <w:rFonts w:ascii="Calibri"/>
          <w:b/>
          <w:sz w:val="20"/>
        </w:rPr>
      </w:pPr>
      <w:r>
        <w:rPr>
          <w:rFonts w:ascii="Calibri"/>
          <w:b/>
          <w:sz w:val="20"/>
        </w:rPr>
        <w:t>Certificazione</w:t>
      </w:r>
      <w:r>
        <w:rPr>
          <w:rFonts w:ascii="Calibri"/>
          <w:b/>
          <w:spacing w:val="-8"/>
          <w:sz w:val="20"/>
        </w:rPr>
        <w:t> </w:t>
      </w:r>
      <w:r>
        <w:rPr>
          <w:rFonts w:ascii="Calibri"/>
          <w:b/>
          <w:sz w:val="20"/>
        </w:rPr>
        <w:t>delle</w:t>
      </w:r>
      <w:r>
        <w:rPr>
          <w:rFonts w:ascii="Calibri"/>
          <w:b/>
          <w:spacing w:val="-7"/>
          <w:sz w:val="20"/>
        </w:rPr>
        <w:t> </w:t>
      </w:r>
      <w:r>
        <w:rPr>
          <w:rFonts w:ascii="Calibri"/>
          <w:b/>
          <w:sz w:val="20"/>
        </w:rPr>
        <w:t>competenze</w:t>
      </w:r>
      <w:r>
        <w:rPr>
          <w:rFonts w:ascii="Calibri"/>
          <w:b/>
          <w:spacing w:val="-7"/>
          <w:sz w:val="20"/>
        </w:rPr>
        <w:t> </w:t>
      </w:r>
      <w:r>
        <w:rPr>
          <w:rFonts w:ascii="Calibri"/>
          <w:b/>
          <w:sz w:val="20"/>
        </w:rPr>
        <w:t>Scuola</w:t>
      </w:r>
      <w:r>
        <w:rPr>
          <w:rFonts w:ascii="Calibri"/>
          <w:b/>
          <w:spacing w:val="-8"/>
          <w:sz w:val="20"/>
        </w:rPr>
        <w:t> </w:t>
      </w:r>
      <w:r>
        <w:rPr>
          <w:rFonts w:ascii="Calibri"/>
          <w:b/>
          <w:sz w:val="20"/>
        </w:rPr>
        <w:t>Primaria</w:t>
      </w:r>
      <w:r>
        <w:rPr>
          <w:rFonts w:ascii="Calibri"/>
          <w:b/>
          <w:spacing w:val="-8"/>
          <w:sz w:val="20"/>
        </w:rPr>
        <w:t> </w:t>
      </w:r>
      <w:r>
        <w:rPr>
          <w:rFonts w:ascii="Calibri"/>
          <w:b/>
          <w:sz w:val="20"/>
        </w:rPr>
        <w:t>e</w:t>
      </w:r>
      <w:r>
        <w:rPr>
          <w:rFonts w:ascii="Calibri"/>
          <w:b/>
          <w:spacing w:val="-6"/>
          <w:sz w:val="20"/>
        </w:rPr>
        <w:t> </w:t>
      </w:r>
      <w:r>
        <w:rPr>
          <w:rFonts w:ascii="Calibri"/>
          <w:b/>
          <w:sz w:val="20"/>
        </w:rPr>
        <w:t>Scuola</w:t>
      </w:r>
      <w:r>
        <w:rPr>
          <w:rFonts w:ascii="Calibri"/>
          <w:b/>
          <w:spacing w:val="-8"/>
          <w:sz w:val="20"/>
        </w:rPr>
        <w:t> </w:t>
      </w:r>
      <w:r>
        <w:rPr>
          <w:rFonts w:ascii="Calibri"/>
          <w:b/>
          <w:sz w:val="20"/>
        </w:rPr>
        <w:t>Secondaria</w:t>
      </w:r>
      <w:r>
        <w:rPr>
          <w:rFonts w:ascii="Calibri"/>
          <w:b/>
          <w:spacing w:val="-8"/>
          <w:sz w:val="20"/>
        </w:rPr>
        <w:t> </w:t>
      </w:r>
      <w:r>
        <w:rPr>
          <w:rFonts w:ascii="Calibri"/>
          <w:b/>
          <w:sz w:val="20"/>
        </w:rPr>
        <w:t>di</w:t>
      </w:r>
      <w:r>
        <w:rPr>
          <w:rFonts w:ascii="Calibri"/>
          <w:b/>
          <w:spacing w:val="-9"/>
          <w:sz w:val="20"/>
        </w:rPr>
        <w:t> </w:t>
      </w:r>
      <w:r>
        <w:rPr>
          <w:rFonts w:ascii="Calibri"/>
          <w:b/>
          <w:sz w:val="20"/>
        </w:rPr>
        <w:t>primo</w:t>
      </w:r>
      <w:r>
        <w:rPr>
          <w:rFonts w:ascii="Calibri"/>
          <w:b/>
          <w:spacing w:val="-7"/>
          <w:sz w:val="20"/>
        </w:rPr>
        <w:t> </w:t>
      </w:r>
      <w:r>
        <w:rPr>
          <w:rFonts w:ascii="Calibri"/>
          <w:b/>
          <w:spacing w:val="-2"/>
          <w:sz w:val="20"/>
        </w:rPr>
        <w:t>grado</w:t>
      </w:r>
    </w:p>
    <w:p>
      <w:pPr>
        <w:pStyle w:val="BodyText"/>
        <w:spacing w:before="4"/>
        <w:ind w:left="0"/>
        <w:rPr>
          <w:rFonts w:ascii="Calibri"/>
          <w:b/>
          <w:sz w:val="8"/>
        </w:rPr>
      </w:pPr>
    </w:p>
    <w:p>
      <w:pPr>
        <w:spacing w:line="243" w:lineRule="exact" w:before="60"/>
        <w:ind w:left="1024" w:right="0" w:firstLine="0"/>
        <w:jc w:val="both"/>
        <w:rPr>
          <w:rFonts w:ascii="Calibri"/>
          <w:b/>
          <w:i/>
          <w:sz w:val="20"/>
        </w:rPr>
      </w:pPr>
      <w:r>
        <w:rPr>
          <w:rFonts w:ascii="Calibri"/>
          <w:b/>
          <w:i/>
          <w:sz w:val="20"/>
        </w:rPr>
        <w:t>DLgs</w:t>
      </w:r>
      <w:r>
        <w:rPr>
          <w:rFonts w:ascii="Calibri"/>
          <w:b/>
          <w:i/>
          <w:spacing w:val="-6"/>
          <w:sz w:val="20"/>
        </w:rPr>
        <w:t> </w:t>
      </w:r>
      <w:r>
        <w:rPr>
          <w:rFonts w:ascii="Calibri"/>
          <w:b/>
          <w:i/>
          <w:sz w:val="20"/>
        </w:rPr>
        <w:t>62/2017,</w:t>
      </w:r>
      <w:r>
        <w:rPr>
          <w:rFonts w:ascii="Calibri"/>
          <w:b/>
          <w:i/>
          <w:spacing w:val="-8"/>
          <w:sz w:val="20"/>
        </w:rPr>
        <w:t> </w:t>
      </w:r>
      <w:r>
        <w:rPr>
          <w:rFonts w:ascii="Calibri"/>
          <w:b/>
          <w:i/>
          <w:sz w:val="20"/>
        </w:rPr>
        <w:t>art.</w:t>
      </w:r>
      <w:r>
        <w:rPr>
          <w:rFonts w:ascii="Calibri"/>
          <w:b/>
          <w:i/>
          <w:spacing w:val="-7"/>
          <w:sz w:val="20"/>
        </w:rPr>
        <w:t> </w:t>
      </w:r>
      <w:r>
        <w:rPr>
          <w:rFonts w:ascii="Calibri"/>
          <w:b/>
          <w:i/>
          <w:spacing w:val="-10"/>
          <w:sz w:val="20"/>
        </w:rPr>
        <w:t>9</w:t>
      </w:r>
    </w:p>
    <w:p>
      <w:pPr>
        <w:spacing w:line="243" w:lineRule="exact" w:before="0"/>
        <w:ind w:left="1024" w:right="0" w:firstLine="0"/>
        <w:jc w:val="both"/>
        <w:rPr>
          <w:rFonts w:ascii="Calibri" w:hAnsi="Calibri"/>
          <w:b/>
          <w:sz w:val="20"/>
        </w:rPr>
      </w:pPr>
      <w:r>
        <w:rPr>
          <w:rFonts w:ascii="Calibri" w:hAnsi="Calibri"/>
          <w:b/>
          <w:i/>
          <w:sz w:val="20"/>
        </w:rPr>
        <w:t>DM</w:t>
      </w:r>
      <w:r>
        <w:rPr>
          <w:rFonts w:ascii="Calibri" w:hAnsi="Calibri"/>
          <w:b/>
          <w:i/>
          <w:spacing w:val="-7"/>
          <w:sz w:val="20"/>
        </w:rPr>
        <w:t> </w:t>
      </w:r>
      <w:r>
        <w:rPr>
          <w:rFonts w:ascii="Calibri" w:hAnsi="Calibri"/>
          <w:b/>
          <w:i/>
          <w:sz w:val="20"/>
        </w:rPr>
        <w:t>742/17</w:t>
      </w:r>
      <w:r>
        <w:rPr>
          <w:rFonts w:ascii="Calibri" w:hAnsi="Calibri"/>
          <w:b/>
          <w:i/>
          <w:spacing w:val="-6"/>
          <w:sz w:val="20"/>
        </w:rPr>
        <w:t> </w:t>
      </w:r>
      <w:r>
        <w:rPr>
          <w:rFonts w:ascii="Calibri" w:hAnsi="Calibri"/>
          <w:b/>
          <w:sz w:val="20"/>
        </w:rPr>
        <w:t>con</w:t>
      </w:r>
      <w:r>
        <w:rPr>
          <w:rFonts w:ascii="Calibri" w:hAnsi="Calibri"/>
          <w:b/>
          <w:spacing w:val="-6"/>
          <w:sz w:val="20"/>
        </w:rPr>
        <w:t> </w:t>
      </w:r>
      <w:r>
        <w:rPr>
          <w:rFonts w:ascii="Calibri" w:hAnsi="Calibri"/>
          <w:b/>
          <w:sz w:val="20"/>
        </w:rPr>
        <w:t>particolare</w:t>
      </w:r>
      <w:r>
        <w:rPr>
          <w:rFonts w:ascii="Calibri" w:hAnsi="Calibri"/>
          <w:b/>
          <w:spacing w:val="-6"/>
          <w:sz w:val="20"/>
        </w:rPr>
        <w:t> </w:t>
      </w:r>
      <w:r>
        <w:rPr>
          <w:rFonts w:ascii="Calibri" w:hAnsi="Calibri"/>
          <w:b/>
          <w:sz w:val="20"/>
        </w:rPr>
        <w:t>riguardo</w:t>
      </w:r>
      <w:r>
        <w:rPr>
          <w:rFonts w:ascii="Calibri" w:hAnsi="Calibri"/>
          <w:b/>
          <w:spacing w:val="-7"/>
          <w:sz w:val="20"/>
        </w:rPr>
        <w:t> </w:t>
      </w:r>
      <w:r>
        <w:rPr>
          <w:rFonts w:ascii="Calibri" w:hAnsi="Calibri"/>
          <w:b/>
          <w:sz w:val="20"/>
        </w:rPr>
        <w:t>all’art.</w:t>
      </w:r>
      <w:r>
        <w:rPr>
          <w:rFonts w:ascii="Calibri" w:hAnsi="Calibri"/>
          <w:b/>
          <w:spacing w:val="-6"/>
          <w:sz w:val="20"/>
        </w:rPr>
        <w:t> </w:t>
      </w:r>
      <w:r>
        <w:rPr>
          <w:rFonts w:ascii="Calibri" w:hAnsi="Calibri"/>
          <w:b/>
          <w:sz w:val="20"/>
        </w:rPr>
        <w:t>3</w:t>
      </w:r>
      <w:r>
        <w:rPr>
          <w:rFonts w:ascii="Calibri" w:hAnsi="Calibri"/>
          <w:b/>
          <w:spacing w:val="-7"/>
          <w:sz w:val="20"/>
        </w:rPr>
        <w:t> </w:t>
      </w:r>
      <w:r>
        <w:rPr>
          <w:rFonts w:ascii="Calibri" w:hAnsi="Calibri"/>
          <w:b/>
          <w:sz w:val="20"/>
        </w:rPr>
        <w:t>comma</w:t>
      </w:r>
      <w:r>
        <w:rPr>
          <w:rFonts w:ascii="Calibri" w:hAnsi="Calibri"/>
          <w:b/>
          <w:spacing w:val="-7"/>
          <w:sz w:val="20"/>
        </w:rPr>
        <w:t> </w:t>
      </w:r>
      <w:r>
        <w:rPr>
          <w:rFonts w:ascii="Calibri" w:hAnsi="Calibri"/>
          <w:b/>
          <w:spacing w:val="-10"/>
          <w:sz w:val="20"/>
        </w:rPr>
        <w:t>2</w:t>
      </w:r>
    </w:p>
    <w:p>
      <w:pPr>
        <w:spacing w:before="101"/>
        <w:ind w:left="1024" w:right="226" w:firstLine="0"/>
        <w:jc w:val="both"/>
        <w:rPr>
          <w:rFonts w:ascii="Calibri" w:hAnsi="Calibri"/>
          <w:i/>
          <w:sz w:val="20"/>
        </w:rPr>
      </w:pPr>
      <w:r>
        <w:rPr>
          <w:rFonts w:ascii="Calibri" w:hAnsi="Calibri"/>
          <w:i/>
          <w:sz w:val="20"/>
        </w:rPr>
        <w:t>Per le alunne e gli alunni con disabilità, certificata ai sensi della legge n.104/l992, il modello nazionale può essere accompagnato, ove necessario, da una nota esplicativa che rapporti il significato degli enunciati di competenza agli obiettivi specifici del piano educativo individualizzato.</w:t>
      </w:r>
    </w:p>
    <w:p>
      <w:pPr>
        <w:spacing w:before="100"/>
        <w:ind w:left="1024" w:right="0" w:firstLine="0"/>
        <w:jc w:val="both"/>
        <w:rPr>
          <w:rFonts w:ascii="Calibri"/>
          <w:b/>
          <w:sz w:val="20"/>
        </w:rPr>
      </w:pPr>
      <w:r>
        <w:rPr>
          <w:rFonts w:ascii="Calibri"/>
          <w:b/>
          <w:sz w:val="20"/>
        </w:rPr>
        <w:t>Certificazione</w:t>
      </w:r>
      <w:r>
        <w:rPr>
          <w:rFonts w:ascii="Calibri"/>
          <w:b/>
          <w:spacing w:val="-9"/>
          <w:sz w:val="20"/>
        </w:rPr>
        <w:t> </w:t>
      </w:r>
      <w:r>
        <w:rPr>
          <w:rFonts w:ascii="Calibri"/>
          <w:b/>
          <w:sz w:val="20"/>
        </w:rPr>
        <w:t>delle</w:t>
      </w:r>
      <w:r>
        <w:rPr>
          <w:rFonts w:ascii="Calibri"/>
          <w:b/>
          <w:spacing w:val="-9"/>
          <w:sz w:val="20"/>
        </w:rPr>
        <w:t> </w:t>
      </w:r>
      <w:r>
        <w:rPr>
          <w:rFonts w:ascii="Calibri"/>
          <w:b/>
          <w:sz w:val="20"/>
        </w:rPr>
        <w:t>competenze</w:t>
      </w:r>
      <w:r>
        <w:rPr>
          <w:rFonts w:ascii="Calibri"/>
          <w:b/>
          <w:spacing w:val="-8"/>
          <w:sz w:val="20"/>
        </w:rPr>
        <w:t> </w:t>
      </w:r>
      <w:r>
        <w:rPr>
          <w:rFonts w:ascii="Calibri"/>
          <w:b/>
          <w:sz w:val="20"/>
        </w:rPr>
        <w:t>Scuola</w:t>
      </w:r>
      <w:r>
        <w:rPr>
          <w:rFonts w:ascii="Calibri"/>
          <w:b/>
          <w:spacing w:val="-10"/>
          <w:sz w:val="20"/>
        </w:rPr>
        <w:t> </w:t>
      </w:r>
      <w:r>
        <w:rPr>
          <w:rFonts w:ascii="Calibri"/>
          <w:b/>
          <w:sz w:val="20"/>
        </w:rPr>
        <w:t>Secondaria</w:t>
      </w:r>
      <w:r>
        <w:rPr>
          <w:rFonts w:ascii="Calibri"/>
          <w:b/>
          <w:spacing w:val="-9"/>
          <w:sz w:val="20"/>
        </w:rPr>
        <w:t> </w:t>
      </w:r>
      <w:r>
        <w:rPr>
          <w:rFonts w:ascii="Calibri"/>
          <w:b/>
          <w:sz w:val="20"/>
        </w:rPr>
        <w:t>di</w:t>
      </w:r>
      <w:r>
        <w:rPr>
          <w:rFonts w:ascii="Calibri"/>
          <w:b/>
          <w:spacing w:val="-11"/>
          <w:sz w:val="20"/>
        </w:rPr>
        <w:t> </w:t>
      </w:r>
      <w:r>
        <w:rPr>
          <w:rFonts w:ascii="Calibri"/>
          <w:b/>
          <w:sz w:val="20"/>
        </w:rPr>
        <w:t>secondo</w:t>
      </w:r>
      <w:r>
        <w:rPr>
          <w:rFonts w:ascii="Calibri"/>
          <w:b/>
          <w:spacing w:val="-8"/>
          <w:sz w:val="20"/>
        </w:rPr>
        <w:t> </w:t>
      </w:r>
      <w:r>
        <w:rPr>
          <w:rFonts w:ascii="Calibri"/>
          <w:b/>
          <w:spacing w:val="-2"/>
          <w:sz w:val="20"/>
        </w:rPr>
        <w:t>grado</w:t>
      </w:r>
    </w:p>
    <w:p>
      <w:pPr>
        <w:spacing w:line="338" w:lineRule="auto" w:before="100"/>
        <w:ind w:left="1024" w:right="7895" w:firstLine="0"/>
        <w:jc w:val="left"/>
        <w:rPr>
          <w:rFonts w:ascii="Calibri"/>
          <w:b/>
          <w:i/>
          <w:sz w:val="20"/>
        </w:rPr>
      </w:pPr>
      <w:r>
        <w:rPr>
          <w:rFonts w:ascii="Calibri"/>
          <w:b/>
          <w:i/>
          <w:sz w:val="20"/>
        </w:rPr>
        <w:t>DM</w:t>
      </w:r>
      <w:r>
        <w:rPr>
          <w:rFonts w:ascii="Calibri"/>
          <w:b/>
          <w:i/>
          <w:spacing w:val="-12"/>
          <w:sz w:val="20"/>
        </w:rPr>
        <w:t> </w:t>
      </w:r>
      <w:r>
        <w:rPr>
          <w:rFonts w:ascii="Calibri"/>
          <w:b/>
          <w:i/>
          <w:sz w:val="20"/>
        </w:rPr>
        <w:t>139/2007 DM 9/2010</w:t>
      </w:r>
    </w:p>
    <w:p>
      <w:pPr>
        <w:spacing w:before="0"/>
        <w:ind w:left="1024" w:right="0" w:firstLine="0"/>
        <w:jc w:val="left"/>
        <w:rPr>
          <w:rFonts w:ascii="Calibri"/>
          <w:b/>
          <w:i/>
          <w:sz w:val="20"/>
        </w:rPr>
      </w:pPr>
      <w:r>
        <w:rPr>
          <w:rFonts w:ascii="Calibri"/>
          <w:b/>
          <w:i/>
          <w:sz w:val="20"/>
        </w:rPr>
        <w:t>Decreto</w:t>
      </w:r>
      <w:r>
        <w:rPr>
          <w:rFonts w:ascii="Calibri"/>
          <w:b/>
          <w:i/>
          <w:spacing w:val="-7"/>
          <w:sz w:val="20"/>
        </w:rPr>
        <w:t> </w:t>
      </w:r>
      <w:r>
        <w:rPr>
          <w:rFonts w:ascii="Calibri"/>
          <w:b/>
          <w:sz w:val="20"/>
        </w:rPr>
        <w:t>interministeriale</w:t>
      </w:r>
      <w:r>
        <w:rPr>
          <w:rFonts w:ascii="Calibri"/>
          <w:b/>
          <w:i/>
          <w:sz w:val="20"/>
        </w:rPr>
        <w:t>,</w:t>
      </w:r>
      <w:r>
        <w:rPr>
          <w:rFonts w:ascii="Calibri"/>
          <w:b/>
          <w:i/>
          <w:spacing w:val="-8"/>
          <w:sz w:val="20"/>
        </w:rPr>
        <w:t> </w:t>
      </w:r>
      <w:r>
        <w:rPr>
          <w:rFonts w:ascii="Calibri"/>
          <w:b/>
          <w:i/>
          <w:sz w:val="20"/>
        </w:rPr>
        <w:t>art.</w:t>
      </w:r>
      <w:r>
        <w:rPr>
          <w:rFonts w:ascii="Calibri"/>
          <w:b/>
          <w:i/>
          <w:spacing w:val="-7"/>
          <w:sz w:val="20"/>
        </w:rPr>
        <w:t> </w:t>
      </w:r>
      <w:r>
        <w:rPr>
          <w:rFonts w:ascii="Calibri"/>
          <w:b/>
          <w:i/>
          <w:sz w:val="20"/>
        </w:rPr>
        <w:t>14</w:t>
      </w:r>
      <w:r>
        <w:rPr>
          <w:rFonts w:ascii="Calibri"/>
          <w:b/>
          <w:i/>
          <w:spacing w:val="-7"/>
          <w:sz w:val="20"/>
        </w:rPr>
        <w:t> </w:t>
      </w:r>
      <w:r>
        <w:rPr>
          <w:rFonts w:ascii="Calibri"/>
          <w:b/>
          <w:i/>
          <w:sz w:val="20"/>
        </w:rPr>
        <w:t>-</w:t>
      </w:r>
      <w:r>
        <w:rPr>
          <w:rFonts w:ascii="Calibri"/>
          <w:b/>
          <w:i/>
          <w:spacing w:val="-7"/>
          <w:sz w:val="20"/>
        </w:rPr>
        <w:t> </w:t>
      </w:r>
      <w:r>
        <w:rPr>
          <w:rFonts w:ascii="Calibri"/>
          <w:b/>
          <w:i/>
          <w:sz w:val="20"/>
        </w:rPr>
        <w:t>Certificazione</w:t>
      </w:r>
      <w:r>
        <w:rPr>
          <w:rFonts w:ascii="Calibri"/>
          <w:b/>
          <w:i/>
          <w:spacing w:val="-7"/>
          <w:sz w:val="20"/>
        </w:rPr>
        <w:t> </w:t>
      </w:r>
      <w:r>
        <w:rPr>
          <w:rFonts w:ascii="Calibri"/>
          <w:b/>
          <w:i/>
          <w:sz w:val="20"/>
        </w:rPr>
        <w:t>delle</w:t>
      </w:r>
      <w:r>
        <w:rPr>
          <w:rFonts w:ascii="Calibri"/>
          <w:b/>
          <w:i/>
          <w:spacing w:val="-6"/>
          <w:sz w:val="20"/>
        </w:rPr>
        <w:t> </w:t>
      </w:r>
      <w:r>
        <w:rPr>
          <w:rFonts w:ascii="Calibri"/>
          <w:b/>
          <w:i/>
          <w:spacing w:val="-2"/>
          <w:sz w:val="20"/>
        </w:rPr>
        <w:t>competenze</w:t>
      </w:r>
    </w:p>
    <w:p>
      <w:pPr>
        <w:pStyle w:val="BodyText"/>
        <w:spacing w:before="10"/>
        <w:ind w:left="0"/>
        <w:rPr>
          <w:rFonts w:ascii="Calibri"/>
          <w:b/>
          <w:i/>
          <w:sz w:val="20"/>
        </w:rPr>
      </w:pPr>
    </w:p>
    <w:p>
      <w:pPr>
        <w:pStyle w:val="BodyText"/>
        <w:spacing w:line="242" w:lineRule="auto" w:before="90"/>
        <w:ind w:right="213"/>
        <w:jc w:val="both"/>
      </w:pPr>
      <w:r>
        <w:rPr/>
        <w:t>La certificazione delle competenze per il primo ciclo è regolata dal DLgs 62/2017, art. 9, e dal conseguente</w:t>
      </w:r>
      <w:r>
        <w:rPr>
          <w:spacing w:val="-5"/>
        </w:rPr>
        <w:t> </w:t>
      </w:r>
      <w:r>
        <w:rPr/>
        <w:t>DM</w:t>
      </w:r>
      <w:r>
        <w:rPr>
          <w:spacing w:val="-5"/>
        </w:rPr>
        <w:t> </w:t>
      </w:r>
      <w:r>
        <w:rPr/>
        <w:t>742/17;</w:t>
      </w:r>
      <w:r>
        <w:rPr>
          <w:spacing w:val="-2"/>
        </w:rPr>
        <w:t> </w:t>
      </w:r>
      <w:r>
        <w:rPr/>
        <w:t>per</w:t>
      </w:r>
      <w:r>
        <w:rPr>
          <w:spacing w:val="-6"/>
        </w:rPr>
        <w:t> </w:t>
      </w:r>
      <w:r>
        <w:rPr/>
        <w:t>il</w:t>
      </w:r>
      <w:r>
        <w:rPr>
          <w:spacing w:val="-4"/>
        </w:rPr>
        <w:t> </w:t>
      </w:r>
      <w:r>
        <w:rPr/>
        <w:t>secondo</w:t>
      </w:r>
      <w:r>
        <w:rPr>
          <w:spacing w:val="-5"/>
        </w:rPr>
        <w:t> </w:t>
      </w:r>
      <w:r>
        <w:rPr/>
        <w:t>ciclo</w:t>
      </w:r>
      <w:r>
        <w:rPr>
          <w:spacing w:val="-4"/>
        </w:rPr>
        <w:t> </w:t>
      </w:r>
      <w:r>
        <w:rPr/>
        <w:t>si</w:t>
      </w:r>
      <w:r>
        <w:rPr>
          <w:spacing w:val="-4"/>
        </w:rPr>
        <w:t> </w:t>
      </w:r>
      <w:r>
        <w:rPr/>
        <w:t>fa</w:t>
      </w:r>
      <w:r>
        <w:rPr>
          <w:spacing w:val="-4"/>
        </w:rPr>
        <w:t> </w:t>
      </w:r>
      <w:r>
        <w:rPr/>
        <w:t>ancora</w:t>
      </w:r>
      <w:r>
        <w:rPr>
          <w:spacing w:val="-4"/>
        </w:rPr>
        <w:t> </w:t>
      </w:r>
      <w:r>
        <w:rPr/>
        <w:t>riferimento</w:t>
      </w:r>
      <w:r>
        <w:rPr>
          <w:spacing w:val="-4"/>
        </w:rPr>
        <w:t> </w:t>
      </w:r>
      <w:r>
        <w:rPr/>
        <w:t>al</w:t>
      </w:r>
      <w:r>
        <w:rPr>
          <w:spacing w:val="-4"/>
        </w:rPr>
        <w:t> </w:t>
      </w:r>
      <w:r>
        <w:rPr/>
        <w:t>DM</w:t>
      </w:r>
      <w:r>
        <w:rPr>
          <w:spacing w:val="-3"/>
        </w:rPr>
        <w:t> </w:t>
      </w:r>
      <w:r>
        <w:rPr/>
        <w:t>139</w:t>
      </w:r>
      <w:r>
        <w:rPr>
          <w:spacing w:val="-5"/>
        </w:rPr>
        <w:t> </w:t>
      </w:r>
      <w:r>
        <w:rPr/>
        <w:t>del</w:t>
      </w:r>
      <w:r>
        <w:rPr>
          <w:spacing w:val="-4"/>
        </w:rPr>
        <w:t> </w:t>
      </w:r>
      <w:r>
        <w:rPr/>
        <w:t>2007</w:t>
      </w:r>
      <w:r>
        <w:rPr>
          <w:spacing w:val="-5"/>
        </w:rPr>
        <w:t> </w:t>
      </w:r>
      <w:r>
        <w:rPr/>
        <w:t>e</w:t>
      </w:r>
      <w:r>
        <w:rPr>
          <w:spacing w:val="-6"/>
        </w:rPr>
        <w:t> </w:t>
      </w:r>
      <w:r>
        <w:rPr/>
        <w:t>al</w:t>
      </w:r>
      <w:r>
        <w:rPr>
          <w:spacing w:val="-4"/>
        </w:rPr>
        <w:t> </w:t>
      </w:r>
      <w:r>
        <w:rPr/>
        <w:t>DM</w:t>
      </w:r>
      <w:r>
        <w:rPr>
          <w:spacing w:val="-5"/>
        </w:rPr>
        <w:t> </w:t>
      </w:r>
      <w:r>
        <w:rPr/>
        <w:t>9 del 2010.</w:t>
      </w:r>
    </w:p>
    <w:p>
      <w:pPr>
        <w:pStyle w:val="BodyText"/>
        <w:spacing w:line="242" w:lineRule="auto" w:before="105"/>
        <w:ind w:right="218"/>
        <w:jc w:val="both"/>
      </w:pPr>
      <w:r>
        <w:rPr/>
        <w:t>Per quanto riguarda alunni e studenti con disabilità, in entrambi i casi essa deve essere coerente con il piano educativo, ossia personalizzata in base al presente PEI, ma seguendo modalità operative </w:t>
      </w:r>
      <w:r>
        <w:rPr>
          <w:spacing w:val="-2"/>
        </w:rPr>
        <w:t>diverse.</w:t>
      </w:r>
    </w:p>
    <w:p>
      <w:pPr>
        <w:pStyle w:val="BodyText"/>
        <w:spacing w:before="2"/>
        <w:ind w:left="0"/>
        <w:rPr>
          <w:sz w:val="21"/>
        </w:rPr>
      </w:pPr>
    </w:p>
    <w:p>
      <w:pPr>
        <w:pStyle w:val="Heading4"/>
      </w:pPr>
      <w:r>
        <w:rPr>
          <w:smallCaps/>
          <w:color w:val="1F487C"/>
        </w:rPr>
        <w:t>Scuola</w:t>
      </w:r>
      <w:r>
        <w:rPr>
          <w:smallCaps/>
          <w:color w:val="1F487C"/>
          <w:spacing w:val="-7"/>
        </w:rPr>
        <w:t> </w:t>
      </w:r>
      <w:r>
        <w:rPr>
          <w:smallCaps/>
          <w:color w:val="1F487C"/>
        </w:rPr>
        <w:t>Primaria</w:t>
      </w:r>
      <w:r>
        <w:rPr>
          <w:smallCaps/>
          <w:color w:val="1F487C"/>
          <w:spacing w:val="-7"/>
        </w:rPr>
        <w:t> </w:t>
      </w:r>
      <w:r>
        <w:rPr>
          <w:smallCaps/>
          <w:color w:val="1F487C"/>
        </w:rPr>
        <w:t>e</w:t>
      </w:r>
      <w:r>
        <w:rPr>
          <w:smallCaps/>
          <w:color w:val="1F487C"/>
          <w:spacing w:val="-6"/>
        </w:rPr>
        <w:t> </w:t>
      </w:r>
      <w:r>
        <w:rPr>
          <w:smallCaps/>
          <w:color w:val="1F487C"/>
        </w:rPr>
        <w:t>Scuola</w:t>
      </w:r>
      <w:r>
        <w:rPr>
          <w:smallCaps/>
          <w:color w:val="1F487C"/>
          <w:spacing w:val="-6"/>
        </w:rPr>
        <w:t> </w:t>
      </w:r>
      <w:r>
        <w:rPr>
          <w:smallCaps/>
          <w:color w:val="1F487C"/>
        </w:rPr>
        <w:t>Secondaria</w:t>
      </w:r>
      <w:r>
        <w:rPr>
          <w:smallCaps/>
          <w:color w:val="1F487C"/>
          <w:spacing w:val="-6"/>
        </w:rPr>
        <w:t> </w:t>
      </w:r>
      <w:r>
        <w:rPr>
          <w:smallCaps/>
          <w:color w:val="1F487C"/>
        </w:rPr>
        <w:t>di</w:t>
      </w:r>
      <w:r>
        <w:rPr>
          <w:smallCaps/>
          <w:color w:val="1F487C"/>
          <w:spacing w:val="-7"/>
        </w:rPr>
        <w:t> </w:t>
      </w:r>
      <w:r>
        <w:rPr>
          <w:smallCaps/>
          <w:color w:val="1F487C"/>
        </w:rPr>
        <w:t>primo</w:t>
      </w:r>
      <w:r>
        <w:rPr>
          <w:smallCaps/>
          <w:color w:val="1F487C"/>
          <w:spacing w:val="-8"/>
        </w:rPr>
        <w:t> </w:t>
      </w:r>
      <w:r>
        <w:rPr>
          <w:smallCaps/>
          <w:color w:val="1F487C"/>
          <w:spacing w:val="-2"/>
        </w:rPr>
        <w:t>grado</w:t>
      </w:r>
    </w:p>
    <w:p>
      <w:pPr>
        <w:pStyle w:val="BodyText"/>
        <w:spacing w:line="242" w:lineRule="auto" w:before="103"/>
        <w:ind w:right="214"/>
        <w:jc w:val="both"/>
      </w:pPr>
      <w:r>
        <w:rPr/>
        <w:t>Il modello di certificazione delle competenze previsto al termine della classe quinta della Scuola Primaria e della classe terza della Scuola Secondaria di primo grado definisce, mediante enunciati descrittivi, i diversi livelli di acquisizione delle competenze.</w:t>
      </w:r>
    </w:p>
    <w:p>
      <w:pPr>
        <w:pStyle w:val="BodyText"/>
        <w:spacing w:line="242" w:lineRule="auto" w:before="105"/>
        <w:ind w:right="212"/>
        <w:jc w:val="both"/>
      </w:pPr>
      <w:r>
        <w:rPr/>
        <w:t>Il modello nazionale del primo ciclo è unico e non modificabile e va pertanto utilizzato anche per alunne</w:t>
      </w:r>
      <w:r>
        <w:rPr>
          <w:spacing w:val="-2"/>
        </w:rPr>
        <w:t> </w:t>
      </w:r>
      <w:r>
        <w:rPr/>
        <w:t>e</w:t>
      </w:r>
      <w:r>
        <w:rPr>
          <w:spacing w:val="-2"/>
        </w:rPr>
        <w:t> </w:t>
      </w:r>
      <w:r>
        <w:rPr/>
        <w:t>alunni con</w:t>
      </w:r>
      <w:r>
        <w:rPr>
          <w:spacing w:val="-1"/>
        </w:rPr>
        <w:t> </w:t>
      </w:r>
      <w:r>
        <w:rPr/>
        <w:t>disabilità.</w:t>
      </w:r>
      <w:r>
        <w:rPr>
          <w:spacing w:val="-2"/>
        </w:rPr>
        <w:t> </w:t>
      </w:r>
      <w:r>
        <w:rPr/>
        <w:t>Poiché</w:t>
      </w:r>
      <w:r>
        <w:rPr>
          <w:spacing w:val="-4"/>
        </w:rPr>
        <w:t> </w:t>
      </w:r>
      <w:r>
        <w:rPr/>
        <w:t>per</w:t>
      </w:r>
      <w:r>
        <w:rPr>
          <w:spacing w:val="-1"/>
        </w:rPr>
        <w:t> </w:t>
      </w:r>
      <w:r>
        <w:rPr/>
        <w:t>loro</w:t>
      </w:r>
      <w:r>
        <w:rPr>
          <w:spacing w:val="-2"/>
        </w:rPr>
        <w:t> </w:t>
      </w:r>
      <w:r>
        <w:rPr/>
        <w:t>la</w:t>
      </w:r>
      <w:r>
        <w:rPr>
          <w:spacing w:val="-1"/>
        </w:rPr>
        <w:t> </w:t>
      </w:r>
      <w:r>
        <w:rPr/>
        <w:t>valutazione</w:t>
      </w:r>
      <w:r>
        <w:rPr>
          <w:spacing w:val="-2"/>
        </w:rPr>
        <w:t> </w:t>
      </w:r>
      <w:r>
        <w:rPr/>
        <w:t>degli</w:t>
      </w:r>
      <w:r>
        <w:rPr>
          <w:spacing w:val="-2"/>
        </w:rPr>
        <w:t> </w:t>
      </w:r>
      <w:r>
        <w:rPr/>
        <w:t>apprendimenti,</w:t>
      </w:r>
      <w:r>
        <w:rPr>
          <w:spacing w:val="-2"/>
        </w:rPr>
        <w:t> </w:t>
      </w:r>
      <w:r>
        <w:rPr/>
        <w:t>in</w:t>
      </w:r>
      <w:r>
        <w:rPr>
          <w:spacing w:val="-2"/>
        </w:rPr>
        <w:t> </w:t>
      </w:r>
      <w:r>
        <w:rPr/>
        <w:t>qualsiasi</w:t>
      </w:r>
      <w:r>
        <w:rPr>
          <w:spacing w:val="-2"/>
        </w:rPr>
        <w:t> </w:t>
      </w:r>
      <w:r>
        <w:rPr/>
        <w:t>forma venga proposta, deve essere sempre coerente con il PEI, il DM 742 consente di intervenire con annotazioni che rapportino il significato degli enunciati di competenza agli obiettivi specifici, intervenendo sia rispetto alle competenze o ai loro descrittori, sia rispetto ai livelli raggiunti.</w:t>
      </w:r>
    </w:p>
    <w:p>
      <w:pPr>
        <w:pStyle w:val="BodyText"/>
        <w:spacing w:line="242" w:lineRule="auto" w:before="107"/>
        <w:ind w:right="219"/>
        <w:jc w:val="both"/>
      </w:pPr>
      <w:r>
        <w:rPr/>
        <w:t>Certificare le competenze spetta al team docenti e al consiglio di classe e non al GLO; tuttavia, in questa sezione del PEI, si possono definire le note esplicative da inserire nella certificazione, </w:t>
      </w:r>
      <w:r>
        <w:rPr>
          <w:spacing w:val="-2"/>
        </w:rPr>
        <w:t>riguardanti:</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2672">
            <wp:simplePos x="0" y="0"/>
            <wp:positionH relativeFrom="page">
              <wp:posOffset>190500</wp:posOffset>
            </wp:positionH>
            <wp:positionV relativeFrom="page">
              <wp:posOffset>10019283</wp:posOffset>
            </wp:positionV>
            <wp:extent cx="482600" cy="482600"/>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5" cstate="print"/>
                    <a:stretch>
                      <a:fillRect/>
                    </a:stretch>
                  </pic:blipFill>
                  <pic:spPr>
                    <a:xfrm>
                      <a:off x="0" y="0"/>
                      <a:ext cx="482600" cy="482600"/>
                    </a:xfrm>
                    <a:prstGeom prst="rect">
                      <a:avLst/>
                    </a:prstGeom>
                  </pic:spPr>
                </pic:pic>
              </a:graphicData>
            </a:graphic>
          </wp:anchor>
        </w:drawing>
      </w:r>
    </w:p>
    <w:p>
      <w:pPr>
        <w:pStyle w:val="ListParagraph"/>
        <w:numPr>
          <w:ilvl w:val="0"/>
          <w:numId w:val="36"/>
        </w:numPr>
        <w:tabs>
          <w:tab w:pos="933" w:val="left" w:leader="none"/>
        </w:tabs>
        <w:spacing w:line="244" w:lineRule="auto" w:before="90" w:after="0"/>
        <w:ind w:left="933" w:right="213" w:hanging="360"/>
        <w:jc w:val="both"/>
        <w:rPr>
          <w:sz w:val="24"/>
        </w:rPr>
      </w:pPr>
      <w:r>
        <w:rPr>
          <w:sz w:val="24"/>
        </w:rPr>
        <w:t>la</w:t>
      </w:r>
      <w:r>
        <w:rPr>
          <w:spacing w:val="-5"/>
          <w:sz w:val="24"/>
        </w:rPr>
        <w:t> </w:t>
      </w:r>
      <w:r>
        <w:rPr>
          <w:sz w:val="24"/>
        </w:rPr>
        <w:t>scelta</w:t>
      </w:r>
      <w:r>
        <w:rPr>
          <w:spacing w:val="-5"/>
          <w:sz w:val="24"/>
        </w:rPr>
        <w:t> </w:t>
      </w:r>
      <w:r>
        <w:rPr>
          <w:sz w:val="24"/>
        </w:rPr>
        <w:t>delle</w:t>
      </w:r>
      <w:r>
        <w:rPr>
          <w:spacing w:val="-5"/>
          <w:sz w:val="24"/>
        </w:rPr>
        <w:t> </w:t>
      </w:r>
      <w:r>
        <w:rPr>
          <w:sz w:val="24"/>
        </w:rPr>
        <w:t>competenze</w:t>
      </w:r>
      <w:r>
        <w:rPr>
          <w:spacing w:val="-5"/>
          <w:sz w:val="24"/>
        </w:rPr>
        <w:t> </w:t>
      </w:r>
      <w:r>
        <w:rPr>
          <w:sz w:val="24"/>
        </w:rPr>
        <w:t>effettivamente</w:t>
      </w:r>
      <w:r>
        <w:rPr>
          <w:spacing w:val="-4"/>
          <w:sz w:val="24"/>
        </w:rPr>
        <w:t> </w:t>
      </w:r>
      <w:r>
        <w:rPr>
          <w:sz w:val="24"/>
        </w:rPr>
        <w:t>certificabili,</w:t>
      </w:r>
      <w:r>
        <w:rPr>
          <w:spacing w:val="-4"/>
          <w:sz w:val="24"/>
        </w:rPr>
        <w:t> </w:t>
      </w:r>
      <w:r>
        <w:rPr>
          <w:sz w:val="24"/>
        </w:rPr>
        <w:t>nel</w:t>
      </w:r>
      <w:r>
        <w:rPr>
          <w:spacing w:val="-4"/>
          <w:sz w:val="24"/>
        </w:rPr>
        <w:t> </w:t>
      </w:r>
      <w:r>
        <w:rPr>
          <w:sz w:val="24"/>
        </w:rPr>
        <w:t>caso</w:t>
      </w:r>
      <w:r>
        <w:rPr>
          <w:spacing w:val="-4"/>
          <w:sz w:val="24"/>
        </w:rPr>
        <w:t> </w:t>
      </w:r>
      <w:r>
        <w:rPr>
          <w:sz w:val="24"/>
        </w:rPr>
        <w:t>di</w:t>
      </w:r>
      <w:r>
        <w:rPr>
          <w:spacing w:val="-6"/>
          <w:sz w:val="24"/>
        </w:rPr>
        <w:t> </w:t>
      </w:r>
      <w:r>
        <w:rPr>
          <w:sz w:val="24"/>
        </w:rPr>
        <w:t>una</w:t>
      </w:r>
      <w:r>
        <w:rPr>
          <w:spacing w:val="-5"/>
          <w:sz w:val="24"/>
        </w:rPr>
        <w:t> </w:t>
      </w:r>
      <w:r>
        <w:rPr>
          <w:sz w:val="24"/>
        </w:rPr>
        <w:t>progettazione</w:t>
      </w:r>
      <w:r>
        <w:rPr>
          <w:spacing w:val="-4"/>
          <w:sz w:val="24"/>
        </w:rPr>
        <w:t> </w:t>
      </w:r>
      <w:r>
        <w:rPr>
          <w:sz w:val="24"/>
        </w:rPr>
        <w:t>didattica in</w:t>
      </w:r>
      <w:r>
        <w:rPr>
          <w:spacing w:val="-6"/>
          <w:sz w:val="24"/>
        </w:rPr>
        <w:t> </w:t>
      </w:r>
      <w:r>
        <w:rPr>
          <w:sz w:val="24"/>
        </w:rPr>
        <w:t>cui</w:t>
      </w:r>
      <w:r>
        <w:rPr>
          <w:spacing w:val="-6"/>
          <w:sz w:val="24"/>
        </w:rPr>
        <w:t> </w:t>
      </w:r>
      <w:r>
        <w:rPr>
          <w:sz w:val="24"/>
        </w:rPr>
        <w:t>gli</w:t>
      </w:r>
      <w:r>
        <w:rPr>
          <w:spacing w:val="-6"/>
          <w:sz w:val="24"/>
        </w:rPr>
        <w:t> </w:t>
      </w:r>
      <w:r>
        <w:rPr>
          <w:sz w:val="24"/>
        </w:rPr>
        <w:t>interventi</w:t>
      </w:r>
      <w:r>
        <w:rPr>
          <w:spacing w:val="-6"/>
          <w:sz w:val="24"/>
        </w:rPr>
        <w:t> </w:t>
      </w:r>
      <w:r>
        <w:rPr>
          <w:sz w:val="24"/>
        </w:rPr>
        <w:t>sul</w:t>
      </w:r>
      <w:r>
        <w:rPr>
          <w:spacing w:val="-4"/>
          <w:sz w:val="24"/>
        </w:rPr>
        <w:t> </w:t>
      </w:r>
      <w:r>
        <w:rPr>
          <w:sz w:val="24"/>
        </w:rPr>
        <w:t>curricolo</w:t>
      </w:r>
      <w:r>
        <w:rPr>
          <w:spacing w:val="-7"/>
          <w:sz w:val="24"/>
        </w:rPr>
        <w:t> </w:t>
      </w:r>
      <w:r>
        <w:rPr>
          <w:sz w:val="24"/>
        </w:rPr>
        <w:t>presuppongano</w:t>
      </w:r>
      <w:r>
        <w:rPr>
          <w:spacing w:val="-7"/>
          <w:sz w:val="24"/>
        </w:rPr>
        <w:t> </w:t>
      </w:r>
      <w:r>
        <w:rPr>
          <w:sz w:val="24"/>
        </w:rPr>
        <w:t>un’eventuale</w:t>
      </w:r>
      <w:r>
        <w:rPr>
          <w:spacing w:val="-8"/>
          <w:sz w:val="24"/>
        </w:rPr>
        <w:t> </w:t>
      </w:r>
      <w:r>
        <w:rPr>
          <w:sz w:val="24"/>
        </w:rPr>
        <w:t>personalizzazione</w:t>
      </w:r>
      <w:r>
        <w:rPr>
          <w:spacing w:val="-7"/>
          <w:sz w:val="24"/>
        </w:rPr>
        <w:t> </w:t>
      </w:r>
      <w:r>
        <w:rPr>
          <w:sz w:val="24"/>
        </w:rPr>
        <w:t>del</w:t>
      </w:r>
      <w:r>
        <w:rPr>
          <w:spacing w:val="-6"/>
          <w:sz w:val="24"/>
        </w:rPr>
        <w:t> </w:t>
      </w:r>
      <w:r>
        <w:rPr>
          <w:sz w:val="24"/>
        </w:rPr>
        <w:t>percorso per alcune discipline che concorrono allo sviluppo di specifiche competenze.</w:t>
      </w:r>
    </w:p>
    <w:p>
      <w:pPr>
        <w:pStyle w:val="ListParagraph"/>
        <w:numPr>
          <w:ilvl w:val="0"/>
          <w:numId w:val="36"/>
        </w:numPr>
        <w:tabs>
          <w:tab w:pos="933" w:val="left" w:leader="none"/>
        </w:tabs>
        <w:spacing w:line="244" w:lineRule="auto" w:before="56" w:after="0"/>
        <w:ind w:left="933" w:right="211" w:hanging="360"/>
        <w:jc w:val="both"/>
        <w:rPr>
          <w:sz w:val="24"/>
        </w:rPr>
      </w:pPr>
      <w:r>
        <w:rPr>
          <w:sz w:val="24"/>
        </w:rPr>
        <w:t>la personalizzazione dei descrittori previsti per ciascuna competenza, selezionando e/o modificando quelli che</w:t>
      </w:r>
      <w:r>
        <w:rPr>
          <w:spacing w:val="-1"/>
          <w:sz w:val="24"/>
        </w:rPr>
        <w:t> </w:t>
      </w:r>
      <w:r>
        <w:rPr>
          <w:sz w:val="24"/>
        </w:rPr>
        <w:t>siano stati effettivamente considerati ai fini del raggiungimento della </w:t>
      </w:r>
      <w:r>
        <w:rPr>
          <w:spacing w:val="-2"/>
          <w:sz w:val="24"/>
        </w:rPr>
        <w:t>stessa;</w:t>
      </w:r>
    </w:p>
    <w:p>
      <w:pPr>
        <w:pStyle w:val="ListParagraph"/>
        <w:numPr>
          <w:ilvl w:val="0"/>
          <w:numId w:val="36"/>
        </w:numPr>
        <w:tabs>
          <w:tab w:pos="933" w:val="left" w:leader="none"/>
        </w:tabs>
        <w:spacing w:line="244" w:lineRule="auto" w:before="55" w:after="0"/>
        <w:ind w:left="933" w:right="224" w:hanging="360"/>
        <w:jc w:val="both"/>
        <w:rPr>
          <w:sz w:val="24"/>
        </w:rPr>
      </w:pPr>
      <w:r>
        <w:rPr>
          <w:sz w:val="24"/>
        </w:rPr>
        <w:t>la personalizzazione dei giudizi descrittivi dei livelli, al fine di delineare con chiarezza il livello raggiunto per ciascuna competenza.</w:t>
      </w:r>
    </w:p>
    <w:p>
      <w:pPr>
        <w:pStyle w:val="BodyText"/>
        <w:spacing w:line="244" w:lineRule="auto" w:before="57"/>
        <w:ind w:right="209"/>
        <w:jc w:val="both"/>
      </w:pPr>
      <w:r>
        <w:rPr/>
        <w:t>In</w:t>
      </w:r>
      <w:r>
        <w:rPr>
          <w:spacing w:val="-1"/>
        </w:rPr>
        <w:t> </w:t>
      </w:r>
      <w:r>
        <w:rPr/>
        <w:t>alcuni</w:t>
      </w:r>
      <w:r>
        <w:rPr>
          <w:spacing w:val="-3"/>
        </w:rPr>
        <w:t> </w:t>
      </w:r>
      <w:r>
        <w:rPr/>
        <w:t>casi</w:t>
      </w:r>
      <w:r>
        <w:rPr>
          <w:spacing w:val="-3"/>
        </w:rPr>
        <w:t> </w:t>
      </w:r>
      <w:r>
        <w:rPr/>
        <w:t>il</w:t>
      </w:r>
      <w:r>
        <w:rPr>
          <w:spacing w:val="-3"/>
        </w:rPr>
        <w:t> </w:t>
      </w:r>
      <w:r>
        <w:rPr/>
        <w:t>modello</w:t>
      </w:r>
      <w:r>
        <w:rPr>
          <w:spacing w:val="-3"/>
        </w:rPr>
        <w:t> </w:t>
      </w:r>
      <w:r>
        <w:rPr/>
        <w:t>di</w:t>
      </w:r>
      <w:r>
        <w:rPr>
          <w:spacing w:val="-3"/>
        </w:rPr>
        <w:t> </w:t>
      </w:r>
      <w:r>
        <w:rPr/>
        <w:t>certificazione</w:t>
      </w:r>
      <w:r>
        <w:rPr>
          <w:spacing w:val="-3"/>
        </w:rPr>
        <w:t> </w:t>
      </w:r>
      <w:r>
        <w:rPr/>
        <w:t>ufficiale,</w:t>
      </w:r>
      <w:r>
        <w:rPr>
          <w:spacing w:val="-3"/>
        </w:rPr>
        <w:t> </w:t>
      </w:r>
      <w:r>
        <w:rPr/>
        <w:t>se</w:t>
      </w:r>
      <w:r>
        <w:rPr>
          <w:spacing w:val="-4"/>
        </w:rPr>
        <w:t> </w:t>
      </w:r>
      <w:r>
        <w:rPr/>
        <w:t>assolutamente</w:t>
      </w:r>
      <w:r>
        <w:rPr>
          <w:spacing w:val="-3"/>
        </w:rPr>
        <w:t> </w:t>
      </w:r>
      <w:r>
        <w:rPr/>
        <w:t>non</w:t>
      </w:r>
      <w:r>
        <w:rPr>
          <w:spacing w:val="-3"/>
        </w:rPr>
        <w:t> </w:t>
      </w:r>
      <w:r>
        <w:rPr/>
        <w:t>compatibile</w:t>
      </w:r>
      <w:r>
        <w:rPr>
          <w:spacing w:val="-3"/>
        </w:rPr>
        <w:t> </w:t>
      </w:r>
      <w:r>
        <w:rPr/>
        <w:t>con</w:t>
      </w:r>
      <w:r>
        <w:rPr>
          <w:spacing w:val="-3"/>
        </w:rPr>
        <w:t> </w:t>
      </w:r>
      <w:r>
        <w:rPr/>
        <w:t>il PEI,</w:t>
      </w:r>
      <w:r>
        <w:rPr>
          <w:spacing w:val="-3"/>
        </w:rPr>
        <w:t> </w:t>
      </w:r>
      <w:r>
        <w:rPr/>
        <w:t>può essere lasciato in bianco, motivando la scelta nelle annotazioni e definendo lì i livelli di competenza effettivamente rilevabili.</w:t>
      </w:r>
    </w:p>
    <w:p>
      <w:pPr>
        <w:pStyle w:val="BodyText"/>
        <w:spacing w:before="8"/>
        <w:ind w:left="0"/>
        <w:rPr>
          <w:sz w:val="20"/>
        </w:rPr>
      </w:pPr>
    </w:p>
    <w:p>
      <w:pPr>
        <w:pStyle w:val="Heading4"/>
      </w:pPr>
      <w:r>
        <w:rPr>
          <w:smallCaps/>
          <w:color w:val="1F487C"/>
        </w:rPr>
        <w:t>Scuola</w:t>
      </w:r>
      <w:r>
        <w:rPr>
          <w:smallCaps/>
          <w:color w:val="1F487C"/>
          <w:spacing w:val="-9"/>
        </w:rPr>
        <w:t> </w:t>
      </w:r>
      <w:r>
        <w:rPr>
          <w:smallCaps/>
          <w:color w:val="1F487C"/>
        </w:rPr>
        <w:t>Secondaria</w:t>
      </w:r>
      <w:r>
        <w:rPr>
          <w:smallCaps/>
          <w:color w:val="1F487C"/>
          <w:spacing w:val="-9"/>
        </w:rPr>
        <w:t> </w:t>
      </w:r>
      <w:r>
        <w:rPr>
          <w:smallCaps/>
          <w:color w:val="1F487C"/>
        </w:rPr>
        <w:t>di</w:t>
      </w:r>
      <w:r>
        <w:rPr>
          <w:smallCaps/>
          <w:color w:val="1F487C"/>
          <w:spacing w:val="-6"/>
        </w:rPr>
        <w:t> </w:t>
      </w:r>
      <w:r>
        <w:rPr>
          <w:smallCaps/>
          <w:color w:val="1F487C"/>
        </w:rPr>
        <w:t>secondo</w:t>
      </w:r>
      <w:r>
        <w:rPr>
          <w:smallCaps/>
          <w:color w:val="1F487C"/>
          <w:spacing w:val="-8"/>
        </w:rPr>
        <w:t> </w:t>
      </w:r>
      <w:r>
        <w:rPr>
          <w:smallCaps/>
          <w:color w:val="1F487C"/>
          <w:spacing w:val="-4"/>
        </w:rPr>
        <w:t>grado</w:t>
      </w:r>
    </w:p>
    <w:p>
      <w:pPr>
        <w:pStyle w:val="BodyText"/>
        <w:spacing w:before="7"/>
        <w:ind w:left="0"/>
        <w:rPr>
          <w:b/>
          <w:sz w:val="8"/>
        </w:rPr>
      </w:pPr>
      <w:r>
        <w:rPr/>
        <mc:AlternateContent>
          <mc:Choice Requires="wps">
            <w:drawing>
              <wp:anchor distT="0" distB="0" distL="0" distR="0" allowOverlap="1" layoutInCell="1" locked="0" behindDoc="1" simplePos="0" relativeHeight="487631360">
                <wp:simplePos x="0" y="0"/>
                <wp:positionH relativeFrom="page">
                  <wp:posOffset>647700</wp:posOffset>
                </wp:positionH>
                <wp:positionV relativeFrom="paragraph">
                  <wp:posOffset>81537</wp:posOffset>
                </wp:positionV>
                <wp:extent cx="6264910" cy="881380"/>
                <wp:effectExtent l="0" t="0" r="0" b="0"/>
                <wp:wrapTopAndBottom/>
                <wp:docPr id="194" name="Textbox 194"/>
                <wp:cNvGraphicFramePr>
                  <a:graphicFrameLocks/>
                </wp:cNvGraphicFramePr>
                <a:graphic>
                  <a:graphicData uri="http://schemas.microsoft.com/office/word/2010/wordprocessingShape">
                    <wps:wsp>
                      <wps:cNvPr id="194" name="Textbox 194"/>
                      <wps:cNvSpPr txBox="1"/>
                      <wps:spPr>
                        <a:xfrm>
                          <a:off x="0" y="0"/>
                          <a:ext cx="6264910" cy="881380"/>
                        </a:xfrm>
                        <a:prstGeom prst="rect">
                          <a:avLst/>
                        </a:prstGeom>
                        <a:ln w="6095">
                          <a:solidFill>
                            <a:srgbClr val="000000"/>
                          </a:solidFill>
                          <a:prstDash val="solid"/>
                        </a:ln>
                      </wps:spPr>
                      <wps:txbx>
                        <w:txbxContent>
                          <w:p>
                            <w:pPr>
                              <w:spacing w:before="18"/>
                              <w:ind w:left="108" w:right="0" w:firstLine="0"/>
                              <w:jc w:val="both"/>
                              <w:rPr>
                                <w:rFonts w:ascii="Calibri"/>
                                <w:b/>
                                <w:sz w:val="20"/>
                              </w:rPr>
                            </w:pPr>
                            <w:r>
                              <w:rPr>
                                <w:rFonts w:ascii="Calibri"/>
                                <w:b/>
                                <w:sz w:val="20"/>
                              </w:rPr>
                              <w:t>COMPETENZE</w:t>
                            </w:r>
                            <w:r>
                              <w:rPr>
                                <w:rFonts w:ascii="Calibri"/>
                                <w:b/>
                                <w:spacing w:val="-6"/>
                                <w:sz w:val="20"/>
                              </w:rPr>
                              <w:t> </w:t>
                            </w:r>
                            <w:r>
                              <w:rPr>
                                <w:rFonts w:ascii="Calibri"/>
                                <w:b/>
                                <w:sz w:val="20"/>
                              </w:rPr>
                              <w:t>DI</w:t>
                            </w:r>
                            <w:r>
                              <w:rPr>
                                <w:rFonts w:ascii="Calibri"/>
                                <w:b/>
                                <w:spacing w:val="-7"/>
                                <w:sz w:val="20"/>
                              </w:rPr>
                              <w:t> </w:t>
                            </w:r>
                            <w:r>
                              <w:rPr>
                                <w:rFonts w:ascii="Calibri"/>
                                <w:b/>
                                <w:sz w:val="20"/>
                              </w:rPr>
                              <w:t>BASE</w:t>
                            </w:r>
                            <w:r>
                              <w:rPr>
                                <w:rFonts w:ascii="Calibri"/>
                                <w:b/>
                                <w:spacing w:val="-5"/>
                                <w:sz w:val="20"/>
                              </w:rPr>
                              <w:t> </w:t>
                            </w:r>
                            <w:r>
                              <w:rPr>
                                <w:rFonts w:ascii="Calibri"/>
                                <w:b/>
                                <w:sz w:val="20"/>
                              </w:rPr>
                              <w:t>E</w:t>
                            </w:r>
                            <w:r>
                              <w:rPr>
                                <w:rFonts w:ascii="Calibri"/>
                                <w:b/>
                                <w:spacing w:val="-5"/>
                                <w:sz w:val="20"/>
                              </w:rPr>
                              <w:t> </w:t>
                            </w:r>
                            <w:r>
                              <w:rPr>
                                <w:rFonts w:ascii="Calibri"/>
                                <w:b/>
                                <w:sz w:val="20"/>
                              </w:rPr>
                              <w:t>RELATIVI</w:t>
                            </w:r>
                            <w:r>
                              <w:rPr>
                                <w:rFonts w:ascii="Calibri"/>
                                <w:b/>
                                <w:spacing w:val="-7"/>
                                <w:sz w:val="20"/>
                              </w:rPr>
                              <w:t> </w:t>
                            </w:r>
                            <w:r>
                              <w:rPr>
                                <w:rFonts w:ascii="Calibri"/>
                                <w:b/>
                                <w:sz w:val="20"/>
                              </w:rPr>
                              <w:t>LIVELLI</w:t>
                            </w:r>
                            <w:r>
                              <w:rPr>
                                <w:rFonts w:ascii="Calibri"/>
                                <w:b/>
                                <w:spacing w:val="-7"/>
                                <w:sz w:val="20"/>
                              </w:rPr>
                              <w:t> </w:t>
                            </w:r>
                            <w:r>
                              <w:rPr>
                                <w:rFonts w:ascii="Calibri"/>
                                <w:b/>
                                <w:spacing w:val="-2"/>
                                <w:sz w:val="20"/>
                              </w:rPr>
                              <w:t>RAGGIUNTI</w:t>
                            </w:r>
                          </w:p>
                          <w:p>
                            <w:pPr>
                              <w:spacing w:before="61"/>
                              <w:ind w:left="108" w:right="116" w:firstLine="0"/>
                              <w:jc w:val="both"/>
                              <w:rPr>
                                <w:rFonts w:ascii="Calibri"/>
                                <w:b/>
                                <w:sz w:val="20"/>
                              </w:rPr>
                            </w:pPr>
                            <w:r>
                              <w:rPr>
                                <w:rFonts w:ascii="Calibri"/>
                                <w:b/>
                                <w:sz w:val="20"/>
                              </w:rPr>
                              <w:t>NOTE</w:t>
                            </w:r>
                            <w:r>
                              <w:rPr>
                                <w:rFonts w:ascii="Calibri"/>
                                <w:b/>
                                <w:spacing w:val="-5"/>
                                <w:sz w:val="20"/>
                              </w:rPr>
                              <w:t> </w:t>
                            </w:r>
                            <w:r>
                              <w:rPr>
                                <w:rFonts w:ascii="Calibri"/>
                                <w:b/>
                                <w:sz w:val="20"/>
                              </w:rPr>
                              <w:t>ESPLICATIVE</w:t>
                            </w:r>
                            <w:r>
                              <w:rPr>
                                <w:rFonts w:ascii="Calibri"/>
                                <w:b/>
                                <w:spacing w:val="-4"/>
                                <w:sz w:val="20"/>
                              </w:rPr>
                              <w:t> </w:t>
                            </w:r>
                            <w:r>
                              <w:rPr>
                                <w:rFonts w:ascii="Calibri"/>
                                <w:b/>
                                <w:sz w:val="20"/>
                              </w:rPr>
                              <w:t>che</w:t>
                            </w:r>
                            <w:r>
                              <w:rPr>
                                <w:rFonts w:ascii="Calibri"/>
                                <w:b/>
                                <w:spacing w:val="-4"/>
                                <w:sz w:val="20"/>
                              </w:rPr>
                              <w:t> </w:t>
                            </w:r>
                            <w:r>
                              <w:rPr>
                                <w:rFonts w:ascii="Calibri"/>
                                <w:b/>
                                <w:sz w:val="20"/>
                              </w:rPr>
                              <w:t>rapportino</w:t>
                            </w:r>
                            <w:r>
                              <w:rPr>
                                <w:rFonts w:ascii="Calibri"/>
                                <w:b/>
                                <w:spacing w:val="-3"/>
                                <w:sz w:val="20"/>
                              </w:rPr>
                              <w:t> </w:t>
                            </w:r>
                            <w:r>
                              <w:rPr>
                                <w:rFonts w:ascii="Calibri"/>
                                <w:b/>
                                <w:sz w:val="20"/>
                              </w:rPr>
                              <w:t>il</w:t>
                            </w:r>
                            <w:r>
                              <w:rPr>
                                <w:rFonts w:ascii="Calibri"/>
                                <w:b/>
                                <w:spacing w:val="-6"/>
                                <w:sz w:val="20"/>
                              </w:rPr>
                              <w:t> </w:t>
                            </w:r>
                            <w:r>
                              <w:rPr>
                                <w:rFonts w:ascii="Calibri"/>
                                <w:b/>
                                <w:sz w:val="20"/>
                              </w:rPr>
                              <w:t>significato</w:t>
                            </w:r>
                            <w:r>
                              <w:rPr>
                                <w:rFonts w:ascii="Calibri"/>
                                <w:b/>
                                <w:spacing w:val="-4"/>
                                <w:sz w:val="20"/>
                              </w:rPr>
                              <w:t> </w:t>
                            </w:r>
                            <w:r>
                              <w:rPr>
                                <w:rFonts w:ascii="Calibri"/>
                                <w:b/>
                                <w:sz w:val="20"/>
                              </w:rPr>
                              <w:t>degli</w:t>
                            </w:r>
                            <w:r>
                              <w:rPr>
                                <w:rFonts w:ascii="Calibri"/>
                                <w:b/>
                                <w:spacing w:val="-6"/>
                                <w:sz w:val="20"/>
                              </w:rPr>
                              <w:t> </w:t>
                            </w:r>
                            <w:r>
                              <w:rPr>
                                <w:rFonts w:ascii="Calibri"/>
                                <w:b/>
                                <w:sz w:val="20"/>
                              </w:rPr>
                              <w:t>enunciati</w:t>
                            </w:r>
                            <w:r>
                              <w:rPr>
                                <w:rFonts w:ascii="Calibri"/>
                                <w:b/>
                                <w:spacing w:val="-6"/>
                                <w:sz w:val="20"/>
                              </w:rPr>
                              <w:t> </w:t>
                            </w:r>
                            <w:r>
                              <w:rPr>
                                <w:rFonts w:ascii="Calibri"/>
                                <w:b/>
                                <w:sz w:val="20"/>
                              </w:rPr>
                              <w:t>relativi</w:t>
                            </w:r>
                            <w:r>
                              <w:rPr>
                                <w:rFonts w:ascii="Calibri"/>
                                <w:b/>
                                <w:spacing w:val="-6"/>
                                <w:sz w:val="20"/>
                              </w:rPr>
                              <w:t> </w:t>
                            </w:r>
                            <w:r>
                              <w:rPr>
                                <w:rFonts w:ascii="Calibri"/>
                                <w:b/>
                                <w:sz w:val="20"/>
                              </w:rPr>
                              <w:t>alle</w:t>
                            </w:r>
                            <w:r>
                              <w:rPr>
                                <w:rFonts w:ascii="Calibri"/>
                                <w:b/>
                                <w:spacing w:val="-5"/>
                                <w:sz w:val="20"/>
                              </w:rPr>
                              <w:t> </w:t>
                            </w:r>
                            <w:r>
                              <w:rPr>
                                <w:rFonts w:ascii="Calibri"/>
                                <w:b/>
                                <w:sz w:val="20"/>
                              </w:rPr>
                              <w:t>Competenze</w:t>
                            </w:r>
                            <w:r>
                              <w:rPr>
                                <w:rFonts w:ascii="Calibri"/>
                                <w:b/>
                                <w:spacing w:val="-5"/>
                                <w:sz w:val="20"/>
                              </w:rPr>
                              <w:t> </w:t>
                            </w:r>
                            <w:r>
                              <w:rPr>
                                <w:rFonts w:ascii="Calibri"/>
                                <w:b/>
                                <w:sz w:val="20"/>
                              </w:rPr>
                              <w:t>di</w:t>
                            </w:r>
                            <w:r>
                              <w:rPr>
                                <w:rFonts w:ascii="Calibri"/>
                                <w:b/>
                                <w:spacing w:val="-6"/>
                                <w:sz w:val="20"/>
                              </w:rPr>
                              <w:t> </w:t>
                            </w:r>
                            <w:r>
                              <w:rPr>
                                <w:rFonts w:ascii="Calibri"/>
                                <w:b/>
                                <w:sz w:val="20"/>
                              </w:rPr>
                              <w:t>base</w:t>
                            </w:r>
                            <w:r>
                              <w:rPr>
                                <w:rFonts w:ascii="Calibri"/>
                                <w:b/>
                                <w:spacing w:val="-5"/>
                                <w:sz w:val="20"/>
                              </w:rPr>
                              <w:t> </w:t>
                            </w:r>
                            <w:r>
                              <w:rPr>
                                <w:rFonts w:ascii="Calibri"/>
                                <w:b/>
                                <w:sz w:val="20"/>
                              </w:rPr>
                              <w:t>e</w:t>
                            </w:r>
                            <w:r>
                              <w:rPr>
                                <w:rFonts w:ascii="Calibri"/>
                                <w:b/>
                                <w:spacing w:val="-5"/>
                                <w:sz w:val="20"/>
                              </w:rPr>
                              <w:t> </w:t>
                            </w:r>
                            <w:r>
                              <w:rPr>
                                <w:rFonts w:ascii="Calibri"/>
                                <w:b/>
                                <w:sz w:val="20"/>
                              </w:rPr>
                              <w:t>ai</w:t>
                            </w:r>
                            <w:r>
                              <w:rPr>
                                <w:rFonts w:ascii="Calibri"/>
                                <w:b/>
                                <w:spacing w:val="-6"/>
                                <w:sz w:val="20"/>
                              </w:rPr>
                              <w:t> </w:t>
                            </w:r>
                            <w:r>
                              <w:rPr>
                                <w:rFonts w:ascii="Calibri"/>
                                <w:b/>
                                <w:sz w:val="20"/>
                              </w:rPr>
                              <w:t>livelli</w:t>
                            </w:r>
                            <w:r>
                              <w:rPr>
                                <w:rFonts w:ascii="Calibri"/>
                                <w:b/>
                                <w:spacing w:val="-6"/>
                                <w:sz w:val="20"/>
                              </w:rPr>
                              <w:t> </w:t>
                            </w:r>
                            <w:r>
                              <w:rPr>
                                <w:rFonts w:ascii="Calibri"/>
                                <w:b/>
                                <w:sz w:val="20"/>
                              </w:rPr>
                              <w:t>raggiunti</w:t>
                            </w:r>
                            <w:r>
                              <w:rPr>
                                <w:rFonts w:ascii="Calibri"/>
                                <w:b/>
                                <w:spacing w:val="-6"/>
                                <w:sz w:val="20"/>
                              </w:rPr>
                              <w:t> </w:t>
                            </w:r>
                            <w:r>
                              <w:rPr>
                                <w:rFonts w:ascii="Calibri"/>
                                <w:b/>
                                <w:sz w:val="20"/>
                              </w:rPr>
                              <w:t>da ciascuno/a studente/essa, agli obiettivi specifici del Piano Educativo Individualizzato, anche in funzione orientativa per il proseguimento degli studi di ordine superiore ovvero per l'inserimento nel mondo del lavoro.</w:t>
                            </w:r>
                          </w:p>
                          <w:p>
                            <w:pPr>
                              <w:spacing w:before="59"/>
                              <w:ind w:left="108" w:right="0" w:firstLine="0"/>
                              <w:jc w:val="left"/>
                              <w:rPr>
                                <w:rFonts w:ascii="Calibri" w:hAnsi="Calibri"/>
                                <w:b/>
                                <w:sz w:val="20"/>
                              </w:rPr>
                            </w:pPr>
                            <w:r>
                              <w:rPr>
                                <w:rFonts w:ascii="Calibri" w:hAnsi="Calibri"/>
                                <w:b/>
                                <w:spacing w:val="-2"/>
                                <w:sz w:val="20"/>
                              </w:rPr>
                              <w:t>……………………………………………………………………………………………………………………………………………………………….</w:t>
                            </w:r>
                          </w:p>
                        </w:txbxContent>
                      </wps:txbx>
                      <wps:bodyPr wrap="square" lIns="0" tIns="0" rIns="0" bIns="0" rtlCol="0">
                        <a:noAutofit/>
                      </wps:bodyPr>
                    </wps:wsp>
                  </a:graphicData>
                </a:graphic>
              </wp:anchor>
            </w:drawing>
          </mc:Choice>
          <mc:Fallback>
            <w:pict>
              <v:shape style="position:absolute;margin-left:51pt;margin-top:6.420278pt;width:493.3pt;height:69.4pt;mso-position-horizontal-relative:page;mso-position-vertical-relative:paragraph;z-index:-15685120;mso-wrap-distance-left:0;mso-wrap-distance-right:0" type="#_x0000_t202" id="docshape136" filled="false" stroked="true" strokeweight=".47998pt" strokecolor="#000000">
                <v:textbox inset="0,0,0,0">
                  <w:txbxContent>
                    <w:p>
                      <w:pPr>
                        <w:spacing w:before="18"/>
                        <w:ind w:left="108" w:right="0" w:firstLine="0"/>
                        <w:jc w:val="both"/>
                        <w:rPr>
                          <w:rFonts w:ascii="Calibri"/>
                          <w:b/>
                          <w:sz w:val="20"/>
                        </w:rPr>
                      </w:pPr>
                      <w:r>
                        <w:rPr>
                          <w:rFonts w:ascii="Calibri"/>
                          <w:b/>
                          <w:sz w:val="20"/>
                        </w:rPr>
                        <w:t>COMPETENZE</w:t>
                      </w:r>
                      <w:r>
                        <w:rPr>
                          <w:rFonts w:ascii="Calibri"/>
                          <w:b/>
                          <w:spacing w:val="-6"/>
                          <w:sz w:val="20"/>
                        </w:rPr>
                        <w:t> </w:t>
                      </w:r>
                      <w:r>
                        <w:rPr>
                          <w:rFonts w:ascii="Calibri"/>
                          <w:b/>
                          <w:sz w:val="20"/>
                        </w:rPr>
                        <w:t>DI</w:t>
                      </w:r>
                      <w:r>
                        <w:rPr>
                          <w:rFonts w:ascii="Calibri"/>
                          <w:b/>
                          <w:spacing w:val="-7"/>
                          <w:sz w:val="20"/>
                        </w:rPr>
                        <w:t> </w:t>
                      </w:r>
                      <w:r>
                        <w:rPr>
                          <w:rFonts w:ascii="Calibri"/>
                          <w:b/>
                          <w:sz w:val="20"/>
                        </w:rPr>
                        <w:t>BASE</w:t>
                      </w:r>
                      <w:r>
                        <w:rPr>
                          <w:rFonts w:ascii="Calibri"/>
                          <w:b/>
                          <w:spacing w:val="-5"/>
                          <w:sz w:val="20"/>
                        </w:rPr>
                        <w:t> </w:t>
                      </w:r>
                      <w:r>
                        <w:rPr>
                          <w:rFonts w:ascii="Calibri"/>
                          <w:b/>
                          <w:sz w:val="20"/>
                        </w:rPr>
                        <w:t>E</w:t>
                      </w:r>
                      <w:r>
                        <w:rPr>
                          <w:rFonts w:ascii="Calibri"/>
                          <w:b/>
                          <w:spacing w:val="-5"/>
                          <w:sz w:val="20"/>
                        </w:rPr>
                        <w:t> </w:t>
                      </w:r>
                      <w:r>
                        <w:rPr>
                          <w:rFonts w:ascii="Calibri"/>
                          <w:b/>
                          <w:sz w:val="20"/>
                        </w:rPr>
                        <w:t>RELATIVI</w:t>
                      </w:r>
                      <w:r>
                        <w:rPr>
                          <w:rFonts w:ascii="Calibri"/>
                          <w:b/>
                          <w:spacing w:val="-7"/>
                          <w:sz w:val="20"/>
                        </w:rPr>
                        <w:t> </w:t>
                      </w:r>
                      <w:r>
                        <w:rPr>
                          <w:rFonts w:ascii="Calibri"/>
                          <w:b/>
                          <w:sz w:val="20"/>
                        </w:rPr>
                        <w:t>LIVELLI</w:t>
                      </w:r>
                      <w:r>
                        <w:rPr>
                          <w:rFonts w:ascii="Calibri"/>
                          <w:b/>
                          <w:spacing w:val="-7"/>
                          <w:sz w:val="20"/>
                        </w:rPr>
                        <w:t> </w:t>
                      </w:r>
                      <w:r>
                        <w:rPr>
                          <w:rFonts w:ascii="Calibri"/>
                          <w:b/>
                          <w:spacing w:val="-2"/>
                          <w:sz w:val="20"/>
                        </w:rPr>
                        <w:t>RAGGIUNTI</w:t>
                      </w:r>
                    </w:p>
                    <w:p>
                      <w:pPr>
                        <w:spacing w:before="61"/>
                        <w:ind w:left="108" w:right="116" w:firstLine="0"/>
                        <w:jc w:val="both"/>
                        <w:rPr>
                          <w:rFonts w:ascii="Calibri"/>
                          <w:b/>
                          <w:sz w:val="20"/>
                        </w:rPr>
                      </w:pPr>
                      <w:r>
                        <w:rPr>
                          <w:rFonts w:ascii="Calibri"/>
                          <w:b/>
                          <w:sz w:val="20"/>
                        </w:rPr>
                        <w:t>NOTE</w:t>
                      </w:r>
                      <w:r>
                        <w:rPr>
                          <w:rFonts w:ascii="Calibri"/>
                          <w:b/>
                          <w:spacing w:val="-5"/>
                          <w:sz w:val="20"/>
                        </w:rPr>
                        <w:t> </w:t>
                      </w:r>
                      <w:r>
                        <w:rPr>
                          <w:rFonts w:ascii="Calibri"/>
                          <w:b/>
                          <w:sz w:val="20"/>
                        </w:rPr>
                        <w:t>ESPLICATIVE</w:t>
                      </w:r>
                      <w:r>
                        <w:rPr>
                          <w:rFonts w:ascii="Calibri"/>
                          <w:b/>
                          <w:spacing w:val="-4"/>
                          <w:sz w:val="20"/>
                        </w:rPr>
                        <w:t> </w:t>
                      </w:r>
                      <w:r>
                        <w:rPr>
                          <w:rFonts w:ascii="Calibri"/>
                          <w:b/>
                          <w:sz w:val="20"/>
                        </w:rPr>
                        <w:t>che</w:t>
                      </w:r>
                      <w:r>
                        <w:rPr>
                          <w:rFonts w:ascii="Calibri"/>
                          <w:b/>
                          <w:spacing w:val="-4"/>
                          <w:sz w:val="20"/>
                        </w:rPr>
                        <w:t> </w:t>
                      </w:r>
                      <w:r>
                        <w:rPr>
                          <w:rFonts w:ascii="Calibri"/>
                          <w:b/>
                          <w:sz w:val="20"/>
                        </w:rPr>
                        <w:t>rapportino</w:t>
                      </w:r>
                      <w:r>
                        <w:rPr>
                          <w:rFonts w:ascii="Calibri"/>
                          <w:b/>
                          <w:spacing w:val="-3"/>
                          <w:sz w:val="20"/>
                        </w:rPr>
                        <w:t> </w:t>
                      </w:r>
                      <w:r>
                        <w:rPr>
                          <w:rFonts w:ascii="Calibri"/>
                          <w:b/>
                          <w:sz w:val="20"/>
                        </w:rPr>
                        <w:t>il</w:t>
                      </w:r>
                      <w:r>
                        <w:rPr>
                          <w:rFonts w:ascii="Calibri"/>
                          <w:b/>
                          <w:spacing w:val="-6"/>
                          <w:sz w:val="20"/>
                        </w:rPr>
                        <w:t> </w:t>
                      </w:r>
                      <w:r>
                        <w:rPr>
                          <w:rFonts w:ascii="Calibri"/>
                          <w:b/>
                          <w:sz w:val="20"/>
                        </w:rPr>
                        <w:t>significato</w:t>
                      </w:r>
                      <w:r>
                        <w:rPr>
                          <w:rFonts w:ascii="Calibri"/>
                          <w:b/>
                          <w:spacing w:val="-4"/>
                          <w:sz w:val="20"/>
                        </w:rPr>
                        <w:t> </w:t>
                      </w:r>
                      <w:r>
                        <w:rPr>
                          <w:rFonts w:ascii="Calibri"/>
                          <w:b/>
                          <w:sz w:val="20"/>
                        </w:rPr>
                        <w:t>degli</w:t>
                      </w:r>
                      <w:r>
                        <w:rPr>
                          <w:rFonts w:ascii="Calibri"/>
                          <w:b/>
                          <w:spacing w:val="-6"/>
                          <w:sz w:val="20"/>
                        </w:rPr>
                        <w:t> </w:t>
                      </w:r>
                      <w:r>
                        <w:rPr>
                          <w:rFonts w:ascii="Calibri"/>
                          <w:b/>
                          <w:sz w:val="20"/>
                        </w:rPr>
                        <w:t>enunciati</w:t>
                      </w:r>
                      <w:r>
                        <w:rPr>
                          <w:rFonts w:ascii="Calibri"/>
                          <w:b/>
                          <w:spacing w:val="-6"/>
                          <w:sz w:val="20"/>
                        </w:rPr>
                        <w:t> </w:t>
                      </w:r>
                      <w:r>
                        <w:rPr>
                          <w:rFonts w:ascii="Calibri"/>
                          <w:b/>
                          <w:sz w:val="20"/>
                        </w:rPr>
                        <w:t>relativi</w:t>
                      </w:r>
                      <w:r>
                        <w:rPr>
                          <w:rFonts w:ascii="Calibri"/>
                          <w:b/>
                          <w:spacing w:val="-6"/>
                          <w:sz w:val="20"/>
                        </w:rPr>
                        <w:t> </w:t>
                      </w:r>
                      <w:r>
                        <w:rPr>
                          <w:rFonts w:ascii="Calibri"/>
                          <w:b/>
                          <w:sz w:val="20"/>
                        </w:rPr>
                        <w:t>alle</w:t>
                      </w:r>
                      <w:r>
                        <w:rPr>
                          <w:rFonts w:ascii="Calibri"/>
                          <w:b/>
                          <w:spacing w:val="-5"/>
                          <w:sz w:val="20"/>
                        </w:rPr>
                        <w:t> </w:t>
                      </w:r>
                      <w:r>
                        <w:rPr>
                          <w:rFonts w:ascii="Calibri"/>
                          <w:b/>
                          <w:sz w:val="20"/>
                        </w:rPr>
                        <w:t>Competenze</w:t>
                      </w:r>
                      <w:r>
                        <w:rPr>
                          <w:rFonts w:ascii="Calibri"/>
                          <w:b/>
                          <w:spacing w:val="-5"/>
                          <w:sz w:val="20"/>
                        </w:rPr>
                        <w:t> </w:t>
                      </w:r>
                      <w:r>
                        <w:rPr>
                          <w:rFonts w:ascii="Calibri"/>
                          <w:b/>
                          <w:sz w:val="20"/>
                        </w:rPr>
                        <w:t>di</w:t>
                      </w:r>
                      <w:r>
                        <w:rPr>
                          <w:rFonts w:ascii="Calibri"/>
                          <w:b/>
                          <w:spacing w:val="-6"/>
                          <w:sz w:val="20"/>
                        </w:rPr>
                        <w:t> </w:t>
                      </w:r>
                      <w:r>
                        <w:rPr>
                          <w:rFonts w:ascii="Calibri"/>
                          <w:b/>
                          <w:sz w:val="20"/>
                        </w:rPr>
                        <w:t>base</w:t>
                      </w:r>
                      <w:r>
                        <w:rPr>
                          <w:rFonts w:ascii="Calibri"/>
                          <w:b/>
                          <w:spacing w:val="-5"/>
                          <w:sz w:val="20"/>
                        </w:rPr>
                        <w:t> </w:t>
                      </w:r>
                      <w:r>
                        <w:rPr>
                          <w:rFonts w:ascii="Calibri"/>
                          <w:b/>
                          <w:sz w:val="20"/>
                        </w:rPr>
                        <w:t>e</w:t>
                      </w:r>
                      <w:r>
                        <w:rPr>
                          <w:rFonts w:ascii="Calibri"/>
                          <w:b/>
                          <w:spacing w:val="-5"/>
                          <w:sz w:val="20"/>
                        </w:rPr>
                        <w:t> </w:t>
                      </w:r>
                      <w:r>
                        <w:rPr>
                          <w:rFonts w:ascii="Calibri"/>
                          <w:b/>
                          <w:sz w:val="20"/>
                        </w:rPr>
                        <w:t>ai</w:t>
                      </w:r>
                      <w:r>
                        <w:rPr>
                          <w:rFonts w:ascii="Calibri"/>
                          <w:b/>
                          <w:spacing w:val="-6"/>
                          <w:sz w:val="20"/>
                        </w:rPr>
                        <w:t> </w:t>
                      </w:r>
                      <w:r>
                        <w:rPr>
                          <w:rFonts w:ascii="Calibri"/>
                          <w:b/>
                          <w:sz w:val="20"/>
                        </w:rPr>
                        <w:t>livelli</w:t>
                      </w:r>
                      <w:r>
                        <w:rPr>
                          <w:rFonts w:ascii="Calibri"/>
                          <w:b/>
                          <w:spacing w:val="-6"/>
                          <w:sz w:val="20"/>
                        </w:rPr>
                        <w:t> </w:t>
                      </w:r>
                      <w:r>
                        <w:rPr>
                          <w:rFonts w:ascii="Calibri"/>
                          <w:b/>
                          <w:sz w:val="20"/>
                        </w:rPr>
                        <w:t>raggiunti</w:t>
                      </w:r>
                      <w:r>
                        <w:rPr>
                          <w:rFonts w:ascii="Calibri"/>
                          <w:b/>
                          <w:spacing w:val="-6"/>
                          <w:sz w:val="20"/>
                        </w:rPr>
                        <w:t> </w:t>
                      </w:r>
                      <w:r>
                        <w:rPr>
                          <w:rFonts w:ascii="Calibri"/>
                          <w:b/>
                          <w:sz w:val="20"/>
                        </w:rPr>
                        <w:t>da ciascuno/a studente/essa, agli obiettivi specifici del Piano Educativo Individualizzato, anche in funzione orientativa per il proseguimento degli studi di ordine superiore ovvero per l'inserimento nel mondo del lavoro.</w:t>
                      </w:r>
                    </w:p>
                    <w:p>
                      <w:pPr>
                        <w:spacing w:before="59"/>
                        <w:ind w:left="108" w:right="0" w:firstLine="0"/>
                        <w:jc w:val="left"/>
                        <w:rPr>
                          <w:rFonts w:ascii="Calibri" w:hAnsi="Calibri"/>
                          <w:b/>
                          <w:sz w:val="20"/>
                        </w:rPr>
                      </w:pPr>
                      <w:r>
                        <w:rPr>
                          <w:rFonts w:ascii="Calibri" w:hAnsi="Calibri"/>
                          <w:b/>
                          <w:spacing w:val="-2"/>
                          <w:sz w:val="20"/>
                        </w:rPr>
                        <w:t>……………………………………………………………………………………………………………………………………………………………….</w:t>
                      </w:r>
                    </w:p>
                  </w:txbxContent>
                </v:textbox>
                <v:stroke dashstyle="solid"/>
                <w10:wrap type="topAndBottom"/>
              </v:shape>
            </w:pict>
          </mc:Fallback>
        </mc:AlternateContent>
      </w:r>
    </w:p>
    <w:p>
      <w:pPr>
        <w:pStyle w:val="BodyText"/>
        <w:spacing w:line="242" w:lineRule="auto" w:before="66"/>
        <w:ind w:right="213"/>
        <w:jc w:val="both"/>
      </w:pPr>
      <w:r>
        <w:rPr/>
        <w:t>Il modello di certificazione delle competenze previsto al termine della classe seconda della Scuola Secondaria</w:t>
      </w:r>
      <w:r>
        <w:rPr>
          <w:spacing w:val="-8"/>
        </w:rPr>
        <w:t> </w:t>
      </w:r>
      <w:r>
        <w:rPr/>
        <w:t>di</w:t>
      </w:r>
      <w:r>
        <w:rPr>
          <w:spacing w:val="-6"/>
        </w:rPr>
        <w:t> </w:t>
      </w:r>
      <w:r>
        <w:rPr/>
        <w:t>secondo</w:t>
      </w:r>
      <w:r>
        <w:rPr>
          <w:spacing w:val="-7"/>
        </w:rPr>
        <w:t> </w:t>
      </w:r>
      <w:r>
        <w:rPr/>
        <w:t>grado</w:t>
      </w:r>
      <w:r>
        <w:rPr>
          <w:spacing w:val="-6"/>
        </w:rPr>
        <w:t> </w:t>
      </w:r>
      <w:r>
        <w:rPr/>
        <w:t>definisce,</w:t>
      </w:r>
      <w:r>
        <w:rPr>
          <w:spacing w:val="-7"/>
        </w:rPr>
        <w:t> </w:t>
      </w:r>
      <w:r>
        <w:rPr/>
        <w:t>mediante</w:t>
      </w:r>
      <w:r>
        <w:rPr>
          <w:spacing w:val="-7"/>
        </w:rPr>
        <w:t> </w:t>
      </w:r>
      <w:r>
        <w:rPr/>
        <w:t>enunciati</w:t>
      </w:r>
      <w:r>
        <w:rPr>
          <w:spacing w:val="-6"/>
        </w:rPr>
        <w:t> </w:t>
      </w:r>
      <w:r>
        <w:rPr/>
        <w:t>descrittivi,</w:t>
      </w:r>
      <w:r>
        <w:rPr>
          <w:spacing w:val="-6"/>
        </w:rPr>
        <w:t> </w:t>
      </w:r>
      <w:r>
        <w:rPr/>
        <w:t>i</w:t>
      </w:r>
      <w:r>
        <w:rPr>
          <w:spacing w:val="-6"/>
        </w:rPr>
        <w:t> </w:t>
      </w:r>
      <w:r>
        <w:rPr/>
        <w:t>diversi</w:t>
      </w:r>
      <w:r>
        <w:rPr>
          <w:spacing w:val="-7"/>
        </w:rPr>
        <w:t> </w:t>
      </w:r>
      <w:r>
        <w:rPr/>
        <w:t>livelli</w:t>
      </w:r>
      <w:r>
        <w:rPr>
          <w:spacing w:val="-6"/>
        </w:rPr>
        <w:t> </w:t>
      </w:r>
      <w:r>
        <w:rPr/>
        <w:t>di</w:t>
      </w:r>
      <w:r>
        <w:rPr>
          <w:spacing w:val="-6"/>
        </w:rPr>
        <w:t> </w:t>
      </w:r>
      <w:r>
        <w:rPr/>
        <w:t>acquisizione delle competenze.</w:t>
      </w:r>
    </w:p>
    <w:p>
      <w:pPr>
        <w:pStyle w:val="BodyText"/>
        <w:spacing w:line="242" w:lineRule="auto" w:before="105"/>
        <w:ind w:right="214"/>
        <w:jc w:val="both"/>
      </w:pPr>
      <w:r>
        <w:rPr/>
        <w:t>In</w:t>
      </w:r>
      <w:r>
        <w:rPr>
          <w:spacing w:val="-6"/>
        </w:rPr>
        <w:t> </w:t>
      </w:r>
      <w:r>
        <w:rPr/>
        <w:t>caso</w:t>
      </w:r>
      <w:r>
        <w:rPr>
          <w:spacing w:val="-8"/>
        </w:rPr>
        <w:t> </w:t>
      </w:r>
      <w:r>
        <w:rPr/>
        <w:t>di</w:t>
      </w:r>
      <w:r>
        <w:rPr>
          <w:spacing w:val="-8"/>
        </w:rPr>
        <w:t> </w:t>
      </w:r>
      <w:r>
        <w:rPr/>
        <w:t>studentesse</w:t>
      </w:r>
      <w:r>
        <w:rPr>
          <w:spacing w:val="-6"/>
        </w:rPr>
        <w:t> </w:t>
      </w:r>
      <w:r>
        <w:rPr/>
        <w:t>e</w:t>
      </w:r>
      <w:r>
        <w:rPr>
          <w:spacing w:val="-9"/>
        </w:rPr>
        <w:t> </w:t>
      </w:r>
      <w:r>
        <w:rPr/>
        <w:t>studenti</w:t>
      </w:r>
      <w:r>
        <w:rPr>
          <w:spacing w:val="-8"/>
        </w:rPr>
        <w:t> </w:t>
      </w:r>
      <w:r>
        <w:rPr/>
        <w:t>con</w:t>
      </w:r>
      <w:r>
        <w:rPr>
          <w:spacing w:val="-8"/>
        </w:rPr>
        <w:t> </w:t>
      </w:r>
      <w:r>
        <w:rPr/>
        <w:t>disabilità,</w:t>
      </w:r>
      <w:r>
        <w:rPr>
          <w:spacing w:val="-8"/>
        </w:rPr>
        <w:t> </w:t>
      </w:r>
      <w:r>
        <w:rPr/>
        <w:t>la</w:t>
      </w:r>
      <w:r>
        <w:rPr>
          <w:spacing w:val="-9"/>
        </w:rPr>
        <w:t> </w:t>
      </w:r>
      <w:r>
        <w:rPr/>
        <w:t>valutazione</w:t>
      </w:r>
      <w:r>
        <w:rPr>
          <w:spacing w:val="-9"/>
        </w:rPr>
        <w:t> </w:t>
      </w:r>
      <w:r>
        <w:rPr/>
        <w:t>degli</w:t>
      </w:r>
      <w:r>
        <w:rPr>
          <w:spacing w:val="-8"/>
        </w:rPr>
        <w:t> </w:t>
      </w:r>
      <w:r>
        <w:rPr/>
        <w:t>apprendimenti,</w:t>
      </w:r>
      <w:r>
        <w:rPr>
          <w:spacing w:val="-8"/>
        </w:rPr>
        <w:t> </w:t>
      </w:r>
      <w:r>
        <w:rPr/>
        <w:t>in</w:t>
      </w:r>
      <w:r>
        <w:rPr>
          <w:spacing w:val="-8"/>
        </w:rPr>
        <w:t> </w:t>
      </w:r>
      <w:r>
        <w:rPr/>
        <w:t>qualsiasi</w:t>
      </w:r>
      <w:r>
        <w:rPr>
          <w:spacing w:val="-8"/>
        </w:rPr>
        <w:t> </w:t>
      </w:r>
      <w:r>
        <w:rPr/>
        <w:t>forma venga</w:t>
      </w:r>
      <w:r>
        <w:rPr>
          <w:spacing w:val="-4"/>
        </w:rPr>
        <w:t> </w:t>
      </w:r>
      <w:r>
        <w:rPr/>
        <w:t>proposta,</w:t>
      </w:r>
      <w:r>
        <w:rPr>
          <w:spacing w:val="-3"/>
        </w:rPr>
        <w:t> </w:t>
      </w:r>
      <w:r>
        <w:rPr/>
        <w:t>deve</w:t>
      </w:r>
      <w:r>
        <w:rPr>
          <w:spacing w:val="-2"/>
        </w:rPr>
        <w:t> </w:t>
      </w:r>
      <w:r>
        <w:rPr/>
        <w:t>essere</w:t>
      </w:r>
      <w:r>
        <w:rPr>
          <w:spacing w:val="-3"/>
        </w:rPr>
        <w:t> </w:t>
      </w:r>
      <w:r>
        <w:rPr/>
        <w:t>sempre</w:t>
      </w:r>
      <w:r>
        <w:rPr>
          <w:spacing w:val="-3"/>
        </w:rPr>
        <w:t> </w:t>
      </w:r>
      <w:r>
        <w:rPr/>
        <w:t>coerente</w:t>
      </w:r>
      <w:r>
        <w:rPr>
          <w:spacing w:val="-2"/>
        </w:rPr>
        <w:t> </w:t>
      </w:r>
      <w:r>
        <w:rPr/>
        <w:t>con il</w:t>
      </w:r>
      <w:r>
        <w:rPr>
          <w:spacing w:val="-3"/>
        </w:rPr>
        <w:t> </w:t>
      </w:r>
      <w:r>
        <w:rPr/>
        <w:t>PEI, anche</w:t>
      </w:r>
      <w:r>
        <w:rPr>
          <w:spacing w:val="-4"/>
        </w:rPr>
        <w:t> </w:t>
      </w:r>
      <w:r>
        <w:rPr/>
        <w:t>la</w:t>
      </w:r>
      <w:r>
        <w:rPr>
          <w:spacing w:val="-2"/>
        </w:rPr>
        <w:t> </w:t>
      </w:r>
      <w:r>
        <w:rPr/>
        <w:t>certificazione</w:t>
      </w:r>
      <w:r>
        <w:rPr>
          <w:spacing w:val="-3"/>
        </w:rPr>
        <w:t> </w:t>
      </w:r>
      <w:r>
        <w:rPr/>
        <w:t>delle</w:t>
      </w:r>
      <w:r>
        <w:rPr>
          <w:spacing w:val="-2"/>
        </w:rPr>
        <w:t> </w:t>
      </w:r>
      <w:r>
        <w:rPr/>
        <w:t>competenze</w:t>
      </w:r>
      <w:r>
        <w:rPr>
          <w:spacing w:val="-2"/>
        </w:rPr>
        <w:t> </w:t>
      </w:r>
      <w:r>
        <w:rPr/>
        <w:t>va rapportata</w:t>
      </w:r>
      <w:r>
        <w:rPr>
          <w:spacing w:val="-2"/>
        </w:rPr>
        <w:t> </w:t>
      </w:r>
      <w:r>
        <w:rPr/>
        <w:t>agli</w:t>
      </w:r>
      <w:r>
        <w:rPr>
          <w:spacing w:val="-3"/>
        </w:rPr>
        <w:t> </w:t>
      </w:r>
      <w:r>
        <w:rPr/>
        <w:t>obiettivi</w:t>
      </w:r>
      <w:r>
        <w:rPr>
          <w:spacing w:val="-3"/>
        </w:rPr>
        <w:t> </w:t>
      </w:r>
      <w:r>
        <w:rPr/>
        <w:t>specifici</w:t>
      </w:r>
      <w:r>
        <w:rPr>
          <w:spacing w:val="-3"/>
        </w:rPr>
        <w:t> </w:t>
      </w:r>
      <w:r>
        <w:rPr/>
        <w:t>definiti</w:t>
      </w:r>
      <w:r>
        <w:rPr>
          <w:spacing w:val="-3"/>
        </w:rPr>
        <w:t> </w:t>
      </w:r>
      <w:r>
        <w:rPr/>
        <w:t>per</w:t>
      </w:r>
      <w:r>
        <w:rPr>
          <w:spacing w:val="-3"/>
        </w:rPr>
        <w:t> </w:t>
      </w:r>
      <w:r>
        <w:rPr/>
        <w:t>loro,</w:t>
      </w:r>
      <w:r>
        <w:rPr>
          <w:spacing w:val="-2"/>
        </w:rPr>
        <w:t> </w:t>
      </w:r>
      <w:r>
        <w:rPr/>
        <w:t>intervenendo</w:t>
      </w:r>
      <w:r>
        <w:rPr>
          <w:spacing w:val="-3"/>
        </w:rPr>
        <w:t> </w:t>
      </w:r>
      <w:r>
        <w:rPr/>
        <w:t>sia</w:t>
      </w:r>
      <w:r>
        <w:rPr>
          <w:spacing w:val="-4"/>
        </w:rPr>
        <w:t> </w:t>
      </w:r>
      <w:r>
        <w:rPr/>
        <w:t>rispetto</w:t>
      </w:r>
      <w:r>
        <w:rPr>
          <w:spacing w:val="-2"/>
        </w:rPr>
        <w:t> </w:t>
      </w:r>
      <w:r>
        <w:rPr/>
        <w:t>alle</w:t>
      </w:r>
      <w:r>
        <w:rPr>
          <w:spacing w:val="-4"/>
        </w:rPr>
        <w:t> </w:t>
      </w:r>
      <w:r>
        <w:rPr/>
        <w:t>competenze</w:t>
      </w:r>
      <w:r>
        <w:rPr>
          <w:spacing w:val="-4"/>
        </w:rPr>
        <w:t> </w:t>
      </w:r>
      <w:r>
        <w:rPr/>
        <w:t>o</w:t>
      </w:r>
      <w:r>
        <w:rPr>
          <w:spacing w:val="-3"/>
        </w:rPr>
        <w:t> </w:t>
      </w:r>
      <w:r>
        <w:rPr/>
        <w:t>ai</w:t>
      </w:r>
      <w:r>
        <w:rPr>
          <w:spacing w:val="-3"/>
        </w:rPr>
        <w:t> </w:t>
      </w:r>
      <w:r>
        <w:rPr/>
        <w:t>loro descrittori, sia rispetto ai livelli raggiunti.</w:t>
      </w:r>
    </w:p>
    <w:p>
      <w:pPr>
        <w:pStyle w:val="BodyText"/>
        <w:spacing w:line="242" w:lineRule="auto" w:before="104"/>
        <w:ind w:right="211"/>
        <w:jc w:val="both"/>
      </w:pPr>
      <w:r>
        <w:rPr/>
        <w:t>Certificare</w:t>
      </w:r>
      <w:r>
        <w:rPr>
          <w:spacing w:val="-6"/>
        </w:rPr>
        <w:t> </w:t>
      </w:r>
      <w:r>
        <w:rPr/>
        <w:t>le</w:t>
      </w:r>
      <w:r>
        <w:rPr>
          <w:spacing w:val="-5"/>
        </w:rPr>
        <w:t> </w:t>
      </w:r>
      <w:r>
        <w:rPr/>
        <w:t>competenze</w:t>
      </w:r>
      <w:r>
        <w:rPr>
          <w:spacing w:val="-6"/>
        </w:rPr>
        <w:t> </w:t>
      </w:r>
      <w:r>
        <w:rPr/>
        <w:t>spetta</w:t>
      </w:r>
      <w:r>
        <w:rPr>
          <w:spacing w:val="-6"/>
        </w:rPr>
        <w:t> </w:t>
      </w:r>
      <w:r>
        <w:rPr/>
        <w:t>al</w:t>
      </w:r>
      <w:r>
        <w:rPr>
          <w:spacing w:val="-4"/>
        </w:rPr>
        <w:t> </w:t>
      </w:r>
      <w:r>
        <w:rPr/>
        <w:t>Consiglio</w:t>
      </w:r>
      <w:r>
        <w:rPr>
          <w:spacing w:val="-5"/>
        </w:rPr>
        <w:t> </w:t>
      </w:r>
      <w:r>
        <w:rPr/>
        <w:t>di</w:t>
      </w:r>
      <w:r>
        <w:rPr>
          <w:spacing w:val="-4"/>
        </w:rPr>
        <w:t> </w:t>
      </w:r>
      <w:r>
        <w:rPr/>
        <w:t>classe,</w:t>
      </w:r>
      <w:r>
        <w:rPr>
          <w:spacing w:val="-5"/>
        </w:rPr>
        <w:t> </w:t>
      </w:r>
      <w:r>
        <w:rPr/>
        <w:t>mentre</w:t>
      </w:r>
      <w:r>
        <w:rPr>
          <w:spacing w:val="-3"/>
        </w:rPr>
        <w:t> </w:t>
      </w:r>
      <w:r>
        <w:rPr/>
        <w:t>è</w:t>
      </w:r>
      <w:r>
        <w:rPr>
          <w:spacing w:val="-6"/>
        </w:rPr>
        <w:t> </w:t>
      </w:r>
      <w:r>
        <w:rPr/>
        <w:t>compito</w:t>
      </w:r>
      <w:r>
        <w:rPr>
          <w:spacing w:val="-4"/>
        </w:rPr>
        <w:t> </w:t>
      </w:r>
      <w:r>
        <w:rPr/>
        <w:t>del</w:t>
      </w:r>
      <w:r>
        <w:rPr>
          <w:spacing w:val="-4"/>
        </w:rPr>
        <w:t> </w:t>
      </w:r>
      <w:r>
        <w:rPr/>
        <w:t>GLO</w:t>
      </w:r>
      <w:r>
        <w:rPr>
          <w:spacing w:val="-4"/>
        </w:rPr>
        <w:t> </w:t>
      </w:r>
      <w:r>
        <w:rPr/>
        <w:t>esplicitare</w:t>
      </w:r>
      <w:r>
        <w:rPr>
          <w:spacing w:val="-6"/>
        </w:rPr>
        <w:t> </w:t>
      </w:r>
      <w:r>
        <w:rPr/>
        <w:t>metodi e</w:t>
      </w:r>
      <w:r>
        <w:rPr>
          <w:spacing w:val="-11"/>
        </w:rPr>
        <w:t> </w:t>
      </w:r>
      <w:r>
        <w:rPr/>
        <w:t>criteri</w:t>
      </w:r>
      <w:r>
        <w:rPr>
          <w:spacing w:val="-10"/>
        </w:rPr>
        <w:t> </w:t>
      </w:r>
      <w:r>
        <w:rPr/>
        <w:t>di</w:t>
      </w:r>
      <w:r>
        <w:rPr>
          <w:spacing w:val="-9"/>
        </w:rPr>
        <w:t> </w:t>
      </w:r>
      <w:r>
        <w:rPr/>
        <w:t>valutazione.</w:t>
      </w:r>
      <w:r>
        <w:rPr>
          <w:spacing w:val="-7"/>
        </w:rPr>
        <w:t> </w:t>
      </w:r>
      <w:r>
        <w:rPr/>
        <w:t>In</w:t>
      </w:r>
      <w:r>
        <w:rPr>
          <w:spacing w:val="-8"/>
        </w:rPr>
        <w:t> </w:t>
      </w:r>
      <w:r>
        <w:rPr/>
        <w:t>questa</w:t>
      </w:r>
      <w:r>
        <w:rPr>
          <w:spacing w:val="-10"/>
        </w:rPr>
        <w:t> </w:t>
      </w:r>
      <w:r>
        <w:rPr/>
        <w:t>sezione</w:t>
      </w:r>
      <w:r>
        <w:rPr>
          <w:spacing w:val="-11"/>
        </w:rPr>
        <w:t> </w:t>
      </w:r>
      <w:r>
        <w:rPr/>
        <w:t>del</w:t>
      </w:r>
      <w:r>
        <w:rPr>
          <w:spacing w:val="-9"/>
        </w:rPr>
        <w:t> </w:t>
      </w:r>
      <w:r>
        <w:rPr/>
        <w:t>PEI</w:t>
      </w:r>
      <w:r>
        <w:rPr>
          <w:spacing w:val="-13"/>
        </w:rPr>
        <w:t> </w:t>
      </w:r>
      <w:r>
        <w:rPr/>
        <w:t>sono</w:t>
      </w:r>
      <w:r>
        <w:rPr>
          <w:spacing w:val="-10"/>
        </w:rPr>
        <w:t> </w:t>
      </w:r>
      <w:r>
        <w:rPr/>
        <w:t>fornite</w:t>
      </w:r>
      <w:r>
        <w:rPr>
          <w:spacing w:val="-11"/>
        </w:rPr>
        <w:t> </w:t>
      </w:r>
      <w:r>
        <w:rPr/>
        <w:t>indicazioni</w:t>
      </w:r>
      <w:r>
        <w:rPr>
          <w:spacing w:val="-9"/>
        </w:rPr>
        <w:t> </w:t>
      </w:r>
      <w:r>
        <w:rPr/>
        <w:t>su</w:t>
      </w:r>
      <w:r>
        <w:rPr>
          <w:spacing w:val="-7"/>
        </w:rPr>
        <w:t> </w:t>
      </w:r>
      <w:r>
        <w:rPr/>
        <w:t>come</w:t>
      </w:r>
      <w:r>
        <w:rPr>
          <w:spacing w:val="-10"/>
        </w:rPr>
        <w:t> </w:t>
      </w:r>
      <w:r>
        <w:rPr/>
        <w:t>adattare</w:t>
      </w:r>
      <w:r>
        <w:rPr>
          <w:spacing w:val="-11"/>
        </w:rPr>
        <w:t> </w:t>
      </w:r>
      <w:r>
        <w:rPr/>
        <w:t>il</w:t>
      </w:r>
      <w:r>
        <w:rPr>
          <w:spacing w:val="-9"/>
        </w:rPr>
        <w:t> </w:t>
      </w:r>
      <w:r>
        <w:rPr/>
        <w:t>modello ufficiale di certificazione, intervenendo con opportune personalizzazioni riguardanti:</w:t>
      </w:r>
    </w:p>
    <w:p>
      <w:pPr>
        <w:pStyle w:val="ListParagraph"/>
        <w:numPr>
          <w:ilvl w:val="0"/>
          <w:numId w:val="36"/>
        </w:numPr>
        <w:tabs>
          <w:tab w:pos="933" w:val="left" w:leader="none"/>
        </w:tabs>
        <w:spacing w:line="242" w:lineRule="auto" w:before="105" w:after="0"/>
        <w:ind w:left="933" w:right="211" w:hanging="360"/>
        <w:jc w:val="both"/>
        <w:rPr>
          <w:sz w:val="24"/>
        </w:rPr>
      </w:pPr>
      <w:r>
        <w:rPr>
          <w:sz w:val="24"/>
        </w:rPr>
        <w:t>la</w:t>
      </w:r>
      <w:r>
        <w:rPr>
          <w:spacing w:val="-4"/>
          <w:sz w:val="24"/>
        </w:rPr>
        <w:t> </w:t>
      </w:r>
      <w:r>
        <w:rPr>
          <w:sz w:val="24"/>
        </w:rPr>
        <w:t>scelta</w:t>
      </w:r>
      <w:r>
        <w:rPr>
          <w:spacing w:val="-5"/>
          <w:sz w:val="24"/>
        </w:rPr>
        <w:t> </w:t>
      </w:r>
      <w:r>
        <w:rPr>
          <w:sz w:val="24"/>
        </w:rPr>
        <w:t>delle</w:t>
      </w:r>
      <w:r>
        <w:rPr>
          <w:spacing w:val="-5"/>
          <w:sz w:val="24"/>
        </w:rPr>
        <w:t> </w:t>
      </w:r>
      <w:r>
        <w:rPr>
          <w:sz w:val="24"/>
        </w:rPr>
        <w:t>competenze</w:t>
      </w:r>
      <w:r>
        <w:rPr>
          <w:spacing w:val="-5"/>
          <w:sz w:val="24"/>
        </w:rPr>
        <w:t> </w:t>
      </w:r>
      <w:r>
        <w:rPr>
          <w:sz w:val="24"/>
        </w:rPr>
        <w:t>effettivamente</w:t>
      </w:r>
      <w:r>
        <w:rPr>
          <w:spacing w:val="-4"/>
          <w:sz w:val="24"/>
        </w:rPr>
        <w:t> </w:t>
      </w:r>
      <w:r>
        <w:rPr>
          <w:sz w:val="24"/>
        </w:rPr>
        <w:t>certificabili,</w:t>
      </w:r>
      <w:r>
        <w:rPr>
          <w:spacing w:val="-4"/>
          <w:sz w:val="24"/>
        </w:rPr>
        <w:t> </w:t>
      </w:r>
      <w:r>
        <w:rPr>
          <w:sz w:val="24"/>
        </w:rPr>
        <w:t>nel</w:t>
      </w:r>
      <w:r>
        <w:rPr>
          <w:spacing w:val="-1"/>
          <w:sz w:val="24"/>
        </w:rPr>
        <w:t> </w:t>
      </w:r>
      <w:r>
        <w:rPr>
          <w:sz w:val="24"/>
        </w:rPr>
        <w:t>caso</w:t>
      </w:r>
      <w:r>
        <w:rPr>
          <w:spacing w:val="-4"/>
          <w:sz w:val="24"/>
        </w:rPr>
        <w:t> </w:t>
      </w:r>
      <w:r>
        <w:rPr>
          <w:sz w:val="24"/>
        </w:rPr>
        <w:t>di</w:t>
      </w:r>
      <w:r>
        <w:rPr>
          <w:spacing w:val="-6"/>
          <w:sz w:val="24"/>
        </w:rPr>
        <w:t> </w:t>
      </w:r>
      <w:r>
        <w:rPr>
          <w:sz w:val="24"/>
        </w:rPr>
        <w:t>una</w:t>
      </w:r>
      <w:r>
        <w:rPr>
          <w:spacing w:val="-5"/>
          <w:sz w:val="24"/>
        </w:rPr>
        <w:t> </w:t>
      </w:r>
      <w:r>
        <w:rPr>
          <w:sz w:val="24"/>
        </w:rPr>
        <w:t>progettazione</w:t>
      </w:r>
      <w:r>
        <w:rPr>
          <w:spacing w:val="-4"/>
          <w:sz w:val="24"/>
        </w:rPr>
        <w:t> </w:t>
      </w:r>
      <w:r>
        <w:rPr>
          <w:sz w:val="24"/>
        </w:rPr>
        <w:t>didattica in cui gli interventi sul percorso curricolare presuppongano un eventuale percorso differenziato per alcune discipline che concorrono allo sviluppo di specifiche competenze;</w:t>
      </w:r>
    </w:p>
    <w:p>
      <w:pPr>
        <w:pStyle w:val="ListParagraph"/>
        <w:numPr>
          <w:ilvl w:val="0"/>
          <w:numId w:val="36"/>
        </w:numPr>
        <w:tabs>
          <w:tab w:pos="933" w:val="left" w:leader="none"/>
        </w:tabs>
        <w:spacing w:line="242" w:lineRule="auto" w:before="104" w:after="0"/>
        <w:ind w:left="933" w:right="219" w:hanging="360"/>
        <w:jc w:val="both"/>
        <w:rPr>
          <w:sz w:val="24"/>
        </w:rPr>
      </w:pPr>
      <w:r>
        <w:rPr>
          <w:sz w:val="24"/>
        </w:rPr>
        <w:t>la personalizzazione dei descrittori previsti per ciascuna competenza, selezionando e/o modificando</w:t>
      </w:r>
      <w:r>
        <w:rPr>
          <w:spacing w:val="-1"/>
          <w:sz w:val="24"/>
        </w:rPr>
        <w:t> </w:t>
      </w:r>
      <w:r>
        <w:rPr>
          <w:sz w:val="24"/>
        </w:rPr>
        <w:t>quelli</w:t>
      </w:r>
      <w:r>
        <w:rPr>
          <w:spacing w:val="-1"/>
          <w:sz w:val="24"/>
        </w:rPr>
        <w:t> </w:t>
      </w:r>
      <w:r>
        <w:rPr>
          <w:sz w:val="24"/>
        </w:rPr>
        <w:t>che</w:t>
      </w:r>
      <w:r>
        <w:rPr>
          <w:spacing w:val="-2"/>
          <w:sz w:val="24"/>
        </w:rPr>
        <w:t> </w:t>
      </w:r>
      <w:r>
        <w:rPr>
          <w:sz w:val="24"/>
        </w:rPr>
        <w:t>siano</w:t>
      </w:r>
      <w:r>
        <w:rPr>
          <w:spacing w:val="-1"/>
          <w:sz w:val="24"/>
        </w:rPr>
        <w:t> </w:t>
      </w:r>
      <w:r>
        <w:rPr>
          <w:sz w:val="24"/>
        </w:rPr>
        <w:t>stati</w:t>
      </w:r>
      <w:r>
        <w:rPr>
          <w:spacing w:val="-1"/>
          <w:sz w:val="24"/>
        </w:rPr>
        <w:t> </w:t>
      </w:r>
      <w:r>
        <w:rPr>
          <w:sz w:val="24"/>
        </w:rPr>
        <w:t>effettivamente considerati</w:t>
      </w:r>
      <w:r>
        <w:rPr>
          <w:spacing w:val="-1"/>
          <w:sz w:val="24"/>
        </w:rPr>
        <w:t> </w:t>
      </w:r>
      <w:r>
        <w:rPr>
          <w:sz w:val="24"/>
        </w:rPr>
        <w:t>ai</w:t>
      </w:r>
      <w:r>
        <w:rPr>
          <w:spacing w:val="-1"/>
          <w:sz w:val="24"/>
        </w:rPr>
        <w:t> </w:t>
      </w:r>
      <w:r>
        <w:rPr>
          <w:sz w:val="24"/>
        </w:rPr>
        <w:t>fini</w:t>
      </w:r>
      <w:r>
        <w:rPr>
          <w:spacing w:val="-1"/>
          <w:sz w:val="24"/>
        </w:rPr>
        <w:t> </w:t>
      </w:r>
      <w:r>
        <w:rPr>
          <w:sz w:val="24"/>
        </w:rPr>
        <w:t>del</w:t>
      </w:r>
      <w:r>
        <w:rPr>
          <w:spacing w:val="-1"/>
          <w:sz w:val="24"/>
        </w:rPr>
        <w:t> </w:t>
      </w:r>
      <w:r>
        <w:rPr>
          <w:sz w:val="24"/>
        </w:rPr>
        <w:t>raggiungimento</w:t>
      </w:r>
      <w:r>
        <w:rPr>
          <w:spacing w:val="-1"/>
          <w:sz w:val="24"/>
        </w:rPr>
        <w:t> </w:t>
      </w:r>
      <w:r>
        <w:rPr>
          <w:sz w:val="24"/>
        </w:rPr>
        <w:t>della </w:t>
      </w:r>
      <w:r>
        <w:rPr>
          <w:spacing w:val="-2"/>
          <w:sz w:val="24"/>
        </w:rPr>
        <w:t>stessa;</w:t>
      </w:r>
    </w:p>
    <w:p>
      <w:pPr>
        <w:pStyle w:val="ListParagraph"/>
        <w:numPr>
          <w:ilvl w:val="0"/>
          <w:numId w:val="36"/>
        </w:numPr>
        <w:tabs>
          <w:tab w:pos="933" w:val="left" w:leader="none"/>
        </w:tabs>
        <w:spacing w:line="242" w:lineRule="auto" w:before="103" w:after="0"/>
        <w:ind w:left="933" w:right="217" w:hanging="360"/>
        <w:jc w:val="both"/>
        <w:rPr>
          <w:sz w:val="24"/>
        </w:rPr>
      </w:pPr>
      <w:r>
        <w:rPr>
          <w:sz w:val="24"/>
        </w:rPr>
        <w:t>la personalizzazione dei giudizi descrittivi dei livelli, al fine di delineare con chiarezza il livello raggiunto per ciascuna competenza.</w:t>
      </w:r>
    </w:p>
    <w:p>
      <w:pPr>
        <w:pStyle w:val="BodyText"/>
        <w:spacing w:line="242" w:lineRule="auto" w:before="103"/>
        <w:ind w:right="221"/>
        <w:jc w:val="both"/>
      </w:pPr>
      <w:r>
        <w:rPr/>
        <w:t>Alla</w:t>
      </w:r>
      <w:r>
        <w:rPr>
          <w:spacing w:val="-2"/>
        </w:rPr>
        <w:t> </w:t>
      </w:r>
      <w:r>
        <w:rPr/>
        <w:t>certificazione delle competenze</w:t>
      </w:r>
      <w:r>
        <w:rPr>
          <w:spacing w:val="-2"/>
        </w:rPr>
        <w:t> </w:t>
      </w:r>
      <w:r>
        <w:rPr/>
        <w:t>non</w:t>
      </w:r>
      <w:r>
        <w:rPr>
          <w:spacing w:val="-1"/>
        </w:rPr>
        <w:t> </w:t>
      </w:r>
      <w:r>
        <w:rPr/>
        <w:t>si</w:t>
      </w:r>
      <w:r>
        <w:rPr>
          <w:spacing w:val="-1"/>
        </w:rPr>
        <w:t> </w:t>
      </w:r>
      <w:r>
        <w:rPr/>
        <w:t>applicano</w:t>
      </w:r>
      <w:r>
        <w:rPr>
          <w:spacing w:val="-1"/>
        </w:rPr>
        <w:t> </w:t>
      </w:r>
      <w:r>
        <w:rPr/>
        <w:t>le</w:t>
      </w:r>
      <w:r>
        <w:rPr>
          <w:spacing w:val="-2"/>
        </w:rPr>
        <w:t> </w:t>
      </w:r>
      <w:r>
        <w:rPr/>
        <w:t>considerazioni</w:t>
      </w:r>
      <w:r>
        <w:rPr>
          <w:spacing w:val="-1"/>
        </w:rPr>
        <w:t> </w:t>
      </w:r>
      <w:r>
        <w:rPr/>
        <w:t>sulla</w:t>
      </w:r>
      <w:r>
        <w:rPr>
          <w:spacing w:val="-2"/>
        </w:rPr>
        <w:t> </w:t>
      </w:r>
      <w:r>
        <w:rPr/>
        <w:t>validità</w:t>
      </w:r>
      <w:r>
        <w:rPr>
          <w:spacing w:val="-2"/>
        </w:rPr>
        <w:t> </w:t>
      </w:r>
      <w:r>
        <w:rPr/>
        <w:t>del</w:t>
      </w:r>
      <w:r>
        <w:rPr>
          <w:spacing w:val="-1"/>
        </w:rPr>
        <w:t> </w:t>
      </w:r>
      <w:r>
        <w:rPr/>
        <w:t>percorso ai fini del conseguimento del titolo di studio (percorsi differenziati o prove equipollenti).</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3696">
            <wp:simplePos x="0" y="0"/>
            <wp:positionH relativeFrom="page">
              <wp:posOffset>190500</wp:posOffset>
            </wp:positionH>
            <wp:positionV relativeFrom="page">
              <wp:posOffset>10019283</wp:posOffset>
            </wp:positionV>
            <wp:extent cx="482600" cy="482600"/>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5" cstate="print"/>
                    <a:stretch>
                      <a:fillRect/>
                    </a:stretch>
                  </pic:blipFill>
                  <pic:spPr>
                    <a:xfrm>
                      <a:off x="0" y="0"/>
                      <a:ext cx="482600" cy="482600"/>
                    </a:xfrm>
                    <a:prstGeom prst="rect">
                      <a:avLst/>
                    </a:prstGeom>
                  </pic:spPr>
                </pic:pic>
              </a:graphicData>
            </a:graphic>
          </wp:anchor>
        </w:drawing>
      </w:r>
    </w:p>
    <w:p>
      <w:pPr>
        <w:spacing w:line="322" w:lineRule="exact" w:before="89"/>
        <w:ind w:left="212" w:right="0" w:firstLine="0"/>
        <w:jc w:val="left"/>
        <w:rPr>
          <w:sz w:val="28"/>
        </w:rPr>
      </w:pPr>
      <w:r>
        <w:rPr>
          <w:color w:val="1F487C"/>
          <w:sz w:val="28"/>
        </w:rPr>
        <w:t>Sezione</w:t>
      </w:r>
      <w:r>
        <w:rPr>
          <w:color w:val="1F487C"/>
          <w:spacing w:val="-4"/>
          <w:sz w:val="28"/>
        </w:rPr>
        <w:t> </w:t>
      </w:r>
      <w:r>
        <w:rPr>
          <w:color w:val="1F487C"/>
          <w:spacing w:val="-5"/>
          <w:sz w:val="28"/>
        </w:rPr>
        <w:t>11</w:t>
      </w:r>
    </w:p>
    <w:p>
      <w:pPr>
        <w:pStyle w:val="Heading2"/>
        <w:spacing w:before="0"/>
      </w:pPr>
      <w:r>
        <w:rPr>
          <w:color w:val="1F487C"/>
        </w:rPr>
        <w:t>Verifica</w:t>
      </w:r>
      <w:r>
        <w:rPr>
          <w:color w:val="1F487C"/>
          <w:spacing w:val="-5"/>
        </w:rPr>
        <w:t> </w:t>
      </w:r>
      <w:r>
        <w:rPr>
          <w:color w:val="1F487C"/>
        </w:rPr>
        <w:t>finale</w:t>
      </w:r>
      <w:r>
        <w:rPr>
          <w:color w:val="1F487C"/>
          <w:spacing w:val="-6"/>
        </w:rPr>
        <w:t> </w:t>
      </w:r>
      <w:r>
        <w:rPr>
          <w:color w:val="1F487C"/>
        </w:rPr>
        <w:t>/</w:t>
      </w:r>
      <w:r>
        <w:rPr>
          <w:color w:val="1F487C"/>
          <w:spacing w:val="-2"/>
        </w:rPr>
        <w:t> </w:t>
      </w:r>
      <w:r>
        <w:rPr>
          <w:color w:val="1F487C"/>
        </w:rPr>
        <w:t>Proposte</w:t>
      </w:r>
      <w:r>
        <w:rPr>
          <w:color w:val="1F487C"/>
          <w:spacing w:val="-4"/>
        </w:rPr>
        <w:t> </w:t>
      </w:r>
      <w:r>
        <w:rPr>
          <w:color w:val="1F487C"/>
        </w:rPr>
        <w:t>per</w:t>
      </w:r>
      <w:r>
        <w:rPr>
          <w:color w:val="1F487C"/>
          <w:spacing w:val="-7"/>
        </w:rPr>
        <w:t> </w:t>
      </w:r>
      <w:r>
        <w:rPr>
          <w:color w:val="1F487C"/>
        </w:rPr>
        <w:t>le</w:t>
      </w:r>
      <w:r>
        <w:rPr>
          <w:color w:val="1F487C"/>
          <w:spacing w:val="-3"/>
        </w:rPr>
        <w:t> </w:t>
      </w:r>
      <w:r>
        <w:rPr>
          <w:color w:val="1F487C"/>
        </w:rPr>
        <w:t>risorse</w:t>
      </w:r>
      <w:r>
        <w:rPr>
          <w:color w:val="1F487C"/>
          <w:spacing w:val="-3"/>
        </w:rPr>
        <w:t> </w:t>
      </w:r>
      <w:r>
        <w:rPr>
          <w:color w:val="1F487C"/>
          <w:spacing w:val="-2"/>
        </w:rPr>
        <w:t>professionali</w:t>
      </w:r>
    </w:p>
    <w:p>
      <w:pPr>
        <w:pStyle w:val="BodyText"/>
        <w:spacing w:before="7"/>
        <w:ind w:left="0"/>
        <w:rPr>
          <w:b/>
          <w:sz w:val="42"/>
        </w:rPr>
      </w:pPr>
    </w:p>
    <w:p>
      <w:pPr>
        <w:spacing w:line="243" w:lineRule="exact" w:before="0"/>
        <w:ind w:left="1346" w:right="0" w:firstLine="0"/>
        <w:jc w:val="left"/>
        <w:rPr>
          <w:rFonts w:ascii="Calibri"/>
          <w:sz w:val="20"/>
        </w:rPr>
      </w:pPr>
      <w:r>
        <w:rPr/>
        <mc:AlternateContent>
          <mc:Choice Requires="wps">
            <w:drawing>
              <wp:anchor distT="0" distB="0" distL="0" distR="0" allowOverlap="1" layoutInCell="1" locked="0" behindDoc="0" simplePos="0" relativeHeight="15773184">
                <wp:simplePos x="0" y="0"/>
                <wp:positionH relativeFrom="page">
                  <wp:posOffset>1364234</wp:posOffset>
                </wp:positionH>
                <wp:positionV relativeFrom="paragraph">
                  <wp:posOffset>-997</wp:posOffset>
                </wp:positionV>
                <wp:extent cx="6350" cy="449707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6350" cy="4497070"/>
                        </a:xfrm>
                        <a:custGeom>
                          <a:avLst/>
                          <a:gdLst/>
                          <a:ahLst/>
                          <a:cxnLst/>
                          <a:rect l="l" t="t" r="r" b="b"/>
                          <a:pathLst>
                            <a:path w="6350" h="4497070">
                              <a:moveTo>
                                <a:pt x="6096" y="620344"/>
                              </a:moveTo>
                              <a:lnTo>
                                <a:pt x="0" y="620344"/>
                              </a:lnTo>
                              <a:lnTo>
                                <a:pt x="0" y="776097"/>
                              </a:lnTo>
                              <a:lnTo>
                                <a:pt x="0" y="930021"/>
                              </a:lnTo>
                              <a:lnTo>
                                <a:pt x="0" y="4496447"/>
                              </a:lnTo>
                              <a:lnTo>
                                <a:pt x="6096" y="4496447"/>
                              </a:lnTo>
                              <a:lnTo>
                                <a:pt x="6096" y="776097"/>
                              </a:lnTo>
                              <a:lnTo>
                                <a:pt x="6096" y="620344"/>
                              </a:lnTo>
                              <a:close/>
                            </a:path>
                            <a:path w="6350" h="4497070">
                              <a:moveTo>
                                <a:pt x="6096" y="0"/>
                              </a:moveTo>
                              <a:lnTo>
                                <a:pt x="0" y="0"/>
                              </a:lnTo>
                              <a:lnTo>
                                <a:pt x="0" y="155448"/>
                              </a:lnTo>
                              <a:lnTo>
                                <a:pt x="0" y="309372"/>
                              </a:lnTo>
                              <a:lnTo>
                                <a:pt x="0" y="464820"/>
                              </a:lnTo>
                              <a:lnTo>
                                <a:pt x="0" y="620268"/>
                              </a:lnTo>
                              <a:lnTo>
                                <a:pt x="6096" y="620268"/>
                              </a:lnTo>
                              <a:lnTo>
                                <a:pt x="6096" y="464820"/>
                              </a:lnTo>
                              <a:lnTo>
                                <a:pt x="6096" y="309372"/>
                              </a:lnTo>
                              <a:lnTo>
                                <a:pt x="6096" y="15544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078572pt;width:.5pt;height:354.1pt;mso-position-horizontal-relative:page;mso-position-vertical-relative:paragraph;z-index:15773184" id="docshape137" coordorigin="2148,-2" coordsize="10,7082" path="m2158,975l2148,975,2148,1221,2148,1463,2148,1708,2148,1953,2148,2195,2148,2440,2148,2685,2148,2929,2148,3172,2148,3417,2148,3661,2148,3906,2148,4149,2148,4393,2148,4638,2148,4638,2148,4881,2148,5126,2148,5371,2148,5615,2148,5858,2148,6103,2148,6347,2148,6592,2148,6835,2148,7079,2158,7079,2158,6835,2158,6592,2158,6347,2158,6103,2158,5858,2158,5615,2158,5371,2158,5126,2158,4881,2158,4638,2158,4638,2158,4393,2158,4149,2158,3906,2158,3661,2158,3417,2158,3172,2158,2929,2158,2685,2158,2440,2158,2195,2158,1953,2158,1708,2158,1463,2158,1221,2158,975xm2158,-2l2148,-2,2148,243,2148,486,2148,730,2148,975,2158,975,2158,730,2158,486,2158,243,2158,-2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spacing w:line="243" w:lineRule="exact" w:before="0"/>
        <w:ind w:left="1346" w:right="0" w:firstLine="0"/>
        <w:jc w:val="left"/>
        <w:rPr>
          <w:rFonts w:ascii="Calibri"/>
          <w:b/>
          <w:i/>
          <w:sz w:val="20"/>
        </w:rPr>
      </w:pPr>
      <w:r>
        <w:rPr>
          <w:rFonts w:ascii="Calibri"/>
          <w:b/>
          <w:i/>
          <w:sz w:val="20"/>
        </w:rPr>
        <w:t>DLgs</w:t>
      </w:r>
      <w:r>
        <w:rPr>
          <w:rFonts w:ascii="Calibri"/>
          <w:b/>
          <w:i/>
          <w:spacing w:val="-5"/>
          <w:sz w:val="20"/>
        </w:rPr>
        <w:t> </w:t>
      </w:r>
      <w:r>
        <w:rPr>
          <w:rFonts w:ascii="Calibri"/>
          <w:b/>
          <w:i/>
          <w:sz w:val="20"/>
        </w:rPr>
        <w:t>66/2017,</w:t>
      </w:r>
      <w:r>
        <w:rPr>
          <w:rFonts w:ascii="Calibri"/>
          <w:b/>
          <w:i/>
          <w:spacing w:val="-5"/>
          <w:sz w:val="20"/>
        </w:rPr>
        <w:t> </w:t>
      </w:r>
      <w:r>
        <w:rPr>
          <w:rFonts w:ascii="Calibri"/>
          <w:b/>
          <w:i/>
          <w:sz w:val="20"/>
        </w:rPr>
        <w:t>art.</w:t>
      </w:r>
      <w:r>
        <w:rPr>
          <w:rFonts w:ascii="Calibri"/>
          <w:b/>
          <w:i/>
          <w:spacing w:val="-5"/>
          <w:sz w:val="20"/>
        </w:rPr>
        <w:t> </w:t>
      </w:r>
      <w:r>
        <w:rPr>
          <w:rFonts w:ascii="Calibri"/>
          <w:b/>
          <w:i/>
          <w:sz w:val="20"/>
        </w:rPr>
        <w:t>7</w:t>
      </w:r>
      <w:r>
        <w:rPr>
          <w:rFonts w:ascii="Calibri"/>
          <w:b/>
          <w:i/>
          <w:spacing w:val="-4"/>
          <w:sz w:val="20"/>
        </w:rPr>
        <w:t> </w:t>
      </w:r>
      <w:r>
        <w:rPr>
          <w:rFonts w:ascii="Calibri"/>
          <w:b/>
          <w:i/>
          <w:sz w:val="20"/>
        </w:rPr>
        <w:t>Comma</w:t>
      </w:r>
      <w:r>
        <w:rPr>
          <w:rFonts w:ascii="Calibri"/>
          <w:b/>
          <w:i/>
          <w:spacing w:val="-2"/>
          <w:sz w:val="20"/>
        </w:rPr>
        <w:t> </w:t>
      </w:r>
      <w:r>
        <w:rPr>
          <w:rFonts w:ascii="Calibri"/>
          <w:b/>
          <w:i/>
          <w:spacing w:val="-10"/>
          <w:sz w:val="20"/>
        </w:rPr>
        <w:t>2</w:t>
      </w:r>
    </w:p>
    <w:p>
      <w:pPr>
        <w:spacing w:before="1"/>
        <w:ind w:left="1346" w:right="0" w:firstLine="0"/>
        <w:jc w:val="left"/>
        <w:rPr>
          <w:rFonts w:ascii="Calibri"/>
          <w:i/>
          <w:sz w:val="20"/>
        </w:rPr>
      </w:pPr>
      <w:r>
        <w:rPr>
          <w:rFonts w:ascii="Calibri"/>
          <w:i/>
          <w:sz w:val="20"/>
        </w:rPr>
        <w:t>Il</w:t>
      </w:r>
      <w:r>
        <w:rPr>
          <w:rFonts w:ascii="Calibri"/>
          <w:i/>
          <w:spacing w:val="-3"/>
          <w:sz w:val="20"/>
        </w:rPr>
        <w:t> </w:t>
      </w:r>
      <w:r>
        <w:rPr>
          <w:rFonts w:ascii="Calibri"/>
          <w:i/>
          <w:sz w:val="20"/>
        </w:rPr>
        <w:t>PEI</w:t>
      </w:r>
      <w:r>
        <w:rPr>
          <w:rFonts w:ascii="Calibri"/>
          <w:i/>
          <w:spacing w:val="-2"/>
          <w:sz w:val="20"/>
        </w:rPr>
        <w:t> [...]</w:t>
      </w:r>
    </w:p>
    <w:p>
      <w:pPr>
        <w:spacing w:before="1"/>
        <w:ind w:left="1346" w:right="227" w:firstLine="283"/>
        <w:jc w:val="left"/>
        <w:rPr>
          <w:rFonts w:ascii="Calibri" w:hAnsi="Calibri"/>
          <w:i/>
          <w:sz w:val="20"/>
        </w:rPr>
      </w:pPr>
      <w:r>
        <w:rPr>
          <w:rFonts w:ascii="Calibri" w:hAnsi="Calibri"/>
          <w:i/>
          <w:sz w:val="20"/>
        </w:rPr>
        <w:t>d)</w:t>
      </w:r>
      <w:r>
        <w:rPr>
          <w:rFonts w:ascii="Calibri" w:hAnsi="Calibri"/>
          <w:i/>
          <w:spacing w:val="-4"/>
          <w:sz w:val="20"/>
        </w:rPr>
        <w:t> </w:t>
      </w:r>
      <w:r>
        <w:rPr>
          <w:rFonts w:ascii="Calibri" w:hAnsi="Calibri"/>
          <w:i/>
          <w:sz w:val="20"/>
        </w:rPr>
        <w:t>esplicita</w:t>
      </w:r>
      <w:r>
        <w:rPr>
          <w:rFonts w:ascii="Calibri" w:hAnsi="Calibri"/>
          <w:i/>
          <w:spacing w:val="-3"/>
          <w:sz w:val="20"/>
        </w:rPr>
        <w:t> </w:t>
      </w:r>
      <w:r>
        <w:rPr>
          <w:rFonts w:ascii="Calibri" w:hAnsi="Calibri"/>
          <w:i/>
          <w:sz w:val="20"/>
        </w:rPr>
        <w:t>le</w:t>
      </w:r>
      <w:r>
        <w:rPr>
          <w:rFonts w:ascii="Calibri" w:hAnsi="Calibri"/>
          <w:i/>
          <w:spacing w:val="-3"/>
          <w:sz w:val="20"/>
        </w:rPr>
        <w:t> </w:t>
      </w:r>
      <w:r>
        <w:rPr>
          <w:rFonts w:ascii="Calibri" w:hAnsi="Calibri"/>
          <w:i/>
          <w:sz w:val="20"/>
        </w:rPr>
        <w:t>modalità</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sostegno</w:t>
      </w:r>
      <w:r>
        <w:rPr>
          <w:rFonts w:ascii="Calibri" w:hAnsi="Calibri"/>
          <w:i/>
          <w:spacing w:val="-3"/>
          <w:sz w:val="20"/>
        </w:rPr>
        <w:t> </w:t>
      </w:r>
      <w:r>
        <w:rPr>
          <w:rFonts w:ascii="Calibri" w:hAnsi="Calibri"/>
          <w:i/>
          <w:sz w:val="20"/>
        </w:rPr>
        <w:t>didattico,</w:t>
      </w:r>
      <w:r>
        <w:rPr>
          <w:rFonts w:ascii="Calibri" w:hAnsi="Calibri"/>
          <w:i/>
          <w:spacing w:val="-5"/>
          <w:sz w:val="20"/>
        </w:rPr>
        <w:t> </w:t>
      </w:r>
      <w:r>
        <w:rPr>
          <w:rFonts w:ascii="Calibri" w:hAnsi="Calibri"/>
          <w:i/>
          <w:sz w:val="20"/>
        </w:rPr>
        <w:t>compresa</w:t>
      </w:r>
      <w:r>
        <w:rPr>
          <w:rFonts w:ascii="Calibri" w:hAnsi="Calibri"/>
          <w:i/>
          <w:spacing w:val="-3"/>
          <w:sz w:val="20"/>
        </w:rPr>
        <w:t> </w:t>
      </w:r>
      <w:r>
        <w:rPr>
          <w:rFonts w:ascii="Calibri" w:hAnsi="Calibri"/>
          <w:i/>
          <w:sz w:val="20"/>
        </w:rPr>
        <w:t>la</w:t>
      </w:r>
      <w:r>
        <w:rPr>
          <w:rFonts w:ascii="Calibri" w:hAnsi="Calibri"/>
          <w:i/>
          <w:spacing w:val="-3"/>
          <w:sz w:val="20"/>
        </w:rPr>
        <w:t> </w:t>
      </w:r>
      <w:r>
        <w:rPr>
          <w:rFonts w:ascii="Calibri" w:hAnsi="Calibri"/>
          <w:i/>
          <w:sz w:val="20"/>
        </w:rPr>
        <w:t>proposta</w:t>
      </w:r>
      <w:r>
        <w:rPr>
          <w:rFonts w:ascii="Calibri" w:hAnsi="Calibri"/>
          <w:i/>
          <w:spacing w:val="-3"/>
          <w:sz w:val="20"/>
        </w:rPr>
        <w:t> </w:t>
      </w:r>
      <w:r>
        <w:rPr>
          <w:rFonts w:ascii="Calibri" w:hAnsi="Calibri"/>
          <w:i/>
          <w:sz w:val="20"/>
        </w:rPr>
        <w:t>del</w:t>
      </w:r>
      <w:r>
        <w:rPr>
          <w:rFonts w:ascii="Calibri" w:hAnsi="Calibri"/>
          <w:i/>
          <w:spacing w:val="-4"/>
          <w:sz w:val="20"/>
        </w:rPr>
        <w:t> </w:t>
      </w:r>
      <w:r>
        <w:rPr>
          <w:rFonts w:ascii="Calibri" w:hAnsi="Calibri"/>
          <w:i/>
          <w:sz w:val="20"/>
        </w:rPr>
        <w:t>numero</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ore</w:t>
      </w:r>
      <w:r>
        <w:rPr>
          <w:rFonts w:ascii="Calibri" w:hAnsi="Calibri"/>
          <w:i/>
          <w:spacing w:val="-3"/>
          <w:sz w:val="20"/>
        </w:rPr>
        <w:t> </w:t>
      </w:r>
      <w:r>
        <w:rPr>
          <w:rFonts w:ascii="Calibri" w:hAnsi="Calibri"/>
          <w:i/>
          <w:sz w:val="20"/>
        </w:rPr>
        <w:t>di sostegno</w:t>
      </w:r>
      <w:r>
        <w:rPr>
          <w:rFonts w:ascii="Calibri" w:hAnsi="Calibri"/>
          <w:i/>
          <w:spacing w:val="-3"/>
          <w:sz w:val="20"/>
        </w:rPr>
        <w:t> </w:t>
      </w:r>
      <w:r>
        <w:rPr>
          <w:rFonts w:ascii="Calibri" w:hAnsi="Calibri"/>
          <w:i/>
          <w:sz w:val="20"/>
        </w:rPr>
        <w:t>alla classe, le modalità di verifica, i criteri di valutazione, gli interventi di inclusione svolti dal personale docente nell’ambito della classe e in progetti specifici, la valutazione in relazione alla programmazione individualizzata, nonché gli interventi di assistenza igienica e di base, svolti dal personale ausiliario nell’ambito</w:t>
      </w:r>
      <w:r>
        <w:rPr>
          <w:rFonts w:ascii="Calibri" w:hAnsi="Calibri"/>
          <w:i/>
          <w:spacing w:val="-1"/>
          <w:sz w:val="20"/>
        </w:rPr>
        <w:t> </w:t>
      </w:r>
      <w:r>
        <w:rPr>
          <w:rFonts w:ascii="Calibri" w:hAnsi="Calibri"/>
          <w:i/>
          <w:sz w:val="20"/>
        </w:rPr>
        <w:t>del</w:t>
      </w:r>
      <w:r>
        <w:rPr>
          <w:rFonts w:ascii="Calibri" w:hAnsi="Calibri"/>
          <w:i/>
          <w:spacing w:val="-4"/>
          <w:sz w:val="20"/>
        </w:rPr>
        <w:t> </w:t>
      </w:r>
      <w:r>
        <w:rPr>
          <w:rFonts w:ascii="Calibri" w:hAnsi="Calibri"/>
          <w:i/>
          <w:sz w:val="20"/>
        </w:rPr>
        <w:t>plesso</w:t>
      </w:r>
      <w:r>
        <w:rPr>
          <w:rFonts w:ascii="Calibri" w:hAnsi="Calibri"/>
          <w:i/>
          <w:spacing w:val="-1"/>
          <w:sz w:val="20"/>
        </w:rPr>
        <w:t> </w:t>
      </w:r>
      <w:r>
        <w:rPr>
          <w:rFonts w:ascii="Calibri" w:hAnsi="Calibri"/>
          <w:i/>
          <w:sz w:val="20"/>
        </w:rPr>
        <w:t>scolastico</w:t>
      </w:r>
      <w:r>
        <w:rPr>
          <w:rFonts w:ascii="Calibri" w:hAnsi="Calibri"/>
          <w:i/>
          <w:spacing w:val="-1"/>
          <w:sz w:val="20"/>
        </w:rPr>
        <w:t> </w:t>
      </w:r>
      <w:r>
        <w:rPr>
          <w:rFonts w:ascii="Calibri" w:hAnsi="Calibri"/>
          <w:i/>
          <w:sz w:val="20"/>
        </w:rPr>
        <w:t>e le</w:t>
      </w:r>
      <w:r>
        <w:rPr>
          <w:rFonts w:ascii="Calibri" w:hAnsi="Calibri"/>
          <w:i/>
          <w:spacing w:val="-1"/>
          <w:sz w:val="20"/>
        </w:rPr>
        <w:t> </w:t>
      </w:r>
      <w:r>
        <w:rPr>
          <w:rFonts w:ascii="Calibri" w:hAnsi="Calibri"/>
          <w:i/>
          <w:sz w:val="20"/>
        </w:rPr>
        <w:t>risorse</w:t>
      </w:r>
      <w:r>
        <w:rPr>
          <w:rFonts w:ascii="Calibri" w:hAnsi="Calibri"/>
          <w:i/>
          <w:spacing w:val="-1"/>
          <w:sz w:val="20"/>
        </w:rPr>
        <w:t> </w:t>
      </w:r>
      <w:r>
        <w:rPr>
          <w:rFonts w:ascii="Calibri" w:hAnsi="Calibri"/>
          <w:i/>
          <w:sz w:val="20"/>
        </w:rPr>
        <w:t>professionali</w:t>
      </w:r>
      <w:r>
        <w:rPr>
          <w:rFonts w:ascii="Calibri" w:hAnsi="Calibri"/>
          <w:i/>
          <w:spacing w:val="-2"/>
          <w:sz w:val="20"/>
        </w:rPr>
        <w:t> </w:t>
      </w:r>
      <w:r>
        <w:rPr>
          <w:rFonts w:ascii="Calibri" w:hAnsi="Calibri"/>
          <w:i/>
          <w:sz w:val="20"/>
        </w:rPr>
        <w:t>da</w:t>
      </w:r>
      <w:r>
        <w:rPr>
          <w:rFonts w:ascii="Calibri" w:hAnsi="Calibri"/>
          <w:i/>
          <w:spacing w:val="-1"/>
          <w:sz w:val="20"/>
        </w:rPr>
        <w:t> </w:t>
      </w:r>
      <w:r>
        <w:rPr>
          <w:rFonts w:ascii="Calibri" w:hAnsi="Calibri"/>
          <w:i/>
          <w:sz w:val="20"/>
        </w:rPr>
        <w:t>destinare</w:t>
      </w:r>
      <w:r>
        <w:rPr>
          <w:rFonts w:ascii="Calibri" w:hAnsi="Calibri"/>
          <w:i/>
          <w:spacing w:val="-1"/>
          <w:sz w:val="20"/>
        </w:rPr>
        <w:t> </w:t>
      </w:r>
      <w:r>
        <w:rPr>
          <w:rFonts w:ascii="Calibri" w:hAnsi="Calibri"/>
          <w:i/>
          <w:sz w:val="20"/>
        </w:rPr>
        <w:t>all’assistenza,</w:t>
      </w:r>
      <w:r>
        <w:rPr>
          <w:rFonts w:ascii="Calibri" w:hAnsi="Calibri"/>
          <w:i/>
          <w:spacing w:val="-1"/>
          <w:sz w:val="20"/>
        </w:rPr>
        <w:t> </w:t>
      </w:r>
      <w:r>
        <w:rPr>
          <w:rFonts w:ascii="Calibri" w:hAnsi="Calibri"/>
          <w:i/>
          <w:sz w:val="20"/>
        </w:rPr>
        <w:t>all’autonomia</w:t>
      </w:r>
      <w:r>
        <w:rPr>
          <w:rFonts w:ascii="Calibri" w:hAnsi="Calibri"/>
          <w:i/>
          <w:spacing w:val="-1"/>
          <w:sz w:val="20"/>
        </w:rPr>
        <w:t> </w:t>
      </w:r>
      <w:r>
        <w:rPr>
          <w:rFonts w:ascii="Calibri" w:hAnsi="Calibri"/>
          <w:i/>
          <w:sz w:val="20"/>
        </w:rPr>
        <w:t>e</w:t>
      </w:r>
      <w:r>
        <w:rPr>
          <w:rFonts w:ascii="Calibri" w:hAnsi="Calibri"/>
          <w:i/>
          <w:spacing w:val="-3"/>
          <w:sz w:val="20"/>
        </w:rPr>
        <w:t> </w:t>
      </w:r>
      <w:r>
        <w:rPr>
          <w:rFonts w:ascii="Calibri" w:hAnsi="Calibri"/>
          <w:i/>
          <w:sz w:val="20"/>
        </w:rPr>
        <w:t>alla </w:t>
      </w:r>
      <w:r>
        <w:rPr>
          <w:rFonts w:ascii="Calibri" w:hAnsi="Calibri"/>
          <w:i/>
          <w:spacing w:val="-2"/>
          <w:sz w:val="20"/>
        </w:rPr>
        <w:t>comunicazione.</w:t>
      </w:r>
    </w:p>
    <w:p>
      <w:pPr>
        <w:spacing w:before="0"/>
        <w:ind w:left="1346" w:right="0" w:firstLine="283"/>
        <w:jc w:val="left"/>
        <w:rPr>
          <w:rFonts w:ascii="Calibri" w:hAnsi="Calibri"/>
          <w:i/>
          <w:sz w:val="20"/>
        </w:rPr>
      </w:pPr>
      <w:r>
        <w:rPr>
          <w:rFonts w:ascii="Calibri" w:hAnsi="Calibri"/>
          <w:i/>
          <w:sz w:val="20"/>
        </w:rPr>
        <w:t>g)</w:t>
      </w:r>
      <w:r>
        <w:rPr>
          <w:rFonts w:ascii="Calibri" w:hAnsi="Calibri"/>
          <w:i/>
          <w:spacing w:val="-4"/>
          <w:sz w:val="20"/>
        </w:rPr>
        <w:t> </w:t>
      </w:r>
      <w:r>
        <w:rPr>
          <w:rFonts w:ascii="Calibri" w:hAnsi="Calibri"/>
          <w:i/>
          <w:sz w:val="20"/>
        </w:rPr>
        <w:t>[…]</w:t>
      </w:r>
      <w:r>
        <w:rPr>
          <w:rFonts w:ascii="Calibri" w:hAnsi="Calibri"/>
          <w:i/>
          <w:spacing w:val="-5"/>
          <w:sz w:val="20"/>
        </w:rPr>
        <w:t> </w:t>
      </w:r>
      <w:r>
        <w:rPr>
          <w:rFonts w:ascii="Calibri" w:hAnsi="Calibri"/>
          <w:i/>
          <w:sz w:val="20"/>
        </w:rPr>
        <w:t>Nel</w:t>
      </w:r>
      <w:r>
        <w:rPr>
          <w:rFonts w:ascii="Calibri" w:hAnsi="Calibri"/>
          <w:i/>
          <w:spacing w:val="-4"/>
          <w:sz w:val="20"/>
        </w:rPr>
        <w:t> </w:t>
      </w:r>
      <w:r>
        <w:rPr>
          <w:rFonts w:ascii="Calibri" w:hAnsi="Calibri"/>
          <w:i/>
          <w:sz w:val="20"/>
        </w:rPr>
        <w:t>passaggio</w:t>
      </w:r>
      <w:r>
        <w:rPr>
          <w:rFonts w:ascii="Calibri" w:hAnsi="Calibri"/>
          <w:i/>
          <w:spacing w:val="-3"/>
          <w:sz w:val="20"/>
        </w:rPr>
        <w:t> </w:t>
      </w:r>
      <w:r>
        <w:rPr>
          <w:rFonts w:ascii="Calibri" w:hAnsi="Calibri"/>
          <w:i/>
          <w:sz w:val="20"/>
        </w:rPr>
        <w:t>tra</w:t>
      </w:r>
      <w:r>
        <w:rPr>
          <w:rFonts w:ascii="Calibri" w:hAnsi="Calibri"/>
          <w:i/>
          <w:spacing w:val="-3"/>
          <w:sz w:val="20"/>
        </w:rPr>
        <w:t> </w:t>
      </w:r>
      <w:r>
        <w:rPr>
          <w:rFonts w:ascii="Calibri" w:hAnsi="Calibri"/>
          <w:i/>
          <w:sz w:val="20"/>
        </w:rPr>
        <w:t>i</w:t>
      </w:r>
      <w:r>
        <w:rPr>
          <w:rFonts w:ascii="Calibri" w:hAnsi="Calibri"/>
          <w:i/>
          <w:spacing w:val="-3"/>
          <w:sz w:val="20"/>
        </w:rPr>
        <w:t> </w:t>
      </w:r>
      <w:r>
        <w:rPr>
          <w:rFonts w:ascii="Calibri" w:hAnsi="Calibri"/>
          <w:i/>
          <w:sz w:val="20"/>
        </w:rPr>
        <w:t>gradi</w:t>
      </w:r>
      <w:r>
        <w:rPr>
          <w:rFonts w:ascii="Calibri" w:hAnsi="Calibri"/>
          <w:i/>
          <w:spacing w:val="-4"/>
          <w:sz w:val="20"/>
        </w:rPr>
        <w:t> </w:t>
      </w:r>
      <w:r>
        <w:rPr>
          <w:rFonts w:ascii="Calibri" w:hAnsi="Calibri"/>
          <w:i/>
          <w:sz w:val="20"/>
        </w:rPr>
        <w:t>di istruzione,</w:t>
      </w:r>
      <w:r>
        <w:rPr>
          <w:rFonts w:ascii="Calibri" w:hAnsi="Calibri"/>
          <w:i/>
          <w:spacing w:val="-3"/>
          <w:sz w:val="20"/>
        </w:rPr>
        <w:t> </w:t>
      </w:r>
      <w:r>
        <w:rPr>
          <w:rFonts w:ascii="Calibri" w:hAnsi="Calibri"/>
          <w:i/>
          <w:sz w:val="20"/>
        </w:rPr>
        <w:t>è</w:t>
      </w:r>
      <w:r>
        <w:rPr>
          <w:rFonts w:ascii="Calibri" w:hAnsi="Calibri"/>
          <w:i/>
          <w:spacing w:val="-2"/>
          <w:sz w:val="20"/>
        </w:rPr>
        <w:t> </w:t>
      </w:r>
      <w:r>
        <w:rPr>
          <w:rFonts w:ascii="Calibri" w:hAnsi="Calibri"/>
          <w:i/>
          <w:sz w:val="20"/>
        </w:rPr>
        <w:t>assicurata</w:t>
      </w:r>
      <w:r>
        <w:rPr>
          <w:rFonts w:ascii="Calibri" w:hAnsi="Calibri"/>
          <w:i/>
          <w:spacing w:val="-3"/>
          <w:sz w:val="20"/>
        </w:rPr>
        <w:t> </w:t>
      </w:r>
      <w:r>
        <w:rPr>
          <w:rFonts w:ascii="Calibri" w:hAnsi="Calibri"/>
          <w:i/>
          <w:sz w:val="20"/>
        </w:rPr>
        <w:t>l'interlocuzione</w:t>
      </w:r>
      <w:r>
        <w:rPr>
          <w:rFonts w:ascii="Calibri" w:hAnsi="Calibri"/>
          <w:i/>
          <w:spacing w:val="-3"/>
          <w:sz w:val="20"/>
        </w:rPr>
        <w:t> </w:t>
      </w:r>
      <w:r>
        <w:rPr>
          <w:rFonts w:ascii="Calibri" w:hAnsi="Calibri"/>
          <w:i/>
          <w:sz w:val="20"/>
        </w:rPr>
        <w:t>tra</w:t>
      </w:r>
      <w:r>
        <w:rPr>
          <w:rFonts w:ascii="Calibri" w:hAnsi="Calibri"/>
          <w:i/>
          <w:spacing w:val="-3"/>
          <w:sz w:val="20"/>
        </w:rPr>
        <w:t> </w:t>
      </w:r>
      <w:r>
        <w:rPr>
          <w:rFonts w:ascii="Calibri" w:hAnsi="Calibri"/>
          <w:i/>
          <w:sz w:val="20"/>
        </w:rPr>
        <w:t>i</w:t>
      </w:r>
      <w:r>
        <w:rPr>
          <w:rFonts w:ascii="Calibri" w:hAnsi="Calibri"/>
          <w:i/>
          <w:spacing w:val="-3"/>
          <w:sz w:val="20"/>
        </w:rPr>
        <w:t> </w:t>
      </w:r>
      <w:r>
        <w:rPr>
          <w:rFonts w:ascii="Calibri" w:hAnsi="Calibri"/>
          <w:i/>
          <w:sz w:val="20"/>
        </w:rPr>
        <w:t>docenti</w:t>
      </w:r>
      <w:r>
        <w:rPr>
          <w:rFonts w:ascii="Calibri" w:hAnsi="Calibri"/>
          <w:i/>
          <w:spacing w:val="-3"/>
          <w:sz w:val="20"/>
        </w:rPr>
        <w:t> </w:t>
      </w:r>
      <w:r>
        <w:rPr>
          <w:rFonts w:ascii="Calibri" w:hAnsi="Calibri"/>
          <w:i/>
          <w:sz w:val="20"/>
        </w:rPr>
        <w:t>della</w:t>
      </w:r>
      <w:r>
        <w:rPr>
          <w:rFonts w:ascii="Calibri" w:hAnsi="Calibri"/>
          <w:i/>
          <w:spacing w:val="-5"/>
          <w:sz w:val="20"/>
        </w:rPr>
        <w:t> </w:t>
      </w:r>
      <w:r>
        <w:rPr>
          <w:rFonts w:ascii="Calibri" w:hAnsi="Calibri"/>
          <w:i/>
          <w:sz w:val="20"/>
        </w:rPr>
        <w:t>scuola</w:t>
      </w:r>
      <w:r>
        <w:rPr>
          <w:rFonts w:ascii="Calibri" w:hAnsi="Calibri"/>
          <w:i/>
          <w:spacing w:val="-3"/>
          <w:sz w:val="20"/>
        </w:rPr>
        <w:t> </w:t>
      </w:r>
      <w:r>
        <w:rPr>
          <w:rFonts w:ascii="Calibri" w:hAnsi="Calibri"/>
          <w:i/>
          <w:sz w:val="20"/>
        </w:rPr>
        <w:t>di provenienza e quelli della scuola di destinazione. Nel caso di trasferimento di iscrizione è garantita</w:t>
      </w:r>
    </w:p>
    <w:p>
      <w:pPr>
        <w:spacing w:before="1"/>
        <w:ind w:left="1346" w:right="0" w:firstLine="0"/>
        <w:jc w:val="left"/>
        <w:rPr>
          <w:rFonts w:ascii="Calibri" w:hAnsi="Calibri"/>
          <w:i/>
          <w:sz w:val="20"/>
        </w:rPr>
      </w:pPr>
      <w:r>
        <w:rPr>
          <w:rFonts w:ascii="Calibri" w:hAnsi="Calibri"/>
          <w:i/>
          <w:sz w:val="20"/>
        </w:rPr>
        <w:t>l’interlocuzione</w:t>
      </w:r>
      <w:r>
        <w:rPr>
          <w:rFonts w:ascii="Calibri" w:hAnsi="Calibri"/>
          <w:i/>
          <w:spacing w:val="-4"/>
          <w:sz w:val="20"/>
        </w:rPr>
        <w:t> </w:t>
      </w:r>
      <w:r>
        <w:rPr>
          <w:rFonts w:ascii="Calibri" w:hAnsi="Calibri"/>
          <w:i/>
          <w:sz w:val="20"/>
        </w:rPr>
        <w:t>tra</w:t>
      </w:r>
      <w:r>
        <w:rPr>
          <w:rFonts w:ascii="Calibri" w:hAnsi="Calibri"/>
          <w:i/>
          <w:spacing w:val="-4"/>
          <w:sz w:val="20"/>
        </w:rPr>
        <w:t> </w:t>
      </w:r>
      <w:r>
        <w:rPr>
          <w:rFonts w:ascii="Calibri" w:hAnsi="Calibri"/>
          <w:i/>
          <w:sz w:val="20"/>
        </w:rPr>
        <w:t>le</w:t>
      </w:r>
      <w:r>
        <w:rPr>
          <w:rFonts w:ascii="Calibri" w:hAnsi="Calibri"/>
          <w:i/>
          <w:spacing w:val="-4"/>
          <w:sz w:val="20"/>
        </w:rPr>
        <w:t> </w:t>
      </w:r>
      <w:r>
        <w:rPr>
          <w:rFonts w:ascii="Calibri" w:hAnsi="Calibri"/>
          <w:i/>
          <w:sz w:val="20"/>
        </w:rPr>
        <w:t>istituzioni</w:t>
      </w:r>
      <w:r>
        <w:rPr>
          <w:rFonts w:ascii="Calibri" w:hAnsi="Calibri"/>
          <w:i/>
          <w:spacing w:val="-5"/>
          <w:sz w:val="20"/>
        </w:rPr>
        <w:t> </w:t>
      </w:r>
      <w:r>
        <w:rPr>
          <w:rFonts w:ascii="Calibri" w:hAnsi="Calibri"/>
          <w:i/>
          <w:sz w:val="20"/>
        </w:rPr>
        <w:t>scolastiche</w:t>
      </w:r>
      <w:r>
        <w:rPr>
          <w:rFonts w:ascii="Calibri" w:hAnsi="Calibri"/>
          <w:i/>
          <w:spacing w:val="-4"/>
          <w:sz w:val="20"/>
        </w:rPr>
        <w:t> </w:t>
      </w:r>
      <w:r>
        <w:rPr>
          <w:rFonts w:ascii="Calibri" w:hAnsi="Calibri"/>
          <w:i/>
          <w:sz w:val="20"/>
        </w:rPr>
        <w:t>interessate</w:t>
      </w:r>
      <w:r>
        <w:rPr>
          <w:rFonts w:ascii="Calibri" w:hAnsi="Calibri"/>
          <w:i/>
          <w:spacing w:val="-4"/>
          <w:sz w:val="20"/>
        </w:rPr>
        <w:t> </w:t>
      </w:r>
      <w:r>
        <w:rPr>
          <w:rFonts w:ascii="Calibri" w:hAnsi="Calibri"/>
          <w:i/>
          <w:sz w:val="20"/>
        </w:rPr>
        <w:t>ed</w:t>
      </w:r>
      <w:r>
        <w:rPr>
          <w:rFonts w:ascii="Calibri" w:hAnsi="Calibri"/>
          <w:i/>
          <w:spacing w:val="-4"/>
          <w:sz w:val="20"/>
        </w:rPr>
        <w:t> </w:t>
      </w:r>
      <w:r>
        <w:rPr>
          <w:rFonts w:ascii="Calibri" w:hAnsi="Calibri"/>
          <w:i/>
          <w:sz w:val="20"/>
        </w:rPr>
        <w:t>è</w:t>
      </w:r>
      <w:r>
        <w:rPr>
          <w:rFonts w:ascii="Calibri" w:hAnsi="Calibri"/>
          <w:i/>
          <w:spacing w:val="-5"/>
          <w:sz w:val="20"/>
        </w:rPr>
        <w:t> </w:t>
      </w:r>
      <w:r>
        <w:rPr>
          <w:rFonts w:ascii="Calibri" w:hAnsi="Calibri"/>
          <w:i/>
          <w:sz w:val="20"/>
        </w:rPr>
        <w:t>ridefinito</w:t>
      </w:r>
      <w:r>
        <w:rPr>
          <w:rFonts w:ascii="Calibri" w:hAnsi="Calibri"/>
          <w:i/>
          <w:spacing w:val="-4"/>
          <w:sz w:val="20"/>
        </w:rPr>
        <w:t> </w:t>
      </w:r>
      <w:r>
        <w:rPr>
          <w:rFonts w:ascii="Calibri" w:hAnsi="Calibri"/>
          <w:i/>
          <w:sz w:val="20"/>
        </w:rPr>
        <w:t>sulla base</w:t>
      </w:r>
      <w:r>
        <w:rPr>
          <w:rFonts w:ascii="Calibri" w:hAnsi="Calibri"/>
          <w:i/>
          <w:spacing w:val="-4"/>
          <w:sz w:val="20"/>
        </w:rPr>
        <w:t> </w:t>
      </w:r>
      <w:r>
        <w:rPr>
          <w:rFonts w:ascii="Calibri" w:hAnsi="Calibri"/>
          <w:i/>
          <w:sz w:val="20"/>
        </w:rPr>
        <w:t>delle</w:t>
      </w:r>
      <w:r>
        <w:rPr>
          <w:rFonts w:ascii="Calibri" w:hAnsi="Calibri"/>
          <w:i/>
          <w:spacing w:val="-4"/>
          <w:sz w:val="20"/>
        </w:rPr>
        <w:t> </w:t>
      </w:r>
      <w:r>
        <w:rPr>
          <w:rFonts w:ascii="Calibri" w:hAnsi="Calibri"/>
          <w:i/>
          <w:sz w:val="20"/>
        </w:rPr>
        <w:t>eventuali</w:t>
      </w:r>
      <w:r>
        <w:rPr>
          <w:rFonts w:ascii="Calibri" w:hAnsi="Calibri"/>
          <w:i/>
          <w:spacing w:val="-5"/>
          <w:sz w:val="20"/>
        </w:rPr>
        <w:t> </w:t>
      </w:r>
      <w:r>
        <w:rPr>
          <w:rFonts w:ascii="Calibri" w:hAnsi="Calibri"/>
          <w:i/>
          <w:sz w:val="20"/>
        </w:rPr>
        <w:t>diverse condizioni contestuali della scuola di destinazione;</w:t>
      </w:r>
    </w:p>
    <w:p>
      <w:pPr>
        <w:pStyle w:val="BodyText"/>
        <w:spacing w:before="1"/>
        <w:ind w:left="0"/>
        <w:rPr>
          <w:rFonts w:ascii="Calibri"/>
          <w:i/>
          <w:sz w:val="15"/>
        </w:rPr>
      </w:pPr>
    </w:p>
    <w:p>
      <w:pPr>
        <w:spacing w:before="59"/>
        <w:ind w:left="1346" w:right="0" w:firstLine="0"/>
        <w:jc w:val="left"/>
        <w:rPr>
          <w:rFonts w:ascii="Calibri"/>
          <w:b/>
          <w:i/>
          <w:sz w:val="20"/>
        </w:rPr>
      </w:pPr>
      <w:r>
        <w:rPr>
          <w:rFonts w:ascii="Calibri"/>
          <w:b/>
          <w:i/>
          <w:sz w:val="20"/>
        </w:rPr>
        <w:t>DLgs</w:t>
      </w:r>
      <w:r>
        <w:rPr>
          <w:rFonts w:ascii="Calibri"/>
          <w:b/>
          <w:i/>
          <w:spacing w:val="-5"/>
          <w:sz w:val="20"/>
        </w:rPr>
        <w:t> </w:t>
      </w:r>
      <w:r>
        <w:rPr>
          <w:rFonts w:ascii="Calibri"/>
          <w:b/>
          <w:i/>
          <w:sz w:val="20"/>
        </w:rPr>
        <w:t>66/2017,</w:t>
      </w:r>
      <w:r>
        <w:rPr>
          <w:rFonts w:ascii="Calibri"/>
          <w:b/>
          <w:i/>
          <w:spacing w:val="-4"/>
          <w:sz w:val="20"/>
        </w:rPr>
        <w:t> </w:t>
      </w:r>
      <w:r>
        <w:rPr>
          <w:rFonts w:ascii="Calibri"/>
          <w:b/>
          <w:i/>
          <w:sz w:val="20"/>
        </w:rPr>
        <w:t>art.</w:t>
      </w:r>
      <w:r>
        <w:rPr>
          <w:rFonts w:ascii="Calibri"/>
          <w:b/>
          <w:i/>
          <w:spacing w:val="-6"/>
          <w:sz w:val="20"/>
        </w:rPr>
        <w:t> </w:t>
      </w:r>
      <w:r>
        <w:rPr>
          <w:rFonts w:ascii="Calibri"/>
          <w:b/>
          <w:i/>
          <w:sz w:val="20"/>
        </w:rPr>
        <w:t>10</w:t>
      </w:r>
      <w:r>
        <w:rPr>
          <w:rFonts w:ascii="Calibri"/>
          <w:b/>
          <w:i/>
          <w:spacing w:val="-4"/>
          <w:sz w:val="20"/>
        </w:rPr>
        <w:t> </w:t>
      </w:r>
      <w:r>
        <w:rPr>
          <w:rFonts w:ascii="Calibri"/>
          <w:b/>
          <w:i/>
          <w:sz w:val="20"/>
        </w:rPr>
        <w:t>Comma</w:t>
      </w:r>
      <w:r>
        <w:rPr>
          <w:rFonts w:ascii="Calibri"/>
          <w:b/>
          <w:i/>
          <w:spacing w:val="-4"/>
          <w:sz w:val="20"/>
        </w:rPr>
        <w:t> </w:t>
      </w:r>
      <w:r>
        <w:rPr>
          <w:rFonts w:ascii="Calibri"/>
          <w:b/>
          <w:i/>
          <w:spacing w:val="-10"/>
          <w:sz w:val="20"/>
        </w:rPr>
        <w:t>1</w:t>
      </w:r>
    </w:p>
    <w:p>
      <w:pPr>
        <w:spacing w:before="1"/>
        <w:ind w:left="1346" w:right="316" w:firstLine="0"/>
        <w:jc w:val="left"/>
        <w:rPr>
          <w:rFonts w:ascii="Calibri" w:hAnsi="Calibri"/>
          <w:i/>
          <w:sz w:val="20"/>
        </w:rPr>
      </w:pPr>
      <w:r>
        <w:rPr>
          <w:rFonts w:ascii="Calibri" w:hAnsi="Calibri"/>
          <w:i/>
          <w:sz w:val="20"/>
        </w:rPr>
        <w:t>In attuazione di quanto previsto dall'articolo 15, commi 4 e 5, della legge 5 febbraio 1992, n. 104, il dirigente scolastico, raccolte le osservazioni e i pareri del GLI, sentito il GIT, tenendo conto delle risorse didattiche, strumentali, strutturali presenti nella scuola, nonché della presenza di altre misure di sostegno, al fine di realizzare un ambiente di apprendimento favorevole allo sviluppo dell’autonomia delle</w:t>
      </w:r>
      <w:r>
        <w:rPr>
          <w:rFonts w:ascii="Calibri" w:hAnsi="Calibri"/>
          <w:i/>
          <w:spacing w:val="-3"/>
          <w:sz w:val="20"/>
        </w:rPr>
        <w:t> </w:t>
      </w:r>
      <w:r>
        <w:rPr>
          <w:rFonts w:ascii="Calibri" w:hAnsi="Calibri"/>
          <w:i/>
          <w:sz w:val="20"/>
        </w:rPr>
        <w:t>bambine</w:t>
      </w:r>
      <w:r>
        <w:rPr>
          <w:rFonts w:ascii="Calibri" w:hAnsi="Calibri"/>
          <w:i/>
          <w:spacing w:val="-3"/>
          <w:sz w:val="20"/>
        </w:rPr>
        <w:t> </w:t>
      </w:r>
      <w:r>
        <w:rPr>
          <w:rFonts w:ascii="Calibri" w:hAnsi="Calibri"/>
          <w:i/>
          <w:sz w:val="20"/>
        </w:rPr>
        <w:t>e</w:t>
      </w:r>
      <w:r>
        <w:rPr>
          <w:rFonts w:ascii="Calibri" w:hAnsi="Calibri"/>
          <w:i/>
          <w:spacing w:val="-3"/>
          <w:sz w:val="20"/>
        </w:rPr>
        <w:t> </w:t>
      </w:r>
      <w:r>
        <w:rPr>
          <w:rFonts w:ascii="Calibri" w:hAnsi="Calibri"/>
          <w:i/>
          <w:sz w:val="20"/>
        </w:rPr>
        <w:t>dei</w:t>
      </w:r>
      <w:r>
        <w:rPr>
          <w:rFonts w:ascii="Calibri" w:hAnsi="Calibri"/>
          <w:i/>
          <w:spacing w:val="-3"/>
          <w:sz w:val="20"/>
        </w:rPr>
        <w:t> </w:t>
      </w:r>
      <w:r>
        <w:rPr>
          <w:rFonts w:ascii="Calibri" w:hAnsi="Calibri"/>
          <w:i/>
          <w:sz w:val="20"/>
        </w:rPr>
        <w:t>bambini,</w:t>
      </w:r>
      <w:r>
        <w:rPr>
          <w:rFonts w:ascii="Calibri" w:hAnsi="Calibri"/>
          <w:i/>
          <w:spacing w:val="-4"/>
          <w:sz w:val="20"/>
        </w:rPr>
        <w:t> </w:t>
      </w:r>
      <w:r>
        <w:rPr>
          <w:rFonts w:ascii="Calibri" w:hAnsi="Calibri"/>
          <w:i/>
          <w:sz w:val="20"/>
        </w:rPr>
        <w:t>delle</w:t>
      </w:r>
      <w:r>
        <w:rPr>
          <w:rFonts w:ascii="Calibri" w:hAnsi="Calibri"/>
          <w:i/>
          <w:spacing w:val="-3"/>
          <w:sz w:val="20"/>
        </w:rPr>
        <w:t> </w:t>
      </w:r>
      <w:r>
        <w:rPr>
          <w:rFonts w:ascii="Calibri" w:hAnsi="Calibri"/>
          <w:i/>
          <w:sz w:val="20"/>
        </w:rPr>
        <w:t>alunne</w:t>
      </w:r>
      <w:r>
        <w:rPr>
          <w:rFonts w:ascii="Calibri" w:hAnsi="Calibri"/>
          <w:i/>
          <w:spacing w:val="-3"/>
          <w:sz w:val="20"/>
        </w:rPr>
        <w:t> </w:t>
      </w:r>
      <w:r>
        <w:rPr>
          <w:rFonts w:ascii="Calibri" w:hAnsi="Calibri"/>
          <w:i/>
          <w:sz w:val="20"/>
        </w:rPr>
        <w:t>e</w:t>
      </w:r>
      <w:r>
        <w:rPr>
          <w:rFonts w:ascii="Calibri" w:hAnsi="Calibri"/>
          <w:i/>
          <w:spacing w:val="-4"/>
          <w:sz w:val="20"/>
        </w:rPr>
        <w:t> </w:t>
      </w:r>
      <w:r>
        <w:rPr>
          <w:rFonts w:ascii="Calibri" w:hAnsi="Calibri"/>
          <w:i/>
          <w:sz w:val="20"/>
        </w:rPr>
        <w:t>degli</w:t>
      </w:r>
      <w:r>
        <w:rPr>
          <w:rFonts w:ascii="Calibri" w:hAnsi="Calibri"/>
          <w:i/>
          <w:spacing w:val="-3"/>
          <w:sz w:val="20"/>
        </w:rPr>
        <w:t> </w:t>
      </w:r>
      <w:r>
        <w:rPr>
          <w:rFonts w:ascii="Calibri" w:hAnsi="Calibri"/>
          <w:i/>
          <w:sz w:val="20"/>
        </w:rPr>
        <w:t>alunni,</w:t>
      </w:r>
      <w:r>
        <w:rPr>
          <w:rFonts w:ascii="Calibri" w:hAnsi="Calibri"/>
          <w:i/>
          <w:spacing w:val="-3"/>
          <w:sz w:val="20"/>
        </w:rPr>
        <w:t> </w:t>
      </w:r>
      <w:r>
        <w:rPr>
          <w:rFonts w:ascii="Calibri" w:hAnsi="Calibri"/>
          <w:i/>
          <w:sz w:val="20"/>
        </w:rPr>
        <w:t>delle</w:t>
      </w:r>
      <w:r>
        <w:rPr>
          <w:rFonts w:ascii="Calibri" w:hAnsi="Calibri"/>
          <w:i/>
          <w:spacing w:val="-3"/>
          <w:sz w:val="20"/>
        </w:rPr>
        <w:t> </w:t>
      </w:r>
      <w:r>
        <w:rPr>
          <w:rFonts w:ascii="Calibri" w:hAnsi="Calibri"/>
          <w:i/>
          <w:sz w:val="20"/>
        </w:rPr>
        <w:t>studentesse</w:t>
      </w:r>
      <w:r>
        <w:rPr>
          <w:rFonts w:ascii="Calibri" w:hAnsi="Calibri"/>
          <w:i/>
          <w:spacing w:val="-3"/>
          <w:sz w:val="20"/>
        </w:rPr>
        <w:t> </w:t>
      </w:r>
      <w:r>
        <w:rPr>
          <w:rFonts w:ascii="Calibri" w:hAnsi="Calibri"/>
          <w:i/>
          <w:sz w:val="20"/>
        </w:rPr>
        <w:t>e</w:t>
      </w:r>
      <w:r>
        <w:rPr>
          <w:rFonts w:ascii="Calibri" w:hAnsi="Calibri"/>
          <w:i/>
          <w:spacing w:val="-2"/>
          <w:sz w:val="20"/>
        </w:rPr>
        <w:t> </w:t>
      </w:r>
      <w:r>
        <w:rPr>
          <w:rFonts w:ascii="Calibri" w:hAnsi="Calibri"/>
          <w:i/>
          <w:sz w:val="20"/>
        </w:rPr>
        <w:t>degli</w:t>
      </w:r>
      <w:r>
        <w:rPr>
          <w:rFonts w:ascii="Calibri" w:hAnsi="Calibri"/>
          <w:i/>
          <w:spacing w:val="-3"/>
          <w:sz w:val="20"/>
        </w:rPr>
        <w:t> </w:t>
      </w:r>
      <w:r>
        <w:rPr>
          <w:rFonts w:ascii="Calibri" w:hAnsi="Calibri"/>
          <w:i/>
          <w:sz w:val="20"/>
        </w:rPr>
        <w:t>studenti</w:t>
      </w:r>
      <w:r>
        <w:rPr>
          <w:rFonts w:ascii="Calibri" w:hAnsi="Calibri"/>
          <w:i/>
          <w:spacing w:val="-5"/>
          <w:sz w:val="20"/>
        </w:rPr>
        <w:t> </w:t>
      </w:r>
      <w:r>
        <w:rPr>
          <w:rFonts w:ascii="Calibri" w:hAnsi="Calibri"/>
          <w:i/>
          <w:sz w:val="20"/>
        </w:rPr>
        <w:t>con</w:t>
      </w:r>
      <w:r>
        <w:rPr>
          <w:rFonts w:ascii="Calibri" w:hAnsi="Calibri"/>
          <w:i/>
          <w:spacing w:val="-3"/>
          <w:sz w:val="20"/>
        </w:rPr>
        <w:t> </w:t>
      </w:r>
      <w:r>
        <w:rPr>
          <w:rFonts w:ascii="Calibri" w:hAnsi="Calibri"/>
          <w:i/>
          <w:sz w:val="20"/>
        </w:rPr>
        <w:t>accertata condizione di disabilità in età evolutiva ai fini dell’inclusione scolastica, invia all’ufficio scolastico regionale la richiesta complessiva dei posti di sostegno.</w:t>
      </w:r>
    </w:p>
    <w:p>
      <w:pPr>
        <w:pStyle w:val="BodyText"/>
        <w:ind w:left="0"/>
        <w:rPr>
          <w:rFonts w:ascii="Calibri"/>
          <w:i/>
          <w:sz w:val="15"/>
        </w:rPr>
      </w:pPr>
    </w:p>
    <w:p>
      <w:pPr>
        <w:spacing w:before="60"/>
        <w:ind w:left="1346" w:right="0" w:firstLine="0"/>
        <w:jc w:val="left"/>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38"/>
          <w:sz w:val="20"/>
        </w:rPr>
        <w:t> </w:t>
      </w:r>
      <w:r>
        <w:rPr>
          <w:rFonts w:ascii="Calibri"/>
          <w:b/>
          <w:i/>
          <w:sz w:val="20"/>
        </w:rPr>
        <w:t>art.</w:t>
      </w:r>
      <w:r>
        <w:rPr>
          <w:rFonts w:ascii="Calibri"/>
          <w:b/>
          <w:i/>
          <w:spacing w:val="-5"/>
          <w:sz w:val="20"/>
        </w:rPr>
        <w:t> </w:t>
      </w:r>
      <w:r>
        <w:rPr>
          <w:rFonts w:ascii="Calibri"/>
          <w:b/>
          <w:i/>
          <w:sz w:val="20"/>
        </w:rPr>
        <w:t>10</w:t>
      </w:r>
      <w:r>
        <w:rPr>
          <w:rFonts w:ascii="Calibri"/>
          <w:b/>
          <w:i/>
          <w:spacing w:val="-3"/>
          <w:sz w:val="20"/>
        </w:rPr>
        <w:t> </w:t>
      </w:r>
      <w:r>
        <w:rPr>
          <w:rFonts w:ascii="Calibri"/>
          <w:b/>
          <w:i/>
          <w:sz w:val="20"/>
        </w:rPr>
        <w:t>Comma</w:t>
      </w:r>
      <w:r>
        <w:rPr>
          <w:rFonts w:ascii="Calibri"/>
          <w:b/>
          <w:i/>
          <w:spacing w:val="-4"/>
          <w:sz w:val="20"/>
        </w:rPr>
        <w:t> </w:t>
      </w:r>
      <w:r>
        <w:rPr>
          <w:rFonts w:ascii="Calibri"/>
          <w:b/>
          <w:i/>
          <w:spacing w:val="-10"/>
          <w:sz w:val="20"/>
        </w:rPr>
        <w:t>3</w:t>
      </w:r>
    </w:p>
    <w:p>
      <w:pPr>
        <w:spacing w:before="0"/>
        <w:ind w:left="1346" w:right="240" w:firstLine="0"/>
        <w:jc w:val="left"/>
        <w:rPr>
          <w:rFonts w:ascii="Calibri" w:hAnsi="Calibri"/>
          <w:i/>
          <w:sz w:val="20"/>
        </w:rPr>
      </w:pPr>
      <w:r>
        <w:rPr>
          <w:rFonts w:ascii="Calibri" w:hAnsi="Calibri"/>
          <w:i/>
          <w:sz w:val="20"/>
        </w:rPr>
        <w:t>Il dirigente scolastico, in tempo utile per l’ordinato avvio dell’anno scolastico, trasmette sulla base dei PEI,</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cui</w:t>
      </w:r>
      <w:r>
        <w:rPr>
          <w:rFonts w:ascii="Calibri" w:hAnsi="Calibri"/>
          <w:i/>
          <w:spacing w:val="-4"/>
          <w:sz w:val="20"/>
        </w:rPr>
        <w:t> </w:t>
      </w:r>
      <w:r>
        <w:rPr>
          <w:rFonts w:ascii="Calibri" w:hAnsi="Calibri"/>
          <w:i/>
          <w:sz w:val="20"/>
        </w:rPr>
        <w:t>all’articolo</w:t>
      </w:r>
      <w:r>
        <w:rPr>
          <w:rFonts w:ascii="Calibri" w:hAnsi="Calibri"/>
          <w:i/>
          <w:spacing w:val="-3"/>
          <w:sz w:val="20"/>
        </w:rPr>
        <w:t> </w:t>
      </w:r>
      <w:r>
        <w:rPr>
          <w:rFonts w:ascii="Calibri" w:hAnsi="Calibri"/>
          <w:i/>
          <w:sz w:val="20"/>
        </w:rPr>
        <w:t>7,</w:t>
      </w:r>
      <w:r>
        <w:rPr>
          <w:rFonts w:ascii="Calibri" w:hAnsi="Calibri"/>
          <w:i/>
          <w:spacing w:val="-3"/>
          <w:sz w:val="20"/>
        </w:rPr>
        <w:t> </w:t>
      </w:r>
      <w:r>
        <w:rPr>
          <w:rFonts w:ascii="Calibri" w:hAnsi="Calibri"/>
          <w:i/>
          <w:sz w:val="20"/>
        </w:rPr>
        <w:t>comma</w:t>
      </w:r>
      <w:r>
        <w:rPr>
          <w:rFonts w:ascii="Calibri" w:hAnsi="Calibri"/>
          <w:i/>
          <w:spacing w:val="-3"/>
          <w:sz w:val="20"/>
        </w:rPr>
        <w:t> </w:t>
      </w:r>
      <w:r>
        <w:rPr>
          <w:rFonts w:ascii="Calibri" w:hAnsi="Calibri"/>
          <w:i/>
          <w:sz w:val="20"/>
        </w:rPr>
        <w:t>2,</w:t>
      </w:r>
      <w:r>
        <w:rPr>
          <w:rFonts w:ascii="Calibri" w:hAnsi="Calibri"/>
          <w:i/>
          <w:spacing w:val="-3"/>
          <w:sz w:val="20"/>
        </w:rPr>
        <w:t> </w:t>
      </w:r>
      <w:r>
        <w:rPr>
          <w:rFonts w:ascii="Calibri" w:hAnsi="Calibri"/>
          <w:i/>
          <w:sz w:val="20"/>
        </w:rPr>
        <w:t>la</w:t>
      </w:r>
      <w:r>
        <w:rPr>
          <w:rFonts w:ascii="Calibri" w:hAnsi="Calibri"/>
          <w:i/>
          <w:spacing w:val="-3"/>
          <w:sz w:val="20"/>
        </w:rPr>
        <w:t> </w:t>
      </w:r>
      <w:r>
        <w:rPr>
          <w:rFonts w:ascii="Calibri" w:hAnsi="Calibri"/>
          <w:i/>
          <w:sz w:val="20"/>
        </w:rPr>
        <w:t>richiesta</w:t>
      </w:r>
      <w:r>
        <w:rPr>
          <w:rFonts w:ascii="Calibri" w:hAnsi="Calibri"/>
          <w:i/>
          <w:spacing w:val="-3"/>
          <w:sz w:val="20"/>
        </w:rPr>
        <w:t> </w:t>
      </w:r>
      <w:r>
        <w:rPr>
          <w:rFonts w:ascii="Calibri" w:hAnsi="Calibri"/>
          <w:i/>
          <w:sz w:val="20"/>
        </w:rPr>
        <w:t>agli</w:t>
      </w:r>
      <w:r>
        <w:rPr>
          <w:rFonts w:ascii="Calibri" w:hAnsi="Calibri"/>
          <w:i/>
          <w:spacing w:val="-4"/>
          <w:sz w:val="20"/>
        </w:rPr>
        <w:t> </w:t>
      </w:r>
      <w:r>
        <w:rPr>
          <w:rFonts w:ascii="Calibri" w:hAnsi="Calibri"/>
          <w:i/>
          <w:sz w:val="20"/>
        </w:rPr>
        <w:t>enti</w:t>
      </w:r>
      <w:r>
        <w:rPr>
          <w:rFonts w:ascii="Calibri" w:hAnsi="Calibri"/>
          <w:i/>
          <w:spacing w:val="-3"/>
          <w:sz w:val="20"/>
        </w:rPr>
        <w:t> </w:t>
      </w:r>
      <w:r>
        <w:rPr>
          <w:rFonts w:ascii="Calibri" w:hAnsi="Calibri"/>
          <w:i/>
          <w:sz w:val="20"/>
        </w:rPr>
        <w:t>preposti</w:t>
      </w:r>
      <w:r>
        <w:rPr>
          <w:rFonts w:ascii="Calibri" w:hAnsi="Calibri"/>
          <w:i/>
          <w:spacing w:val="-3"/>
          <w:sz w:val="20"/>
        </w:rPr>
        <w:t> </w:t>
      </w:r>
      <w:r>
        <w:rPr>
          <w:rFonts w:ascii="Calibri" w:hAnsi="Calibri"/>
          <w:i/>
          <w:sz w:val="20"/>
        </w:rPr>
        <w:t>all’assegnazione</w:t>
      </w:r>
      <w:r>
        <w:rPr>
          <w:rFonts w:ascii="Calibri" w:hAnsi="Calibri"/>
          <w:i/>
          <w:spacing w:val="-3"/>
          <w:sz w:val="20"/>
        </w:rPr>
        <w:t> </w:t>
      </w:r>
      <w:r>
        <w:rPr>
          <w:rFonts w:ascii="Calibri" w:hAnsi="Calibri"/>
          <w:i/>
          <w:sz w:val="20"/>
        </w:rPr>
        <w:t>delle</w:t>
      </w:r>
      <w:r>
        <w:rPr>
          <w:rFonts w:ascii="Calibri" w:hAnsi="Calibri"/>
          <w:i/>
          <w:spacing w:val="-3"/>
          <w:sz w:val="20"/>
        </w:rPr>
        <w:t> </w:t>
      </w:r>
      <w:r>
        <w:rPr>
          <w:rFonts w:ascii="Calibri" w:hAnsi="Calibri"/>
          <w:i/>
          <w:sz w:val="20"/>
        </w:rPr>
        <w:t>misure</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sostegno ulteriori rispetto a quello didattico</w:t>
      </w:r>
    </w:p>
    <w:p>
      <w:pPr>
        <w:pStyle w:val="BodyText"/>
        <w:spacing w:before="2"/>
        <w:ind w:left="0"/>
        <w:rPr>
          <w:rFonts w:ascii="Calibri"/>
          <w:i/>
          <w:sz w:val="15"/>
        </w:rPr>
      </w:pPr>
    </w:p>
    <w:p>
      <w:pPr>
        <w:spacing w:before="59"/>
        <w:ind w:left="217" w:right="228" w:firstLine="0"/>
        <w:jc w:val="center"/>
        <w:rPr>
          <w:rFonts w:ascii="Calibri"/>
          <w:b/>
          <w:i/>
          <w:sz w:val="20"/>
        </w:rPr>
      </w:pPr>
      <w:r>
        <w:rPr>
          <w:rFonts w:ascii="Calibri"/>
          <w:b/>
          <w:i/>
          <w:sz w:val="20"/>
        </w:rPr>
        <w:t>Decreto</w:t>
      </w:r>
      <w:r>
        <w:rPr>
          <w:rFonts w:ascii="Calibri"/>
          <w:b/>
          <w:i/>
          <w:spacing w:val="-7"/>
          <w:sz w:val="20"/>
        </w:rPr>
        <w:t> </w:t>
      </w:r>
      <w:r>
        <w:rPr>
          <w:rFonts w:ascii="Calibri"/>
          <w:b/>
          <w:sz w:val="20"/>
        </w:rPr>
        <w:t>interministeriale</w:t>
      </w:r>
      <w:r>
        <w:rPr>
          <w:rFonts w:ascii="Calibri"/>
          <w:b/>
          <w:i/>
          <w:sz w:val="20"/>
        </w:rPr>
        <w:t>,</w:t>
      </w:r>
      <w:r>
        <w:rPr>
          <w:rFonts w:ascii="Calibri"/>
          <w:b/>
          <w:i/>
          <w:spacing w:val="-8"/>
          <w:sz w:val="20"/>
        </w:rPr>
        <w:t> </w:t>
      </w:r>
      <w:r>
        <w:rPr>
          <w:rFonts w:ascii="Calibri"/>
          <w:b/>
          <w:i/>
          <w:sz w:val="20"/>
        </w:rPr>
        <w:t>art.</w:t>
      </w:r>
      <w:r>
        <w:rPr>
          <w:rFonts w:ascii="Calibri"/>
          <w:b/>
          <w:i/>
          <w:spacing w:val="-7"/>
          <w:sz w:val="20"/>
        </w:rPr>
        <w:t> </w:t>
      </w:r>
      <w:r>
        <w:rPr>
          <w:rFonts w:ascii="Calibri"/>
          <w:b/>
          <w:i/>
          <w:sz w:val="20"/>
        </w:rPr>
        <w:t>15</w:t>
      </w:r>
      <w:r>
        <w:rPr>
          <w:rFonts w:ascii="Calibri"/>
          <w:b/>
          <w:i/>
          <w:spacing w:val="-6"/>
          <w:sz w:val="20"/>
        </w:rPr>
        <w:t> </w:t>
      </w:r>
      <w:r>
        <w:rPr>
          <w:rFonts w:ascii="Calibri"/>
          <w:b/>
          <w:i/>
          <w:sz w:val="20"/>
        </w:rPr>
        <w:t>-</w:t>
      </w:r>
      <w:r>
        <w:rPr>
          <w:rFonts w:ascii="Calibri"/>
          <w:b/>
          <w:i/>
          <w:spacing w:val="-7"/>
          <w:sz w:val="20"/>
        </w:rPr>
        <w:t> </w:t>
      </w:r>
      <w:r>
        <w:rPr>
          <w:rFonts w:ascii="Calibri"/>
          <w:b/>
          <w:i/>
          <w:sz w:val="20"/>
        </w:rPr>
        <w:t>Verifica</w:t>
      </w:r>
      <w:r>
        <w:rPr>
          <w:rFonts w:ascii="Calibri"/>
          <w:b/>
          <w:i/>
          <w:spacing w:val="-8"/>
          <w:sz w:val="20"/>
        </w:rPr>
        <w:t> </w:t>
      </w:r>
      <w:r>
        <w:rPr>
          <w:rFonts w:ascii="Calibri"/>
          <w:b/>
          <w:i/>
          <w:sz w:val="20"/>
        </w:rPr>
        <w:t>finale</w:t>
      </w:r>
      <w:r>
        <w:rPr>
          <w:rFonts w:ascii="Calibri"/>
          <w:b/>
          <w:i/>
          <w:spacing w:val="-7"/>
          <w:sz w:val="20"/>
        </w:rPr>
        <w:t> </w:t>
      </w:r>
      <w:r>
        <w:rPr>
          <w:rFonts w:ascii="Calibri"/>
          <w:b/>
          <w:i/>
          <w:sz w:val="20"/>
        </w:rPr>
        <w:t>e</w:t>
      </w:r>
      <w:r>
        <w:rPr>
          <w:rFonts w:ascii="Calibri"/>
          <w:b/>
          <w:i/>
          <w:spacing w:val="-6"/>
          <w:sz w:val="20"/>
        </w:rPr>
        <w:t> </w:t>
      </w:r>
      <w:r>
        <w:rPr>
          <w:rFonts w:ascii="Calibri"/>
          <w:b/>
          <w:i/>
          <w:sz w:val="20"/>
        </w:rPr>
        <w:t>proposta</w:t>
      </w:r>
      <w:r>
        <w:rPr>
          <w:rFonts w:ascii="Calibri"/>
          <w:b/>
          <w:i/>
          <w:spacing w:val="-6"/>
          <w:sz w:val="20"/>
        </w:rPr>
        <w:t> </w:t>
      </w:r>
      <w:r>
        <w:rPr>
          <w:rFonts w:ascii="Calibri"/>
          <w:b/>
          <w:i/>
          <w:sz w:val="20"/>
        </w:rPr>
        <w:t>di</w:t>
      </w:r>
      <w:r>
        <w:rPr>
          <w:rFonts w:ascii="Calibri"/>
          <w:b/>
          <w:i/>
          <w:spacing w:val="-8"/>
          <w:sz w:val="20"/>
        </w:rPr>
        <w:t> </w:t>
      </w:r>
      <w:r>
        <w:rPr>
          <w:rFonts w:ascii="Calibri"/>
          <w:b/>
          <w:i/>
          <w:sz w:val="20"/>
        </w:rPr>
        <w:t>assegnazione</w:t>
      </w:r>
      <w:r>
        <w:rPr>
          <w:rFonts w:ascii="Calibri"/>
          <w:b/>
          <w:i/>
          <w:spacing w:val="-6"/>
          <w:sz w:val="20"/>
        </w:rPr>
        <w:t> </w:t>
      </w:r>
      <w:r>
        <w:rPr>
          <w:rFonts w:ascii="Calibri"/>
          <w:b/>
          <w:i/>
          <w:sz w:val="20"/>
        </w:rPr>
        <w:t>delle</w:t>
      </w:r>
      <w:r>
        <w:rPr>
          <w:rFonts w:ascii="Calibri"/>
          <w:b/>
          <w:i/>
          <w:spacing w:val="-6"/>
          <w:sz w:val="20"/>
        </w:rPr>
        <w:t> </w:t>
      </w:r>
      <w:r>
        <w:rPr>
          <w:rFonts w:ascii="Calibri"/>
          <w:b/>
          <w:i/>
          <w:spacing w:val="-2"/>
          <w:sz w:val="20"/>
        </w:rPr>
        <w:t>risorse</w:t>
      </w:r>
    </w:p>
    <w:p>
      <w:pPr>
        <w:pStyle w:val="BodyText"/>
        <w:spacing w:before="11"/>
        <w:ind w:left="0"/>
        <w:rPr>
          <w:rFonts w:ascii="Calibri"/>
          <w:b/>
          <w:i/>
          <w:sz w:val="19"/>
        </w:rPr>
      </w:pPr>
    </w:p>
    <w:p>
      <w:pPr>
        <w:pStyle w:val="BodyText"/>
        <w:spacing w:line="244" w:lineRule="auto" w:before="1"/>
        <w:ind w:right="212"/>
        <w:jc w:val="both"/>
      </w:pPr>
      <w:r>
        <w:rPr/>
        <w:t>Questa sezione del PEI, redatta durante l'ultima riunione del GLO nell'anno scolastico, raccoglie le indicazioni e decisioni rispetto a:</w:t>
      </w:r>
    </w:p>
    <w:p>
      <w:pPr>
        <w:pStyle w:val="ListParagraph"/>
        <w:numPr>
          <w:ilvl w:val="0"/>
          <w:numId w:val="37"/>
        </w:numPr>
        <w:tabs>
          <w:tab w:pos="778" w:val="left" w:leader="none"/>
        </w:tabs>
        <w:spacing w:line="240" w:lineRule="auto" w:before="101" w:after="0"/>
        <w:ind w:left="778" w:right="0" w:hanging="359"/>
        <w:jc w:val="both"/>
        <w:rPr>
          <w:sz w:val="24"/>
        </w:rPr>
      </w:pPr>
      <w:r>
        <w:rPr>
          <w:sz w:val="24"/>
        </w:rPr>
        <w:t>la</w:t>
      </w:r>
      <w:r>
        <w:rPr>
          <w:spacing w:val="-1"/>
          <w:sz w:val="24"/>
        </w:rPr>
        <w:t> </w:t>
      </w:r>
      <w:r>
        <w:rPr>
          <w:sz w:val="24"/>
        </w:rPr>
        <w:t>verifica</w:t>
      </w:r>
      <w:r>
        <w:rPr>
          <w:spacing w:val="-2"/>
          <w:sz w:val="24"/>
        </w:rPr>
        <w:t> </w:t>
      </w:r>
      <w:r>
        <w:rPr>
          <w:sz w:val="24"/>
        </w:rPr>
        <w:t>finale</w:t>
      </w:r>
      <w:r>
        <w:rPr>
          <w:spacing w:val="-1"/>
          <w:sz w:val="24"/>
        </w:rPr>
        <w:t> </w:t>
      </w:r>
      <w:r>
        <w:rPr>
          <w:sz w:val="24"/>
        </w:rPr>
        <w:t>del PEI</w:t>
      </w:r>
      <w:r>
        <w:rPr>
          <w:spacing w:val="-3"/>
          <w:sz w:val="24"/>
        </w:rPr>
        <w:t> </w:t>
      </w:r>
      <w:r>
        <w:rPr>
          <w:sz w:val="24"/>
        </w:rPr>
        <w:t>dell'anno</w:t>
      </w:r>
      <w:r>
        <w:rPr>
          <w:spacing w:val="1"/>
          <w:sz w:val="24"/>
        </w:rPr>
        <w:t> </w:t>
      </w:r>
      <w:r>
        <w:rPr>
          <w:sz w:val="24"/>
        </w:rPr>
        <w:t>in </w:t>
      </w:r>
      <w:r>
        <w:rPr>
          <w:spacing w:val="-2"/>
          <w:sz w:val="24"/>
        </w:rPr>
        <w:t>corso;</w:t>
      </w:r>
    </w:p>
    <w:p>
      <w:pPr>
        <w:pStyle w:val="ListParagraph"/>
        <w:numPr>
          <w:ilvl w:val="0"/>
          <w:numId w:val="37"/>
        </w:numPr>
        <w:tabs>
          <w:tab w:pos="779" w:val="left" w:leader="none"/>
        </w:tabs>
        <w:spacing w:line="244" w:lineRule="auto" w:before="105" w:after="0"/>
        <w:ind w:left="779" w:right="212" w:hanging="360"/>
        <w:jc w:val="both"/>
        <w:rPr>
          <w:sz w:val="24"/>
        </w:rPr>
      </w:pPr>
      <w:r>
        <w:rPr>
          <w:sz w:val="24"/>
        </w:rPr>
        <w:t>interventi necessari per garantire il diritto allo studio e la frequenza per l'anno scolastico successivo, compresa la proposta di ore di sostegno didattico e di risorse da destinare agli interventi di assistenza.</w:t>
      </w:r>
    </w:p>
    <w:p>
      <w:pPr>
        <w:pStyle w:val="Heading4"/>
        <w:spacing w:before="117"/>
      </w:pPr>
      <w:r>
        <w:rPr>
          <w:color w:val="4F81BC"/>
        </w:rPr>
        <w:t>Verifica finale</w:t>
      </w:r>
      <w:r>
        <w:rPr>
          <w:color w:val="4F81BC"/>
          <w:spacing w:val="-1"/>
        </w:rPr>
        <w:t> </w:t>
      </w:r>
      <w:r>
        <w:rPr>
          <w:color w:val="4F81BC"/>
        </w:rPr>
        <w:t>del</w:t>
      </w:r>
      <w:r>
        <w:rPr>
          <w:color w:val="4F81BC"/>
          <w:spacing w:val="-1"/>
        </w:rPr>
        <w:t> </w:t>
      </w:r>
      <w:r>
        <w:rPr>
          <w:color w:val="4F81BC"/>
          <w:spacing w:val="-5"/>
        </w:rPr>
        <w:t>PEI</w:t>
      </w:r>
    </w:p>
    <w:p>
      <w:pPr>
        <w:pStyle w:val="BodyText"/>
        <w:spacing w:line="244" w:lineRule="auto" w:before="122"/>
        <w:ind w:right="214"/>
        <w:jc w:val="both"/>
      </w:pPr>
      <w:r>
        <w:rPr/>
        <w:t>Ci sono tre sezioni nel modello di PEI che si concludono con uno spazio destinato alla verifica dei </w:t>
      </w:r>
      <w:r>
        <w:rPr>
          <w:spacing w:val="-2"/>
        </w:rPr>
        <w:t>risultati:</w:t>
      </w:r>
    </w:p>
    <w:p>
      <w:pPr>
        <w:pStyle w:val="ListParagraph"/>
        <w:numPr>
          <w:ilvl w:val="0"/>
          <w:numId w:val="37"/>
        </w:numPr>
        <w:tabs>
          <w:tab w:pos="778" w:val="left" w:leader="none"/>
        </w:tabs>
        <w:spacing w:line="240" w:lineRule="auto" w:before="101" w:after="0"/>
        <w:ind w:left="778" w:right="0" w:hanging="359"/>
        <w:jc w:val="both"/>
        <w:rPr>
          <w:sz w:val="24"/>
        </w:rPr>
      </w:pPr>
      <w:r>
        <w:rPr>
          <w:sz w:val="24"/>
        </w:rPr>
        <w:t>la</w:t>
      </w:r>
      <w:r>
        <w:rPr>
          <w:spacing w:val="-3"/>
          <w:sz w:val="24"/>
        </w:rPr>
        <w:t> </w:t>
      </w:r>
      <w:r>
        <w:rPr>
          <w:sz w:val="24"/>
        </w:rPr>
        <w:t>Sezione</w:t>
      </w:r>
      <w:r>
        <w:rPr>
          <w:spacing w:val="-2"/>
          <w:sz w:val="24"/>
        </w:rPr>
        <w:t> </w:t>
      </w:r>
      <w:r>
        <w:rPr>
          <w:sz w:val="24"/>
        </w:rPr>
        <w:t>5</w:t>
      </w:r>
      <w:r>
        <w:rPr>
          <w:spacing w:val="-1"/>
          <w:sz w:val="24"/>
        </w:rPr>
        <w:t> </w:t>
      </w:r>
      <w:r>
        <w:rPr>
          <w:sz w:val="24"/>
        </w:rPr>
        <w:t>(Interventi</w:t>
      </w:r>
      <w:r>
        <w:rPr>
          <w:spacing w:val="-1"/>
          <w:sz w:val="24"/>
        </w:rPr>
        <w:t> </w:t>
      </w:r>
      <w:r>
        <w:rPr>
          <w:sz w:val="24"/>
        </w:rPr>
        <w:t>connessi</w:t>
      </w:r>
      <w:r>
        <w:rPr>
          <w:spacing w:val="-1"/>
          <w:sz w:val="24"/>
        </w:rPr>
        <w:t> </w:t>
      </w:r>
      <w:r>
        <w:rPr>
          <w:sz w:val="24"/>
        </w:rPr>
        <w:t>alle</w:t>
      </w:r>
      <w:r>
        <w:rPr>
          <w:spacing w:val="-2"/>
          <w:sz w:val="24"/>
        </w:rPr>
        <w:t> </w:t>
      </w:r>
      <w:r>
        <w:rPr>
          <w:sz w:val="24"/>
        </w:rPr>
        <w:t>dimensioni</w:t>
      </w:r>
      <w:r>
        <w:rPr>
          <w:spacing w:val="-1"/>
          <w:sz w:val="24"/>
        </w:rPr>
        <w:t> </w:t>
      </w:r>
      <w:r>
        <w:rPr>
          <w:sz w:val="24"/>
        </w:rPr>
        <w:t>per</w:t>
      </w:r>
      <w:r>
        <w:rPr>
          <w:spacing w:val="-2"/>
          <w:sz w:val="24"/>
        </w:rPr>
        <w:t> </w:t>
      </w:r>
      <w:r>
        <w:rPr>
          <w:sz w:val="24"/>
        </w:rPr>
        <w:t>profilo</w:t>
      </w:r>
      <w:r>
        <w:rPr>
          <w:spacing w:val="-1"/>
          <w:sz w:val="24"/>
        </w:rPr>
        <w:t> </w:t>
      </w:r>
      <w:r>
        <w:rPr>
          <w:sz w:val="24"/>
        </w:rPr>
        <w:t>di</w:t>
      </w:r>
      <w:r>
        <w:rPr>
          <w:spacing w:val="-1"/>
          <w:sz w:val="24"/>
        </w:rPr>
        <w:t> </w:t>
      </w:r>
      <w:r>
        <w:rPr>
          <w:spacing w:val="-2"/>
          <w:sz w:val="24"/>
        </w:rPr>
        <w:t>funzionamento);</w:t>
      </w:r>
    </w:p>
    <w:p>
      <w:pPr>
        <w:pStyle w:val="ListParagraph"/>
        <w:numPr>
          <w:ilvl w:val="0"/>
          <w:numId w:val="37"/>
        </w:numPr>
        <w:tabs>
          <w:tab w:pos="778" w:val="left" w:leader="none"/>
        </w:tabs>
        <w:spacing w:line="240" w:lineRule="auto" w:before="105" w:after="0"/>
        <w:ind w:left="778" w:right="0" w:hanging="359"/>
        <w:jc w:val="both"/>
        <w:rPr>
          <w:sz w:val="24"/>
        </w:rPr>
      </w:pPr>
      <w:r>
        <w:rPr>
          <w:sz w:val="24"/>
        </w:rPr>
        <w:t>la</w:t>
      </w:r>
      <w:r>
        <w:rPr>
          <w:spacing w:val="-1"/>
          <w:sz w:val="24"/>
        </w:rPr>
        <w:t> </w:t>
      </w:r>
      <w:r>
        <w:rPr>
          <w:sz w:val="24"/>
        </w:rPr>
        <w:t>Sezione</w:t>
      </w:r>
      <w:r>
        <w:rPr>
          <w:spacing w:val="-1"/>
          <w:sz w:val="24"/>
        </w:rPr>
        <w:t> </w:t>
      </w:r>
      <w:r>
        <w:rPr>
          <w:sz w:val="24"/>
        </w:rPr>
        <w:t>7</w:t>
      </w:r>
      <w:r>
        <w:rPr>
          <w:spacing w:val="-1"/>
          <w:sz w:val="24"/>
        </w:rPr>
        <w:t> </w:t>
      </w:r>
      <w:r>
        <w:rPr>
          <w:sz w:val="24"/>
        </w:rPr>
        <w:t>(Interventi</w:t>
      </w:r>
      <w:r>
        <w:rPr>
          <w:spacing w:val="-1"/>
          <w:sz w:val="24"/>
        </w:rPr>
        <w:t> </w:t>
      </w:r>
      <w:r>
        <w:rPr>
          <w:sz w:val="24"/>
        </w:rPr>
        <w:t>sul </w:t>
      </w:r>
      <w:r>
        <w:rPr>
          <w:spacing w:val="-2"/>
          <w:sz w:val="24"/>
        </w:rPr>
        <w:t>contesto);</w:t>
      </w:r>
    </w:p>
    <w:p>
      <w:pPr>
        <w:spacing w:after="0" w:line="240" w:lineRule="auto"/>
        <w:jc w:val="both"/>
        <w:rPr>
          <w:sz w:val="24"/>
        </w:rPr>
        <w:sectPr>
          <w:pgSz w:w="11910" w:h="16840"/>
          <w:pgMar w:header="708" w:footer="732" w:top="3220" w:bottom="920" w:left="920" w:right="920"/>
        </w:sectPr>
      </w:pPr>
    </w:p>
    <w:p>
      <w:pPr>
        <w:pStyle w:val="ListParagraph"/>
        <w:numPr>
          <w:ilvl w:val="0"/>
          <w:numId w:val="37"/>
        </w:numPr>
        <w:tabs>
          <w:tab w:pos="777" w:val="left" w:leader="none"/>
          <w:tab w:pos="779" w:val="left" w:leader="none"/>
        </w:tabs>
        <w:spacing w:line="244" w:lineRule="auto" w:before="180" w:after="0"/>
        <w:ind w:left="779" w:right="213" w:hanging="356"/>
        <w:jc w:val="both"/>
        <w:rPr>
          <w:sz w:val="24"/>
        </w:rPr>
      </w:pPr>
      <w:r>
        <w:rPr/>
        <w:drawing>
          <wp:anchor distT="0" distB="0" distL="0" distR="0" allowOverlap="1" layoutInCell="1" locked="0" behindDoc="0" simplePos="0" relativeHeight="15774208">
            <wp:simplePos x="0" y="0"/>
            <wp:positionH relativeFrom="page">
              <wp:posOffset>190500</wp:posOffset>
            </wp:positionH>
            <wp:positionV relativeFrom="page">
              <wp:posOffset>10019283</wp:posOffset>
            </wp:positionV>
            <wp:extent cx="482600" cy="482600"/>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5" cstate="print"/>
                    <a:stretch>
                      <a:fillRect/>
                    </a:stretch>
                  </pic:blipFill>
                  <pic:spPr>
                    <a:xfrm>
                      <a:off x="0" y="0"/>
                      <a:ext cx="482600" cy="482600"/>
                    </a:xfrm>
                    <a:prstGeom prst="rect">
                      <a:avLst/>
                    </a:prstGeom>
                  </pic:spPr>
                </pic:pic>
              </a:graphicData>
            </a:graphic>
          </wp:anchor>
        </w:drawing>
      </w:r>
      <w:r>
        <w:rPr>
          <w:sz w:val="24"/>
        </w:rPr>
        <w:t>la Sezione 8 (Interventi sul percorso curricolare) anche se in questo caso la valutazione è destinata all'efficacia degli interventi attivati, non a quella degli apprendimenti che, Scuola dell'Infanzia a parte, è sempre di competenza del team docenti o del Consiglio di classe.</w:t>
      </w:r>
    </w:p>
    <w:p>
      <w:pPr>
        <w:pStyle w:val="BodyText"/>
        <w:spacing w:line="244" w:lineRule="auto" w:before="114"/>
      </w:pPr>
      <w:r>
        <w:rPr/>
        <w:t>Nel primo riquadro si chiede di inserire una verifica globale e sintetica, motivata sulla base delle tre valutazioni specifiche sopra richiamate.</w:t>
      </w:r>
    </w:p>
    <w:p>
      <w:pPr>
        <w:pStyle w:val="Heading3"/>
      </w:pPr>
      <w:r>
        <w:rPr>
          <w:color w:val="4F81BC"/>
          <w:spacing w:val="-8"/>
        </w:rPr>
        <w:t>Aggiornamento</w:t>
      </w:r>
      <w:r>
        <w:rPr>
          <w:color w:val="4F81BC"/>
          <w:spacing w:val="-1"/>
        </w:rPr>
        <w:t> </w:t>
      </w:r>
      <w:r>
        <w:rPr>
          <w:color w:val="4F81BC"/>
          <w:spacing w:val="-8"/>
        </w:rPr>
        <w:t>delle</w:t>
      </w:r>
      <w:r>
        <w:rPr>
          <w:color w:val="4F81BC"/>
          <w:spacing w:val="4"/>
        </w:rPr>
        <w:t> </w:t>
      </w:r>
      <w:r>
        <w:rPr>
          <w:color w:val="4F81BC"/>
          <w:spacing w:val="-8"/>
        </w:rPr>
        <w:t>condizioni</w:t>
      </w:r>
      <w:r>
        <w:rPr>
          <w:color w:val="4F81BC"/>
          <w:spacing w:val="-1"/>
        </w:rPr>
        <w:t> </w:t>
      </w:r>
      <w:r>
        <w:rPr>
          <w:color w:val="4F81BC"/>
          <w:spacing w:val="-8"/>
        </w:rPr>
        <w:t>di</w:t>
      </w:r>
      <w:r>
        <w:rPr>
          <w:color w:val="4F81BC"/>
        </w:rPr>
        <w:t> </w:t>
      </w:r>
      <w:r>
        <w:rPr>
          <w:color w:val="4F81BC"/>
          <w:spacing w:val="-8"/>
        </w:rPr>
        <w:t>contesto</w:t>
      </w:r>
      <w:r>
        <w:rPr>
          <w:color w:val="4F81BC"/>
        </w:rPr>
        <w:t> </w:t>
      </w:r>
      <w:r>
        <w:rPr>
          <w:color w:val="4F81BC"/>
          <w:spacing w:val="-8"/>
        </w:rPr>
        <w:t>e</w:t>
      </w:r>
      <w:r>
        <w:rPr>
          <w:color w:val="4F81BC"/>
          <w:spacing w:val="-1"/>
        </w:rPr>
        <w:t> </w:t>
      </w:r>
      <w:r>
        <w:rPr>
          <w:color w:val="4F81BC"/>
          <w:spacing w:val="-8"/>
        </w:rPr>
        <w:t>progettazione</w:t>
      </w:r>
      <w:r>
        <w:rPr>
          <w:color w:val="4F81BC"/>
          <w:spacing w:val="4"/>
        </w:rPr>
        <w:t> </w:t>
      </w:r>
      <w:r>
        <w:rPr>
          <w:color w:val="4F81BC"/>
          <w:spacing w:val="-8"/>
        </w:rPr>
        <w:t>per</w:t>
      </w:r>
      <w:r>
        <w:rPr>
          <w:color w:val="4F81BC"/>
          <w:spacing w:val="-1"/>
        </w:rPr>
        <w:t> </w:t>
      </w:r>
      <w:r>
        <w:rPr>
          <w:color w:val="4F81BC"/>
          <w:spacing w:val="-8"/>
        </w:rPr>
        <w:t>l’a.s.</w:t>
      </w:r>
      <w:r>
        <w:rPr>
          <w:color w:val="4F81BC"/>
        </w:rPr>
        <w:t> </w:t>
      </w:r>
      <w:r>
        <w:rPr>
          <w:color w:val="4F81BC"/>
          <w:spacing w:val="-8"/>
        </w:rPr>
        <w:t>successivo</w:t>
      </w:r>
      <w:r>
        <w:rPr>
          <w:color w:val="4F81BC"/>
        </w:rPr>
        <w:t> </w:t>
      </w:r>
      <w:r>
        <w:rPr>
          <w:color w:val="4F81BC"/>
          <w:spacing w:val="-8"/>
        </w:rPr>
        <w:t>[Sez.</w:t>
      </w:r>
      <w:r>
        <w:rPr>
          <w:color w:val="4F81BC"/>
          <w:spacing w:val="-1"/>
        </w:rPr>
        <w:t> </w:t>
      </w:r>
      <w:r>
        <w:rPr>
          <w:color w:val="4F81BC"/>
          <w:spacing w:val="-8"/>
        </w:rPr>
        <w:t>5-6-7]</w:t>
      </w:r>
    </w:p>
    <w:p>
      <w:pPr>
        <w:pStyle w:val="BodyText"/>
        <w:spacing w:line="244" w:lineRule="auto" w:before="118"/>
        <w:ind w:right="316"/>
      </w:pPr>
      <w:r>
        <w:rPr/>
        <w:t>Partendo ancora dalle valutazioni conclusive già formulate per le Sezioni 6 e 7, ma anche dall'analisi</w:t>
      </w:r>
      <w:r>
        <w:rPr>
          <w:spacing w:val="-3"/>
        </w:rPr>
        <w:t> </w:t>
      </w:r>
      <w:r>
        <w:rPr/>
        <w:t>delle</w:t>
      </w:r>
      <w:r>
        <w:rPr>
          <w:spacing w:val="-4"/>
        </w:rPr>
        <w:t> </w:t>
      </w:r>
      <w:r>
        <w:rPr/>
        <w:t>condizioni</w:t>
      </w:r>
      <w:r>
        <w:rPr>
          <w:spacing w:val="-3"/>
        </w:rPr>
        <w:t> </w:t>
      </w:r>
      <w:r>
        <w:rPr/>
        <w:t>di</w:t>
      </w:r>
      <w:r>
        <w:rPr>
          <w:spacing w:val="-3"/>
        </w:rPr>
        <w:t> </w:t>
      </w:r>
      <w:r>
        <w:rPr/>
        <w:t>contesto</w:t>
      </w:r>
      <w:r>
        <w:rPr>
          <w:spacing w:val="-3"/>
        </w:rPr>
        <w:t> </w:t>
      </w:r>
      <w:r>
        <w:rPr/>
        <w:t>della</w:t>
      </w:r>
      <w:r>
        <w:rPr>
          <w:spacing w:val="-1"/>
        </w:rPr>
        <w:t> </w:t>
      </w:r>
      <w:r>
        <w:rPr/>
        <w:t>Sezione</w:t>
      </w:r>
      <w:r>
        <w:rPr>
          <w:spacing w:val="-3"/>
        </w:rPr>
        <w:t> </w:t>
      </w:r>
      <w:r>
        <w:rPr/>
        <w:t>5,</w:t>
      </w:r>
      <w:r>
        <w:rPr>
          <w:spacing w:val="-3"/>
        </w:rPr>
        <w:t> </w:t>
      </w:r>
      <w:r>
        <w:rPr/>
        <w:t>si</w:t>
      </w:r>
      <w:r>
        <w:rPr>
          <w:spacing w:val="-3"/>
        </w:rPr>
        <w:t> </w:t>
      </w:r>
      <w:r>
        <w:rPr/>
        <w:t>chiede</w:t>
      </w:r>
      <w:r>
        <w:rPr>
          <w:spacing w:val="-5"/>
        </w:rPr>
        <w:t> </w:t>
      </w:r>
      <w:r>
        <w:rPr/>
        <w:t>di</w:t>
      </w:r>
      <w:r>
        <w:rPr>
          <w:spacing w:val="-3"/>
        </w:rPr>
        <w:t> </w:t>
      </w:r>
      <w:r>
        <w:rPr/>
        <w:t>fornire</w:t>
      </w:r>
      <w:r>
        <w:rPr>
          <w:spacing w:val="-3"/>
        </w:rPr>
        <w:t> </w:t>
      </w:r>
      <w:r>
        <w:rPr/>
        <w:t>al</w:t>
      </w:r>
      <w:r>
        <w:rPr>
          <w:spacing w:val="-3"/>
        </w:rPr>
        <w:t> </w:t>
      </w:r>
      <w:r>
        <w:rPr/>
        <w:t>GLO</w:t>
      </w:r>
      <w:r>
        <w:rPr>
          <w:spacing w:val="-4"/>
        </w:rPr>
        <w:t> </w:t>
      </w:r>
      <w:r>
        <w:rPr/>
        <w:t>che</w:t>
      </w:r>
      <w:r>
        <w:rPr>
          <w:spacing w:val="-4"/>
        </w:rPr>
        <w:t> </w:t>
      </w:r>
      <w:r>
        <w:rPr/>
        <w:t>dovrà redigere il PEI l'anno successivo delle sintetiche indicazioni per superare eventuali criticità.</w:t>
      </w:r>
    </w:p>
    <w:p>
      <w:pPr>
        <w:pStyle w:val="Heading3"/>
        <w:spacing w:before="196"/>
      </w:pPr>
      <w:r>
        <w:rPr>
          <w:color w:val="4F81BC"/>
        </w:rPr>
        <w:t>Interventi</w:t>
      </w:r>
      <w:r>
        <w:rPr>
          <w:color w:val="4F81BC"/>
          <w:spacing w:val="-8"/>
        </w:rPr>
        <w:t> </w:t>
      </w:r>
      <w:r>
        <w:rPr>
          <w:color w:val="4F81BC"/>
        </w:rPr>
        <w:t>necessari</w:t>
      </w:r>
      <w:r>
        <w:rPr>
          <w:color w:val="4F81BC"/>
          <w:spacing w:val="-9"/>
        </w:rPr>
        <w:t> </w:t>
      </w:r>
      <w:r>
        <w:rPr>
          <w:color w:val="4F81BC"/>
        </w:rPr>
        <w:t>per</w:t>
      </w:r>
      <w:r>
        <w:rPr>
          <w:color w:val="4F81BC"/>
          <w:spacing w:val="-10"/>
        </w:rPr>
        <w:t> </w:t>
      </w:r>
      <w:r>
        <w:rPr>
          <w:color w:val="4F81BC"/>
        </w:rPr>
        <w:t>garantire</w:t>
      </w:r>
      <w:r>
        <w:rPr>
          <w:color w:val="4F81BC"/>
          <w:spacing w:val="-7"/>
        </w:rPr>
        <w:t> </w:t>
      </w:r>
      <w:r>
        <w:rPr>
          <w:color w:val="4F81BC"/>
        </w:rPr>
        <w:t>il</w:t>
      </w:r>
      <w:r>
        <w:rPr>
          <w:color w:val="4F81BC"/>
          <w:spacing w:val="-10"/>
        </w:rPr>
        <w:t> </w:t>
      </w:r>
      <w:r>
        <w:rPr>
          <w:color w:val="4F81BC"/>
        </w:rPr>
        <w:t>diritto</w:t>
      </w:r>
      <w:r>
        <w:rPr>
          <w:color w:val="4F81BC"/>
          <w:spacing w:val="-7"/>
        </w:rPr>
        <w:t> </w:t>
      </w:r>
      <w:r>
        <w:rPr>
          <w:color w:val="4F81BC"/>
        </w:rPr>
        <w:t>allo</w:t>
      </w:r>
      <w:r>
        <w:rPr>
          <w:color w:val="4F81BC"/>
          <w:spacing w:val="-10"/>
        </w:rPr>
        <w:t> </w:t>
      </w:r>
      <w:r>
        <w:rPr>
          <w:color w:val="4F81BC"/>
        </w:rPr>
        <w:t>studio</w:t>
      </w:r>
      <w:r>
        <w:rPr>
          <w:color w:val="4F81BC"/>
          <w:spacing w:val="-10"/>
        </w:rPr>
        <w:t> </w:t>
      </w:r>
      <w:r>
        <w:rPr>
          <w:color w:val="4F81BC"/>
        </w:rPr>
        <w:t>e</w:t>
      </w:r>
      <w:r>
        <w:rPr>
          <w:color w:val="4F81BC"/>
          <w:spacing w:val="-10"/>
        </w:rPr>
        <w:t> </w:t>
      </w:r>
      <w:r>
        <w:rPr>
          <w:color w:val="4F81BC"/>
        </w:rPr>
        <w:t>la</w:t>
      </w:r>
      <w:r>
        <w:rPr>
          <w:color w:val="4F81BC"/>
          <w:spacing w:val="-9"/>
        </w:rPr>
        <w:t> </w:t>
      </w:r>
      <w:r>
        <w:rPr>
          <w:color w:val="4F81BC"/>
          <w:spacing w:val="-2"/>
        </w:rPr>
        <w:t>frequenza</w:t>
      </w:r>
    </w:p>
    <w:p>
      <w:pPr>
        <w:pStyle w:val="BodyText"/>
        <w:spacing w:before="22"/>
      </w:pPr>
      <w:r>
        <w:rPr/>
        <w:t>Tali</w:t>
      </w:r>
      <w:r>
        <w:rPr>
          <w:spacing w:val="-2"/>
        </w:rPr>
        <w:t> </w:t>
      </w:r>
      <w:r>
        <w:rPr/>
        <w:t>interventi</w:t>
      </w:r>
      <w:r>
        <w:rPr>
          <w:spacing w:val="-1"/>
        </w:rPr>
        <w:t> </w:t>
      </w:r>
      <w:r>
        <w:rPr/>
        <w:t>si</w:t>
      </w:r>
      <w:r>
        <w:rPr>
          <w:spacing w:val="-2"/>
        </w:rPr>
        <w:t> </w:t>
      </w:r>
      <w:r>
        <w:rPr/>
        <w:t>riferiscono</w:t>
      </w:r>
      <w:r>
        <w:rPr>
          <w:spacing w:val="-1"/>
        </w:rPr>
        <w:t> </w:t>
      </w:r>
      <w:r>
        <w:rPr/>
        <w:t>all'anno</w:t>
      </w:r>
      <w:r>
        <w:rPr>
          <w:spacing w:val="-2"/>
        </w:rPr>
        <w:t> </w:t>
      </w:r>
      <w:r>
        <w:rPr/>
        <w:t>scolastico</w:t>
      </w:r>
      <w:r>
        <w:rPr>
          <w:spacing w:val="-1"/>
        </w:rPr>
        <w:t> </w:t>
      </w:r>
      <w:r>
        <w:rPr>
          <w:spacing w:val="-2"/>
        </w:rPr>
        <w:t>successivo.</w:t>
      </w:r>
    </w:p>
    <w:p>
      <w:pPr>
        <w:pStyle w:val="Heading5"/>
        <w:spacing w:before="199"/>
        <w:jc w:val="left"/>
      </w:pPr>
      <w:r>
        <w:rPr>
          <w:color w:val="4F81BC"/>
          <w:spacing w:val="-2"/>
        </w:rPr>
        <w:t>Assistenza</w:t>
      </w:r>
    </w:p>
    <w:p>
      <w:pPr>
        <w:pStyle w:val="BodyText"/>
        <w:spacing w:before="22"/>
        <w:ind w:right="316"/>
      </w:pPr>
      <w:r>
        <w:rPr/>
        <w:t>Le</w:t>
      </w:r>
      <w:r>
        <w:rPr>
          <w:spacing w:val="-5"/>
        </w:rPr>
        <w:t> </w:t>
      </w:r>
      <w:r>
        <w:rPr/>
        <w:t>esigenze</w:t>
      </w:r>
      <w:r>
        <w:rPr>
          <w:spacing w:val="-4"/>
        </w:rPr>
        <w:t> </w:t>
      </w:r>
      <w:r>
        <w:rPr/>
        <w:t>relative</w:t>
      </w:r>
      <w:r>
        <w:rPr>
          <w:spacing w:val="-4"/>
        </w:rPr>
        <w:t> </w:t>
      </w:r>
      <w:r>
        <w:rPr/>
        <w:t>all'assistenza</w:t>
      </w:r>
      <w:r>
        <w:rPr>
          <w:spacing w:val="-1"/>
        </w:rPr>
        <w:t> </w:t>
      </w:r>
      <w:r>
        <w:rPr/>
        <w:t>si</w:t>
      </w:r>
      <w:r>
        <w:rPr>
          <w:spacing w:val="-3"/>
        </w:rPr>
        <w:t> </w:t>
      </w:r>
      <w:r>
        <w:rPr/>
        <w:t>inseriscono</w:t>
      </w:r>
      <w:r>
        <w:rPr>
          <w:spacing w:val="-3"/>
        </w:rPr>
        <w:t> </w:t>
      </w:r>
      <w:r>
        <w:rPr/>
        <w:t>in</w:t>
      </w:r>
      <w:r>
        <w:rPr>
          <w:spacing w:val="-3"/>
        </w:rPr>
        <w:t> </w:t>
      </w:r>
      <w:r>
        <w:rPr/>
        <w:t>due</w:t>
      </w:r>
      <w:r>
        <w:rPr>
          <w:spacing w:val="-3"/>
        </w:rPr>
        <w:t> </w:t>
      </w:r>
      <w:r>
        <w:rPr/>
        <w:t>riquadri</w:t>
      </w:r>
      <w:r>
        <w:rPr>
          <w:spacing w:val="-3"/>
        </w:rPr>
        <w:t> </w:t>
      </w:r>
      <w:r>
        <w:rPr/>
        <w:t>distinti,</w:t>
      </w:r>
      <w:r>
        <w:rPr>
          <w:spacing w:val="-3"/>
        </w:rPr>
        <w:t> </w:t>
      </w:r>
      <w:r>
        <w:rPr/>
        <w:t>dedicati</w:t>
      </w:r>
      <w:r>
        <w:rPr>
          <w:spacing w:val="-3"/>
        </w:rPr>
        <w:t> </w:t>
      </w:r>
      <w:r>
        <w:rPr/>
        <w:t>l'uno</w:t>
      </w:r>
      <w:r>
        <w:rPr>
          <w:spacing w:val="-3"/>
        </w:rPr>
        <w:t> </w:t>
      </w:r>
      <w:r>
        <w:rPr/>
        <w:t>all'assistenza di base, l'altro all'assistenza specialistica.</w:t>
      </w:r>
    </w:p>
    <w:p>
      <w:pPr>
        <w:pStyle w:val="Heading5"/>
        <w:spacing w:before="199"/>
      </w:pPr>
      <w:r>
        <w:rPr>
          <w:color w:val="4F81BC"/>
        </w:rPr>
        <w:t>Assistenza di </w:t>
      </w:r>
      <w:r>
        <w:rPr>
          <w:color w:val="4F81BC"/>
          <w:spacing w:val="-4"/>
        </w:rPr>
        <w:t>base</w:t>
      </w:r>
    </w:p>
    <w:p>
      <w:pPr>
        <w:pStyle w:val="BodyText"/>
        <w:spacing w:line="244" w:lineRule="auto" w:before="24"/>
        <w:ind w:right="214"/>
        <w:jc w:val="both"/>
      </w:pPr>
      <w:r>
        <w:rPr/>
        <w:t>Per assistenza di base si intendono azioni destinate al supporto materiale, non riconducibile ad interventi educativi e forniti in caso di necessità, senza vincoli di orario. Vengono specificate le tre tipologie di intervento più comuni richieste nelle scuole:</w:t>
      </w:r>
    </w:p>
    <w:p>
      <w:pPr>
        <w:pStyle w:val="ListParagraph"/>
        <w:numPr>
          <w:ilvl w:val="0"/>
          <w:numId w:val="37"/>
        </w:numPr>
        <w:tabs>
          <w:tab w:pos="778" w:val="left" w:leader="none"/>
        </w:tabs>
        <w:spacing w:line="240" w:lineRule="auto" w:before="101" w:after="0"/>
        <w:ind w:left="778" w:right="0" w:hanging="359"/>
        <w:jc w:val="both"/>
        <w:rPr>
          <w:sz w:val="24"/>
        </w:rPr>
      </w:pPr>
      <w:r>
        <w:rPr>
          <w:i/>
          <w:sz w:val="24"/>
        </w:rPr>
        <w:t>igienica</w:t>
      </w:r>
      <w:r>
        <w:rPr>
          <w:sz w:val="24"/>
        </w:rPr>
        <w:t>,</w:t>
      </w:r>
      <w:r>
        <w:rPr>
          <w:spacing w:val="-4"/>
          <w:sz w:val="24"/>
        </w:rPr>
        <w:t> </w:t>
      </w:r>
      <w:r>
        <w:rPr>
          <w:sz w:val="24"/>
        </w:rPr>
        <w:t>compresi</w:t>
      </w:r>
      <w:r>
        <w:rPr>
          <w:spacing w:val="-1"/>
          <w:sz w:val="24"/>
        </w:rPr>
        <w:t> </w:t>
      </w:r>
      <w:r>
        <w:rPr>
          <w:sz w:val="24"/>
        </w:rPr>
        <w:t>accompagnamento</w:t>
      </w:r>
      <w:r>
        <w:rPr>
          <w:spacing w:val="-1"/>
          <w:sz w:val="24"/>
        </w:rPr>
        <w:t> </w:t>
      </w:r>
      <w:r>
        <w:rPr>
          <w:sz w:val="24"/>
        </w:rPr>
        <w:t>e</w:t>
      </w:r>
      <w:r>
        <w:rPr>
          <w:spacing w:val="-2"/>
          <w:sz w:val="24"/>
        </w:rPr>
        <w:t> </w:t>
      </w:r>
      <w:r>
        <w:rPr>
          <w:sz w:val="24"/>
        </w:rPr>
        <w:t>assistenza</w:t>
      </w:r>
      <w:r>
        <w:rPr>
          <w:spacing w:val="-2"/>
          <w:sz w:val="24"/>
        </w:rPr>
        <w:t> </w:t>
      </w:r>
      <w:r>
        <w:rPr>
          <w:sz w:val="24"/>
        </w:rPr>
        <w:t>nell'uso</w:t>
      </w:r>
      <w:r>
        <w:rPr>
          <w:spacing w:val="2"/>
          <w:sz w:val="24"/>
        </w:rPr>
        <w:t> </w:t>
      </w:r>
      <w:r>
        <w:rPr>
          <w:sz w:val="24"/>
        </w:rPr>
        <w:t>dei</w:t>
      </w:r>
      <w:r>
        <w:rPr>
          <w:spacing w:val="-1"/>
          <w:sz w:val="24"/>
        </w:rPr>
        <w:t> </w:t>
      </w:r>
      <w:r>
        <w:rPr>
          <w:sz w:val="24"/>
        </w:rPr>
        <w:t>servizi</w:t>
      </w:r>
      <w:r>
        <w:rPr>
          <w:spacing w:val="-1"/>
          <w:sz w:val="24"/>
        </w:rPr>
        <w:t> </w:t>
      </w:r>
      <w:r>
        <w:rPr>
          <w:sz w:val="24"/>
        </w:rPr>
        <w:t>e</w:t>
      </w:r>
      <w:r>
        <w:rPr>
          <w:spacing w:val="-1"/>
          <w:sz w:val="24"/>
        </w:rPr>
        <w:t> </w:t>
      </w:r>
      <w:r>
        <w:rPr>
          <w:sz w:val="24"/>
        </w:rPr>
        <w:t>pulizia,</w:t>
      </w:r>
      <w:r>
        <w:rPr>
          <w:spacing w:val="-1"/>
          <w:sz w:val="24"/>
        </w:rPr>
        <w:t> </w:t>
      </w:r>
      <w:r>
        <w:rPr>
          <w:sz w:val="24"/>
        </w:rPr>
        <w:t>se</w:t>
      </w:r>
      <w:r>
        <w:rPr>
          <w:spacing w:val="-3"/>
          <w:sz w:val="24"/>
        </w:rPr>
        <w:t> </w:t>
      </w:r>
      <w:r>
        <w:rPr>
          <w:spacing w:val="-2"/>
          <w:sz w:val="24"/>
        </w:rPr>
        <w:t>necessario;</w:t>
      </w:r>
    </w:p>
    <w:p>
      <w:pPr>
        <w:pStyle w:val="ListParagraph"/>
        <w:numPr>
          <w:ilvl w:val="0"/>
          <w:numId w:val="37"/>
        </w:numPr>
        <w:tabs>
          <w:tab w:pos="779" w:val="left" w:leader="none"/>
        </w:tabs>
        <w:spacing w:line="242" w:lineRule="auto" w:before="104" w:after="0"/>
        <w:ind w:left="779" w:right="212" w:hanging="360"/>
        <w:jc w:val="both"/>
        <w:rPr>
          <w:sz w:val="24"/>
        </w:rPr>
      </w:pPr>
      <w:r>
        <w:rPr>
          <w:i/>
          <w:sz w:val="24"/>
        </w:rPr>
        <w:t>spostamenti</w:t>
      </w:r>
      <w:r>
        <w:rPr>
          <w:sz w:val="24"/>
        </w:rPr>
        <w:t>,</w:t>
      </w:r>
      <w:r>
        <w:rPr>
          <w:spacing w:val="-9"/>
          <w:sz w:val="24"/>
        </w:rPr>
        <w:t> </w:t>
      </w:r>
      <w:r>
        <w:rPr>
          <w:sz w:val="24"/>
        </w:rPr>
        <w:t>compresa</w:t>
      </w:r>
      <w:r>
        <w:rPr>
          <w:spacing w:val="-10"/>
          <w:sz w:val="24"/>
        </w:rPr>
        <w:t> </w:t>
      </w:r>
      <w:r>
        <w:rPr>
          <w:sz w:val="24"/>
        </w:rPr>
        <w:t>accoglienza</w:t>
      </w:r>
      <w:r>
        <w:rPr>
          <w:spacing w:val="-10"/>
          <w:sz w:val="24"/>
        </w:rPr>
        <w:t> </w:t>
      </w:r>
      <w:r>
        <w:rPr>
          <w:sz w:val="24"/>
        </w:rPr>
        <w:t>all'entrata</w:t>
      </w:r>
      <w:r>
        <w:rPr>
          <w:spacing w:val="-10"/>
          <w:sz w:val="24"/>
        </w:rPr>
        <w:t> </w:t>
      </w:r>
      <w:r>
        <w:rPr>
          <w:sz w:val="24"/>
        </w:rPr>
        <w:t>e</w:t>
      </w:r>
      <w:r>
        <w:rPr>
          <w:spacing w:val="-8"/>
          <w:sz w:val="24"/>
        </w:rPr>
        <w:t> </w:t>
      </w:r>
      <w:r>
        <w:rPr>
          <w:sz w:val="24"/>
        </w:rPr>
        <w:t>accompagnamento</w:t>
      </w:r>
      <w:r>
        <w:rPr>
          <w:spacing w:val="-9"/>
          <w:sz w:val="24"/>
        </w:rPr>
        <w:t> </w:t>
      </w:r>
      <w:r>
        <w:rPr>
          <w:sz w:val="24"/>
        </w:rPr>
        <w:t>all'uscita</w:t>
      </w:r>
      <w:r>
        <w:rPr>
          <w:spacing w:val="-10"/>
          <w:sz w:val="24"/>
        </w:rPr>
        <w:t> </w:t>
      </w:r>
      <w:r>
        <w:rPr>
          <w:sz w:val="24"/>
        </w:rPr>
        <w:t>nonché</w:t>
      </w:r>
      <w:r>
        <w:rPr>
          <w:spacing w:val="-10"/>
          <w:sz w:val="24"/>
        </w:rPr>
        <w:t> </w:t>
      </w:r>
      <w:r>
        <w:rPr>
          <w:sz w:val="24"/>
        </w:rPr>
        <w:t>supporto</w:t>
      </w:r>
      <w:r>
        <w:rPr>
          <w:spacing w:val="-9"/>
          <w:sz w:val="24"/>
        </w:rPr>
        <w:t> </w:t>
      </w:r>
      <w:r>
        <w:rPr>
          <w:sz w:val="24"/>
        </w:rPr>
        <w:t>e vigilanza nei movimenti interni;</w:t>
      </w:r>
    </w:p>
    <w:p>
      <w:pPr>
        <w:pStyle w:val="ListParagraph"/>
        <w:numPr>
          <w:ilvl w:val="0"/>
          <w:numId w:val="37"/>
        </w:numPr>
        <w:tabs>
          <w:tab w:pos="779" w:val="left" w:leader="none"/>
        </w:tabs>
        <w:spacing w:line="242" w:lineRule="auto" w:before="104" w:after="0"/>
        <w:ind w:left="779" w:right="220" w:hanging="360"/>
        <w:jc w:val="both"/>
        <w:rPr>
          <w:sz w:val="24"/>
        </w:rPr>
      </w:pPr>
      <w:r>
        <w:rPr>
          <w:i/>
          <w:sz w:val="24"/>
        </w:rPr>
        <w:t>mensa</w:t>
      </w:r>
      <w:r>
        <w:rPr>
          <w:sz w:val="24"/>
        </w:rPr>
        <w:t>, compreso l'eventuale supporto necessario per assumere merende o altro durante le </w:t>
      </w:r>
      <w:r>
        <w:rPr>
          <w:spacing w:val="-2"/>
          <w:sz w:val="24"/>
        </w:rPr>
        <w:t>pause.</w:t>
      </w:r>
    </w:p>
    <w:p>
      <w:pPr>
        <w:pStyle w:val="BodyText"/>
        <w:spacing w:line="244" w:lineRule="auto" w:before="123"/>
        <w:ind w:right="212"/>
        <w:jc w:val="both"/>
      </w:pPr>
      <w:r>
        <w:rPr/>
        <w:t>Se</w:t>
      </w:r>
      <w:r>
        <w:rPr>
          <w:spacing w:val="-11"/>
        </w:rPr>
        <w:t> </w:t>
      </w:r>
      <w:r>
        <w:rPr/>
        <w:t>sono</w:t>
      </w:r>
      <w:r>
        <w:rPr>
          <w:spacing w:val="-9"/>
        </w:rPr>
        <w:t> </w:t>
      </w:r>
      <w:r>
        <w:rPr/>
        <w:t>necessari</w:t>
      </w:r>
      <w:r>
        <w:rPr>
          <w:spacing w:val="-9"/>
        </w:rPr>
        <w:t> </w:t>
      </w:r>
      <w:r>
        <w:rPr/>
        <w:t>interventi</w:t>
      </w:r>
      <w:r>
        <w:rPr>
          <w:spacing w:val="-9"/>
        </w:rPr>
        <w:t> </w:t>
      </w:r>
      <w:r>
        <w:rPr/>
        <w:t>di</w:t>
      </w:r>
      <w:r>
        <w:rPr>
          <w:spacing w:val="-9"/>
        </w:rPr>
        <w:t> </w:t>
      </w:r>
      <w:r>
        <w:rPr/>
        <w:t>questo</w:t>
      </w:r>
      <w:r>
        <w:rPr>
          <w:spacing w:val="-9"/>
        </w:rPr>
        <w:t> </w:t>
      </w:r>
      <w:r>
        <w:rPr/>
        <w:t>tipo,</w:t>
      </w:r>
      <w:r>
        <w:rPr>
          <w:spacing w:val="-10"/>
        </w:rPr>
        <w:t> </w:t>
      </w:r>
      <w:r>
        <w:rPr/>
        <w:t>occorre</w:t>
      </w:r>
      <w:r>
        <w:rPr>
          <w:spacing w:val="-11"/>
        </w:rPr>
        <w:t> </w:t>
      </w:r>
      <w:r>
        <w:rPr/>
        <w:t>selezionare</w:t>
      </w:r>
      <w:r>
        <w:rPr>
          <w:spacing w:val="-9"/>
        </w:rPr>
        <w:t> </w:t>
      </w:r>
      <w:r>
        <w:rPr/>
        <w:t>le</w:t>
      </w:r>
      <w:r>
        <w:rPr>
          <w:spacing w:val="-10"/>
        </w:rPr>
        <w:t> </w:t>
      </w:r>
      <w:r>
        <w:rPr/>
        <w:t>opzioni</w:t>
      </w:r>
      <w:r>
        <w:rPr>
          <w:spacing w:val="-9"/>
        </w:rPr>
        <w:t> </w:t>
      </w:r>
      <w:r>
        <w:rPr/>
        <w:t>relative.</w:t>
      </w:r>
      <w:r>
        <w:rPr>
          <w:spacing w:val="-10"/>
        </w:rPr>
        <w:t> </w:t>
      </w:r>
      <w:r>
        <w:rPr/>
        <w:t>Se</w:t>
      </w:r>
      <w:r>
        <w:rPr>
          <w:spacing w:val="-11"/>
        </w:rPr>
        <w:t> </w:t>
      </w:r>
      <w:r>
        <w:rPr/>
        <w:t>ne</w:t>
      </w:r>
      <w:r>
        <w:rPr>
          <w:spacing w:val="-11"/>
        </w:rPr>
        <w:t> </w:t>
      </w:r>
      <w:r>
        <w:rPr/>
        <w:t>sono</w:t>
      </w:r>
      <w:r>
        <w:rPr>
          <w:spacing w:val="-9"/>
        </w:rPr>
        <w:t> </w:t>
      </w:r>
      <w:r>
        <w:rPr/>
        <w:t>previsti altri (non di tipo sanitario) si possono indicare, e sono da specificare sotto la voce “altro”.</w:t>
      </w:r>
    </w:p>
    <w:p>
      <w:pPr>
        <w:pStyle w:val="BodyText"/>
        <w:spacing w:line="244" w:lineRule="auto" w:before="116"/>
        <w:ind w:right="216"/>
        <w:jc w:val="both"/>
      </w:pPr>
      <w:r>
        <w:rPr/>
        <w:t>Nel</w:t>
      </w:r>
      <w:r>
        <w:rPr>
          <w:spacing w:val="-10"/>
        </w:rPr>
        <w:t> </w:t>
      </w:r>
      <w:r>
        <w:rPr/>
        <w:t>campo</w:t>
      </w:r>
      <w:r>
        <w:rPr>
          <w:spacing w:val="-10"/>
        </w:rPr>
        <w:t> </w:t>
      </w:r>
      <w:r>
        <w:rPr/>
        <w:t>aperto</w:t>
      </w:r>
      <w:r>
        <w:rPr>
          <w:spacing w:val="-11"/>
        </w:rPr>
        <w:t> </w:t>
      </w:r>
      <w:r>
        <w:rPr/>
        <w:t>destinato</w:t>
      </w:r>
      <w:r>
        <w:rPr>
          <w:spacing w:val="-10"/>
        </w:rPr>
        <w:t> </w:t>
      </w:r>
      <w:r>
        <w:rPr/>
        <w:t>ai</w:t>
      </w:r>
      <w:r>
        <w:rPr>
          <w:spacing w:val="-10"/>
        </w:rPr>
        <w:t> </w:t>
      </w:r>
      <w:r>
        <w:rPr/>
        <w:t>dati</w:t>
      </w:r>
      <w:r>
        <w:rPr>
          <w:spacing w:val="-10"/>
        </w:rPr>
        <w:t> </w:t>
      </w:r>
      <w:r>
        <w:rPr/>
        <w:t>relativi</w:t>
      </w:r>
      <w:r>
        <w:rPr>
          <w:spacing w:val="-10"/>
        </w:rPr>
        <w:t> </w:t>
      </w:r>
      <w:r>
        <w:rPr/>
        <w:t>all’assistenza</w:t>
      </w:r>
      <w:r>
        <w:rPr>
          <w:spacing w:val="-12"/>
        </w:rPr>
        <w:t> </w:t>
      </w:r>
      <w:r>
        <w:rPr/>
        <w:t>di</w:t>
      </w:r>
      <w:r>
        <w:rPr>
          <w:spacing w:val="-10"/>
        </w:rPr>
        <w:t> </w:t>
      </w:r>
      <w:r>
        <w:rPr/>
        <w:t>base</w:t>
      </w:r>
      <w:r>
        <w:rPr>
          <w:spacing w:val="-11"/>
        </w:rPr>
        <w:t> </w:t>
      </w:r>
      <w:r>
        <w:rPr/>
        <w:t>si</w:t>
      </w:r>
      <w:r>
        <w:rPr>
          <w:spacing w:val="-10"/>
        </w:rPr>
        <w:t> </w:t>
      </w:r>
      <w:r>
        <w:rPr/>
        <w:t>chiede</w:t>
      </w:r>
      <w:r>
        <w:rPr>
          <w:spacing w:val="-12"/>
        </w:rPr>
        <w:t> </w:t>
      </w:r>
      <w:r>
        <w:rPr/>
        <w:t>di</w:t>
      </w:r>
      <w:r>
        <w:rPr>
          <w:spacing w:val="-10"/>
        </w:rPr>
        <w:t> </w:t>
      </w:r>
      <w:r>
        <w:rPr/>
        <w:t>descrivere</w:t>
      </w:r>
      <w:r>
        <w:rPr>
          <w:spacing w:val="-12"/>
        </w:rPr>
        <w:t> </w:t>
      </w:r>
      <w:r>
        <w:rPr/>
        <w:t>sinteticamente l'organizzazione</w:t>
      </w:r>
      <w:r>
        <w:rPr>
          <w:spacing w:val="-15"/>
        </w:rPr>
        <w:t> </w:t>
      </w:r>
      <w:r>
        <w:rPr/>
        <w:t>prevista</w:t>
      </w:r>
      <w:r>
        <w:rPr>
          <w:spacing w:val="-13"/>
        </w:rPr>
        <w:t> </w:t>
      </w:r>
      <w:r>
        <w:rPr/>
        <w:t>e</w:t>
      </w:r>
      <w:r>
        <w:rPr>
          <w:spacing w:val="-15"/>
        </w:rPr>
        <w:t> </w:t>
      </w:r>
      <w:r>
        <w:rPr/>
        <w:t>necessaria,</w:t>
      </w:r>
      <w:r>
        <w:rPr>
          <w:spacing w:val="-14"/>
        </w:rPr>
        <w:t> </w:t>
      </w:r>
      <w:r>
        <w:rPr/>
        <w:t>indicando</w:t>
      </w:r>
      <w:r>
        <w:rPr>
          <w:spacing w:val="-12"/>
        </w:rPr>
        <w:t> </w:t>
      </w:r>
      <w:r>
        <w:rPr/>
        <w:t>anche</w:t>
      </w:r>
      <w:r>
        <w:rPr>
          <w:spacing w:val="-13"/>
        </w:rPr>
        <w:t> </w:t>
      </w:r>
      <w:r>
        <w:rPr/>
        <w:t>eventuali</w:t>
      </w:r>
      <w:r>
        <w:rPr>
          <w:spacing w:val="-14"/>
        </w:rPr>
        <w:t> </w:t>
      </w:r>
      <w:r>
        <w:rPr/>
        <w:t>bisogni</w:t>
      </w:r>
      <w:r>
        <w:rPr>
          <w:spacing w:val="-14"/>
        </w:rPr>
        <w:t> </w:t>
      </w:r>
      <w:r>
        <w:rPr/>
        <w:t>di</w:t>
      </w:r>
      <w:r>
        <w:rPr>
          <w:spacing w:val="-11"/>
        </w:rPr>
        <w:t> </w:t>
      </w:r>
      <w:r>
        <w:rPr/>
        <w:t>formazione</w:t>
      </w:r>
      <w:r>
        <w:rPr>
          <w:spacing w:val="-12"/>
        </w:rPr>
        <w:t> </w:t>
      </w:r>
      <w:r>
        <w:rPr/>
        <w:t>considerando sia in generale le competenze o esperienze del personale addetto che le esigenze specifiche del soggetto da assistere.</w:t>
      </w:r>
    </w:p>
    <w:p>
      <w:pPr>
        <w:pStyle w:val="Heading5"/>
        <w:spacing w:before="192"/>
      </w:pPr>
      <w:r>
        <w:rPr>
          <w:color w:val="4F81BC"/>
        </w:rPr>
        <w:t>Assistenza </w:t>
      </w:r>
      <w:r>
        <w:rPr>
          <w:color w:val="4F81BC"/>
          <w:spacing w:val="-2"/>
        </w:rPr>
        <w:t>specialistica</w:t>
      </w:r>
    </w:p>
    <w:p>
      <w:pPr>
        <w:pStyle w:val="BodyText"/>
        <w:spacing w:line="244" w:lineRule="auto" w:before="24"/>
        <w:ind w:right="218"/>
        <w:jc w:val="both"/>
      </w:pPr>
      <w:r>
        <w:rPr/>
        <w:t>L’assistenza</w:t>
      </w:r>
      <w:r>
        <w:rPr>
          <w:spacing w:val="-2"/>
        </w:rPr>
        <w:t> </w:t>
      </w:r>
      <w:r>
        <w:rPr/>
        <w:t>specialistica</w:t>
      </w:r>
      <w:r>
        <w:rPr>
          <w:spacing w:val="-1"/>
        </w:rPr>
        <w:t> </w:t>
      </w:r>
      <w:r>
        <w:rPr/>
        <w:t>per</w:t>
      </w:r>
      <w:r>
        <w:rPr>
          <w:spacing w:val="-2"/>
        </w:rPr>
        <w:t> </w:t>
      </w:r>
      <w:r>
        <w:rPr/>
        <w:t>l’autonomia</w:t>
      </w:r>
      <w:r>
        <w:rPr>
          <w:spacing w:val="-2"/>
        </w:rPr>
        <w:t> </w:t>
      </w:r>
      <w:r>
        <w:rPr/>
        <w:t>e/o la</w:t>
      </w:r>
      <w:r>
        <w:rPr>
          <w:spacing w:val="-2"/>
        </w:rPr>
        <w:t> </w:t>
      </w:r>
      <w:r>
        <w:rPr/>
        <w:t>comunicazione</w:t>
      </w:r>
      <w:r>
        <w:rPr>
          <w:spacing w:val="-2"/>
        </w:rPr>
        <w:t> </w:t>
      </w:r>
      <w:r>
        <w:rPr/>
        <w:t>si</w:t>
      </w:r>
      <w:r>
        <w:rPr>
          <w:spacing w:val="-1"/>
        </w:rPr>
        <w:t> </w:t>
      </w:r>
      <w:r>
        <w:rPr/>
        <w:t>caratterizza</w:t>
      </w:r>
      <w:r>
        <w:rPr>
          <w:spacing w:val="-2"/>
        </w:rPr>
        <w:t> </w:t>
      </w:r>
      <w:r>
        <w:rPr/>
        <w:t>per</w:t>
      </w:r>
      <w:r>
        <w:rPr>
          <w:spacing w:val="-2"/>
        </w:rPr>
        <w:t> </w:t>
      </w:r>
      <w:r>
        <w:rPr/>
        <w:t>azioni</w:t>
      </w:r>
      <w:r>
        <w:rPr>
          <w:spacing w:val="-1"/>
        </w:rPr>
        <w:t> </w:t>
      </w:r>
      <w:r>
        <w:rPr/>
        <w:t>nettamente orientate verso l'intervento educativo.</w:t>
      </w:r>
    </w:p>
    <w:p>
      <w:pPr>
        <w:pStyle w:val="BodyText"/>
        <w:spacing w:line="242" w:lineRule="auto" w:before="119"/>
        <w:ind w:right="211"/>
        <w:jc w:val="both"/>
      </w:pPr>
      <w:r>
        <w:rPr/>
        <w:t>Se si ritiene necessario l'intervento per l’assistenza alla comunicazione, si chiede di specificare ulteriormente la sua tipologia, legata ai bisogni dell'alunno/a e al tipo di disabilità: visiva, uditiva o relativa</w:t>
      </w:r>
      <w:r>
        <w:rPr>
          <w:spacing w:val="-15"/>
        </w:rPr>
        <w:t> </w:t>
      </w:r>
      <w:r>
        <w:rPr/>
        <w:t>a</w:t>
      </w:r>
      <w:r>
        <w:rPr>
          <w:spacing w:val="-15"/>
        </w:rPr>
        <w:t> </w:t>
      </w:r>
      <w:r>
        <w:rPr/>
        <w:t>disabilità</w:t>
      </w:r>
      <w:r>
        <w:rPr>
          <w:spacing w:val="-15"/>
        </w:rPr>
        <w:t> </w:t>
      </w:r>
      <w:r>
        <w:rPr/>
        <w:t>intellettive</w:t>
      </w:r>
      <w:r>
        <w:rPr>
          <w:spacing w:val="-15"/>
        </w:rPr>
        <w:t> </w:t>
      </w:r>
      <w:r>
        <w:rPr/>
        <w:t>e</w:t>
      </w:r>
      <w:r>
        <w:rPr>
          <w:spacing w:val="-15"/>
        </w:rPr>
        <w:t> </w:t>
      </w:r>
      <w:r>
        <w:rPr/>
        <w:t>disturbi</w:t>
      </w:r>
      <w:r>
        <w:rPr>
          <w:spacing w:val="-15"/>
        </w:rPr>
        <w:t> </w:t>
      </w:r>
      <w:r>
        <w:rPr/>
        <w:t>del</w:t>
      </w:r>
      <w:r>
        <w:rPr>
          <w:spacing w:val="-15"/>
        </w:rPr>
        <w:t> </w:t>
      </w:r>
      <w:r>
        <w:rPr/>
        <w:t>neurosviluppo</w:t>
      </w:r>
      <w:r>
        <w:rPr>
          <w:spacing w:val="-15"/>
        </w:rPr>
        <w:t> </w:t>
      </w:r>
      <w:r>
        <w:rPr/>
        <w:t>che</w:t>
      </w:r>
      <w:r>
        <w:rPr>
          <w:spacing w:val="-15"/>
        </w:rPr>
        <w:t> </w:t>
      </w:r>
      <w:r>
        <w:rPr/>
        <w:t>richiedono</w:t>
      </w:r>
      <w:r>
        <w:rPr>
          <w:spacing w:val="-15"/>
        </w:rPr>
        <w:t> </w:t>
      </w:r>
      <w:r>
        <w:rPr/>
        <w:t>modalità</w:t>
      </w:r>
      <w:r>
        <w:rPr>
          <w:spacing w:val="-15"/>
        </w:rPr>
        <w:t> </w:t>
      </w:r>
      <w:r>
        <w:rPr/>
        <w:t>di</w:t>
      </w:r>
      <w:r>
        <w:rPr>
          <w:spacing w:val="-15"/>
        </w:rPr>
        <w:t> </w:t>
      </w:r>
      <w:r>
        <w:rPr/>
        <w:t>comunicazione </w:t>
      </w:r>
      <w:r>
        <w:rPr>
          <w:spacing w:val="-2"/>
        </w:rPr>
        <w:t>alternative.</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4720">
            <wp:simplePos x="0" y="0"/>
            <wp:positionH relativeFrom="page">
              <wp:posOffset>190500</wp:posOffset>
            </wp:positionH>
            <wp:positionV relativeFrom="page">
              <wp:posOffset>10019283</wp:posOffset>
            </wp:positionV>
            <wp:extent cx="482600" cy="482600"/>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1"/>
        <w:jc w:val="both"/>
      </w:pPr>
      <w:r>
        <w:rPr/>
        <w:t>Se invece il tipo di assistenza specialistica richiesta riguarda l'educazione e lo sviluppo dell'autonomia, occorre specificare in quali ambiti si prevede prioritariamente di impiegarla: interventi di autonomia personale identificati sinteticamente con “cura di sé”, interventi in mensa, altro (da specificare).</w:t>
      </w:r>
    </w:p>
    <w:p>
      <w:pPr>
        <w:pStyle w:val="BodyText"/>
        <w:spacing w:line="244" w:lineRule="auto" w:before="126"/>
        <w:ind w:right="210"/>
        <w:jc w:val="both"/>
      </w:pPr>
      <w:r>
        <w:rPr/>
        <w:t>Anche in questo caso è disponibile un campo aperto dove si chiede di descrivere sinteticamente l'organizzazione</w:t>
      </w:r>
      <w:r>
        <w:rPr>
          <w:spacing w:val="-13"/>
        </w:rPr>
        <w:t> </w:t>
      </w:r>
      <w:r>
        <w:rPr/>
        <w:t>prevista,</w:t>
      </w:r>
      <w:r>
        <w:rPr>
          <w:spacing w:val="-11"/>
        </w:rPr>
        <w:t> </w:t>
      </w:r>
      <w:r>
        <w:rPr/>
        <w:t>riflettendo</w:t>
      </w:r>
      <w:r>
        <w:rPr>
          <w:spacing w:val="-13"/>
        </w:rPr>
        <w:t> </w:t>
      </w:r>
      <w:r>
        <w:rPr/>
        <w:t>in</w:t>
      </w:r>
      <w:r>
        <w:rPr>
          <w:spacing w:val="-12"/>
        </w:rPr>
        <w:t> </w:t>
      </w:r>
      <w:r>
        <w:rPr/>
        <w:t>particolare</w:t>
      </w:r>
      <w:r>
        <w:rPr>
          <w:spacing w:val="-12"/>
        </w:rPr>
        <w:t> </w:t>
      </w:r>
      <w:r>
        <w:rPr/>
        <w:t>sugli</w:t>
      </w:r>
      <w:r>
        <w:rPr>
          <w:spacing w:val="-12"/>
        </w:rPr>
        <w:t> </w:t>
      </w:r>
      <w:r>
        <w:rPr/>
        <w:t>inevitabili,</w:t>
      </w:r>
      <w:r>
        <w:rPr>
          <w:spacing w:val="-13"/>
        </w:rPr>
        <w:t> </w:t>
      </w:r>
      <w:r>
        <w:rPr/>
        <w:t>ma</w:t>
      </w:r>
      <w:r>
        <w:rPr>
          <w:spacing w:val="-13"/>
        </w:rPr>
        <w:t> </w:t>
      </w:r>
      <w:r>
        <w:rPr/>
        <w:t>anche</w:t>
      </w:r>
      <w:r>
        <w:rPr>
          <w:spacing w:val="-13"/>
        </w:rPr>
        <w:t> </w:t>
      </w:r>
      <w:r>
        <w:rPr/>
        <w:t>necessari,</w:t>
      </w:r>
      <w:r>
        <w:rPr>
          <w:spacing w:val="-10"/>
        </w:rPr>
        <w:t> </w:t>
      </w:r>
      <w:r>
        <w:rPr/>
        <w:t>collegamenti tra</w:t>
      </w:r>
      <w:r>
        <w:rPr>
          <w:spacing w:val="-8"/>
        </w:rPr>
        <w:t> </w:t>
      </w:r>
      <w:r>
        <w:rPr/>
        <w:t>i</w:t>
      </w:r>
      <w:r>
        <w:rPr>
          <w:spacing w:val="-7"/>
        </w:rPr>
        <w:t> </w:t>
      </w:r>
      <w:r>
        <w:rPr/>
        <w:t>compiti</w:t>
      </w:r>
      <w:r>
        <w:rPr>
          <w:spacing w:val="-7"/>
        </w:rPr>
        <w:t> </w:t>
      </w:r>
      <w:r>
        <w:rPr/>
        <w:t>delle</w:t>
      </w:r>
      <w:r>
        <w:rPr>
          <w:spacing w:val="-8"/>
        </w:rPr>
        <w:t> </w:t>
      </w:r>
      <w:r>
        <w:rPr/>
        <w:t>varie</w:t>
      </w:r>
      <w:r>
        <w:rPr>
          <w:spacing w:val="-8"/>
        </w:rPr>
        <w:t> </w:t>
      </w:r>
      <w:r>
        <w:rPr/>
        <w:t>figure,</w:t>
      </w:r>
      <w:r>
        <w:rPr>
          <w:spacing w:val="-7"/>
        </w:rPr>
        <w:t> </w:t>
      </w:r>
      <w:r>
        <w:rPr/>
        <w:t>mirando</w:t>
      </w:r>
      <w:r>
        <w:rPr>
          <w:spacing w:val="-7"/>
        </w:rPr>
        <w:t> </w:t>
      </w:r>
      <w:r>
        <w:rPr/>
        <w:t>a</w:t>
      </w:r>
      <w:r>
        <w:rPr>
          <w:spacing w:val="-8"/>
        </w:rPr>
        <w:t> </w:t>
      </w:r>
      <w:r>
        <w:rPr/>
        <w:t>ottimizzare</w:t>
      </w:r>
      <w:r>
        <w:rPr>
          <w:spacing w:val="-9"/>
        </w:rPr>
        <w:t> </w:t>
      </w:r>
      <w:r>
        <w:rPr/>
        <w:t>l'uso</w:t>
      </w:r>
      <w:r>
        <w:rPr>
          <w:spacing w:val="-7"/>
        </w:rPr>
        <w:t> </w:t>
      </w:r>
      <w:r>
        <w:rPr/>
        <w:t>delle</w:t>
      </w:r>
      <w:r>
        <w:rPr>
          <w:spacing w:val="-8"/>
        </w:rPr>
        <w:t> </w:t>
      </w:r>
      <w:r>
        <w:rPr/>
        <w:t>risorse,</w:t>
      </w:r>
      <w:r>
        <w:rPr>
          <w:spacing w:val="-7"/>
        </w:rPr>
        <w:t> </w:t>
      </w:r>
      <w:r>
        <w:rPr/>
        <w:t>evitando</w:t>
      </w:r>
      <w:r>
        <w:rPr>
          <w:spacing w:val="-7"/>
        </w:rPr>
        <w:t> </w:t>
      </w:r>
      <w:r>
        <w:rPr/>
        <w:t>dispendio</w:t>
      </w:r>
      <w:r>
        <w:rPr>
          <w:spacing w:val="-7"/>
        </w:rPr>
        <w:t> </w:t>
      </w:r>
      <w:r>
        <w:rPr/>
        <w:t>di</w:t>
      </w:r>
      <w:r>
        <w:rPr>
          <w:spacing w:val="-7"/>
        </w:rPr>
        <w:t> </w:t>
      </w:r>
      <w:r>
        <w:rPr/>
        <w:t>risorse economiche e sovrapposizioni, nel pieno rispetto della professionalità di ciascuno.</w:t>
      </w:r>
    </w:p>
    <w:p>
      <w:pPr>
        <w:pStyle w:val="Heading5"/>
        <w:spacing w:before="192"/>
      </w:pPr>
      <w:r>
        <w:rPr>
          <w:color w:val="4F81BC"/>
        </w:rPr>
        <w:t>Esigenze</w:t>
      </w:r>
      <w:r>
        <w:rPr>
          <w:color w:val="4F81BC"/>
          <w:spacing w:val="-1"/>
        </w:rPr>
        <w:t> </w:t>
      </w:r>
      <w:r>
        <w:rPr>
          <w:color w:val="4F81BC"/>
        </w:rPr>
        <w:t>di tipo </w:t>
      </w:r>
      <w:r>
        <w:rPr>
          <w:color w:val="4F81BC"/>
          <w:spacing w:val="-2"/>
        </w:rPr>
        <w:t>sanitario</w:t>
      </w:r>
    </w:p>
    <w:p>
      <w:pPr>
        <w:pStyle w:val="BodyText"/>
        <w:spacing w:line="244" w:lineRule="auto" w:before="24"/>
        <w:ind w:right="219"/>
        <w:jc w:val="both"/>
      </w:pPr>
      <w:r>
        <w:rPr/>
        <w:t>Le esigenze di tipo sanitario comprendono l'eventuale somministrazione di farmaci o altri interventi da assicurare, secondo i bisogni, durante l'orario scolastico.</w:t>
      </w:r>
    </w:p>
    <w:p>
      <w:pPr>
        <w:pStyle w:val="BodyText"/>
        <w:spacing w:line="259" w:lineRule="auto" w:before="114"/>
        <w:ind w:right="212"/>
        <w:jc w:val="both"/>
      </w:pPr>
      <w:r>
        <w:rPr/>
        <w:t>Qualora</w:t>
      </w:r>
      <w:r>
        <w:rPr>
          <w:spacing w:val="-5"/>
        </w:rPr>
        <w:t> </w:t>
      </w:r>
      <w:r>
        <w:rPr/>
        <w:t>rientrino</w:t>
      </w:r>
      <w:r>
        <w:rPr>
          <w:spacing w:val="-3"/>
        </w:rPr>
        <w:t> </w:t>
      </w:r>
      <w:r>
        <w:rPr/>
        <w:t>tra</w:t>
      </w:r>
      <w:r>
        <w:rPr>
          <w:spacing w:val="-5"/>
        </w:rPr>
        <w:t> </w:t>
      </w:r>
      <w:r>
        <w:rPr/>
        <w:t>gli</w:t>
      </w:r>
      <w:r>
        <w:rPr>
          <w:spacing w:val="-3"/>
        </w:rPr>
        <w:t> </w:t>
      </w:r>
      <w:r>
        <w:rPr/>
        <w:t>interventi</w:t>
      </w:r>
      <w:r>
        <w:rPr>
          <w:spacing w:val="-3"/>
        </w:rPr>
        <w:t> </w:t>
      </w:r>
      <w:r>
        <w:rPr/>
        <w:t>necessari</w:t>
      </w:r>
      <w:r>
        <w:rPr>
          <w:spacing w:val="-1"/>
        </w:rPr>
        <w:t> </w:t>
      </w:r>
      <w:r>
        <w:rPr/>
        <w:t>alla</w:t>
      </w:r>
      <w:r>
        <w:rPr>
          <w:spacing w:val="-4"/>
        </w:rPr>
        <w:t> </w:t>
      </w:r>
      <w:r>
        <w:rPr/>
        <w:t>specifica</w:t>
      </w:r>
      <w:r>
        <w:rPr>
          <w:spacing w:val="-4"/>
        </w:rPr>
        <w:t> </w:t>
      </w:r>
      <w:r>
        <w:rPr/>
        <w:t>disabilità</w:t>
      </w:r>
      <w:r>
        <w:rPr>
          <w:spacing w:val="-4"/>
        </w:rPr>
        <w:t> </w:t>
      </w:r>
      <w:r>
        <w:rPr/>
        <w:t>per</w:t>
      </w:r>
      <w:r>
        <w:rPr>
          <w:spacing w:val="-3"/>
        </w:rPr>
        <w:t> </w:t>
      </w:r>
      <w:r>
        <w:rPr/>
        <w:t>garantire</w:t>
      </w:r>
      <w:r>
        <w:rPr>
          <w:spacing w:val="-5"/>
        </w:rPr>
        <w:t> </w:t>
      </w:r>
      <w:r>
        <w:rPr/>
        <w:t>il</w:t>
      </w:r>
      <w:r>
        <w:rPr>
          <w:spacing w:val="-3"/>
        </w:rPr>
        <w:t> </w:t>
      </w:r>
      <w:r>
        <w:rPr/>
        <w:t>diritto</w:t>
      </w:r>
      <w:r>
        <w:rPr>
          <w:spacing w:val="-3"/>
        </w:rPr>
        <w:t> </w:t>
      </w:r>
      <w:r>
        <w:rPr/>
        <w:t>allo</w:t>
      </w:r>
      <w:r>
        <w:rPr>
          <w:spacing w:val="-6"/>
        </w:rPr>
        <w:t> </w:t>
      </w:r>
      <w:r>
        <w:rPr/>
        <w:t>studio e la frequenza, essi sono inseriti nel PEI prevedendo adeguata formazione delle figure professionali coinvolte, se del caso e per le somministrazioni che, come dalle Raccomandazioni Ministeriali del 2005, non comportino il possesso di cognizioni specialistiche di tipo sanitario, né l’esercizio di discrezionalità</w:t>
      </w:r>
      <w:r>
        <w:rPr>
          <w:spacing w:val="-9"/>
        </w:rPr>
        <w:t> </w:t>
      </w:r>
      <w:r>
        <w:rPr/>
        <w:t>tecnica</w:t>
      </w:r>
      <w:r>
        <w:rPr>
          <w:spacing w:val="-10"/>
        </w:rPr>
        <w:t> </w:t>
      </w:r>
      <w:r>
        <w:rPr/>
        <w:t>da</w:t>
      </w:r>
      <w:r>
        <w:rPr>
          <w:spacing w:val="-7"/>
        </w:rPr>
        <w:t> </w:t>
      </w:r>
      <w:r>
        <w:rPr/>
        <w:t>parte</w:t>
      </w:r>
      <w:r>
        <w:rPr>
          <w:spacing w:val="-9"/>
        </w:rPr>
        <w:t> </w:t>
      </w:r>
      <w:r>
        <w:rPr/>
        <w:t>dell’adulto</w:t>
      </w:r>
      <w:r>
        <w:rPr>
          <w:spacing w:val="-7"/>
        </w:rPr>
        <w:t> </w:t>
      </w:r>
      <w:r>
        <w:rPr/>
        <w:t>somministratore.</w:t>
      </w:r>
      <w:r>
        <w:rPr>
          <w:spacing w:val="-8"/>
        </w:rPr>
        <w:t> </w:t>
      </w:r>
      <w:r>
        <w:rPr/>
        <w:t>Nel</w:t>
      </w:r>
      <w:r>
        <w:rPr>
          <w:spacing w:val="-6"/>
        </w:rPr>
        <w:t> </w:t>
      </w:r>
      <w:r>
        <w:rPr/>
        <w:t>caso,</w:t>
      </w:r>
      <w:r>
        <w:rPr>
          <w:spacing w:val="-8"/>
        </w:rPr>
        <w:t> </w:t>
      </w:r>
      <w:r>
        <w:rPr/>
        <w:t>invece,</w:t>
      </w:r>
      <w:r>
        <w:rPr>
          <w:spacing w:val="-8"/>
        </w:rPr>
        <w:t> </w:t>
      </w:r>
      <w:r>
        <w:rPr/>
        <w:t>comportino</w:t>
      </w:r>
      <w:r>
        <w:rPr>
          <w:spacing w:val="-8"/>
        </w:rPr>
        <w:t> </w:t>
      </w:r>
      <w:r>
        <w:rPr/>
        <w:t>cognizioni specialistiche e discrezionalità tecnica, il tema, pur coinvolgendo figure professionali esterne va comunque affrontato nel GLO e riportato nel PEI, in quanto si riflette sul percorso inclusivo </w:t>
      </w:r>
      <w:r>
        <w:rPr>
          <w:spacing w:val="-2"/>
        </w:rPr>
        <w:t>dell’alunno.</w:t>
      </w:r>
    </w:p>
    <w:p>
      <w:pPr>
        <w:pStyle w:val="BodyText"/>
        <w:spacing w:line="244" w:lineRule="auto" w:before="160"/>
        <w:ind w:right="209"/>
        <w:jc w:val="both"/>
      </w:pPr>
      <w:r>
        <w:rPr/>
        <w:t>Altre esigenze ed interventi non riferibili esclusivamente alla specifica disabilità sono definiti nelle modalità ritenute più idonee, conservando la relativa documentazione nel fascicolo personale </w:t>
      </w:r>
      <w:r>
        <w:rPr>
          <w:spacing w:val="-2"/>
        </w:rPr>
        <w:t>dell'alunno.</w:t>
      </w:r>
    </w:p>
    <w:p>
      <w:pPr>
        <w:pStyle w:val="Heading5"/>
        <w:spacing w:before="195"/>
      </w:pPr>
      <w:r>
        <w:rPr>
          <w:color w:val="4F81BC"/>
        </w:rPr>
        <w:t>Arredi</w:t>
      </w:r>
      <w:r>
        <w:rPr>
          <w:color w:val="4F81BC"/>
          <w:spacing w:val="-2"/>
        </w:rPr>
        <w:t> </w:t>
      </w:r>
      <w:r>
        <w:rPr>
          <w:color w:val="4F81BC"/>
        </w:rPr>
        <w:t>speciali,</w:t>
      </w:r>
      <w:r>
        <w:rPr>
          <w:color w:val="4F81BC"/>
          <w:spacing w:val="-1"/>
        </w:rPr>
        <w:t> </w:t>
      </w:r>
      <w:r>
        <w:rPr>
          <w:color w:val="4F81BC"/>
        </w:rPr>
        <w:t>Ausili</w:t>
      </w:r>
      <w:r>
        <w:rPr>
          <w:color w:val="4F81BC"/>
          <w:spacing w:val="-1"/>
        </w:rPr>
        <w:t> </w:t>
      </w:r>
      <w:r>
        <w:rPr>
          <w:color w:val="4F81BC"/>
        </w:rPr>
        <w:t>didattici,</w:t>
      </w:r>
      <w:r>
        <w:rPr>
          <w:color w:val="4F81BC"/>
          <w:spacing w:val="-1"/>
        </w:rPr>
        <w:t> </w:t>
      </w:r>
      <w:r>
        <w:rPr>
          <w:color w:val="4F81BC"/>
        </w:rPr>
        <w:t>informatici,</w:t>
      </w:r>
      <w:r>
        <w:rPr>
          <w:color w:val="4F81BC"/>
          <w:spacing w:val="-1"/>
        </w:rPr>
        <w:t> </w:t>
      </w:r>
      <w:r>
        <w:rPr>
          <w:color w:val="4F81BC"/>
          <w:spacing w:val="-4"/>
        </w:rPr>
        <w:t>ecc.</w:t>
      </w:r>
    </w:p>
    <w:p>
      <w:pPr>
        <w:pStyle w:val="BodyText"/>
        <w:spacing w:line="242" w:lineRule="auto" w:before="24"/>
        <w:ind w:right="219"/>
        <w:jc w:val="both"/>
      </w:pPr>
      <w:r>
        <w:rPr/>
        <w:t>Tale voce comprende sia arredi quali banchi speciali, sedie attrezzate, stabilizzatori, supporti per l'igiene, strumenti per il sollevamento, sia strumenti didattici o di accesso particolari, usati </w:t>
      </w:r>
      <w:r>
        <w:rPr>
          <w:spacing w:val="-2"/>
        </w:rPr>
        <w:t>dall'alunno/a.</w:t>
      </w:r>
    </w:p>
    <w:p>
      <w:pPr>
        <w:pStyle w:val="BodyText"/>
        <w:spacing w:line="242" w:lineRule="auto" w:before="124"/>
        <w:ind w:right="213"/>
        <w:jc w:val="both"/>
      </w:pPr>
      <w:r>
        <w:rPr/>
        <w:t>Per la situazione dell’anno scolastico in corso, è possibile fare riferimento a quanto indicato nelle sezioni precedenti del PEI, in particolare nelle osservazioni del contesto (Sezione 6) e sui relativi interventi (Sezione 7).</w:t>
      </w:r>
    </w:p>
    <w:p>
      <w:pPr>
        <w:pStyle w:val="BodyText"/>
        <w:spacing w:line="242" w:lineRule="auto" w:before="123"/>
        <w:ind w:right="211"/>
        <w:jc w:val="both"/>
      </w:pPr>
      <w:r>
        <w:rPr/>
        <w:t>In questo campo, invece, si focalizza l'attenzione su eventuali interventi di aggiornamento necessari rispetto</w:t>
      </w:r>
      <w:r>
        <w:rPr>
          <w:spacing w:val="-1"/>
        </w:rPr>
        <w:t> </w:t>
      </w:r>
      <w:r>
        <w:rPr/>
        <w:t>alla</w:t>
      </w:r>
      <w:r>
        <w:rPr>
          <w:spacing w:val="-2"/>
        </w:rPr>
        <w:t> </w:t>
      </w:r>
      <w:r>
        <w:rPr/>
        <w:t>progettazione</w:t>
      </w:r>
      <w:r>
        <w:rPr>
          <w:spacing w:val="-2"/>
        </w:rPr>
        <w:t> </w:t>
      </w:r>
      <w:r>
        <w:rPr/>
        <w:t>per</w:t>
      </w:r>
      <w:r>
        <w:rPr>
          <w:spacing w:val="-2"/>
        </w:rPr>
        <w:t> </w:t>
      </w:r>
      <w:r>
        <w:rPr/>
        <w:t>l'anno</w:t>
      </w:r>
      <w:r>
        <w:rPr>
          <w:spacing w:val="-2"/>
        </w:rPr>
        <w:t> </w:t>
      </w:r>
      <w:r>
        <w:rPr/>
        <w:t>successivo:</w:t>
      </w:r>
      <w:r>
        <w:rPr>
          <w:spacing w:val="-1"/>
        </w:rPr>
        <w:t> </w:t>
      </w:r>
      <w:r>
        <w:rPr/>
        <w:t>strumenti</w:t>
      </w:r>
      <w:r>
        <w:rPr>
          <w:spacing w:val="-1"/>
        </w:rPr>
        <w:t> </w:t>
      </w:r>
      <w:r>
        <w:rPr/>
        <w:t>che</w:t>
      </w:r>
      <w:r>
        <w:rPr>
          <w:spacing w:val="-2"/>
        </w:rPr>
        <w:t> </w:t>
      </w:r>
      <w:r>
        <w:rPr/>
        <w:t>mancano,</w:t>
      </w:r>
      <w:r>
        <w:rPr>
          <w:spacing w:val="-1"/>
        </w:rPr>
        <w:t> </w:t>
      </w:r>
      <w:r>
        <w:rPr/>
        <w:t>che</w:t>
      </w:r>
      <w:r>
        <w:rPr>
          <w:spacing w:val="-2"/>
        </w:rPr>
        <w:t> </w:t>
      </w:r>
      <w:r>
        <w:rPr/>
        <w:t>non</w:t>
      </w:r>
      <w:r>
        <w:rPr>
          <w:spacing w:val="-1"/>
        </w:rPr>
        <w:t> </w:t>
      </w:r>
      <w:r>
        <w:rPr/>
        <w:t>sono</w:t>
      </w:r>
      <w:r>
        <w:rPr>
          <w:spacing w:val="-1"/>
        </w:rPr>
        <w:t> </w:t>
      </w:r>
      <w:r>
        <w:rPr/>
        <w:t>più</w:t>
      </w:r>
      <w:r>
        <w:rPr>
          <w:spacing w:val="-3"/>
        </w:rPr>
        <w:t> </w:t>
      </w:r>
      <w:r>
        <w:rPr/>
        <w:t>adeguati, o che necessitano di riparazioni o aggiornamenti, ecc.</w:t>
      </w:r>
    </w:p>
    <w:p>
      <w:pPr>
        <w:pStyle w:val="BodyText"/>
        <w:spacing w:line="242" w:lineRule="auto" w:before="125"/>
        <w:ind w:right="210"/>
        <w:jc w:val="both"/>
      </w:pPr>
      <w:r>
        <w:rPr/>
        <w:t>Da considerare con attenzione le particolari esigenze che si presentano negli anni terminali, quando è</w:t>
      </w:r>
      <w:r>
        <w:rPr>
          <w:spacing w:val="-15"/>
        </w:rPr>
        <w:t> </w:t>
      </w:r>
      <w:r>
        <w:rPr/>
        <w:t>previsto</w:t>
      </w:r>
      <w:r>
        <w:rPr>
          <w:spacing w:val="-15"/>
        </w:rPr>
        <w:t> </w:t>
      </w:r>
      <w:r>
        <w:rPr/>
        <w:t>per</w:t>
      </w:r>
      <w:r>
        <w:rPr>
          <w:spacing w:val="-15"/>
        </w:rPr>
        <w:t> </w:t>
      </w:r>
      <w:r>
        <w:rPr/>
        <w:t>l'anno</w:t>
      </w:r>
      <w:r>
        <w:rPr>
          <w:spacing w:val="-15"/>
        </w:rPr>
        <w:t> </w:t>
      </w:r>
      <w:r>
        <w:rPr/>
        <w:t>successivo</w:t>
      </w:r>
      <w:r>
        <w:rPr>
          <w:spacing w:val="-15"/>
        </w:rPr>
        <w:t> </w:t>
      </w:r>
      <w:r>
        <w:rPr/>
        <w:t>il</w:t>
      </w:r>
      <w:r>
        <w:rPr>
          <w:spacing w:val="-14"/>
        </w:rPr>
        <w:t> </w:t>
      </w:r>
      <w:r>
        <w:rPr/>
        <w:t>passaggio</w:t>
      </w:r>
      <w:r>
        <w:rPr>
          <w:spacing w:val="-15"/>
        </w:rPr>
        <w:t> </w:t>
      </w:r>
      <w:r>
        <w:rPr/>
        <w:t>ad</w:t>
      </w:r>
      <w:r>
        <w:rPr>
          <w:spacing w:val="-14"/>
        </w:rPr>
        <w:t> </w:t>
      </w:r>
      <w:r>
        <w:rPr/>
        <w:t>altra</w:t>
      </w:r>
      <w:r>
        <w:rPr>
          <w:spacing w:val="-15"/>
        </w:rPr>
        <w:t> </w:t>
      </w:r>
      <w:r>
        <w:rPr/>
        <w:t>scuola.</w:t>
      </w:r>
      <w:r>
        <w:rPr>
          <w:spacing w:val="-15"/>
        </w:rPr>
        <w:t> </w:t>
      </w:r>
      <w:r>
        <w:rPr/>
        <w:t>Occorre</w:t>
      </w:r>
      <w:r>
        <w:rPr>
          <w:spacing w:val="-15"/>
        </w:rPr>
        <w:t> </w:t>
      </w:r>
      <w:r>
        <w:rPr/>
        <w:t>valutare</w:t>
      </w:r>
      <w:r>
        <w:rPr>
          <w:spacing w:val="-15"/>
        </w:rPr>
        <w:t> </w:t>
      </w:r>
      <w:r>
        <w:rPr/>
        <w:t>se</w:t>
      </w:r>
      <w:r>
        <w:rPr>
          <w:spacing w:val="-15"/>
        </w:rPr>
        <w:t> </w:t>
      </w:r>
      <w:r>
        <w:rPr/>
        <w:t>sia</w:t>
      </w:r>
      <w:r>
        <w:rPr>
          <w:spacing w:val="-14"/>
        </w:rPr>
        <w:t> </w:t>
      </w:r>
      <w:r>
        <w:rPr/>
        <w:t>possibile</w:t>
      </w:r>
      <w:r>
        <w:rPr>
          <w:spacing w:val="-14"/>
        </w:rPr>
        <w:t> </w:t>
      </w:r>
      <w:r>
        <w:rPr/>
        <w:t>trasferire le attrezzature in uso, stabilire chi si occuperà del trasferimento o avere contatti e stabilire accordi con</w:t>
      </w:r>
      <w:r>
        <w:rPr>
          <w:spacing w:val="-15"/>
        </w:rPr>
        <w:t> </w:t>
      </w:r>
      <w:r>
        <w:rPr/>
        <w:t>la</w:t>
      </w:r>
      <w:r>
        <w:rPr>
          <w:spacing w:val="-13"/>
        </w:rPr>
        <w:t> </w:t>
      </w:r>
      <w:r>
        <w:rPr/>
        <w:t>nuova</w:t>
      </w:r>
      <w:r>
        <w:rPr>
          <w:spacing w:val="-14"/>
        </w:rPr>
        <w:t> </w:t>
      </w:r>
      <w:r>
        <w:rPr/>
        <w:t>scuola</w:t>
      </w:r>
      <w:r>
        <w:rPr>
          <w:spacing w:val="-12"/>
        </w:rPr>
        <w:t> </w:t>
      </w:r>
      <w:r>
        <w:rPr/>
        <w:t>ovvero,</w:t>
      </w:r>
      <w:r>
        <w:rPr>
          <w:spacing w:val="-13"/>
        </w:rPr>
        <w:t> </w:t>
      </w:r>
      <w:r>
        <w:rPr/>
        <w:t>nel</w:t>
      </w:r>
      <w:r>
        <w:rPr>
          <w:spacing w:val="-10"/>
        </w:rPr>
        <w:t> </w:t>
      </w:r>
      <w:r>
        <w:rPr/>
        <w:t>caso</w:t>
      </w:r>
      <w:r>
        <w:rPr>
          <w:spacing w:val="-10"/>
        </w:rPr>
        <w:t> </w:t>
      </w:r>
      <w:r>
        <w:rPr/>
        <w:t>di</w:t>
      </w:r>
      <w:r>
        <w:rPr>
          <w:spacing w:val="-13"/>
        </w:rPr>
        <w:t> </w:t>
      </w:r>
      <w:r>
        <w:rPr/>
        <w:t>comodato</w:t>
      </w:r>
      <w:r>
        <w:rPr>
          <w:spacing w:val="-8"/>
        </w:rPr>
        <w:t> </w:t>
      </w:r>
      <w:r>
        <w:rPr/>
        <w:t>d’uso,</w:t>
      </w:r>
      <w:r>
        <w:rPr>
          <w:spacing w:val="-14"/>
        </w:rPr>
        <w:t> </w:t>
      </w:r>
      <w:r>
        <w:rPr/>
        <w:t>con</w:t>
      </w:r>
      <w:r>
        <w:rPr>
          <w:spacing w:val="-10"/>
        </w:rPr>
        <w:t> </w:t>
      </w:r>
      <w:r>
        <w:rPr/>
        <w:t>l’istituzione</w:t>
      </w:r>
      <w:r>
        <w:rPr>
          <w:spacing w:val="-14"/>
        </w:rPr>
        <w:t> </w:t>
      </w:r>
      <w:r>
        <w:rPr/>
        <w:t>proprietaria</w:t>
      </w:r>
      <w:r>
        <w:rPr>
          <w:spacing w:val="-11"/>
        </w:rPr>
        <w:t> </w:t>
      </w:r>
      <w:r>
        <w:rPr/>
        <w:t>degli</w:t>
      </w:r>
      <w:r>
        <w:rPr>
          <w:spacing w:val="-12"/>
        </w:rPr>
        <w:t> </w:t>
      </w:r>
      <w:r>
        <w:rPr>
          <w:spacing w:val="-2"/>
        </w:rPr>
        <w:t>strumenti.</w:t>
      </w:r>
    </w:p>
    <w:p>
      <w:pPr>
        <w:spacing w:after="0" w:line="242" w:lineRule="auto"/>
        <w:jc w:val="both"/>
        <w:sectPr>
          <w:pgSz w:w="11910" w:h="16840"/>
          <w:pgMar w:header="708" w:footer="732" w:top="3220" w:bottom="920" w:left="920" w:right="920"/>
        </w:sectPr>
      </w:pPr>
    </w:p>
    <w:p>
      <w:pPr>
        <w:pStyle w:val="Heading2"/>
        <w:spacing w:before="159"/>
        <w:jc w:val="both"/>
      </w:pPr>
      <w:r>
        <w:rPr/>
        <w:drawing>
          <wp:anchor distT="0" distB="0" distL="0" distR="0" allowOverlap="1" layoutInCell="1" locked="0" behindDoc="0" simplePos="0" relativeHeight="15775232">
            <wp:simplePos x="0" y="0"/>
            <wp:positionH relativeFrom="page">
              <wp:posOffset>190500</wp:posOffset>
            </wp:positionH>
            <wp:positionV relativeFrom="page">
              <wp:posOffset>10019283</wp:posOffset>
            </wp:positionV>
            <wp:extent cx="482600" cy="482600"/>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5" cstate="print"/>
                    <a:stretch>
                      <a:fillRect/>
                    </a:stretch>
                  </pic:blipFill>
                  <pic:spPr>
                    <a:xfrm>
                      <a:off x="0" y="0"/>
                      <a:ext cx="482600" cy="482600"/>
                    </a:xfrm>
                    <a:prstGeom prst="rect">
                      <a:avLst/>
                    </a:prstGeom>
                  </pic:spPr>
                </pic:pic>
              </a:graphicData>
            </a:graphic>
          </wp:anchor>
        </w:drawing>
      </w:r>
      <w:r>
        <w:rPr>
          <w:color w:val="1F487C"/>
        </w:rPr>
        <w:t>Proposta</w:t>
      </w:r>
      <w:r>
        <w:rPr>
          <w:color w:val="1F487C"/>
          <w:spacing w:val="-3"/>
        </w:rPr>
        <w:t> </w:t>
      </w:r>
      <w:r>
        <w:rPr>
          <w:color w:val="1F487C"/>
        </w:rPr>
        <w:t>del</w:t>
      </w:r>
      <w:r>
        <w:rPr>
          <w:color w:val="1F487C"/>
          <w:spacing w:val="-2"/>
        </w:rPr>
        <w:t> </w:t>
      </w:r>
      <w:r>
        <w:rPr>
          <w:color w:val="1F487C"/>
        </w:rPr>
        <w:t>numero</w:t>
      </w:r>
      <w:r>
        <w:rPr>
          <w:color w:val="1F487C"/>
          <w:spacing w:val="-3"/>
        </w:rPr>
        <w:t> </w:t>
      </w:r>
      <w:r>
        <w:rPr>
          <w:color w:val="1F487C"/>
        </w:rPr>
        <w:t>di</w:t>
      </w:r>
      <w:r>
        <w:rPr>
          <w:color w:val="1F487C"/>
          <w:spacing w:val="-6"/>
        </w:rPr>
        <w:t> </w:t>
      </w:r>
      <w:r>
        <w:rPr>
          <w:color w:val="1F487C"/>
        </w:rPr>
        <w:t>ore</w:t>
      </w:r>
      <w:r>
        <w:rPr>
          <w:color w:val="1F487C"/>
          <w:spacing w:val="-3"/>
        </w:rPr>
        <w:t> </w:t>
      </w:r>
      <w:r>
        <w:rPr>
          <w:color w:val="1F487C"/>
        </w:rPr>
        <w:t>di</w:t>
      </w:r>
      <w:r>
        <w:rPr>
          <w:color w:val="1F487C"/>
          <w:spacing w:val="-3"/>
        </w:rPr>
        <w:t> </w:t>
      </w:r>
      <w:r>
        <w:rPr>
          <w:color w:val="1F487C"/>
        </w:rPr>
        <w:t>sostegno</w:t>
      </w:r>
      <w:r>
        <w:rPr>
          <w:color w:val="1F487C"/>
          <w:spacing w:val="-6"/>
        </w:rPr>
        <w:t> </w:t>
      </w:r>
      <w:r>
        <w:rPr>
          <w:color w:val="1F487C"/>
        </w:rPr>
        <w:t>per</w:t>
      </w:r>
      <w:r>
        <w:rPr>
          <w:color w:val="1F487C"/>
          <w:spacing w:val="-3"/>
        </w:rPr>
        <w:t> </w:t>
      </w:r>
      <w:r>
        <w:rPr>
          <w:color w:val="1F487C"/>
        </w:rPr>
        <w:t>l'anno</w:t>
      </w:r>
      <w:r>
        <w:rPr>
          <w:color w:val="1F487C"/>
          <w:spacing w:val="-6"/>
        </w:rPr>
        <w:t> </w:t>
      </w:r>
      <w:r>
        <w:rPr>
          <w:color w:val="1F487C"/>
          <w:spacing w:val="-2"/>
        </w:rPr>
        <w:t>successivo</w:t>
      </w:r>
    </w:p>
    <w:p>
      <w:pPr>
        <w:pStyle w:val="BodyText"/>
        <w:spacing w:line="242" w:lineRule="auto" w:before="117"/>
        <w:ind w:right="214"/>
        <w:jc w:val="both"/>
      </w:pPr>
      <w:r>
        <w:rPr/>
        <w:t>In</w:t>
      </w:r>
      <w:r>
        <w:rPr>
          <w:spacing w:val="-8"/>
        </w:rPr>
        <w:t> </w:t>
      </w:r>
      <w:r>
        <w:rPr/>
        <w:t>base</w:t>
      </w:r>
      <w:r>
        <w:rPr>
          <w:spacing w:val="-8"/>
        </w:rPr>
        <w:t> </w:t>
      </w:r>
      <w:r>
        <w:rPr/>
        <w:t>al</w:t>
      </w:r>
      <w:r>
        <w:rPr>
          <w:spacing w:val="-7"/>
        </w:rPr>
        <w:t> </w:t>
      </w:r>
      <w:r>
        <w:rPr/>
        <w:t>DLgs</w:t>
      </w:r>
      <w:r>
        <w:rPr>
          <w:spacing w:val="-9"/>
        </w:rPr>
        <w:t> </w:t>
      </w:r>
      <w:r>
        <w:rPr/>
        <w:t>66/2017</w:t>
      </w:r>
      <w:r>
        <w:rPr>
          <w:spacing w:val="-7"/>
        </w:rPr>
        <w:t> </w:t>
      </w:r>
      <w:r>
        <w:rPr/>
        <w:t>(art.</w:t>
      </w:r>
      <w:r>
        <w:rPr>
          <w:spacing w:val="-10"/>
        </w:rPr>
        <w:t> </w:t>
      </w:r>
      <w:r>
        <w:rPr/>
        <w:t>7</w:t>
      </w:r>
      <w:r>
        <w:rPr>
          <w:spacing w:val="-8"/>
        </w:rPr>
        <w:t> </w:t>
      </w:r>
      <w:r>
        <w:rPr/>
        <w:t>comma</w:t>
      </w:r>
      <w:r>
        <w:rPr>
          <w:spacing w:val="-8"/>
        </w:rPr>
        <w:t> </w:t>
      </w:r>
      <w:r>
        <w:rPr/>
        <w:t>2,</w:t>
      </w:r>
      <w:r>
        <w:rPr>
          <w:spacing w:val="-8"/>
        </w:rPr>
        <w:t> </w:t>
      </w:r>
      <w:r>
        <w:rPr/>
        <w:t>lettera</w:t>
      </w:r>
      <w:r>
        <w:rPr>
          <w:spacing w:val="-10"/>
        </w:rPr>
        <w:t> </w:t>
      </w:r>
      <w:r>
        <w:rPr/>
        <w:t>d)</w:t>
      </w:r>
      <w:r>
        <w:rPr>
          <w:spacing w:val="-10"/>
        </w:rPr>
        <w:t> </w:t>
      </w:r>
      <w:r>
        <w:rPr/>
        <w:t>il</w:t>
      </w:r>
      <w:r>
        <w:rPr>
          <w:spacing w:val="-9"/>
        </w:rPr>
        <w:t> </w:t>
      </w:r>
      <w:r>
        <w:rPr/>
        <w:t>PEI</w:t>
      </w:r>
      <w:r>
        <w:rPr>
          <w:spacing w:val="-11"/>
        </w:rPr>
        <w:t> </w:t>
      </w:r>
      <w:r>
        <w:rPr/>
        <w:t>«esplicita</w:t>
      </w:r>
      <w:r>
        <w:rPr>
          <w:spacing w:val="-8"/>
        </w:rPr>
        <w:t> </w:t>
      </w:r>
      <w:r>
        <w:rPr/>
        <w:t>le</w:t>
      </w:r>
      <w:r>
        <w:rPr>
          <w:spacing w:val="-10"/>
        </w:rPr>
        <w:t> </w:t>
      </w:r>
      <w:r>
        <w:rPr/>
        <w:t>modalità</w:t>
      </w:r>
      <w:r>
        <w:rPr>
          <w:spacing w:val="-10"/>
        </w:rPr>
        <w:t> </w:t>
      </w:r>
      <w:r>
        <w:rPr/>
        <w:t>di</w:t>
      </w:r>
      <w:r>
        <w:rPr>
          <w:spacing w:val="-9"/>
        </w:rPr>
        <w:t> </w:t>
      </w:r>
      <w:r>
        <w:rPr/>
        <w:t>sostegno</w:t>
      </w:r>
      <w:r>
        <w:rPr>
          <w:spacing w:val="-10"/>
        </w:rPr>
        <w:t> </w:t>
      </w:r>
      <w:r>
        <w:rPr/>
        <w:t>didattico, compresa la proposta del numero di ore di sostegno alla classe» e in questo riquadro del modello si chiede di esplicitare, con opportune motivazioni, questa proposta.</w:t>
      </w:r>
    </w:p>
    <w:p>
      <w:pPr>
        <w:pStyle w:val="BodyText"/>
        <w:spacing w:line="244" w:lineRule="auto" w:before="123"/>
        <w:ind w:right="211"/>
        <w:jc w:val="both"/>
      </w:pPr>
      <w:r>
        <w:rPr/>
        <w:t>Pur</w:t>
      </w:r>
      <w:r>
        <w:rPr>
          <w:spacing w:val="-2"/>
        </w:rPr>
        <w:t> </w:t>
      </w:r>
      <w:r>
        <w:rPr/>
        <w:t>trattandosi</w:t>
      </w:r>
      <w:r>
        <w:rPr>
          <w:spacing w:val="-1"/>
        </w:rPr>
        <w:t> </w:t>
      </w:r>
      <w:r>
        <w:rPr/>
        <w:t>di</w:t>
      </w:r>
      <w:r>
        <w:rPr>
          <w:spacing w:val="-1"/>
        </w:rPr>
        <w:t> </w:t>
      </w:r>
      <w:r>
        <w:rPr/>
        <w:t>una</w:t>
      </w:r>
      <w:r>
        <w:rPr>
          <w:spacing w:val="-2"/>
        </w:rPr>
        <w:t> </w:t>
      </w:r>
      <w:r>
        <w:rPr/>
        <w:t>proposta -</w:t>
      </w:r>
      <w:r>
        <w:rPr>
          <w:spacing w:val="-2"/>
        </w:rPr>
        <w:t> </w:t>
      </w:r>
      <w:r>
        <w:rPr/>
        <w:t>soggetta</w:t>
      </w:r>
      <w:r>
        <w:rPr>
          <w:spacing w:val="-2"/>
        </w:rPr>
        <w:t> </w:t>
      </w:r>
      <w:r>
        <w:rPr/>
        <w:t>a</w:t>
      </w:r>
      <w:r>
        <w:rPr>
          <w:spacing w:val="-2"/>
        </w:rPr>
        <w:t> </w:t>
      </w:r>
      <w:r>
        <w:rPr/>
        <w:t>vagli</w:t>
      </w:r>
      <w:r>
        <w:rPr>
          <w:spacing w:val="-1"/>
        </w:rPr>
        <w:t> </w:t>
      </w:r>
      <w:r>
        <w:rPr/>
        <w:t>successivi</w:t>
      </w:r>
      <w:r>
        <w:rPr>
          <w:spacing w:val="-1"/>
        </w:rPr>
        <w:t> </w:t>
      </w:r>
      <w:r>
        <w:rPr/>
        <w:t>come</w:t>
      </w:r>
      <w:r>
        <w:rPr>
          <w:spacing w:val="-2"/>
        </w:rPr>
        <w:t> </w:t>
      </w:r>
      <w:r>
        <w:rPr/>
        <w:t>specificato</w:t>
      </w:r>
      <w:r>
        <w:rPr>
          <w:spacing w:val="-1"/>
        </w:rPr>
        <w:t> </w:t>
      </w:r>
      <w:r>
        <w:rPr/>
        <w:t>nel</w:t>
      </w:r>
      <w:r>
        <w:rPr>
          <w:spacing w:val="-1"/>
        </w:rPr>
        <w:t> </w:t>
      </w:r>
      <w:r>
        <w:rPr/>
        <w:t>DLgs</w:t>
      </w:r>
      <w:r>
        <w:rPr>
          <w:spacing w:val="-1"/>
        </w:rPr>
        <w:t> </w:t>
      </w:r>
      <w:r>
        <w:rPr/>
        <w:t>66/2017</w:t>
      </w:r>
      <w:r>
        <w:rPr>
          <w:spacing w:val="-1"/>
        </w:rPr>
        <w:t> </w:t>
      </w:r>
      <w:r>
        <w:rPr/>
        <w:t>(art. 10) - essa costituisce un pronunciamento importante che, avendo anche considerevoli ricadute sugli impegni</w:t>
      </w:r>
      <w:r>
        <w:rPr>
          <w:spacing w:val="-9"/>
        </w:rPr>
        <w:t> </w:t>
      </w:r>
      <w:r>
        <w:rPr/>
        <w:t>di</w:t>
      </w:r>
      <w:r>
        <w:rPr>
          <w:spacing w:val="-9"/>
        </w:rPr>
        <w:t> </w:t>
      </w:r>
      <w:r>
        <w:rPr/>
        <w:t>spesa</w:t>
      </w:r>
      <w:r>
        <w:rPr>
          <w:spacing w:val="-10"/>
        </w:rPr>
        <w:t> </w:t>
      </w:r>
      <w:r>
        <w:rPr/>
        <w:t>della</w:t>
      </w:r>
      <w:r>
        <w:rPr>
          <w:spacing w:val="-10"/>
        </w:rPr>
        <w:t> </w:t>
      </w:r>
      <w:r>
        <w:rPr/>
        <w:t>pubblica</w:t>
      </w:r>
      <w:r>
        <w:rPr>
          <w:spacing w:val="-10"/>
        </w:rPr>
        <w:t> </w:t>
      </w:r>
      <w:r>
        <w:rPr/>
        <w:t>amministrazione,</w:t>
      </w:r>
      <w:r>
        <w:rPr>
          <w:spacing w:val="-10"/>
        </w:rPr>
        <w:t> </w:t>
      </w:r>
      <w:r>
        <w:rPr/>
        <w:t>deve</w:t>
      </w:r>
      <w:r>
        <w:rPr>
          <w:spacing w:val="-10"/>
        </w:rPr>
        <w:t> </w:t>
      </w:r>
      <w:r>
        <w:rPr/>
        <w:t>necessariamente</w:t>
      </w:r>
      <w:r>
        <w:rPr>
          <w:spacing w:val="-10"/>
        </w:rPr>
        <w:t> </w:t>
      </w:r>
      <w:r>
        <w:rPr/>
        <w:t>rispettare</w:t>
      </w:r>
      <w:r>
        <w:rPr>
          <w:spacing w:val="-10"/>
        </w:rPr>
        <w:t> </w:t>
      </w:r>
      <w:r>
        <w:rPr/>
        <w:t>rigorosi</w:t>
      </w:r>
      <w:r>
        <w:rPr>
          <w:spacing w:val="-9"/>
        </w:rPr>
        <w:t> </w:t>
      </w:r>
      <w:r>
        <w:rPr/>
        <w:t>principi</w:t>
      </w:r>
      <w:r>
        <w:rPr>
          <w:spacing w:val="-9"/>
        </w:rPr>
        <w:t> </w:t>
      </w:r>
      <w:r>
        <w:rPr/>
        <w:t>di correttezza, equità e responsabilità.</w:t>
      </w:r>
    </w:p>
    <w:p>
      <w:pPr>
        <w:pStyle w:val="BodyText"/>
        <w:spacing w:line="242" w:lineRule="auto" w:before="113"/>
        <w:ind w:right="210"/>
        <w:jc w:val="both"/>
      </w:pPr>
      <w:r>
        <w:rPr/>
        <w:t>La</w:t>
      </w:r>
      <w:r>
        <w:rPr>
          <w:spacing w:val="-14"/>
        </w:rPr>
        <w:t> </w:t>
      </w:r>
      <w:r>
        <w:rPr/>
        <w:t>richiesta</w:t>
      </w:r>
      <w:r>
        <w:rPr>
          <w:spacing w:val="-14"/>
        </w:rPr>
        <w:t> </w:t>
      </w:r>
      <w:r>
        <w:rPr/>
        <w:t>deve</w:t>
      </w:r>
      <w:r>
        <w:rPr>
          <w:spacing w:val="-14"/>
        </w:rPr>
        <w:t> </w:t>
      </w:r>
      <w:r>
        <w:rPr/>
        <w:t>necessariamente</w:t>
      </w:r>
      <w:r>
        <w:rPr>
          <w:spacing w:val="-14"/>
        </w:rPr>
        <w:t> </w:t>
      </w:r>
      <w:r>
        <w:rPr/>
        <w:t>fare</w:t>
      </w:r>
      <w:r>
        <w:rPr>
          <w:spacing w:val="-15"/>
        </w:rPr>
        <w:t> </w:t>
      </w:r>
      <w:r>
        <w:rPr/>
        <w:t>riferimento,</w:t>
      </w:r>
      <w:r>
        <w:rPr>
          <w:spacing w:val="-10"/>
        </w:rPr>
        <w:t> </w:t>
      </w:r>
      <w:r>
        <w:rPr/>
        <w:t>in</w:t>
      </w:r>
      <w:r>
        <w:rPr>
          <w:spacing w:val="-13"/>
        </w:rPr>
        <w:t> </w:t>
      </w:r>
      <w:r>
        <w:rPr/>
        <w:t>modo</w:t>
      </w:r>
      <w:r>
        <w:rPr>
          <w:spacing w:val="-13"/>
        </w:rPr>
        <w:t> </w:t>
      </w:r>
      <w:r>
        <w:rPr/>
        <w:t>esclusivo,</w:t>
      </w:r>
      <w:r>
        <w:rPr>
          <w:spacing w:val="-13"/>
        </w:rPr>
        <w:t> </w:t>
      </w:r>
      <w:r>
        <w:rPr/>
        <w:t>alle</w:t>
      </w:r>
      <w:r>
        <w:rPr>
          <w:spacing w:val="-14"/>
        </w:rPr>
        <w:t> </w:t>
      </w:r>
      <w:r>
        <w:rPr/>
        <w:t>esigenze</w:t>
      </w:r>
      <w:r>
        <w:rPr>
          <w:spacing w:val="-14"/>
        </w:rPr>
        <w:t> </w:t>
      </w:r>
      <w:r>
        <w:rPr/>
        <w:t>dell'alunno/a</w:t>
      </w:r>
      <w:r>
        <w:rPr>
          <w:spacing w:val="-14"/>
        </w:rPr>
        <w:t> </w:t>
      </w:r>
      <w:r>
        <w:rPr/>
        <w:t>con disabilità</w:t>
      </w:r>
      <w:r>
        <w:rPr>
          <w:spacing w:val="-13"/>
        </w:rPr>
        <w:t> </w:t>
      </w:r>
      <w:r>
        <w:rPr/>
        <w:t>titolare</w:t>
      </w:r>
      <w:r>
        <w:rPr>
          <w:spacing w:val="-14"/>
        </w:rPr>
        <w:t> </w:t>
      </w:r>
      <w:r>
        <w:rPr/>
        <w:t>del</w:t>
      </w:r>
      <w:r>
        <w:rPr>
          <w:spacing w:val="-12"/>
        </w:rPr>
        <w:t> </w:t>
      </w:r>
      <w:r>
        <w:rPr/>
        <w:t>PEI.</w:t>
      </w:r>
      <w:r>
        <w:rPr>
          <w:spacing w:val="-11"/>
        </w:rPr>
        <w:t> </w:t>
      </w:r>
      <w:r>
        <w:rPr/>
        <w:t>Le</w:t>
      </w:r>
      <w:r>
        <w:rPr>
          <w:spacing w:val="-13"/>
        </w:rPr>
        <w:t> </w:t>
      </w:r>
      <w:r>
        <w:rPr/>
        <w:t>ore</w:t>
      </w:r>
      <w:r>
        <w:rPr>
          <w:spacing w:val="-14"/>
        </w:rPr>
        <w:t> </w:t>
      </w:r>
      <w:r>
        <w:rPr/>
        <w:t>di</w:t>
      </w:r>
      <w:r>
        <w:rPr>
          <w:spacing w:val="-12"/>
        </w:rPr>
        <w:t> </w:t>
      </w:r>
      <w:r>
        <w:rPr/>
        <w:t>sostegno</w:t>
      </w:r>
      <w:r>
        <w:rPr>
          <w:spacing w:val="-14"/>
        </w:rPr>
        <w:t> </w:t>
      </w:r>
      <w:r>
        <w:rPr/>
        <w:t>sono</w:t>
      </w:r>
      <w:r>
        <w:rPr>
          <w:spacing w:val="-12"/>
        </w:rPr>
        <w:t> </w:t>
      </w:r>
      <w:r>
        <w:rPr/>
        <w:t>assegnate</w:t>
      </w:r>
      <w:r>
        <w:rPr>
          <w:spacing w:val="-13"/>
        </w:rPr>
        <w:t> </w:t>
      </w:r>
      <w:r>
        <w:rPr/>
        <w:t>alla</w:t>
      </w:r>
      <w:r>
        <w:rPr>
          <w:spacing w:val="-13"/>
        </w:rPr>
        <w:t> </w:t>
      </w:r>
      <w:r>
        <w:rPr/>
        <w:t>classe,</w:t>
      </w:r>
      <w:r>
        <w:rPr>
          <w:spacing w:val="-12"/>
        </w:rPr>
        <w:t> </w:t>
      </w:r>
      <w:r>
        <w:rPr/>
        <w:t>ma</w:t>
      </w:r>
      <w:r>
        <w:rPr>
          <w:spacing w:val="-13"/>
        </w:rPr>
        <w:t> </w:t>
      </w:r>
      <w:r>
        <w:rPr/>
        <w:t>per</w:t>
      </w:r>
      <w:r>
        <w:rPr>
          <w:spacing w:val="-13"/>
        </w:rPr>
        <w:t> </w:t>
      </w:r>
      <w:r>
        <w:rPr/>
        <w:t>sviluppare</w:t>
      </w:r>
      <w:r>
        <w:rPr>
          <w:spacing w:val="-14"/>
        </w:rPr>
        <w:t> </w:t>
      </w:r>
      <w:r>
        <w:rPr/>
        <w:t>un</w:t>
      </w:r>
      <w:r>
        <w:rPr>
          <w:spacing w:val="-12"/>
        </w:rPr>
        <w:t> </w:t>
      </w:r>
      <w:r>
        <w:rPr/>
        <w:t>progetto educativo personalizzato; non devono intendersi come risorse aggiuntive che rientrano nella libera disponibilità</w:t>
      </w:r>
      <w:r>
        <w:rPr>
          <w:spacing w:val="-1"/>
        </w:rPr>
        <w:t> </w:t>
      </w:r>
      <w:r>
        <w:rPr/>
        <w:t>della</w:t>
      </w:r>
      <w:r>
        <w:rPr>
          <w:spacing w:val="-1"/>
        </w:rPr>
        <w:t> </w:t>
      </w:r>
      <w:r>
        <w:rPr/>
        <w:t>scuola,</w:t>
      </w:r>
      <w:r>
        <w:rPr>
          <w:spacing w:val="-1"/>
        </w:rPr>
        <w:t> </w:t>
      </w:r>
      <w:r>
        <w:rPr/>
        <w:t>da</w:t>
      </w:r>
      <w:r>
        <w:rPr>
          <w:spacing w:val="-1"/>
        </w:rPr>
        <w:t> </w:t>
      </w:r>
      <w:r>
        <w:rPr/>
        <w:t>utilizzare</w:t>
      </w:r>
      <w:r>
        <w:rPr>
          <w:spacing w:val="-1"/>
        </w:rPr>
        <w:t> </w:t>
      </w:r>
      <w:r>
        <w:rPr/>
        <w:t>per qualsiasi attività</w:t>
      </w:r>
      <w:r>
        <w:rPr>
          <w:spacing w:val="-1"/>
        </w:rPr>
        <w:t> </w:t>
      </w:r>
      <w:r>
        <w:rPr/>
        <w:t>di supporto destinata</w:t>
      </w:r>
      <w:r>
        <w:rPr>
          <w:spacing w:val="-1"/>
        </w:rPr>
        <w:t> </w:t>
      </w:r>
      <w:r>
        <w:rPr/>
        <w:t>ad altri</w:t>
      </w:r>
      <w:r>
        <w:rPr>
          <w:spacing w:val="-1"/>
        </w:rPr>
        <w:t> </w:t>
      </w:r>
      <w:r>
        <w:rPr/>
        <w:t>alunni e ad altre alunne della classe o della scuola. Certamente la presenza del sostegno didattico in una classe può favorire l'attivazione di una didattica più aperta e flessibile da cui può trarre vantaggio tutta la classe,</w:t>
      </w:r>
      <w:r>
        <w:rPr>
          <w:spacing w:val="-12"/>
        </w:rPr>
        <w:t> </w:t>
      </w:r>
      <w:r>
        <w:rPr/>
        <w:t>il</w:t>
      </w:r>
      <w:r>
        <w:rPr>
          <w:spacing w:val="-12"/>
        </w:rPr>
        <w:t> </w:t>
      </w:r>
      <w:r>
        <w:rPr/>
        <w:t>team</w:t>
      </w:r>
      <w:r>
        <w:rPr>
          <w:spacing w:val="-12"/>
        </w:rPr>
        <w:t> </w:t>
      </w:r>
      <w:r>
        <w:rPr/>
        <w:t>docenti</w:t>
      </w:r>
      <w:r>
        <w:rPr>
          <w:spacing w:val="-11"/>
        </w:rPr>
        <w:t> </w:t>
      </w:r>
      <w:r>
        <w:rPr/>
        <w:t>e</w:t>
      </w:r>
      <w:r>
        <w:rPr>
          <w:spacing w:val="-13"/>
        </w:rPr>
        <w:t> </w:t>
      </w:r>
      <w:r>
        <w:rPr/>
        <w:t>il</w:t>
      </w:r>
      <w:r>
        <w:rPr>
          <w:spacing w:val="-9"/>
        </w:rPr>
        <w:t> </w:t>
      </w:r>
      <w:r>
        <w:rPr/>
        <w:t>consiglio</w:t>
      </w:r>
      <w:r>
        <w:rPr>
          <w:spacing w:val="-12"/>
        </w:rPr>
        <w:t> </w:t>
      </w:r>
      <w:r>
        <w:rPr/>
        <w:t>di</w:t>
      </w:r>
      <w:r>
        <w:rPr>
          <w:spacing w:val="-12"/>
        </w:rPr>
        <w:t> </w:t>
      </w:r>
      <w:r>
        <w:rPr/>
        <w:t>classe,</w:t>
      </w:r>
      <w:r>
        <w:rPr>
          <w:spacing w:val="-12"/>
        </w:rPr>
        <w:t> </w:t>
      </w:r>
      <w:r>
        <w:rPr/>
        <w:t>ma</w:t>
      </w:r>
      <w:r>
        <w:rPr>
          <w:spacing w:val="-13"/>
        </w:rPr>
        <w:t> </w:t>
      </w:r>
      <w:r>
        <w:rPr/>
        <w:t>deve</w:t>
      </w:r>
      <w:r>
        <w:rPr>
          <w:spacing w:val="-13"/>
        </w:rPr>
        <w:t> </w:t>
      </w:r>
      <w:r>
        <w:rPr/>
        <w:t>essere</w:t>
      </w:r>
      <w:r>
        <w:rPr>
          <w:spacing w:val="-14"/>
        </w:rPr>
        <w:t> </w:t>
      </w:r>
      <w:r>
        <w:rPr/>
        <w:t>sempre</w:t>
      </w:r>
      <w:r>
        <w:rPr>
          <w:spacing w:val="-13"/>
        </w:rPr>
        <w:t> </w:t>
      </w:r>
      <w:r>
        <w:rPr/>
        <w:t>chiaro</w:t>
      </w:r>
      <w:r>
        <w:rPr>
          <w:spacing w:val="-10"/>
        </w:rPr>
        <w:t> </w:t>
      </w:r>
      <w:r>
        <w:rPr/>
        <w:t>che</w:t>
      </w:r>
      <w:r>
        <w:rPr>
          <w:spacing w:val="-13"/>
        </w:rPr>
        <w:t> </w:t>
      </w:r>
      <w:r>
        <w:rPr/>
        <w:t>questi</w:t>
      </w:r>
      <w:r>
        <w:rPr>
          <w:spacing w:val="-11"/>
        </w:rPr>
        <w:t> </w:t>
      </w:r>
      <w:r>
        <w:rPr/>
        <w:t>interventi</w:t>
      </w:r>
      <w:r>
        <w:rPr>
          <w:spacing w:val="-11"/>
        </w:rPr>
        <w:t> </w:t>
      </w:r>
      <w:r>
        <w:rPr/>
        <w:t>sono rivolti prioritariamente all’alunno o all’alunna con disabilità.</w:t>
      </w:r>
    </w:p>
    <w:p>
      <w:pPr>
        <w:pStyle w:val="BodyText"/>
        <w:spacing w:line="244" w:lineRule="auto" w:before="132"/>
        <w:ind w:right="209"/>
        <w:jc w:val="both"/>
      </w:pPr>
      <w:r>
        <w:rPr/>
        <w:t>In nessun caso può essere richiesto personale di sostegno per coprire esigenze di mera assistenza, materiale ma anche educativa, o di accompagnamento.</w:t>
      </w:r>
    </w:p>
    <w:p>
      <w:pPr>
        <w:pStyle w:val="BodyText"/>
        <w:spacing w:before="116"/>
        <w:jc w:val="both"/>
      </w:pPr>
      <w:r>
        <w:rPr/>
        <w:t>Nella</w:t>
      </w:r>
      <w:r>
        <w:rPr>
          <w:spacing w:val="-2"/>
        </w:rPr>
        <w:t> </w:t>
      </w:r>
      <w:r>
        <w:rPr/>
        <w:t>motivazione</w:t>
      </w:r>
      <w:r>
        <w:rPr>
          <w:spacing w:val="-1"/>
        </w:rPr>
        <w:t> </w:t>
      </w:r>
      <w:r>
        <w:rPr/>
        <w:t>della richiesta</w:t>
      </w:r>
      <w:r>
        <w:rPr>
          <w:spacing w:val="-2"/>
        </w:rPr>
        <w:t> </w:t>
      </w:r>
      <w:r>
        <w:rPr/>
        <w:t>sono</w:t>
      </w:r>
      <w:r>
        <w:rPr>
          <w:spacing w:val="-1"/>
        </w:rPr>
        <w:t> </w:t>
      </w:r>
      <w:r>
        <w:rPr/>
        <w:t>da</w:t>
      </w:r>
      <w:r>
        <w:rPr>
          <w:spacing w:val="-1"/>
        </w:rPr>
        <w:t> </w:t>
      </w:r>
      <w:r>
        <w:rPr>
          <w:spacing w:val="-2"/>
        </w:rPr>
        <w:t>considerare:</w:t>
      </w:r>
    </w:p>
    <w:p>
      <w:pPr>
        <w:pStyle w:val="ListParagraph"/>
        <w:numPr>
          <w:ilvl w:val="0"/>
          <w:numId w:val="37"/>
        </w:numPr>
        <w:tabs>
          <w:tab w:pos="779" w:val="left" w:leader="none"/>
        </w:tabs>
        <w:spacing w:line="242" w:lineRule="auto" w:before="108" w:after="0"/>
        <w:ind w:left="779" w:right="212" w:hanging="360"/>
        <w:jc w:val="both"/>
        <w:rPr>
          <w:sz w:val="24"/>
        </w:rPr>
      </w:pPr>
      <w:r>
        <w:rPr>
          <w:sz w:val="24"/>
        </w:rPr>
        <w:t>i bisogni dell'alunno/a definiti in base alla documentazione ufficiale, ossia prima di tutto dal Profilo di Funzionamento, se disponibile, o in alternativa dalla certificazione e dalla Diagnosi </w:t>
      </w:r>
      <w:r>
        <w:rPr>
          <w:spacing w:val="-2"/>
          <w:sz w:val="24"/>
        </w:rPr>
        <w:t>Funzionale.</w:t>
      </w:r>
    </w:p>
    <w:p>
      <w:pPr>
        <w:pStyle w:val="BodyText"/>
        <w:spacing w:line="242" w:lineRule="auto" w:before="123"/>
        <w:ind w:right="213"/>
        <w:jc w:val="both"/>
      </w:pPr>
      <w:r>
        <w:rPr/>
        <w:t>L'esigenza di supporto didattico non è automaticamente connessa alla gravità clinica o alla quantificazione del deficit di funzionamento, ma certamente a fronte di documenti ufficiali che certificano compromissioni lievi o parziali, una richiesta elevata di sostegno deve avere un carattere di assoluta eccezionalità e deve essere adeguatamente e responsabilmente motivata.</w:t>
      </w:r>
    </w:p>
    <w:p>
      <w:pPr>
        <w:pStyle w:val="ListParagraph"/>
        <w:numPr>
          <w:ilvl w:val="0"/>
          <w:numId w:val="37"/>
        </w:numPr>
        <w:tabs>
          <w:tab w:pos="779" w:val="left" w:leader="none"/>
        </w:tabs>
        <w:spacing w:line="244" w:lineRule="auto" w:before="106" w:after="0"/>
        <w:ind w:left="779" w:right="208" w:hanging="360"/>
        <w:jc w:val="both"/>
        <w:rPr>
          <w:sz w:val="24"/>
        </w:rPr>
      </w:pPr>
      <w:r>
        <w:rPr>
          <w:sz w:val="24"/>
        </w:rPr>
        <w:t>le risorse ritenute necessarie per attivare le iniziative previste per raggiungere gli obiettivi definiti</w:t>
      </w:r>
      <w:r>
        <w:rPr>
          <w:spacing w:val="-2"/>
          <w:sz w:val="24"/>
        </w:rPr>
        <w:t> </w:t>
      </w:r>
      <w:r>
        <w:rPr>
          <w:sz w:val="24"/>
        </w:rPr>
        <w:t>nel</w:t>
      </w:r>
      <w:r>
        <w:rPr>
          <w:spacing w:val="-3"/>
          <w:sz w:val="24"/>
        </w:rPr>
        <w:t> </w:t>
      </w:r>
      <w:r>
        <w:rPr>
          <w:sz w:val="24"/>
        </w:rPr>
        <w:t>PEI,</w:t>
      </w:r>
      <w:r>
        <w:rPr>
          <w:spacing w:val="-3"/>
          <w:sz w:val="24"/>
        </w:rPr>
        <w:t> </w:t>
      </w:r>
      <w:r>
        <w:rPr>
          <w:sz w:val="24"/>
        </w:rPr>
        <w:t>considerando</w:t>
      </w:r>
      <w:r>
        <w:rPr>
          <w:spacing w:val="-3"/>
          <w:sz w:val="24"/>
        </w:rPr>
        <w:t> </w:t>
      </w:r>
      <w:r>
        <w:rPr>
          <w:sz w:val="24"/>
        </w:rPr>
        <w:t>come</w:t>
      </w:r>
      <w:r>
        <w:rPr>
          <w:spacing w:val="-3"/>
          <w:sz w:val="24"/>
        </w:rPr>
        <w:t> </w:t>
      </w:r>
      <w:r>
        <w:rPr>
          <w:sz w:val="24"/>
        </w:rPr>
        <w:t>nell'anno</w:t>
      </w:r>
      <w:r>
        <w:rPr>
          <w:spacing w:val="-3"/>
          <w:sz w:val="24"/>
        </w:rPr>
        <w:t> </w:t>
      </w:r>
      <w:r>
        <w:rPr>
          <w:sz w:val="24"/>
        </w:rPr>
        <w:t>scolastico</w:t>
      </w:r>
      <w:r>
        <w:rPr>
          <w:spacing w:val="-3"/>
          <w:sz w:val="24"/>
        </w:rPr>
        <w:t> </w:t>
      </w:r>
      <w:r>
        <w:rPr>
          <w:sz w:val="24"/>
        </w:rPr>
        <w:t>che</w:t>
      </w:r>
      <w:r>
        <w:rPr>
          <w:spacing w:val="-4"/>
          <w:sz w:val="24"/>
        </w:rPr>
        <w:t> </w:t>
      </w:r>
      <w:r>
        <w:rPr>
          <w:sz w:val="24"/>
        </w:rPr>
        <w:t>si</w:t>
      </w:r>
      <w:r>
        <w:rPr>
          <w:spacing w:val="-3"/>
          <w:sz w:val="24"/>
        </w:rPr>
        <w:t> </w:t>
      </w:r>
      <w:r>
        <w:rPr>
          <w:sz w:val="24"/>
        </w:rPr>
        <w:t>sta</w:t>
      </w:r>
      <w:r>
        <w:rPr>
          <w:spacing w:val="-3"/>
          <w:sz w:val="24"/>
        </w:rPr>
        <w:t> </w:t>
      </w:r>
      <w:r>
        <w:rPr>
          <w:sz w:val="24"/>
        </w:rPr>
        <w:t>concludendo</w:t>
      </w:r>
      <w:r>
        <w:rPr>
          <w:spacing w:val="-3"/>
          <w:sz w:val="24"/>
        </w:rPr>
        <w:t> </w:t>
      </w:r>
      <w:r>
        <w:rPr>
          <w:sz w:val="24"/>
        </w:rPr>
        <w:t>esse</w:t>
      </w:r>
      <w:r>
        <w:rPr>
          <w:spacing w:val="-3"/>
          <w:sz w:val="24"/>
        </w:rPr>
        <w:t> </w:t>
      </w:r>
      <w:r>
        <w:rPr>
          <w:sz w:val="24"/>
        </w:rPr>
        <w:t>sono</w:t>
      </w:r>
      <w:r>
        <w:rPr>
          <w:spacing w:val="-3"/>
          <w:sz w:val="24"/>
        </w:rPr>
        <w:t> </w:t>
      </w:r>
      <w:r>
        <w:rPr>
          <w:sz w:val="24"/>
        </w:rPr>
        <w:t>state effettivamente utilizzate (Sezione 9 - </w:t>
      </w:r>
      <w:r>
        <w:rPr>
          <w:i/>
          <w:sz w:val="24"/>
        </w:rPr>
        <w:t>Organizzazione generale del progetto di inclusione e utilizzo delle risorse</w:t>
      </w:r>
      <w:r>
        <w:rPr>
          <w:sz w:val="24"/>
        </w:rPr>
        <w:t>). Deve esserci pertanto piena coerenza tra le risorse richieste e il loro effettivo utilizzo. A parte l'ovvia considerazione che non si possono chiedere più ore di supporto,</w:t>
      </w:r>
      <w:r>
        <w:rPr>
          <w:spacing w:val="-8"/>
          <w:sz w:val="24"/>
        </w:rPr>
        <w:t> </w:t>
      </w:r>
      <w:r>
        <w:rPr>
          <w:sz w:val="24"/>
        </w:rPr>
        <w:t>sostegno</w:t>
      </w:r>
      <w:r>
        <w:rPr>
          <w:spacing w:val="-8"/>
          <w:sz w:val="24"/>
        </w:rPr>
        <w:t> </w:t>
      </w:r>
      <w:r>
        <w:rPr>
          <w:sz w:val="24"/>
        </w:rPr>
        <w:t>o</w:t>
      </w:r>
      <w:r>
        <w:rPr>
          <w:spacing w:val="-8"/>
          <w:sz w:val="24"/>
        </w:rPr>
        <w:t> </w:t>
      </w:r>
      <w:r>
        <w:rPr>
          <w:sz w:val="24"/>
        </w:rPr>
        <w:t>assistenza,</w:t>
      </w:r>
      <w:r>
        <w:rPr>
          <w:spacing w:val="-8"/>
          <w:sz w:val="24"/>
        </w:rPr>
        <w:t> </w:t>
      </w:r>
      <w:r>
        <w:rPr>
          <w:sz w:val="24"/>
        </w:rPr>
        <w:t>rispetto</w:t>
      </w:r>
      <w:r>
        <w:rPr>
          <w:spacing w:val="-8"/>
          <w:sz w:val="24"/>
        </w:rPr>
        <w:t> </w:t>
      </w:r>
      <w:r>
        <w:rPr>
          <w:sz w:val="24"/>
        </w:rPr>
        <w:t>alla</w:t>
      </w:r>
      <w:r>
        <w:rPr>
          <w:spacing w:val="-9"/>
          <w:sz w:val="24"/>
        </w:rPr>
        <w:t> </w:t>
      </w:r>
      <w:r>
        <w:rPr>
          <w:sz w:val="24"/>
        </w:rPr>
        <w:t>frequenza</w:t>
      </w:r>
      <w:r>
        <w:rPr>
          <w:spacing w:val="-9"/>
          <w:sz w:val="24"/>
        </w:rPr>
        <w:t> </w:t>
      </w:r>
      <w:r>
        <w:rPr>
          <w:sz w:val="24"/>
        </w:rPr>
        <w:t>complessiva</w:t>
      </w:r>
      <w:r>
        <w:rPr>
          <w:spacing w:val="-9"/>
          <w:sz w:val="24"/>
        </w:rPr>
        <w:t> </w:t>
      </w:r>
      <w:r>
        <w:rPr>
          <w:sz w:val="24"/>
        </w:rPr>
        <w:t>prevista,</w:t>
      </w:r>
      <w:r>
        <w:rPr>
          <w:spacing w:val="-8"/>
          <w:sz w:val="24"/>
        </w:rPr>
        <w:t> </w:t>
      </w:r>
      <w:r>
        <w:rPr>
          <w:sz w:val="24"/>
        </w:rPr>
        <w:t>deve</w:t>
      </w:r>
      <w:r>
        <w:rPr>
          <w:spacing w:val="-9"/>
          <w:sz w:val="24"/>
        </w:rPr>
        <w:t> </w:t>
      </w:r>
      <w:r>
        <w:rPr>
          <w:sz w:val="24"/>
        </w:rPr>
        <w:t>risultare</w:t>
      </w:r>
      <w:r>
        <w:rPr>
          <w:spacing w:val="-10"/>
          <w:sz w:val="24"/>
        </w:rPr>
        <w:t> </w:t>
      </w:r>
      <w:r>
        <w:rPr>
          <w:sz w:val="24"/>
        </w:rPr>
        <w:t>che le</w:t>
      </w:r>
      <w:r>
        <w:rPr>
          <w:spacing w:val="-4"/>
          <w:sz w:val="24"/>
        </w:rPr>
        <w:t> </w:t>
      </w:r>
      <w:r>
        <w:rPr>
          <w:sz w:val="24"/>
        </w:rPr>
        <w:t>ore</w:t>
      </w:r>
      <w:r>
        <w:rPr>
          <w:spacing w:val="-6"/>
          <w:sz w:val="24"/>
        </w:rPr>
        <w:t> </w:t>
      </w:r>
      <w:r>
        <w:rPr>
          <w:sz w:val="24"/>
        </w:rPr>
        <w:t>di</w:t>
      </w:r>
      <w:r>
        <w:rPr>
          <w:spacing w:val="-4"/>
          <w:sz w:val="24"/>
        </w:rPr>
        <w:t> </w:t>
      </w:r>
      <w:r>
        <w:rPr>
          <w:sz w:val="24"/>
        </w:rPr>
        <w:t>sostegno</w:t>
      </w:r>
      <w:r>
        <w:rPr>
          <w:spacing w:val="-4"/>
          <w:sz w:val="24"/>
        </w:rPr>
        <w:t> </w:t>
      </w:r>
      <w:r>
        <w:rPr>
          <w:sz w:val="24"/>
        </w:rPr>
        <w:t>sono</w:t>
      </w:r>
      <w:r>
        <w:rPr>
          <w:spacing w:val="-5"/>
          <w:sz w:val="24"/>
        </w:rPr>
        <w:t> </w:t>
      </w:r>
      <w:r>
        <w:rPr>
          <w:sz w:val="24"/>
        </w:rPr>
        <w:t>state</w:t>
      </w:r>
      <w:r>
        <w:rPr>
          <w:spacing w:val="-4"/>
          <w:sz w:val="24"/>
        </w:rPr>
        <w:t> </w:t>
      </w:r>
      <w:r>
        <w:rPr>
          <w:sz w:val="24"/>
        </w:rPr>
        <w:t>effettivamente</w:t>
      </w:r>
      <w:r>
        <w:rPr>
          <w:spacing w:val="-3"/>
          <w:sz w:val="24"/>
        </w:rPr>
        <w:t> </w:t>
      </w:r>
      <w:r>
        <w:rPr>
          <w:sz w:val="24"/>
        </w:rPr>
        <w:t>utilizzate</w:t>
      </w:r>
      <w:r>
        <w:rPr>
          <w:spacing w:val="-4"/>
          <w:sz w:val="24"/>
        </w:rPr>
        <w:t> </w:t>
      </w:r>
      <w:r>
        <w:rPr>
          <w:sz w:val="24"/>
        </w:rPr>
        <w:t>nelle</w:t>
      </w:r>
      <w:r>
        <w:rPr>
          <w:spacing w:val="-3"/>
          <w:sz w:val="24"/>
        </w:rPr>
        <w:t> </w:t>
      </w:r>
      <w:r>
        <w:rPr>
          <w:sz w:val="24"/>
        </w:rPr>
        <w:t>attività</w:t>
      </w:r>
      <w:r>
        <w:rPr>
          <w:spacing w:val="-4"/>
          <w:sz w:val="24"/>
        </w:rPr>
        <w:t> </w:t>
      </w:r>
      <w:r>
        <w:rPr>
          <w:sz w:val="24"/>
        </w:rPr>
        <w:t>o</w:t>
      </w:r>
      <w:r>
        <w:rPr>
          <w:spacing w:val="-5"/>
          <w:sz w:val="24"/>
        </w:rPr>
        <w:t> </w:t>
      </w:r>
      <w:r>
        <w:rPr>
          <w:sz w:val="24"/>
        </w:rPr>
        <w:t>discipline</w:t>
      </w:r>
      <w:r>
        <w:rPr>
          <w:spacing w:val="-4"/>
          <w:sz w:val="24"/>
        </w:rPr>
        <w:t> </w:t>
      </w:r>
      <w:r>
        <w:rPr>
          <w:sz w:val="24"/>
        </w:rPr>
        <w:t>in</w:t>
      </w:r>
      <w:r>
        <w:rPr>
          <w:spacing w:val="-4"/>
          <w:sz w:val="24"/>
        </w:rPr>
        <w:t> </w:t>
      </w:r>
      <w:r>
        <w:rPr>
          <w:sz w:val="24"/>
        </w:rPr>
        <w:t>cui</w:t>
      </w:r>
      <w:r>
        <w:rPr>
          <w:spacing w:val="-4"/>
          <w:sz w:val="24"/>
        </w:rPr>
        <w:t> </w:t>
      </w:r>
      <w:r>
        <w:rPr>
          <w:sz w:val="24"/>
        </w:rPr>
        <w:t>è</w:t>
      </w:r>
      <w:r>
        <w:rPr>
          <w:spacing w:val="-4"/>
          <w:sz w:val="24"/>
        </w:rPr>
        <w:t> </w:t>
      </w:r>
      <w:r>
        <w:rPr>
          <w:sz w:val="24"/>
        </w:rPr>
        <w:t>prevista una forte personalizzazione dell'attività didattica, tale da richiedere necessariamente un supporto aggiuntivo.</w:t>
      </w:r>
    </w:p>
    <w:p>
      <w:pPr>
        <w:pStyle w:val="BodyText"/>
        <w:spacing w:line="244" w:lineRule="auto" w:before="106"/>
        <w:ind w:right="210"/>
        <w:jc w:val="both"/>
      </w:pPr>
      <w:r>
        <w:rPr/>
        <w:t>In particolare, quando si chiede</w:t>
      </w:r>
      <w:r>
        <w:rPr>
          <w:spacing w:val="-4"/>
        </w:rPr>
        <w:t> </w:t>
      </w:r>
      <w:r>
        <w:rPr/>
        <w:t>di aumentare</w:t>
      </w:r>
      <w:r>
        <w:rPr>
          <w:spacing w:val="-2"/>
        </w:rPr>
        <w:t> </w:t>
      </w:r>
      <w:r>
        <w:rPr/>
        <w:t>le</w:t>
      </w:r>
      <w:r>
        <w:rPr>
          <w:spacing w:val="-2"/>
        </w:rPr>
        <w:t> </w:t>
      </w:r>
      <w:r>
        <w:rPr/>
        <w:t>ore</w:t>
      </w:r>
      <w:r>
        <w:rPr>
          <w:spacing w:val="-3"/>
        </w:rPr>
        <w:t> </w:t>
      </w:r>
      <w:r>
        <w:rPr/>
        <w:t>di</w:t>
      </w:r>
      <w:r>
        <w:rPr>
          <w:spacing w:val="-2"/>
        </w:rPr>
        <w:t> </w:t>
      </w:r>
      <w:r>
        <w:rPr/>
        <w:t>sostegno</w:t>
      </w:r>
      <w:r>
        <w:rPr>
          <w:spacing w:val="-1"/>
        </w:rPr>
        <w:t> </w:t>
      </w:r>
      <w:r>
        <w:rPr/>
        <w:t>assegnate,</w:t>
      </w:r>
      <w:r>
        <w:rPr>
          <w:spacing w:val="-1"/>
        </w:rPr>
        <w:t> </w:t>
      </w:r>
      <w:r>
        <w:rPr/>
        <w:t>è</w:t>
      </w:r>
      <w:r>
        <w:rPr>
          <w:spacing w:val="-3"/>
        </w:rPr>
        <w:t> </w:t>
      </w:r>
      <w:r>
        <w:rPr/>
        <w:t>indispensabile</w:t>
      </w:r>
      <w:r>
        <w:rPr>
          <w:spacing w:val="-3"/>
        </w:rPr>
        <w:t> </w:t>
      </w:r>
      <w:r>
        <w:rPr/>
        <w:t>motivare la</w:t>
      </w:r>
      <w:r>
        <w:rPr>
          <w:spacing w:val="-12"/>
        </w:rPr>
        <w:t> </w:t>
      </w:r>
      <w:r>
        <w:rPr/>
        <w:t>proposta</w:t>
      </w:r>
      <w:r>
        <w:rPr>
          <w:spacing w:val="-11"/>
        </w:rPr>
        <w:t> </w:t>
      </w:r>
      <w:r>
        <w:rPr/>
        <w:t>non</w:t>
      </w:r>
      <w:r>
        <w:rPr>
          <w:spacing w:val="-11"/>
        </w:rPr>
        <w:t> </w:t>
      </w:r>
      <w:r>
        <w:rPr/>
        <w:t>solo</w:t>
      </w:r>
      <w:r>
        <w:rPr>
          <w:spacing w:val="-10"/>
        </w:rPr>
        <w:t> </w:t>
      </w:r>
      <w:r>
        <w:rPr/>
        <w:t>descrivendo</w:t>
      </w:r>
      <w:r>
        <w:rPr>
          <w:spacing w:val="-11"/>
        </w:rPr>
        <w:t> </w:t>
      </w:r>
      <w:r>
        <w:rPr/>
        <w:t>i</w:t>
      </w:r>
      <w:r>
        <w:rPr>
          <w:spacing w:val="-11"/>
        </w:rPr>
        <w:t> </w:t>
      </w:r>
      <w:r>
        <w:rPr/>
        <w:t>bisogni,</w:t>
      </w:r>
      <w:r>
        <w:rPr>
          <w:spacing w:val="-11"/>
        </w:rPr>
        <w:t> </w:t>
      </w:r>
      <w:r>
        <w:rPr/>
        <w:t>ma</w:t>
      </w:r>
      <w:r>
        <w:rPr>
          <w:spacing w:val="-12"/>
        </w:rPr>
        <w:t> </w:t>
      </w:r>
      <w:r>
        <w:rPr/>
        <w:t>anche</w:t>
      </w:r>
      <w:r>
        <w:rPr>
          <w:spacing w:val="-12"/>
        </w:rPr>
        <w:t> </w:t>
      </w:r>
      <w:r>
        <w:rPr/>
        <w:t>dimostrando</w:t>
      </w:r>
      <w:r>
        <w:rPr>
          <w:spacing w:val="-11"/>
        </w:rPr>
        <w:t> </w:t>
      </w:r>
      <w:r>
        <w:rPr/>
        <w:t>che</w:t>
      </w:r>
      <w:r>
        <w:rPr>
          <w:spacing w:val="-12"/>
        </w:rPr>
        <w:t> </w:t>
      </w:r>
      <w:r>
        <w:rPr/>
        <w:t>effettivamente</w:t>
      </w:r>
      <w:r>
        <w:rPr>
          <w:spacing w:val="-12"/>
        </w:rPr>
        <w:t> </w:t>
      </w:r>
      <w:r>
        <w:rPr/>
        <w:t>le</w:t>
      </w:r>
      <w:r>
        <w:rPr>
          <w:spacing w:val="-12"/>
        </w:rPr>
        <w:t> </w:t>
      </w:r>
      <w:r>
        <w:rPr/>
        <w:t>ore</w:t>
      </w:r>
      <w:r>
        <w:rPr>
          <w:spacing w:val="-10"/>
        </w:rPr>
        <w:t> </w:t>
      </w:r>
      <w:r>
        <w:rPr/>
        <w:t>assegnate sono</w:t>
      </w:r>
      <w:r>
        <w:rPr>
          <w:spacing w:val="-10"/>
        </w:rPr>
        <w:t> </w:t>
      </w:r>
      <w:r>
        <w:rPr/>
        <w:t>state</w:t>
      </w:r>
      <w:r>
        <w:rPr>
          <w:spacing w:val="-11"/>
        </w:rPr>
        <w:t> </w:t>
      </w:r>
      <w:r>
        <w:rPr/>
        <w:t>utilizzate</w:t>
      </w:r>
      <w:r>
        <w:rPr>
          <w:spacing w:val="-11"/>
        </w:rPr>
        <w:t> </w:t>
      </w:r>
      <w:r>
        <w:rPr/>
        <w:t>in</w:t>
      </w:r>
      <w:r>
        <w:rPr>
          <w:spacing w:val="-10"/>
        </w:rPr>
        <w:t> </w:t>
      </w:r>
      <w:r>
        <w:rPr/>
        <w:t>modo</w:t>
      </w:r>
      <w:r>
        <w:rPr>
          <w:spacing w:val="-11"/>
        </w:rPr>
        <w:t> </w:t>
      </w:r>
      <w:r>
        <w:rPr/>
        <w:t>adeguato,</w:t>
      </w:r>
      <w:r>
        <w:rPr>
          <w:spacing w:val="-8"/>
        </w:rPr>
        <w:t> </w:t>
      </w:r>
      <w:r>
        <w:rPr/>
        <w:t>con</w:t>
      </w:r>
      <w:r>
        <w:rPr>
          <w:spacing w:val="-11"/>
        </w:rPr>
        <w:t> </w:t>
      </w:r>
      <w:r>
        <w:rPr/>
        <w:t>interventi</w:t>
      </w:r>
      <w:r>
        <w:rPr>
          <w:spacing w:val="-10"/>
        </w:rPr>
        <w:t> </w:t>
      </w:r>
      <w:r>
        <w:rPr/>
        <w:t>attivati</w:t>
      </w:r>
      <w:r>
        <w:rPr>
          <w:spacing w:val="-10"/>
        </w:rPr>
        <w:t> </w:t>
      </w:r>
      <w:r>
        <w:rPr/>
        <w:t>rigorosamente</w:t>
      </w:r>
      <w:r>
        <w:rPr>
          <w:spacing w:val="-12"/>
        </w:rPr>
        <w:t> </w:t>
      </w:r>
      <w:r>
        <w:rPr/>
        <w:t>sull'alunno/a,</w:t>
      </w:r>
      <w:r>
        <w:rPr>
          <w:spacing w:val="-5"/>
        </w:rPr>
        <w:t> </w:t>
      </w:r>
      <w:r>
        <w:rPr/>
        <w:t>con</w:t>
      </w:r>
      <w:r>
        <w:rPr>
          <w:spacing w:val="-11"/>
        </w:rPr>
        <w:t> </w:t>
      </w:r>
      <w:r>
        <w:rPr/>
        <w:t>risorse concentrate dove effettivamente, in base alla progettazione del PEI, sono maggiori le esigenze, escludendo</w:t>
      </w:r>
      <w:r>
        <w:rPr>
          <w:spacing w:val="50"/>
        </w:rPr>
        <w:t> </w:t>
      </w:r>
      <w:r>
        <w:rPr/>
        <w:t>categoricamente</w:t>
      </w:r>
      <w:r>
        <w:rPr>
          <w:spacing w:val="48"/>
        </w:rPr>
        <w:t> </w:t>
      </w:r>
      <w:r>
        <w:rPr/>
        <w:t>impieghi</w:t>
      </w:r>
      <w:r>
        <w:rPr>
          <w:spacing w:val="49"/>
        </w:rPr>
        <w:t> </w:t>
      </w:r>
      <w:r>
        <w:rPr/>
        <w:t>impropri</w:t>
      </w:r>
      <w:r>
        <w:rPr>
          <w:spacing w:val="52"/>
        </w:rPr>
        <w:t> </w:t>
      </w:r>
      <w:r>
        <w:rPr/>
        <w:t>come</w:t>
      </w:r>
      <w:r>
        <w:rPr>
          <w:spacing w:val="48"/>
        </w:rPr>
        <w:t> </w:t>
      </w:r>
      <w:r>
        <w:rPr/>
        <w:t>l'uso</w:t>
      </w:r>
      <w:r>
        <w:rPr>
          <w:spacing w:val="49"/>
        </w:rPr>
        <w:t> </w:t>
      </w:r>
      <w:r>
        <w:rPr/>
        <w:t>della</w:t>
      </w:r>
      <w:r>
        <w:rPr>
          <w:spacing w:val="50"/>
        </w:rPr>
        <w:t> </w:t>
      </w:r>
      <w:r>
        <w:rPr/>
        <w:t>risorsa</w:t>
      </w:r>
      <w:r>
        <w:rPr>
          <w:spacing w:val="49"/>
        </w:rPr>
        <w:t> </w:t>
      </w:r>
      <w:r>
        <w:rPr/>
        <w:t>sostegno</w:t>
      </w:r>
      <w:r>
        <w:rPr>
          <w:spacing w:val="49"/>
        </w:rPr>
        <w:t> </w:t>
      </w:r>
      <w:r>
        <w:rPr/>
        <w:t>per</w:t>
      </w:r>
      <w:r>
        <w:rPr>
          <w:spacing w:val="50"/>
        </w:rPr>
        <w:t> </w:t>
      </w:r>
      <w:r>
        <w:rPr/>
        <w:t>attività</w:t>
      </w:r>
      <w:r>
        <w:rPr>
          <w:spacing w:val="48"/>
        </w:rPr>
        <w:t> </w:t>
      </w:r>
      <w:r>
        <w:rPr>
          <w:spacing w:val="-5"/>
        </w:rPr>
        <w:t>di</w:t>
      </w:r>
    </w:p>
    <w:p>
      <w:pPr>
        <w:spacing w:after="0" w:line="244"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5744">
            <wp:simplePos x="0" y="0"/>
            <wp:positionH relativeFrom="page">
              <wp:posOffset>190500</wp:posOffset>
            </wp:positionH>
            <wp:positionV relativeFrom="page">
              <wp:posOffset>10019283</wp:posOffset>
            </wp:positionV>
            <wp:extent cx="482600" cy="482600"/>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4" w:lineRule="auto" w:before="90"/>
        <w:ind w:right="213"/>
        <w:jc w:val="both"/>
      </w:pPr>
      <w:r>
        <w:rPr/>
        <w:t>supporto destinate genericamente a tutta la classe senza nessun riferimento agli obiettivi del singolo PEI,</w:t>
      </w:r>
      <w:r>
        <w:rPr>
          <w:spacing w:val="-15"/>
        </w:rPr>
        <w:t> </w:t>
      </w:r>
      <w:r>
        <w:rPr/>
        <w:t>o</w:t>
      </w:r>
      <w:r>
        <w:rPr>
          <w:spacing w:val="-12"/>
        </w:rPr>
        <w:t> </w:t>
      </w:r>
      <w:r>
        <w:rPr/>
        <w:t>per</w:t>
      </w:r>
      <w:r>
        <w:rPr>
          <w:spacing w:val="-13"/>
        </w:rPr>
        <w:t> </w:t>
      </w:r>
      <w:r>
        <w:rPr/>
        <w:t>altre</w:t>
      </w:r>
      <w:r>
        <w:rPr>
          <w:spacing w:val="-14"/>
        </w:rPr>
        <w:t> </w:t>
      </w:r>
      <w:r>
        <w:rPr/>
        <w:t>esigenze</w:t>
      </w:r>
      <w:r>
        <w:rPr>
          <w:spacing w:val="-13"/>
        </w:rPr>
        <w:t> </w:t>
      </w:r>
      <w:r>
        <w:rPr/>
        <w:t>della</w:t>
      </w:r>
      <w:r>
        <w:rPr>
          <w:spacing w:val="-15"/>
        </w:rPr>
        <w:t> </w:t>
      </w:r>
      <w:r>
        <w:rPr/>
        <w:t>scuola</w:t>
      </w:r>
      <w:r>
        <w:rPr>
          <w:spacing w:val="-15"/>
        </w:rPr>
        <w:t> </w:t>
      </w:r>
      <w:r>
        <w:rPr/>
        <w:t>non</w:t>
      </w:r>
      <w:r>
        <w:rPr>
          <w:spacing w:val="-12"/>
        </w:rPr>
        <w:t> </w:t>
      </w:r>
      <w:r>
        <w:rPr/>
        <w:t>immediatamente</w:t>
      </w:r>
      <w:r>
        <w:rPr>
          <w:spacing w:val="-15"/>
        </w:rPr>
        <w:t> </w:t>
      </w:r>
      <w:r>
        <w:rPr/>
        <w:t>riferibili</w:t>
      </w:r>
      <w:r>
        <w:rPr>
          <w:spacing w:val="-13"/>
        </w:rPr>
        <w:t> </w:t>
      </w:r>
      <w:r>
        <w:rPr/>
        <w:t>all’alunno/a</w:t>
      </w:r>
      <w:r>
        <w:rPr>
          <w:spacing w:val="-15"/>
        </w:rPr>
        <w:t> </w:t>
      </w:r>
      <w:r>
        <w:rPr/>
        <w:t>titolare</w:t>
      </w:r>
      <w:r>
        <w:rPr>
          <w:spacing w:val="-15"/>
        </w:rPr>
        <w:t> </w:t>
      </w:r>
      <w:r>
        <w:rPr/>
        <w:t>del</w:t>
      </w:r>
      <w:r>
        <w:rPr>
          <w:spacing w:val="-14"/>
        </w:rPr>
        <w:t> </w:t>
      </w:r>
      <w:r>
        <w:rPr/>
        <w:t>PEI,</w:t>
      </w:r>
      <w:r>
        <w:rPr>
          <w:spacing w:val="-12"/>
        </w:rPr>
        <w:t> </w:t>
      </w:r>
      <w:r>
        <w:rPr/>
        <w:t>quali ad esempio la possibilità di sostituire docenti assenti.</w:t>
      </w:r>
    </w:p>
    <w:p>
      <w:pPr>
        <w:pStyle w:val="BodyText"/>
        <w:spacing w:before="4"/>
        <w:ind w:left="0"/>
        <w:rPr>
          <w:sz w:val="20"/>
        </w:rPr>
      </w:pPr>
    </w:p>
    <w:p>
      <w:pPr>
        <w:pStyle w:val="Heading2"/>
        <w:spacing w:line="259" w:lineRule="auto" w:before="0"/>
        <w:ind w:right="287"/>
      </w:pPr>
      <w:r>
        <w:rPr>
          <w:color w:val="1F487C"/>
        </w:rPr>
        <w:t>Proposta</w:t>
      </w:r>
      <w:r>
        <w:rPr>
          <w:color w:val="1F487C"/>
          <w:spacing w:val="-2"/>
        </w:rPr>
        <w:t> </w:t>
      </w:r>
      <w:r>
        <w:rPr>
          <w:color w:val="1F487C"/>
        </w:rPr>
        <w:t>delle</w:t>
      </w:r>
      <w:r>
        <w:rPr>
          <w:color w:val="1F487C"/>
          <w:spacing w:val="-3"/>
        </w:rPr>
        <w:t> </w:t>
      </w:r>
      <w:r>
        <w:rPr>
          <w:color w:val="1F487C"/>
        </w:rPr>
        <w:t>risorse</w:t>
      </w:r>
      <w:r>
        <w:rPr>
          <w:color w:val="1F487C"/>
          <w:spacing w:val="-3"/>
        </w:rPr>
        <w:t> </w:t>
      </w:r>
      <w:r>
        <w:rPr>
          <w:color w:val="1F487C"/>
        </w:rPr>
        <w:t>da</w:t>
      </w:r>
      <w:r>
        <w:rPr>
          <w:color w:val="1F487C"/>
          <w:spacing w:val="-3"/>
        </w:rPr>
        <w:t> </w:t>
      </w:r>
      <w:r>
        <w:rPr>
          <w:color w:val="1F487C"/>
        </w:rPr>
        <w:t>destinare</w:t>
      </w:r>
      <w:r>
        <w:rPr>
          <w:color w:val="1F487C"/>
          <w:spacing w:val="-6"/>
        </w:rPr>
        <w:t> </w:t>
      </w:r>
      <w:r>
        <w:rPr>
          <w:color w:val="1F487C"/>
        </w:rPr>
        <w:t>agli</w:t>
      </w:r>
      <w:r>
        <w:rPr>
          <w:color w:val="1F487C"/>
          <w:spacing w:val="-6"/>
        </w:rPr>
        <w:t> </w:t>
      </w:r>
      <w:r>
        <w:rPr>
          <w:color w:val="1F487C"/>
        </w:rPr>
        <w:t>interventi</w:t>
      </w:r>
      <w:r>
        <w:rPr>
          <w:color w:val="1F487C"/>
          <w:spacing w:val="-2"/>
        </w:rPr>
        <w:t> </w:t>
      </w:r>
      <w:r>
        <w:rPr>
          <w:color w:val="1F487C"/>
        </w:rPr>
        <w:t>di</w:t>
      </w:r>
      <w:r>
        <w:rPr>
          <w:color w:val="1F487C"/>
          <w:spacing w:val="-2"/>
        </w:rPr>
        <w:t> </w:t>
      </w:r>
      <w:r>
        <w:rPr>
          <w:color w:val="1F487C"/>
        </w:rPr>
        <w:t>assistenza</w:t>
      </w:r>
      <w:r>
        <w:rPr>
          <w:color w:val="1F487C"/>
          <w:spacing w:val="-2"/>
        </w:rPr>
        <w:t> </w:t>
      </w:r>
      <w:r>
        <w:rPr>
          <w:color w:val="1F487C"/>
        </w:rPr>
        <w:t>igienica</w:t>
      </w:r>
      <w:r>
        <w:rPr>
          <w:color w:val="1F487C"/>
          <w:spacing w:val="-2"/>
        </w:rPr>
        <w:t> </w:t>
      </w:r>
      <w:r>
        <w:rPr>
          <w:color w:val="1F487C"/>
        </w:rPr>
        <w:t>e</w:t>
      </w:r>
      <w:r>
        <w:rPr>
          <w:color w:val="1F487C"/>
          <w:spacing w:val="-4"/>
        </w:rPr>
        <w:t> </w:t>
      </w:r>
      <w:r>
        <w:rPr>
          <w:color w:val="1F487C"/>
        </w:rPr>
        <w:t>di</w:t>
      </w:r>
      <w:r>
        <w:rPr>
          <w:color w:val="1F487C"/>
          <w:spacing w:val="-2"/>
        </w:rPr>
        <w:t> </w:t>
      </w:r>
      <w:r>
        <w:rPr>
          <w:color w:val="1F487C"/>
        </w:rPr>
        <w:t>base e delle risorse professionali da destinare all'assistenza, all'autonomia e/o alla comunicazione, per l'anno successivo</w:t>
      </w:r>
    </w:p>
    <w:p>
      <w:pPr>
        <w:pStyle w:val="BodyText"/>
        <w:spacing w:line="244" w:lineRule="auto" w:before="1"/>
        <w:ind w:right="210"/>
        <w:jc w:val="both"/>
      </w:pPr>
      <w:r>
        <w:rPr/>
        <w:t>Nel PEI occorre definire anche le proposte relative alle risorse di assistenza, seguendo procedure e criteri</w:t>
      </w:r>
      <w:r>
        <w:rPr>
          <w:spacing w:val="-15"/>
        </w:rPr>
        <w:t> </w:t>
      </w:r>
      <w:r>
        <w:rPr/>
        <w:t>simili,</w:t>
      </w:r>
      <w:r>
        <w:rPr>
          <w:spacing w:val="-15"/>
        </w:rPr>
        <w:t> </w:t>
      </w:r>
      <w:r>
        <w:rPr/>
        <w:t>ma</w:t>
      </w:r>
      <w:r>
        <w:rPr>
          <w:spacing w:val="-15"/>
        </w:rPr>
        <w:t> </w:t>
      </w:r>
      <w:r>
        <w:rPr/>
        <w:t>non</w:t>
      </w:r>
      <w:r>
        <w:rPr>
          <w:spacing w:val="-15"/>
        </w:rPr>
        <w:t> </w:t>
      </w:r>
      <w:r>
        <w:rPr/>
        <w:t>identici,</w:t>
      </w:r>
      <w:r>
        <w:rPr>
          <w:spacing w:val="-15"/>
        </w:rPr>
        <w:t> </w:t>
      </w:r>
      <w:r>
        <w:rPr/>
        <w:t>a</w:t>
      </w:r>
      <w:r>
        <w:rPr>
          <w:spacing w:val="-15"/>
        </w:rPr>
        <w:t> </w:t>
      </w:r>
      <w:r>
        <w:rPr/>
        <w:t>quelli</w:t>
      </w:r>
      <w:r>
        <w:rPr>
          <w:spacing w:val="-15"/>
        </w:rPr>
        <w:t> </w:t>
      </w:r>
      <w:r>
        <w:rPr/>
        <w:t>descritti</w:t>
      </w:r>
      <w:r>
        <w:rPr>
          <w:spacing w:val="-15"/>
        </w:rPr>
        <w:t> </w:t>
      </w:r>
      <w:r>
        <w:rPr/>
        <w:t>sopra</w:t>
      </w:r>
      <w:r>
        <w:rPr>
          <w:spacing w:val="-15"/>
        </w:rPr>
        <w:t> </w:t>
      </w:r>
      <w:r>
        <w:rPr/>
        <w:t>per</w:t>
      </w:r>
      <w:r>
        <w:rPr>
          <w:spacing w:val="-15"/>
        </w:rPr>
        <w:t> </w:t>
      </w:r>
      <w:r>
        <w:rPr/>
        <w:t>il</w:t>
      </w:r>
      <w:r>
        <w:rPr>
          <w:spacing w:val="-15"/>
        </w:rPr>
        <w:t> </w:t>
      </w:r>
      <w:r>
        <w:rPr/>
        <w:t>sostegno.</w:t>
      </w:r>
      <w:r>
        <w:rPr>
          <w:spacing w:val="-15"/>
        </w:rPr>
        <w:t> </w:t>
      </w:r>
      <w:r>
        <w:rPr/>
        <w:t>Riferimento</w:t>
      </w:r>
      <w:r>
        <w:rPr>
          <w:spacing w:val="-15"/>
        </w:rPr>
        <w:t> </w:t>
      </w:r>
      <w:r>
        <w:rPr/>
        <w:t>normativo</w:t>
      </w:r>
      <w:r>
        <w:rPr>
          <w:spacing w:val="-15"/>
        </w:rPr>
        <w:t> </w:t>
      </w:r>
      <w:r>
        <w:rPr/>
        <w:t>principale è l'art. 7 comma 2, lettera d) del DLgs 66/2017 ove si dice che il PEI esplicita «gli interventi di assistenza igienica e di base, svolti dal personale ausiliario nell’ambito del plesso scolastico e le risorse professionali da destinare all’assistenza, all’autonomia e alla comunicazione».</w:t>
      </w:r>
    </w:p>
    <w:p>
      <w:pPr>
        <w:pStyle w:val="BodyText"/>
        <w:spacing w:before="114"/>
        <w:jc w:val="both"/>
      </w:pPr>
      <w:r>
        <w:rPr/>
        <w:t>In</w:t>
      </w:r>
      <w:r>
        <w:rPr>
          <w:spacing w:val="-3"/>
        </w:rPr>
        <w:t> </w:t>
      </w:r>
      <w:r>
        <w:rPr/>
        <w:t>questo</w:t>
      </w:r>
      <w:r>
        <w:rPr>
          <w:spacing w:val="-1"/>
        </w:rPr>
        <w:t> </w:t>
      </w:r>
      <w:r>
        <w:rPr/>
        <w:t>riquadro</w:t>
      </w:r>
      <w:r>
        <w:rPr>
          <w:spacing w:val="-1"/>
        </w:rPr>
        <w:t> </w:t>
      </w:r>
      <w:r>
        <w:rPr/>
        <w:t>del</w:t>
      </w:r>
      <w:r>
        <w:rPr>
          <w:spacing w:val="-1"/>
        </w:rPr>
        <w:t> </w:t>
      </w:r>
      <w:r>
        <w:rPr/>
        <w:t>PEI</w:t>
      </w:r>
      <w:r>
        <w:rPr>
          <w:spacing w:val="-5"/>
        </w:rPr>
        <w:t> </w:t>
      </w:r>
      <w:r>
        <w:rPr/>
        <w:t>si</w:t>
      </w:r>
      <w:r>
        <w:rPr>
          <w:spacing w:val="-1"/>
        </w:rPr>
        <w:t> </w:t>
      </w:r>
      <w:r>
        <w:rPr/>
        <w:t>chiede</w:t>
      </w:r>
      <w:r>
        <w:rPr>
          <w:spacing w:val="-2"/>
        </w:rPr>
        <w:t> </w:t>
      </w:r>
      <w:r>
        <w:rPr/>
        <w:t>di</w:t>
      </w:r>
      <w:r>
        <w:rPr>
          <w:spacing w:val="-1"/>
        </w:rPr>
        <w:t> </w:t>
      </w:r>
      <w:r>
        <w:rPr/>
        <w:t>specificare,</w:t>
      </w:r>
      <w:r>
        <w:rPr>
          <w:spacing w:val="1"/>
        </w:rPr>
        <w:t> </w:t>
      </w:r>
      <w:r>
        <w:rPr/>
        <w:t>in</w:t>
      </w:r>
      <w:r>
        <w:rPr>
          <w:spacing w:val="-1"/>
        </w:rPr>
        <w:t> </w:t>
      </w:r>
      <w:r>
        <w:rPr/>
        <w:t>relazione al</w:t>
      </w:r>
      <w:r>
        <w:rPr>
          <w:spacing w:val="-1"/>
        </w:rPr>
        <w:t> </w:t>
      </w:r>
      <w:r>
        <w:rPr/>
        <w:t>successivo</w:t>
      </w:r>
      <w:r>
        <w:rPr>
          <w:spacing w:val="1"/>
        </w:rPr>
        <w:t> </w:t>
      </w:r>
      <w:r>
        <w:rPr/>
        <w:t>anno </w:t>
      </w:r>
      <w:r>
        <w:rPr>
          <w:spacing w:val="-2"/>
        </w:rPr>
        <w:t>scolastico:</w:t>
      </w:r>
    </w:p>
    <w:p>
      <w:pPr>
        <w:pStyle w:val="ListParagraph"/>
        <w:numPr>
          <w:ilvl w:val="0"/>
          <w:numId w:val="37"/>
        </w:numPr>
        <w:tabs>
          <w:tab w:pos="779" w:val="left" w:leader="none"/>
        </w:tabs>
        <w:spacing w:line="242" w:lineRule="auto" w:before="105" w:after="0"/>
        <w:ind w:left="779" w:right="209" w:hanging="360"/>
        <w:jc w:val="both"/>
        <w:rPr>
          <w:sz w:val="24"/>
        </w:rPr>
      </w:pPr>
      <w:r>
        <w:rPr>
          <w:sz w:val="24"/>
        </w:rPr>
        <w:t>con</w:t>
      </w:r>
      <w:r>
        <w:rPr>
          <w:spacing w:val="-7"/>
          <w:sz w:val="24"/>
        </w:rPr>
        <w:t> </w:t>
      </w:r>
      <w:r>
        <w:rPr>
          <w:sz w:val="24"/>
        </w:rPr>
        <w:t>quali</w:t>
      </w:r>
      <w:r>
        <w:rPr>
          <w:spacing w:val="-7"/>
          <w:sz w:val="24"/>
        </w:rPr>
        <w:t> </w:t>
      </w:r>
      <w:r>
        <w:rPr>
          <w:sz w:val="24"/>
        </w:rPr>
        <w:t>risorse</w:t>
      </w:r>
      <w:r>
        <w:rPr>
          <w:spacing w:val="-8"/>
          <w:sz w:val="24"/>
        </w:rPr>
        <w:t> </w:t>
      </w:r>
      <w:r>
        <w:rPr>
          <w:sz w:val="24"/>
        </w:rPr>
        <w:t>e</w:t>
      </w:r>
      <w:r>
        <w:rPr>
          <w:spacing w:val="-5"/>
          <w:sz w:val="24"/>
        </w:rPr>
        <w:t> </w:t>
      </w:r>
      <w:r>
        <w:rPr>
          <w:sz w:val="24"/>
        </w:rPr>
        <w:t>con</w:t>
      </w:r>
      <w:r>
        <w:rPr>
          <w:spacing w:val="-7"/>
          <w:sz w:val="24"/>
        </w:rPr>
        <w:t> </w:t>
      </w:r>
      <w:r>
        <w:rPr>
          <w:sz w:val="24"/>
        </w:rPr>
        <w:t>quale</w:t>
      </w:r>
      <w:r>
        <w:rPr>
          <w:spacing w:val="-8"/>
          <w:sz w:val="24"/>
        </w:rPr>
        <w:t> </w:t>
      </w:r>
      <w:r>
        <w:rPr>
          <w:sz w:val="24"/>
        </w:rPr>
        <w:t>organizzazione</w:t>
      </w:r>
      <w:r>
        <w:rPr>
          <w:spacing w:val="-8"/>
          <w:sz w:val="24"/>
        </w:rPr>
        <w:t> </w:t>
      </w:r>
      <w:r>
        <w:rPr>
          <w:sz w:val="24"/>
        </w:rPr>
        <w:t>si</w:t>
      </w:r>
      <w:r>
        <w:rPr>
          <w:spacing w:val="-7"/>
          <w:sz w:val="24"/>
        </w:rPr>
        <w:t> </w:t>
      </w:r>
      <w:r>
        <w:rPr>
          <w:sz w:val="24"/>
        </w:rPr>
        <w:t>intende</w:t>
      </w:r>
      <w:r>
        <w:rPr>
          <w:spacing w:val="-8"/>
          <w:sz w:val="24"/>
        </w:rPr>
        <w:t> </w:t>
      </w:r>
      <w:r>
        <w:rPr>
          <w:sz w:val="24"/>
        </w:rPr>
        <w:t>rispondere</w:t>
      </w:r>
      <w:r>
        <w:rPr>
          <w:spacing w:val="-6"/>
          <w:sz w:val="24"/>
        </w:rPr>
        <w:t> </w:t>
      </w:r>
      <w:r>
        <w:rPr>
          <w:sz w:val="24"/>
        </w:rPr>
        <w:t>a</w:t>
      </w:r>
      <w:r>
        <w:rPr>
          <w:spacing w:val="-8"/>
          <w:sz w:val="24"/>
        </w:rPr>
        <w:t> </w:t>
      </w:r>
      <w:r>
        <w:rPr>
          <w:sz w:val="24"/>
        </w:rPr>
        <w:t>eventuali</w:t>
      </w:r>
      <w:r>
        <w:rPr>
          <w:spacing w:val="-7"/>
          <w:sz w:val="24"/>
        </w:rPr>
        <w:t> </w:t>
      </w:r>
      <w:r>
        <w:rPr>
          <w:sz w:val="24"/>
        </w:rPr>
        <w:t>necessità</w:t>
      </w:r>
      <w:r>
        <w:rPr>
          <w:spacing w:val="-5"/>
          <w:sz w:val="24"/>
        </w:rPr>
        <w:t> </w:t>
      </w:r>
      <w:r>
        <w:rPr>
          <w:sz w:val="24"/>
        </w:rPr>
        <w:t>rispetto agli interventi di assistenza igienica e di base. L'assistenza di base ovviamente non si può quantificare</w:t>
      </w:r>
      <w:r>
        <w:rPr>
          <w:spacing w:val="-11"/>
          <w:sz w:val="24"/>
        </w:rPr>
        <w:t> </w:t>
      </w:r>
      <w:r>
        <w:rPr>
          <w:sz w:val="24"/>
        </w:rPr>
        <w:t>in</w:t>
      </w:r>
      <w:r>
        <w:rPr>
          <w:spacing w:val="-9"/>
          <w:sz w:val="24"/>
        </w:rPr>
        <w:t> </w:t>
      </w:r>
      <w:r>
        <w:rPr>
          <w:sz w:val="24"/>
        </w:rPr>
        <w:t>ore,</w:t>
      </w:r>
      <w:r>
        <w:rPr>
          <w:spacing w:val="-10"/>
          <w:sz w:val="24"/>
        </w:rPr>
        <w:t> </w:t>
      </w:r>
      <w:r>
        <w:rPr>
          <w:sz w:val="24"/>
        </w:rPr>
        <w:t>essendo</w:t>
      </w:r>
      <w:r>
        <w:rPr>
          <w:spacing w:val="-10"/>
          <w:sz w:val="24"/>
        </w:rPr>
        <w:t> </w:t>
      </w:r>
      <w:r>
        <w:rPr>
          <w:sz w:val="24"/>
        </w:rPr>
        <w:t>una</w:t>
      </w:r>
      <w:r>
        <w:rPr>
          <w:spacing w:val="-11"/>
          <w:sz w:val="24"/>
        </w:rPr>
        <w:t> </w:t>
      </w:r>
      <w:r>
        <w:rPr>
          <w:sz w:val="24"/>
        </w:rPr>
        <w:t>prestazione</w:t>
      </w:r>
      <w:r>
        <w:rPr>
          <w:spacing w:val="-11"/>
          <w:sz w:val="24"/>
        </w:rPr>
        <w:t> </w:t>
      </w:r>
      <w:r>
        <w:rPr>
          <w:sz w:val="24"/>
        </w:rPr>
        <w:t>da</w:t>
      </w:r>
      <w:r>
        <w:rPr>
          <w:spacing w:val="-11"/>
          <w:sz w:val="24"/>
        </w:rPr>
        <w:t> </w:t>
      </w:r>
      <w:r>
        <w:rPr>
          <w:sz w:val="24"/>
        </w:rPr>
        <w:t>assicurare</w:t>
      </w:r>
      <w:r>
        <w:rPr>
          <w:spacing w:val="-11"/>
          <w:sz w:val="24"/>
        </w:rPr>
        <w:t> </w:t>
      </w:r>
      <w:r>
        <w:rPr>
          <w:sz w:val="24"/>
        </w:rPr>
        <w:t>in</w:t>
      </w:r>
      <w:r>
        <w:rPr>
          <w:spacing w:val="-9"/>
          <w:sz w:val="24"/>
        </w:rPr>
        <w:t> </w:t>
      </w:r>
      <w:r>
        <w:rPr>
          <w:sz w:val="24"/>
        </w:rPr>
        <w:t>caso</w:t>
      </w:r>
      <w:r>
        <w:rPr>
          <w:spacing w:val="-10"/>
          <w:sz w:val="24"/>
        </w:rPr>
        <w:t> </w:t>
      </w:r>
      <w:r>
        <w:rPr>
          <w:sz w:val="24"/>
        </w:rPr>
        <w:t>di</w:t>
      </w:r>
      <w:r>
        <w:rPr>
          <w:spacing w:val="-9"/>
          <w:sz w:val="24"/>
        </w:rPr>
        <w:t> </w:t>
      </w:r>
      <w:r>
        <w:rPr>
          <w:sz w:val="24"/>
        </w:rPr>
        <w:t>bisogno,</w:t>
      </w:r>
      <w:r>
        <w:rPr>
          <w:spacing w:val="-10"/>
          <w:sz w:val="24"/>
        </w:rPr>
        <w:t> </w:t>
      </w:r>
      <w:r>
        <w:rPr>
          <w:sz w:val="24"/>
        </w:rPr>
        <w:t>e</w:t>
      </w:r>
      <w:r>
        <w:rPr>
          <w:spacing w:val="-11"/>
          <w:sz w:val="24"/>
        </w:rPr>
        <w:t> </w:t>
      </w:r>
      <w:r>
        <w:rPr>
          <w:sz w:val="24"/>
        </w:rPr>
        <w:t>il</w:t>
      </w:r>
      <w:r>
        <w:rPr>
          <w:spacing w:val="-9"/>
          <w:sz w:val="24"/>
        </w:rPr>
        <w:t> </w:t>
      </w:r>
      <w:r>
        <w:rPr>
          <w:sz w:val="24"/>
        </w:rPr>
        <w:t>decreto,</w:t>
      </w:r>
      <w:r>
        <w:rPr>
          <w:spacing w:val="-9"/>
          <w:sz w:val="24"/>
        </w:rPr>
        <w:t> </w:t>
      </w:r>
      <w:r>
        <w:rPr>
          <w:sz w:val="24"/>
        </w:rPr>
        <w:t>stesso comma, già definisce a chi affidare l'incarico (interventi «svolti dal personale ausiliario nell’ambito del plesso scolastico»), per cui le indicazioni qui riportate riguardano essenzialmente l'organizzazione del servizio. Per l'anno in corso l'argomento è già stato già affrontato nella Sezione 9 del PEI, al punto 4 della tabella informativa; in questo spazio è importante definire come far fronte a eventuali criticità prevedibili per l'anno successivo (ad esempio formazione specifica di collaboratori e collaboratrici, eventuale difficoltà a rispettare l'assegnazione per genere…) fornendo eventuali indicazioni più puntuali soprattutto nel caso sia previsto il passaggio ad altra scuola.</w:t>
      </w:r>
    </w:p>
    <w:p>
      <w:pPr>
        <w:pStyle w:val="ListParagraph"/>
        <w:numPr>
          <w:ilvl w:val="0"/>
          <w:numId w:val="37"/>
        </w:numPr>
        <w:tabs>
          <w:tab w:pos="779" w:val="left" w:leader="none"/>
        </w:tabs>
        <w:spacing w:line="242" w:lineRule="auto" w:before="0" w:after="0"/>
        <w:ind w:left="779" w:right="212" w:hanging="360"/>
        <w:jc w:val="both"/>
        <w:rPr>
          <w:sz w:val="24"/>
        </w:rPr>
      </w:pPr>
      <w:r>
        <w:rPr>
          <w:sz w:val="24"/>
        </w:rPr>
        <w:t>le proposte in merito al fabbisogno di risorse professionali da destinare all'assistenza, all'autonomia e/o alla comunicazione indicando la tipologia di assistenza/figura professionale ritenuto necessario. Per la definizione della tipologia si può fare riferimento, per ora, alla classificazione utilizzata nel precedente riquadro “Assistenza”.</w:t>
      </w:r>
    </w:p>
    <w:p>
      <w:pPr>
        <w:pStyle w:val="BodyText"/>
        <w:spacing w:before="118"/>
        <w:ind w:right="214"/>
        <w:jc w:val="both"/>
      </w:pPr>
      <w:r>
        <w:rPr/>
        <w:t>Le</w:t>
      </w:r>
      <w:r>
        <w:rPr>
          <w:spacing w:val="-12"/>
        </w:rPr>
        <w:t> </w:t>
      </w:r>
      <w:r>
        <w:rPr/>
        <w:t>risorse</w:t>
      </w:r>
      <w:r>
        <w:rPr>
          <w:spacing w:val="-10"/>
        </w:rPr>
        <w:t> </w:t>
      </w:r>
      <w:r>
        <w:rPr/>
        <w:t>professionali</w:t>
      </w:r>
      <w:r>
        <w:rPr>
          <w:spacing w:val="-10"/>
        </w:rPr>
        <w:t> </w:t>
      </w:r>
      <w:r>
        <w:rPr/>
        <w:t>da</w:t>
      </w:r>
      <w:r>
        <w:rPr>
          <w:spacing w:val="-12"/>
        </w:rPr>
        <w:t> </w:t>
      </w:r>
      <w:r>
        <w:rPr/>
        <w:t>destinare</w:t>
      </w:r>
      <w:r>
        <w:rPr>
          <w:spacing w:val="-12"/>
        </w:rPr>
        <w:t> </w:t>
      </w:r>
      <w:r>
        <w:rPr/>
        <w:t>all'assistenza,</w:t>
      </w:r>
      <w:r>
        <w:rPr>
          <w:spacing w:val="-8"/>
        </w:rPr>
        <w:t> </w:t>
      </w:r>
      <w:r>
        <w:rPr/>
        <w:t>all'autonomia</w:t>
      </w:r>
      <w:r>
        <w:rPr>
          <w:spacing w:val="-11"/>
        </w:rPr>
        <w:t> </w:t>
      </w:r>
      <w:r>
        <w:rPr/>
        <w:t>e</w:t>
      </w:r>
      <w:r>
        <w:rPr>
          <w:spacing w:val="-12"/>
        </w:rPr>
        <w:t> </w:t>
      </w:r>
      <w:r>
        <w:rPr/>
        <w:t>alla</w:t>
      </w:r>
      <w:r>
        <w:rPr>
          <w:spacing w:val="-9"/>
        </w:rPr>
        <w:t> </w:t>
      </w:r>
      <w:r>
        <w:rPr/>
        <w:t>comunicazione</w:t>
      </w:r>
      <w:r>
        <w:rPr>
          <w:spacing w:val="-11"/>
        </w:rPr>
        <w:t> </w:t>
      </w:r>
      <w:r>
        <w:rPr/>
        <w:t>sono</w:t>
      </w:r>
      <w:r>
        <w:rPr>
          <w:spacing w:val="-8"/>
        </w:rPr>
        <w:t> </w:t>
      </w:r>
      <w:r>
        <w:rPr/>
        <w:t>attribuite dagli Enti preposti, tenuto conto del principio di accomodamento ragionevole e sulla base delle richieste complessive formulate dai Dirigenti scolastici, secondo le modalità attuative e gli standard qualitativi previsti nell'accordo di cui all'articolo 3, comma 5-</w:t>
      </w:r>
      <w:r>
        <w:rPr>
          <w:i/>
        </w:rPr>
        <w:t>bis </w:t>
      </w:r>
      <w:r>
        <w:rPr/>
        <w:t>del DLgs 66/2017.</w:t>
      </w:r>
    </w:p>
    <w:p>
      <w:pPr>
        <w:pStyle w:val="BodyText"/>
        <w:spacing w:line="244" w:lineRule="auto" w:before="3"/>
        <w:ind w:right="210"/>
        <w:jc w:val="both"/>
      </w:pPr>
      <w:r>
        <w:rPr/>
        <w:t>Con l'approvazione del previsto Accordo di cui all’art. 3, comma 5-</w:t>
      </w:r>
      <w:r>
        <w:rPr>
          <w:i/>
        </w:rPr>
        <w:t>bis </w:t>
      </w:r>
      <w:r>
        <w:rPr/>
        <w:t>del Decreto, sancito in sede di Conferenza Unificata, sarà fornita una diversa classificazione dei nuovi profili professionali.</w:t>
      </w:r>
    </w:p>
    <w:p>
      <w:pPr>
        <w:pStyle w:val="BodyText"/>
        <w:spacing w:before="8"/>
        <w:ind w:left="0"/>
        <w:rPr>
          <w:sz w:val="20"/>
        </w:rPr>
      </w:pPr>
    </w:p>
    <w:p>
      <w:pPr>
        <w:pStyle w:val="Heading4"/>
        <w:spacing w:before="1"/>
        <w:jc w:val="left"/>
      </w:pPr>
      <w:r>
        <w:rPr>
          <w:color w:val="1F487C"/>
        </w:rPr>
        <w:t>Eventuali</w:t>
      </w:r>
      <w:r>
        <w:rPr>
          <w:color w:val="1F487C"/>
          <w:spacing w:val="-2"/>
        </w:rPr>
        <w:t> </w:t>
      </w:r>
      <w:r>
        <w:rPr>
          <w:color w:val="1F487C"/>
        </w:rPr>
        <w:t>esigenze</w:t>
      </w:r>
      <w:r>
        <w:rPr>
          <w:color w:val="1F487C"/>
          <w:spacing w:val="-3"/>
        </w:rPr>
        <w:t> </w:t>
      </w:r>
      <w:r>
        <w:rPr>
          <w:color w:val="1F487C"/>
        </w:rPr>
        <w:t>correlate</w:t>
      </w:r>
      <w:r>
        <w:rPr>
          <w:color w:val="1F487C"/>
          <w:spacing w:val="-4"/>
        </w:rPr>
        <w:t> </w:t>
      </w:r>
      <w:r>
        <w:rPr>
          <w:color w:val="1F487C"/>
        </w:rPr>
        <w:t>al</w:t>
      </w:r>
      <w:r>
        <w:rPr>
          <w:color w:val="1F487C"/>
          <w:spacing w:val="-1"/>
        </w:rPr>
        <w:t> </w:t>
      </w:r>
      <w:r>
        <w:rPr>
          <w:color w:val="1F487C"/>
        </w:rPr>
        <w:t>trasporto</w:t>
      </w:r>
      <w:r>
        <w:rPr>
          <w:color w:val="1F487C"/>
          <w:spacing w:val="-2"/>
        </w:rPr>
        <w:t> </w:t>
      </w:r>
      <w:r>
        <w:rPr>
          <w:color w:val="1F487C"/>
        </w:rPr>
        <w:t>dell’alunno/a</w:t>
      </w:r>
      <w:r>
        <w:rPr>
          <w:color w:val="1F487C"/>
          <w:spacing w:val="-4"/>
        </w:rPr>
        <w:t> </w:t>
      </w:r>
      <w:r>
        <w:rPr>
          <w:color w:val="1F487C"/>
        </w:rPr>
        <w:t>da</w:t>
      </w:r>
      <w:r>
        <w:rPr>
          <w:color w:val="1F487C"/>
          <w:spacing w:val="-1"/>
        </w:rPr>
        <w:t> </w:t>
      </w:r>
      <w:r>
        <w:rPr>
          <w:color w:val="1F487C"/>
        </w:rPr>
        <w:t>e</w:t>
      </w:r>
      <w:r>
        <w:rPr>
          <w:color w:val="1F487C"/>
          <w:spacing w:val="-3"/>
        </w:rPr>
        <w:t> </w:t>
      </w:r>
      <w:r>
        <w:rPr>
          <w:color w:val="1F487C"/>
        </w:rPr>
        <w:t>verso</w:t>
      </w:r>
      <w:r>
        <w:rPr>
          <w:color w:val="1F487C"/>
          <w:spacing w:val="-2"/>
        </w:rPr>
        <w:t> </w:t>
      </w:r>
      <w:r>
        <w:rPr>
          <w:color w:val="1F487C"/>
        </w:rPr>
        <w:t>la</w:t>
      </w:r>
      <w:r>
        <w:rPr>
          <w:color w:val="1F487C"/>
          <w:spacing w:val="-1"/>
        </w:rPr>
        <w:t> </w:t>
      </w:r>
      <w:r>
        <w:rPr>
          <w:color w:val="1F487C"/>
          <w:spacing w:val="-2"/>
        </w:rPr>
        <w:t>scuola</w:t>
      </w:r>
    </w:p>
    <w:p>
      <w:pPr>
        <w:pStyle w:val="BodyText"/>
        <w:spacing w:before="120"/>
        <w:ind w:right="227"/>
      </w:pPr>
      <w:r>
        <w:rPr/>
        <w:t>L'organizzazione</w:t>
      </w:r>
      <w:r>
        <w:rPr>
          <w:spacing w:val="-3"/>
        </w:rPr>
        <w:t> </w:t>
      </w:r>
      <w:r>
        <w:rPr/>
        <w:t>del</w:t>
      </w:r>
      <w:r>
        <w:rPr>
          <w:spacing w:val="-3"/>
        </w:rPr>
        <w:t> </w:t>
      </w:r>
      <w:r>
        <w:rPr/>
        <w:t>servizio</w:t>
      </w:r>
      <w:r>
        <w:rPr>
          <w:spacing w:val="-3"/>
        </w:rPr>
        <w:t> </w:t>
      </w:r>
      <w:r>
        <w:rPr/>
        <w:t>di</w:t>
      </w:r>
      <w:r>
        <w:rPr>
          <w:spacing w:val="-3"/>
        </w:rPr>
        <w:t> </w:t>
      </w:r>
      <w:r>
        <w:rPr/>
        <w:t>trasporto</w:t>
      </w:r>
      <w:r>
        <w:rPr>
          <w:spacing w:val="-3"/>
        </w:rPr>
        <w:t> </w:t>
      </w:r>
      <w:r>
        <w:rPr/>
        <w:t>per</w:t>
      </w:r>
      <w:r>
        <w:rPr>
          <w:spacing w:val="-3"/>
        </w:rPr>
        <w:t> </w:t>
      </w:r>
      <w:r>
        <w:rPr/>
        <w:t>l'anno</w:t>
      </w:r>
      <w:r>
        <w:rPr>
          <w:spacing w:val="-3"/>
        </w:rPr>
        <w:t> </w:t>
      </w:r>
      <w:r>
        <w:rPr/>
        <w:t>in corso</w:t>
      </w:r>
      <w:r>
        <w:rPr>
          <w:spacing w:val="-3"/>
        </w:rPr>
        <w:t> </w:t>
      </w:r>
      <w:r>
        <w:rPr/>
        <w:t>è</w:t>
      </w:r>
      <w:r>
        <w:rPr>
          <w:spacing w:val="-5"/>
        </w:rPr>
        <w:t> </w:t>
      </w:r>
      <w:r>
        <w:rPr/>
        <w:t>stata</w:t>
      </w:r>
      <w:r>
        <w:rPr>
          <w:spacing w:val="-4"/>
        </w:rPr>
        <w:t> </w:t>
      </w:r>
      <w:r>
        <w:rPr/>
        <w:t>descritta</w:t>
      </w:r>
      <w:r>
        <w:rPr>
          <w:spacing w:val="-3"/>
        </w:rPr>
        <w:t> </w:t>
      </w:r>
      <w:r>
        <w:rPr/>
        <w:t>nella</w:t>
      </w:r>
      <w:r>
        <w:rPr>
          <w:spacing w:val="-4"/>
        </w:rPr>
        <w:t> </w:t>
      </w:r>
      <w:r>
        <w:rPr/>
        <w:t>Sezione</w:t>
      </w:r>
      <w:r>
        <w:rPr>
          <w:spacing w:val="-3"/>
        </w:rPr>
        <w:t> </w:t>
      </w:r>
      <w:r>
        <w:rPr/>
        <w:t>n.</w:t>
      </w:r>
      <w:r>
        <w:rPr>
          <w:spacing w:val="-3"/>
        </w:rPr>
        <w:t> </w:t>
      </w:r>
      <w:r>
        <w:rPr/>
        <w:t>9, punto 10 della tabella informativa.</w:t>
      </w:r>
    </w:p>
    <w:p>
      <w:pPr>
        <w:pStyle w:val="BodyText"/>
        <w:spacing w:before="60"/>
        <w:ind w:right="210"/>
      </w:pPr>
      <w:r>
        <w:rPr/>
        <w:t>Qui</w:t>
      </w:r>
      <w:r>
        <w:rPr>
          <w:spacing w:val="-4"/>
        </w:rPr>
        <w:t> </w:t>
      </w:r>
      <w:r>
        <w:rPr/>
        <w:t>occorre</w:t>
      </w:r>
      <w:r>
        <w:rPr>
          <w:spacing w:val="-5"/>
        </w:rPr>
        <w:t> </w:t>
      </w:r>
      <w:r>
        <w:rPr/>
        <w:t>riportare</w:t>
      </w:r>
      <w:r>
        <w:rPr>
          <w:spacing w:val="-6"/>
        </w:rPr>
        <w:t> </w:t>
      </w:r>
      <w:r>
        <w:rPr/>
        <w:t>delle</w:t>
      </w:r>
      <w:r>
        <w:rPr>
          <w:spacing w:val="-5"/>
        </w:rPr>
        <w:t> </w:t>
      </w:r>
      <w:r>
        <w:rPr/>
        <w:t>esigenze</w:t>
      </w:r>
      <w:r>
        <w:rPr>
          <w:spacing w:val="-5"/>
        </w:rPr>
        <w:t> </w:t>
      </w:r>
      <w:r>
        <w:rPr/>
        <w:t>supplementari,</w:t>
      </w:r>
      <w:r>
        <w:rPr>
          <w:spacing w:val="-4"/>
        </w:rPr>
        <w:t> </w:t>
      </w:r>
      <w:r>
        <w:rPr/>
        <w:t>descrivendo</w:t>
      </w:r>
      <w:r>
        <w:rPr>
          <w:spacing w:val="-2"/>
        </w:rPr>
        <w:t> </w:t>
      </w:r>
      <w:r>
        <w:rPr/>
        <w:t>eventuali</w:t>
      </w:r>
      <w:r>
        <w:rPr>
          <w:spacing w:val="-4"/>
        </w:rPr>
        <w:t> </w:t>
      </w:r>
      <w:r>
        <w:rPr/>
        <w:t>criticità</w:t>
      </w:r>
      <w:r>
        <w:rPr>
          <w:spacing w:val="-4"/>
        </w:rPr>
        <w:t> </w:t>
      </w:r>
      <w:r>
        <w:rPr/>
        <w:t>del</w:t>
      </w:r>
      <w:r>
        <w:rPr>
          <w:spacing w:val="-4"/>
        </w:rPr>
        <w:t> </w:t>
      </w:r>
      <w:r>
        <w:rPr/>
        <w:t>servizio</w:t>
      </w:r>
      <w:r>
        <w:rPr>
          <w:spacing w:val="-4"/>
        </w:rPr>
        <w:t> </w:t>
      </w:r>
      <w:r>
        <w:rPr/>
        <w:t>e bisogni particolari dell'alunno/a.</w:t>
      </w:r>
    </w:p>
    <w:p>
      <w:pPr>
        <w:spacing w:after="0"/>
        <w:sectPr>
          <w:pgSz w:w="11910" w:h="16840"/>
          <w:pgMar w:header="708" w:footer="732" w:top="3220" w:bottom="920" w:left="920" w:right="920"/>
        </w:sectPr>
      </w:pPr>
    </w:p>
    <w:p>
      <w:pPr>
        <w:pStyle w:val="Heading2"/>
        <w:spacing w:line="206" w:lineRule="auto" w:before="196"/>
        <w:ind w:right="214"/>
        <w:jc w:val="both"/>
      </w:pPr>
      <w:r>
        <w:rPr/>
        <w:drawing>
          <wp:anchor distT="0" distB="0" distL="0" distR="0" allowOverlap="1" layoutInCell="1" locked="0" behindDoc="0" simplePos="0" relativeHeight="15776256">
            <wp:simplePos x="0" y="0"/>
            <wp:positionH relativeFrom="page">
              <wp:posOffset>190500</wp:posOffset>
            </wp:positionH>
            <wp:positionV relativeFrom="page">
              <wp:posOffset>10019283</wp:posOffset>
            </wp:positionV>
            <wp:extent cx="482600" cy="482600"/>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5" cstate="print"/>
                    <a:stretch>
                      <a:fillRect/>
                    </a:stretch>
                  </pic:blipFill>
                  <pic:spPr>
                    <a:xfrm>
                      <a:off x="0" y="0"/>
                      <a:ext cx="482600" cy="482600"/>
                    </a:xfrm>
                    <a:prstGeom prst="rect">
                      <a:avLst/>
                    </a:prstGeom>
                  </pic:spPr>
                </pic:pic>
              </a:graphicData>
            </a:graphic>
          </wp:anchor>
        </w:drawing>
      </w:r>
      <w:r>
        <w:rPr>
          <w:color w:val="1F487C"/>
        </w:rPr>
        <w:t>Modalità</w:t>
      </w:r>
      <w:r>
        <w:rPr>
          <w:color w:val="1F487C"/>
          <w:spacing w:val="-15"/>
        </w:rPr>
        <w:t> </w:t>
      </w:r>
      <w:r>
        <w:rPr>
          <w:color w:val="1F487C"/>
        </w:rPr>
        <w:t>per</w:t>
      </w:r>
      <w:r>
        <w:rPr>
          <w:color w:val="1F487C"/>
          <w:spacing w:val="-16"/>
        </w:rPr>
        <w:t> </w:t>
      </w:r>
      <w:r>
        <w:rPr>
          <w:color w:val="1F487C"/>
        </w:rPr>
        <w:t>formulare</w:t>
      </w:r>
      <w:r>
        <w:rPr>
          <w:color w:val="1F487C"/>
          <w:spacing w:val="-16"/>
        </w:rPr>
        <w:t> </w:t>
      </w:r>
      <w:r>
        <w:rPr>
          <w:color w:val="1F487C"/>
        </w:rPr>
        <w:t>la</w:t>
      </w:r>
      <w:r>
        <w:rPr>
          <w:color w:val="1F487C"/>
          <w:spacing w:val="-15"/>
        </w:rPr>
        <w:t> </w:t>
      </w:r>
      <w:r>
        <w:rPr>
          <w:color w:val="1F487C"/>
        </w:rPr>
        <w:t>proposta</w:t>
      </w:r>
      <w:r>
        <w:rPr>
          <w:color w:val="1F487C"/>
          <w:spacing w:val="-15"/>
        </w:rPr>
        <w:t> </w:t>
      </w:r>
      <w:r>
        <w:rPr>
          <w:color w:val="1F487C"/>
        </w:rPr>
        <w:t>di</w:t>
      </w:r>
      <w:r>
        <w:rPr>
          <w:color w:val="1F487C"/>
          <w:spacing w:val="-15"/>
        </w:rPr>
        <w:t> </w:t>
      </w:r>
      <w:r>
        <w:rPr>
          <w:color w:val="1F487C"/>
        </w:rPr>
        <w:t>assegnazione</w:t>
      </w:r>
      <w:r>
        <w:rPr>
          <w:color w:val="1F487C"/>
          <w:spacing w:val="-16"/>
        </w:rPr>
        <w:t> </w:t>
      </w:r>
      <w:r>
        <w:rPr>
          <w:color w:val="1F487C"/>
        </w:rPr>
        <w:t>delle</w:t>
      </w:r>
      <w:r>
        <w:rPr>
          <w:color w:val="1F487C"/>
          <w:spacing w:val="-16"/>
        </w:rPr>
        <w:t> </w:t>
      </w:r>
      <w:r>
        <w:rPr>
          <w:color w:val="1F487C"/>
        </w:rPr>
        <w:t>risorse</w:t>
      </w:r>
      <w:r>
        <w:rPr>
          <w:color w:val="1F487C"/>
          <w:spacing w:val="-16"/>
        </w:rPr>
        <w:t> </w:t>
      </w:r>
      <w:r>
        <w:rPr>
          <w:color w:val="1F487C"/>
        </w:rPr>
        <w:t>professionali</w:t>
      </w:r>
      <w:r>
        <w:rPr>
          <w:color w:val="1F487C"/>
          <w:spacing w:val="-15"/>
        </w:rPr>
        <w:t> </w:t>
      </w:r>
      <w:r>
        <w:rPr>
          <w:color w:val="1F487C"/>
        </w:rPr>
        <w:t>per il sostegno didattico e l’assistenza</w:t>
      </w:r>
    </w:p>
    <w:p>
      <w:pPr>
        <w:pStyle w:val="BodyText"/>
        <w:spacing w:line="242" w:lineRule="auto" w:before="107"/>
        <w:ind w:right="213"/>
        <w:jc w:val="both"/>
      </w:pPr>
      <w:r>
        <w:rPr>
          <w:color w:val="212121"/>
        </w:rPr>
        <w:t>Con le nuove norme previste dal DLgs 66/2017 ed il nuovo iter procedurale per il riconoscimento della</w:t>
      </w:r>
      <w:r>
        <w:rPr>
          <w:color w:val="212121"/>
          <w:spacing w:val="-13"/>
        </w:rPr>
        <w:t> </w:t>
      </w:r>
      <w:r>
        <w:rPr>
          <w:color w:val="212121"/>
        </w:rPr>
        <w:t>condizione</w:t>
      </w:r>
      <w:r>
        <w:rPr>
          <w:color w:val="212121"/>
          <w:spacing w:val="-13"/>
        </w:rPr>
        <w:t> </w:t>
      </w:r>
      <w:r>
        <w:rPr>
          <w:color w:val="212121"/>
        </w:rPr>
        <w:t>di</w:t>
      </w:r>
      <w:r>
        <w:rPr>
          <w:color w:val="212121"/>
          <w:spacing w:val="-12"/>
        </w:rPr>
        <w:t> </w:t>
      </w:r>
      <w:r>
        <w:rPr>
          <w:color w:val="212121"/>
        </w:rPr>
        <w:t>disabilità</w:t>
      </w:r>
      <w:r>
        <w:rPr>
          <w:color w:val="212121"/>
          <w:spacing w:val="-13"/>
        </w:rPr>
        <w:t> </w:t>
      </w:r>
      <w:r>
        <w:rPr>
          <w:color w:val="212121"/>
        </w:rPr>
        <w:t>ai</w:t>
      </w:r>
      <w:r>
        <w:rPr>
          <w:color w:val="212121"/>
          <w:spacing w:val="-12"/>
        </w:rPr>
        <w:t> </w:t>
      </w:r>
      <w:r>
        <w:rPr>
          <w:color w:val="212121"/>
        </w:rPr>
        <w:t>fini</w:t>
      </w:r>
      <w:r>
        <w:rPr>
          <w:color w:val="212121"/>
          <w:spacing w:val="-12"/>
        </w:rPr>
        <w:t> </w:t>
      </w:r>
      <w:r>
        <w:rPr>
          <w:color w:val="212121"/>
        </w:rPr>
        <w:t>dell’inclusione</w:t>
      </w:r>
      <w:r>
        <w:rPr>
          <w:color w:val="212121"/>
          <w:spacing w:val="-11"/>
        </w:rPr>
        <w:t> </w:t>
      </w:r>
      <w:r>
        <w:rPr>
          <w:color w:val="212121"/>
        </w:rPr>
        <w:t>scolastica,</w:t>
      </w:r>
      <w:r>
        <w:rPr>
          <w:color w:val="212121"/>
          <w:spacing w:val="-12"/>
        </w:rPr>
        <w:t> </w:t>
      </w:r>
      <w:r>
        <w:rPr>
          <w:color w:val="212121"/>
        </w:rPr>
        <w:t>la</w:t>
      </w:r>
      <w:r>
        <w:rPr>
          <w:color w:val="212121"/>
          <w:spacing w:val="-13"/>
        </w:rPr>
        <w:t> </w:t>
      </w:r>
      <w:r>
        <w:rPr>
          <w:color w:val="212121"/>
        </w:rPr>
        <w:t>valutazione</w:t>
      </w:r>
      <w:r>
        <w:rPr>
          <w:color w:val="212121"/>
          <w:spacing w:val="-8"/>
        </w:rPr>
        <w:t> </w:t>
      </w:r>
      <w:r>
        <w:rPr>
          <w:color w:val="212121"/>
        </w:rPr>
        <w:t>del</w:t>
      </w:r>
      <w:r>
        <w:rPr>
          <w:color w:val="212121"/>
          <w:spacing w:val="-12"/>
        </w:rPr>
        <w:t> </w:t>
      </w:r>
      <w:r>
        <w:rPr>
          <w:color w:val="212121"/>
        </w:rPr>
        <w:t>fabbisogno</w:t>
      </w:r>
      <w:r>
        <w:rPr>
          <w:color w:val="212121"/>
          <w:spacing w:val="-12"/>
        </w:rPr>
        <w:t> </w:t>
      </w:r>
      <w:r>
        <w:rPr>
          <w:color w:val="212121"/>
        </w:rPr>
        <w:t>di</w:t>
      </w:r>
      <w:r>
        <w:rPr>
          <w:color w:val="212121"/>
          <w:spacing w:val="-12"/>
        </w:rPr>
        <w:t> </w:t>
      </w:r>
      <w:r>
        <w:rPr>
          <w:color w:val="212121"/>
        </w:rPr>
        <w:t>risorse professionali</w:t>
      </w:r>
      <w:r>
        <w:rPr>
          <w:color w:val="212121"/>
          <w:spacing w:val="-15"/>
        </w:rPr>
        <w:t> </w:t>
      </w:r>
      <w:r>
        <w:rPr>
          <w:color w:val="212121"/>
        </w:rPr>
        <w:t>per</w:t>
      </w:r>
      <w:r>
        <w:rPr>
          <w:color w:val="212121"/>
          <w:spacing w:val="-15"/>
        </w:rPr>
        <w:t> </w:t>
      </w:r>
      <w:r>
        <w:rPr>
          <w:color w:val="212121"/>
        </w:rPr>
        <w:t>il</w:t>
      </w:r>
      <w:r>
        <w:rPr>
          <w:color w:val="212121"/>
          <w:spacing w:val="-15"/>
        </w:rPr>
        <w:t> </w:t>
      </w:r>
      <w:r>
        <w:rPr>
          <w:color w:val="212121"/>
        </w:rPr>
        <w:t>sostegno</w:t>
      </w:r>
      <w:r>
        <w:rPr>
          <w:color w:val="212121"/>
          <w:spacing w:val="-15"/>
        </w:rPr>
        <w:t> </w:t>
      </w:r>
      <w:r>
        <w:rPr>
          <w:color w:val="212121"/>
        </w:rPr>
        <w:t>didattico</w:t>
      </w:r>
      <w:r>
        <w:rPr>
          <w:color w:val="212121"/>
          <w:spacing w:val="-15"/>
        </w:rPr>
        <w:t> </w:t>
      </w:r>
      <w:r>
        <w:rPr>
          <w:color w:val="212121"/>
        </w:rPr>
        <w:t>e</w:t>
      </w:r>
      <w:r>
        <w:rPr>
          <w:color w:val="212121"/>
          <w:spacing w:val="-15"/>
        </w:rPr>
        <w:t> </w:t>
      </w:r>
      <w:r>
        <w:rPr>
          <w:color w:val="212121"/>
        </w:rPr>
        <w:t>l’assistenza</w:t>
      </w:r>
      <w:r>
        <w:rPr>
          <w:color w:val="212121"/>
          <w:spacing w:val="-15"/>
        </w:rPr>
        <w:t> </w:t>
      </w:r>
      <w:r>
        <w:rPr>
          <w:color w:val="212121"/>
        </w:rPr>
        <w:t>della</w:t>
      </w:r>
      <w:r>
        <w:rPr>
          <w:color w:val="212121"/>
          <w:spacing w:val="-15"/>
        </w:rPr>
        <w:t> </w:t>
      </w:r>
      <w:r>
        <w:rPr>
          <w:color w:val="212121"/>
        </w:rPr>
        <w:t>persona</w:t>
      </w:r>
      <w:r>
        <w:rPr>
          <w:color w:val="212121"/>
          <w:spacing w:val="-15"/>
        </w:rPr>
        <w:t> </w:t>
      </w:r>
      <w:r>
        <w:rPr>
          <w:color w:val="212121"/>
        </w:rPr>
        <w:t>è</w:t>
      </w:r>
      <w:r>
        <w:rPr>
          <w:color w:val="212121"/>
          <w:spacing w:val="-15"/>
        </w:rPr>
        <w:t> </w:t>
      </w:r>
      <w:r>
        <w:rPr>
          <w:color w:val="212121"/>
        </w:rPr>
        <w:t>condotta</w:t>
      </w:r>
      <w:r>
        <w:rPr>
          <w:color w:val="212121"/>
          <w:spacing w:val="-15"/>
        </w:rPr>
        <w:t> </w:t>
      </w:r>
      <w:r>
        <w:rPr>
          <w:color w:val="212121"/>
        </w:rPr>
        <w:t>secondo</w:t>
      </w:r>
      <w:r>
        <w:rPr>
          <w:color w:val="212121"/>
          <w:spacing w:val="-15"/>
        </w:rPr>
        <w:t> </w:t>
      </w:r>
      <w:r>
        <w:rPr>
          <w:color w:val="212121"/>
        </w:rPr>
        <w:t>criteri</w:t>
      </w:r>
      <w:r>
        <w:rPr>
          <w:color w:val="212121"/>
          <w:spacing w:val="-15"/>
        </w:rPr>
        <w:t> </w:t>
      </w:r>
      <w:r>
        <w:rPr>
          <w:color w:val="212121"/>
        </w:rPr>
        <w:t>più</w:t>
      </w:r>
      <w:r>
        <w:rPr>
          <w:color w:val="212121"/>
          <w:spacing w:val="-15"/>
        </w:rPr>
        <w:t> </w:t>
      </w:r>
      <w:r>
        <w:rPr>
          <w:color w:val="212121"/>
        </w:rPr>
        <w:t>attenti al suo “funzionamento” e, soprattutto, mirati a favorire una migliore inclusione nel contesto </w:t>
      </w:r>
      <w:r>
        <w:rPr>
          <w:color w:val="212121"/>
          <w:spacing w:val="-2"/>
        </w:rPr>
        <w:t>scolastico.</w:t>
      </w:r>
    </w:p>
    <w:p>
      <w:pPr>
        <w:spacing w:line="242" w:lineRule="auto" w:before="107"/>
        <w:ind w:left="212" w:right="210" w:firstLine="0"/>
        <w:jc w:val="both"/>
        <w:rPr>
          <w:sz w:val="22"/>
        </w:rPr>
      </w:pPr>
      <w:r>
        <w:rPr>
          <w:color w:val="212121"/>
          <w:sz w:val="24"/>
        </w:rPr>
        <w:t>Si prefigura uno scenario di maggior complessità, ma più adeguato ai bisogni formativi, ove la considerazione dei livelli di disabilità - “grave” (art. 3, comma 3, legge 104/92) e “lieve” (art. 3, comma 1) – si articola secondo gradi che sono correlati ad una condizione dinamica, connessi all’interazione della persona con il contesto e, quindi, al livello di “restringimento della partecipazione” derivante da oggettive barriere allo sviluppo degli apprendimenti e di tutte le dimensioni previste (l</w:t>
      </w:r>
      <w:r>
        <w:rPr>
          <w:sz w:val="24"/>
        </w:rPr>
        <w:t>a dimensione della </w:t>
      </w:r>
      <w:r>
        <w:rPr>
          <w:i/>
          <w:sz w:val="24"/>
        </w:rPr>
        <w:t>relazione</w:t>
      </w:r>
      <w:r>
        <w:rPr>
          <w:sz w:val="24"/>
        </w:rPr>
        <w:t>, della </w:t>
      </w:r>
      <w:r>
        <w:rPr>
          <w:i/>
          <w:sz w:val="24"/>
        </w:rPr>
        <w:t>interazione </w:t>
      </w:r>
      <w:r>
        <w:rPr>
          <w:sz w:val="24"/>
        </w:rPr>
        <w:t>e della </w:t>
      </w:r>
      <w:r>
        <w:rPr>
          <w:i/>
          <w:sz w:val="24"/>
        </w:rPr>
        <w:t>socializzazione; </w:t>
      </w:r>
      <w:r>
        <w:rPr>
          <w:sz w:val="24"/>
        </w:rPr>
        <w:t>la dimensione</w:t>
      </w:r>
      <w:r>
        <w:rPr>
          <w:spacing w:val="-15"/>
          <w:sz w:val="24"/>
        </w:rPr>
        <w:t> </w:t>
      </w:r>
      <w:r>
        <w:rPr>
          <w:sz w:val="24"/>
        </w:rPr>
        <w:t>della</w:t>
      </w:r>
      <w:r>
        <w:rPr>
          <w:spacing w:val="-15"/>
          <w:sz w:val="24"/>
        </w:rPr>
        <w:t> </w:t>
      </w:r>
      <w:r>
        <w:rPr>
          <w:i/>
          <w:sz w:val="24"/>
        </w:rPr>
        <w:t>comunicazione</w:t>
      </w:r>
      <w:r>
        <w:rPr>
          <w:i/>
          <w:spacing w:val="-15"/>
          <w:sz w:val="24"/>
        </w:rPr>
        <w:t> </w:t>
      </w:r>
      <w:r>
        <w:rPr>
          <w:sz w:val="24"/>
        </w:rPr>
        <w:t>e</w:t>
      </w:r>
      <w:r>
        <w:rPr>
          <w:spacing w:val="-15"/>
          <w:sz w:val="24"/>
        </w:rPr>
        <w:t> </w:t>
      </w:r>
      <w:r>
        <w:rPr>
          <w:sz w:val="24"/>
        </w:rPr>
        <w:t>del</w:t>
      </w:r>
      <w:r>
        <w:rPr>
          <w:spacing w:val="-15"/>
          <w:sz w:val="24"/>
        </w:rPr>
        <w:t> </w:t>
      </w:r>
      <w:r>
        <w:rPr>
          <w:i/>
          <w:sz w:val="24"/>
        </w:rPr>
        <w:t>linguaggio;</w:t>
      </w:r>
      <w:r>
        <w:rPr>
          <w:i/>
          <w:spacing w:val="-15"/>
          <w:sz w:val="24"/>
        </w:rPr>
        <w:t> </w:t>
      </w:r>
      <w:r>
        <w:rPr>
          <w:sz w:val="24"/>
        </w:rPr>
        <w:t>la</w:t>
      </w:r>
      <w:r>
        <w:rPr>
          <w:spacing w:val="-15"/>
          <w:sz w:val="24"/>
        </w:rPr>
        <w:t> </w:t>
      </w:r>
      <w:r>
        <w:rPr>
          <w:sz w:val="24"/>
        </w:rPr>
        <w:t>dimensione</w:t>
      </w:r>
      <w:r>
        <w:rPr>
          <w:spacing w:val="-15"/>
          <w:sz w:val="24"/>
        </w:rPr>
        <w:t> </w:t>
      </w:r>
      <w:r>
        <w:rPr>
          <w:sz w:val="24"/>
        </w:rPr>
        <w:t>dell’</w:t>
      </w:r>
      <w:r>
        <w:rPr>
          <w:i/>
          <w:sz w:val="24"/>
        </w:rPr>
        <w:t>autonomia</w:t>
      </w:r>
      <w:r>
        <w:rPr>
          <w:i/>
          <w:spacing w:val="-15"/>
          <w:sz w:val="24"/>
        </w:rPr>
        <w:t> </w:t>
      </w:r>
      <w:r>
        <w:rPr>
          <w:sz w:val="24"/>
        </w:rPr>
        <w:t>e</w:t>
      </w:r>
      <w:r>
        <w:rPr>
          <w:spacing w:val="-15"/>
          <w:sz w:val="24"/>
        </w:rPr>
        <w:t> </w:t>
      </w:r>
      <w:r>
        <w:rPr>
          <w:sz w:val="24"/>
        </w:rPr>
        <w:t>dell’</w:t>
      </w:r>
      <w:r>
        <w:rPr>
          <w:i/>
          <w:sz w:val="24"/>
        </w:rPr>
        <w:t>orientamento; </w:t>
      </w:r>
      <w:r>
        <w:rPr>
          <w:sz w:val="24"/>
        </w:rPr>
        <w:t>la </w:t>
      </w:r>
      <w:r>
        <w:rPr>
          <w:sz w:val="22"/>
        </w:rPr>
        <w:t>dimensione </w:t>
      </w:r>
      <w:r>
        <w:rPr>
          <w:i/>
          <w:sz w:val="22"/>
        </w:rPr>
        <w:t>cognitiva, neuropsicologica </w:t>
      </w:r>
      <w:r>
        <w:rPr>
          <w:sz w:val="22"/>
        </w:rPr>
        <w:t>e dell’</w:t>
      </w:r>
      <w:r>
        <w:rPr>
          <w:i/>
          <w:sz w:val="22"/>
        </w:rPr>
        <w:t>apprendimento</w:t>
      </w:r>
      <w:r>
        <w:rPr>
          <w:sz w:val="22"/>
        </w:rPr>
        <w:t>).</w:t>
      </w:r>
    </w:p>
    <w:p>
      <w:pPr>
        <w:pStyle w:val="BodyText"/>
        <w:spacing w:line="242" w:lineRule="auto" w:before="110"/>
        <w:ind w:right="215"/>
        <w:jc w:val="both"/>
      </w:pPr>
      <w:r>
        <w:rPr>
          <w:color w:val="212121"/>
        </w:rPr>
        <w:t>Ne derivano 5 condizioni/livelli, che sono in realtà rapportati alla “restrizione della partecipazione” secondo la prospettiva ICF, con riguardo alle “capacità” iniziali dell’alunno:</w:t>
      </w:r>
      <w:r>
        <w:rPr>
          <w:color w:val="212121"/>
          <w:spacing w:val="-3"/>
        </w:rPr>
        <w:t> </w:t>
      </w:r>
      <w:r>
        <w:rPr>
          <w:color w:val="212121"/>
        </w:rPr>
        <w:t>assente, lieve, media, elevata, molto elevata.</w:t>
      </w:r>
    </w:p>
    <w:p>
      <w:pPr>
        <w:pStyle w:val="BodyText"/>
        <w:spacing w:line="259" w:lineRule="auto" w:before="102"/>
        <w:ind w:right="210"/>
        <w:jc w:val="both"/>
      </w:pPr>
      <w:r>
        <w:rPr>
          <w:color w:val="212121"/>
        </w:rPr>
        <w:t>A ciascuno di questi livelli corrispondono altrettanti “</w:t>
      </w:r>
      <w:r>
        <w:rPr>
          <w:i/>
          <w:color w:val="212121"/>
        </w:rPr>
        <w:t>range</w:t>
      </w:r>
      <w:r>
        <w:rPr>
          <w:color w:val="212121"/>
        </w:rPr>
        <w:t>” orari, intesi quali impegno di risorse necessario per ripristinare condizioni di funzionamento </w:t>
      </w:r>
      <w:r>
        <w:rPr/>
        <w:t>accettabili. In tal senso, in linea con la prospettiva e la terminologia ICF, sono state definite “Supporti al funzionamento” ossia, appunto, il </w:t>
      </w:r>
      <w:r>
        <w:rPr>
          <w:i/>
        </w:rPr>
        <w:t>quantum</w:t>
      </w:r>
      <w:r>
        <w:rPr>
          <w:i/>
          <w:spacing w:val="-2"/>
        </w:rPr>
        <w:t> </w:t>
      </w:r>
      <w:r>
        <w:rPr/>
        <w:t>che</w:t>
      </w:r>
      <w:r>
        <w:rPr>
          <w:spacing w:val="-3"/>
        </w:rPr>
        <w:t> </w:t>
      </w:r>
      <w:r>
        <w:rPr/>
        <w:t>è</w:t>
      </w:r>
      <w:r>
        <w:rPr>
          <w:spacing w:val="-3"/>
        </w:rPr>
        <w:t> </w:t>
      </w:r>
      <w:r>
        <w:rPr/>
        <w:t>richiesto</w:t>
      </w:r>
      <w:r>
        <w:rPr>
          <w:spacing w:val="-2"/>
        </w:rPr>
        <w:t> </w:t>
      </w:r>
      <w:r>
        <w:rPr/>
        <w:t>alla</w:t>
      </w:r>
      <w:r>
        <w:rPr>
          <w:spacing w:val="-3"/>
        </w:rPr>
        <w:t> </w:t>
      </w:r>
      <w:r>
        <w:rPr/>
        <w:t>scuola</w:t>
      </w:r>
      <w:r>
        <w:rPr>
          <w:spacing w:val="-2"/>
        </w:rPr>
        <w:t> </w:t>
      </w:r>
      <w:r>
        <w:rPr/>
        <w:t>e</w:t>
      </w:r>
      <w:r>
        <w:rPr>
          <w:spacing w:val="-4"/>
        </w:rPr>
        <w:t> </w:t>
      </w:r>
      <w:r>
        <w:rPr/>
        <w:t>a</w:t>
      </w:r>
      <w:r>
        <w:rPr>
          <w:spacing w:val="-3"/>
        </w:rPr>
        <w:t> </w:t>
      </w:r>
      <w:r>
        <w:rPr/>
        <w:t>tutti</w:t>
      </w:r>
      <w:r>
        <w:rPr>
          <w:spacing w:val="-2"/>
        </w:rPr>
        <w:t> </w:t>
      </w:r>
      <w:r>
        <w:rPr/>
        <w:t>gli</w:t>
      </w:r>
      <w:r>
        <w:rPr>
          <w:spacing w:val="-4"/>
        </w:rPr>
        <w:t> </w:t>
      </w:r>
      <w:r>
        <w:rPr/>
        <w:t>attori</w:t>
      </w:r>
      <w:r>
        <w:rPr>
          <w:spacing w:val="-2"/>
        </w:rPr>
        <w:t> </w:t>
      </w:r>
      <w:r>
        <w:rPr/>
        <w:t>del</w:t>
      </w:r>
      <w:r>
        <w:rPr>
          <w:spacing w:val="-2"/>
        </w:rPr>
        <w:t> </w:t>
      </w:r>
      <w:r>
        <w:rPr/>
        <w:t>processo</w:t>
      </w:r>
      <w:r>
        <w:rPr>
          <w:spacing w:val="-2"/>
        </w:rPr>
        <w:t> </w:t>
      </w:r>
      <w:r>
        <w:rPr/>
        <w:t>inclusivo</w:t>
      </w:r>
      <w:r>
        <w:rPr>
          <w:spacing w:val="-2"/>
        </w:rPr>
        <w:t> </w:t>
      </w:r>
      <w:r>
        <w:rPr/>
        <w:t>per</w:t>
      </w:r>
      <w:r>
        <w:rPr>
          <w:spacing w:val="-2"/>
        </w:rPr>
        <w:t> </w:t>
      </w:r>
      <w:r>
        <w:rPr/>
        <w:t>azzerare</w:t>
      </w:r>
      <w:r>
        <w:rPr>
          <w:spacing w:val="-4"/>
        </w:rPr>
        <w:t> </w:t>
      </w:r>
      <w:r>
        <w:rPr/>
        <w:t>le</w:t>
      </w:r>
      <w:r>
        <w:rPr>
          <w:spacing w:val="-2"/>
        </w:rPr>
        <w:t> </w:t>
      </w:r>
      <w:r>
        <w:rPr/>
        <w:t>barriere</w:t>
      </w:r>
      <w:r>
        <w:rPr>
          <w:spacing w:val="-4"/>
        </w:rPr>
        <w:t> </w:t>
      </w:r>
      <w:r>
        <w:rPr/>
        <w:t>e potenziare i facilitatori, così da creare un contesto/ambiente di apprendimento in grado di far sviluppare le potenzialità dell’alunno. In breve, si individuerà il fabbisogno di risorse professionali per il sostegno didattico, tenuto conto dell’entità della potenziale restrizione della partecipazione.</w:t>
      </w:r>
    </w:p>
    <w:p>
      <w:pPr>
        <w:pStyle w:val="BodyText"/>
        <w:spacing w:line="242" w:lineRule="auto" w:before="161"/>
        <w:ind w:right="211"/>
        <w:jc w:val="both"/>
      </w:pPr>
      <w:r>
        <w:rPr/>
        <w:t>La condizione dell’alunno, in rapporto alla sua restrizione di partecipazione, è indicata nel Verbale di accertamento e nel Profilo di Funzionamento, attraverso un lavoro congiunto che vede impegnati specialisti dell’area clinica, famiglia, servizi e scuola.</w:t>
      </w:r>
    </w:p>
    <w:p>
      <w:pPr>
        <w:pStyle w:val="BodyText"/>
        <w:spacing w:line="242" w:lineRule="auto" w:before="104"/>
        <w:ind w:right="212"/>
        <w:jc w:val="both"/>
      </w:pPr>
      <w:r>
        <w:rPr>
          <w:color w:val="212121"/>
        </w:rPr>
        <w:t>Il</w:t>
      </w:r>
      <w:r>
        <w:rPr>
          <w:color w:val="212121"/>
          <w:spacing w:val="-7"/>
        </w:rPr>
        <w:t> </w:t>
      </w:r>
      <w:r>
        <w:rPr>
          <w:color w:val="212121"/>
        </w:rPr>
        <w:t>livello</w:t>
      </w:r>
      <w:r>
        <w:rPr>
          <w:color w:val="212121"/>
          <w:spacing w:val="-7"/>
        </w:rPr>
        <w:t> </w:t>
      </w:r>
      <w:r>
        <w:rPr>
          <w:color w:val="212121"/>
        </w:rPr>
        <w:t>di</w:t>
      </w:r>
      <w:r>
        <w:rPr>
          <w:color w:val="212121"/>
          <w:spacing w:val="-7"/>
        </w:rPr>
        <w:t> </w:t>
      </w:r>
      <w:r>
        <w:rPr>
          <w:color w:val="212121"/>
        </w:rPr>
        <w:t>“restrizione”</w:t>
      </w:r>
      <w:r>
        <w:rPr>
          <w:color w:val="212121"/>
          <w:spacing w:val="-6"/>
        </w:rPr>
        <w:t> </w:t>
      </w:r>
      <w:r>
        <w:rPr>
          <w:color w:val="212121"/>
        </w:rPr>
        <w:t>individuato</w:t>
      </w:r>
      <w:r>
        <w:rPr>
          <w:color w:val="212121"/>
          <w:spacing w:val="-7"/>
        </w:rPr>
        <w:t> </w:t>
      </w:r>
      <w:r>
        <w:rPr>
          <w:color w:val="212121"/>
        </w:rPr>
        <w:t>in</w:t>
      </w:r>
      <w:r>
        <w:rPr>
          <w:color w:val="212121"/>
          <w:spacing w:val="-7"/>
        </w:rPr>
        <w:t> </w:t>
      </w:r>
      <w:r>
        <w:rPr>
          <w:color w:val="212121"/>
        </w:rPr>
        <w:t>sede</w:t>
      </w:r>
      <w:r>
        <w:rPr>
          <w:color w:val="212121"/>
          <w:spacing w:val="-8"/>
        </w:rPr>
        <w:t> </w:t>
      </w:r>
      <w:r>
        <w:rPr>
          <w:color w:val="212121"/>
        </w:rPr>
        <w:t>tecnica</w:t>
      </w:r>
      <w:r>
        <w:rPr>
          <w:color w:val="212121"/>
          <w:spacing w:val="-6"/>
        </w:rPr>
        <w:t> </w:t>
      </w:r>
      <w:r>
        <w:rPr>
          <w:color w:val="212121"/>
        </w:rPr>
        <w:t>costituisce</w:t>
      </w:r>
      <w:r>
        <w:rPr>
          <w:color w:val="212121"/>
          <w:spacing w:val="-8"/>
        </w:rPr>
        <w:t> </w:t>
      </w:r>
      <w:r>
        <w:rPr>
          <w:color w:val="212121"/>
        </w:rPr>
        <w:t>un</w:t>
      </w:r>
      <w:r>
        <w:rPr>
          <w:color w:val="212121"/>
          <w:spacing w:val="-7"/>
        </w:rPr>
        <w:t> </w:t>
      </w:r>
      <w:r>
        <w:rPr>
          <w:color w:val="212121"/>
        </w:rPr>
        <w:t>perimetro</w:t>
      </w:r>
      <w:r>
        <w:rPr>
          <w:color w:val="212121"/>
          <w:spacing w:val="-7"/>
        </w:rPr>
        <w:t> </w:t>
      </w:r>
      <w:r>
        <w:rPr>
          <w:color w:val="212121"/>
        </w:rPr>
        <w:t>entro</w:t>
      </w:r>
      <w:r>
        <w:rPr>
          <w:color w:val="212121"/>
          <w:spacing w:val="-8"/>
        </w:rPr>
        <w:t> </w:t>
      </w:r>
      <w:r>
        <w:rPr>
          <w:color w:val="212121"/>
        </w:rPr>
        <w:t>il</w:t>
      </w:r>
      <w:r>
        <w:rPr>
          <w:color w:val="212121"/>
          <w:spacing w:val="-7"/>
        </w:rPr>
        <w:t> </w:t>
      </w:r>
      <w:r>
        <w:rPr>
          <w:color w:val="212121"/>
        </w:rPr>
        <w:t>quale</w:t>
      </w:r>
      <w:r>
        <w:rPr>
          <w:color w:val="212121"/>
          <w:spacing w:val="-8"/>
        </w:rPr>
        <w:t> </w:t>
      </w:r>
      <w:r>
        <w:rPr>
          <w:color w:val="212121"/>
        </w:rPr>
        <w:t>progettare gli</w:t>
      </w:r>
      <w:r>
        <w:rPr>
          <w:color w:val="212121"/>
          <w:spacing w:val="-13"/>
        </w:rPr>
        <w:t> </w:t>
      </w:r>
      <w:r>
        <w:rPr>
          <w:color w:val="212121"/>
        </w:rPr>
        <w:t>interventi,</w:t>
      </w:r>
      <w:r>
        <w:rPr>
          <w:color w:val="212121"/>
          <w:spacing w:val="-13"/>
        </w:rPr>
        <w:t> </w:t>
      </w:r>
      <w:r>
        <w:rPr>
          <w:color w:val="212121"/>
        </w:rPr>
        <w:t>non</w:t>
      </w:r>
      <w:r>
        <w:rPr>
          <w:color w:val="212121"/>
          <w:spacing w:val="-13"/>
        </w:rPr>
        <w:t> </w:t>
      </w:r>
      <w:r>
        <w:rPr>
          <w:color w:val="212121"/>
        </w:rPr>
        <w:t>solo</w:t>
      </w:r>
      <w:r>
        <w:rPr>
          <w:color w:val="212121"/>
          <w:spacing w:val="-13"/>
        </w:rPr>
        <w:t> </w:t>
      </w:r>
      <w:r>
        <w:rPr>
          <w:color w:val="212121"/>
        </w:rPr>
        <w:t>educativo-didattici,</w:t>
      </w:r>
      <w:r>
        <w:rPr>
          <w:color w:val="212121"/>
          <w:spacing w:val="-14"/>
        </w:rPr>
        <w:t> </w:t>
      </w:r>
      <w:r>
        <w:rPr>
          <w:color w:val="212121"/>
        </w:rPr>
        <w:t>ma</w:t>
      </w:r>
      <w:r>
        <w:rPr>
          <w:color w:val="212121"/>
          <w:spacing w:val="-14"/>
        </w:rPr>
        <w:t> </w:t>
      </w:r>
      <w:r>
        <w:rPr>
          <w:color w:val="212121"/>
        </w:rPr>
        <w:t>anche</w:t>
      </w:r>
      <w:r>
        <w:rPr>
          <w:color w:val="212121"/>
          <w:spacing w:val="-14"/>
        </w:rPr>
        <w:t> </w:t>
      </w:r>
      <w:r>
        <w:rPr>
          <w:color w:val="212121"/>
        </w:rPr>
        <w:t>di</w:t>
      </w:r>
      <w:r>
        <w:rPr>
          <w:color w:val="212121"/>
          <w:spacing w:val="-13"/>
        </w:rPr>
        <w:t> </w:t>
      </w:r>
      <w:r>
        <w:rPr>
          <w:color w:val="212121"/>
        </w:rPr>
        <w:t>altro</w:t>
      </w:r>
      <w:r>
        <w:rPr>
          <w:color w:val="212121"/>
          <w:spacing w:val="-14"/>
        </w:rPr>
        <w:t> </w:t>
      </w:r>
      <w:r>
        <w:rPr>
          <w:color w:val="212121"/>
        </w:rPr>
        <w:t>tipo</w:t>
      </w:r>
      <w:r>
        <w:rPr>
          <w:color w:val="212121"/>
          <w:spacing w:val="-13"/>
        </w:rPr>
        <w:t> </w:t>
      </w:r>
      <w:r>
        <w:rPr>
          <w:color w:val="212121"/>
        </w:rPr>
        <w:t>(architettonici,</w:t>
      </w:r>
      <w:r>
        <w:rPr>
          <w:color w:val="212121"/>
          <w:spacing w:val="-13"/>
        </w:rPr>
        <w:t> </w:t>
      </w:r>
      <w:r>
        <w:rPr>
          <w:color w:val="212121"/>
        </w:rPr>
        <w:t>ambientali,</w:t>
      </w:r>
      <w:r>
        <w:rPr>
          <w:color w:val="212121"/>
          <w:spacing w:val="-13"/>
        </w:rPr>
        <w:t> </w:t>
      </w:r>
      <w:r>
        <w:rPr>
          <w:color w:val="212121"/>
        </w:rPr>
        <w:t>culturali, psicologici). La possibilità di valicare i margini (o “</w:t>
      </w:r>
      <w:r>
        <w:rPr>
          <w:i/>
          <w:color w:val="212121"/>
        </w:rPr>
        <w:t>range</w:t>
      </w:r>
      <w:r>
        <w:rPr>
          <w:color w:val="212121"/>
        </w:rPr>
        <w:t>”) - la cui definizione deriva da un attento lavoro condotto secondo la prospettiva ICF – è consentita solo in caso di situazioni eccezionali debitamente da motivare. </w:t>
      </w:r>
      <w:r>
        <w:rPr/>
        <w:t>In tal caso, viene attivata una procedura di “rivedibilità” del Profilo di Funzionamento, tale da consentire una modifica dell’entità delle difficoltà e, di conseguenza, dei </w:t>
      </w:r>
      <w:r>
        <w:rPr>
          <w:i/>
        </w:rPr>
        <w:t>range </w:t>
      </w:r>
      <w:r>
        <w:rPr/>
        <w:t>orari da attribuire.</w:t>
      </w:r>
    </w:p>
    <w:p>
      <w:pPr>
        <w:pStyle w:val="BodyText"/>
        <w:spacing w:line="242" w:lineRule="auto" w:before="109"/>
        <w:ind w:right="213"/>
        <w:jc w:val="both"/>
      </w:pPr>
      <w:r>
        <w:rPr>
          <w:color w:val="212121"/>
        </w:rPr>
        <w:t>La</w:t>
      </w:r>
      <w:r>
        <w:rPr>
          <w:color w:val="212121"/>
          <w:spacing w:val="-4"/>
        </w:rPr>
        <w:t> </w:t>
      </w:r>
      <w:r>
        <w:rPr>
          <w:color w:val="212121"/>
        </w:rPr>
        <w:t>scuola,</w:t>
      </w:r>
      <w:r>
        <w:rPr>
          <w:color w:val="212121"/>
          <w:spacing w:val="-2"/>
        </w:rPr>
        <w:t> </w:t>
      </w:r>
      <w:r>
        <w:rPr>
          <w:color w:val="212121"/>
        </w:rPr>
        <w:t>quindi, che</w:t>
      </w:r>
      <w:r>
        <w:rPr>
          <w:color w:val="212121"/>
          <w:spacing w:val="-3"/>
        </w:rPr>
        <w:t> </w:t>
      </w:r>
      <w:r>
        <w:rPr>
          <w:color w:val="212121"/>
        </w:rPr>
        <w:t>vede</w:t>
      </w:r>
      <w:r>
        <w:rPr>
          <w:color w:val="212121"/>
          <w:spacing w:val="-3"/>
        </w:rPr>
        <w:t> </w:t>
      </w:r>
      <w:r>
        <w:rPr>
          <w:color w:val="212121"/>
        </w:rPr>
        <w:t>individuato</w:t>
      </w:r>
      <w:r>
        <w:rPr>
          <w:color w:val="212121"/>
          <w:spacing w:val="-2"/>
        </w:rPr>
        <w:t> </w:t>
      </w:r>
      <w:r>
        <w:rPr>
          <w:color w:val="212121"/>
        </w:rPr>
        <w:t>un</w:t>
      </w:r>
      <w:r>
        <w:rPr>
          <w:color w:val="212121"/>
          <w:spacing w:val="-2"/>
        </w:rPr>
        <w:t> </w:t>
      </w:r>
      <w:r>
        <w:rPr>
          <w:color w:val="212121"/>
        </w:rPr>
        <w:t>livello</w:t>
      </w:r>
      <w:r>
        <w:rPr>
          <w:color w:val="212121"/>
          <w:spacing w:val="-2"/>
        </w:rPr>
        <w:t> </w:t>
      </w:r>
      <w:r>
        <w:rPr>
          <w:color w:val="212121"/>
        </w:rPr>
        <w:t>di</w:t>
      </w:r>
      <w:r>
        <w:rPr>
          <w:color w:val="212121"/>
          <w:spacing w:val="-2"/>
        </w:rPr>
        <w:t> </w:t>
      </w:r>
      <w:r>
        <w:rPr>
          <w:color w:val="212121"/>
        </w:rPr>
        <w:t>restrizione</w:t>
      </w:r>
      <w:r>
        <w:rPr>
          <w:color w:val="212121"/>
          <w:spacing w:val="-3"/>
        </w:rPr>
        <w:t> </w:t>
      </w:r>
      <w:r>
        <w:rPr>
          <w:color w:val="212121"/>
        </w:rPr>
        <w:t>della</w:t>
      </w:r>
      <w:r>
        <w:rPr>
          <w:color w:val="212121"/>
          <w:spacing w:val="-2"/>
        </w:rPr>
        <w:t> </w:t>
      </w:r>
      <w:r>
        <w:rPr>
          <w:color w:val="212121"/>
        </w:rPr>
        <w:t>partecipazione</w:t>
      </w:r>
      <w:r>
        <w:rPr>
          <w:color w:val="212121"/>
          <w:spacing w:val="-2"/>
        </w:rPr>
        <w:t> </w:t>
      </w:r>
      <w:r>
        <w:rPr>
          <w:color w:val="212121"/>
        </w:rPr>
        <w:t>di</w:t>
      </w:r>
      <w:r>
        <w:rPr>
          <w:color w:val="212121"/>
          <w:spacing w:val="-2"/>
        </w:rPr>
        <w:t> </w:t>
      </w:r>
      <w:r>
        <w:rPr>
          <w:color w:val="212121"/>
        </w:rPr>
        <w:t>grado</w:t>
      </w:r>
      <w:r>
        <w:rPr>
          <w:color w:val="212121"/>
          <w:spacing w:val="-2"/>
        </w:rPr>
        <w:t> </w:t>
      </w:r>
      <w:r>
        <w:rPr>
          <w:color w:val="212121"/>
        </w:rPr>
        <w:t>medio, dovrà progettare interventi di propria competenza entro il </w:t>
      </w:r>
      <w:r>
        <w:rPr>
          <w:i/>
          <w:color w:val="212121"/>
        </w:rPr>
        <w:t>range </w:t>
      </w:r>
      <w:r>
        <w:rPr>
          <w:color w:val="212121"/>
        </w:rPr>
        <w:t>corrispondente (per la Scuola Primaria: 6-11 ore).</w:t>
      </w:r>
    </w:p>
    <w:p>
      <w:pPr>
        <w:pStyle w:val="BodyText"/>
        <w:spacing w:before="102"/>
        <w:jc w:val="both"/>
      </w:pPr>
      <w:r>
        <w:rPr>
          <w:color w:val="212121"/>
        </w:rPr>
        <w:t>Nel</w:t>
      </w:r>
      <w:r>
        <w:rPr>
          <w:color w:val="212121"/>
          <w:spacing w:val="-4"/>
        </w:rPr>
        <w:t> </w:t>
      </w:r>
      <w:r>
        <w:rPr>
          <w:color w:val="212121"/>
        </w:rPr>
        <w:t>Profilo</w:t>
      </w:r>
      <w:r>
        <w:rPr>
          <w:color w:val="212121"/>
          <w:spacing w:val="-1"/>
        </w:rPr>
        <w:t> </w:t>
      </w:r>
      <w:r>
        <w:rPr>
          <w:color w:val="212121"/>
        </w:rPr>
        <w:t>di</w:t>
      </w:r>
      <w:r>
        <w:rPr>
          <w:color w:val="212121"/>
          <w:spacing w:val="-1"/>
        </w:rPr>
        <w:t> </w:t>
      </w:r>
      <w:r>
        <w:rPr>
          <w:color w:val="212121"/>
        </w:rPr>
        <w:t>funzionamento</w:t>
      </w:r>
      <w:r>
        <w:rPr>
          <w:color w:val="212121"/>
          <w:spacing w:val="1"/>
        </w:rPr>
        <w:t> </w:t>
      </w:r>
      <w:r>
        <w:rPr/>
        <w:t>vengono</w:t>
      </w:r>
      <w:r>
        <w:rPr>
          <w:spacing w:val="-1"/>
        </w:rPr>
        <w:t> </w:t>
      </w:r>
      <w:r>
        <w:rPr/>
        <w:t>individuati</w:t>
      </w:r>
      <w:r>
        <w:rPr>
          <w:spacing w:val="-1"/>
        </w:rPr>
        <w:t> </w:t>
      </w:r>
      <w:r>
        <w:rPr/>
        <w:t>4</w:t>
      </w:r>
      <w:r>
        <w:rPr>
          <w:spacing w:val="-1"/>
        </w:rPr>
        <w:t> </w:t>
      </w:r>
      <w:r>
        <w:rPr/>
        <w:t>“Domini”,</w:t>
      </w:r>
      <w:r>
        <w:rPr>
          <w:spacing w:val="-1"/>
        </w:rPr>
        <w:t> </w:t>
      </w:r>
      <w:r>
        <w:rPr/>
        <w:t>ciascuno</w:t>
      </w:r>
      <w:r>
        <w:rPr>
          <w:spacing w:val="1"/>
        </w:rPr>
        <w:t> </w:t>
      </w:r>
      <w:r>
        <w:rPr/>
        <w:t>correlato</w:t>
      </w:r>
      <w:r>
        <w:rPr>
          <w:spacing w:val="-1"/>
        </w:rPr>
        <w:t> </w:t>
      </w:r>
      <w:r>
        <w:rPr/>
        <w:t>ai</w:t>
      </w:r>
      <w:r>
        <w:rPr>
          <w:spacing w:val="-1"/>
        </w:rPr>
        <w:t> </w:t>
      </w:r>
      <w:r>
        <w:rPr>
          <w:spacing w:val="-2"/>
        </w:rPr>
        <w:t>fabbisogni.</w:t>
      </w:r>
    </w:p>
    <w:p>
      <w:pPr>
        <w:spacing w:after="0"/>
        <w:jc w:val="both"/>
        <w:sectPr>
          <w:pgSz w:w="11910" w:h="16840"/>
          <w:pgMar w:header="708" w:footer="732" w:top="3220" w:bottom="920" w:left="920" w:right="920"/>
        </w:sectPr>
      </w:pPr>
    </w:p>
    <w:p>
      <w:pPr>
        <w:pStyle w:val="BodyText"/>
        <w:spacing w:before="1"/>
        <w:ind w:left="0"/>
        <w:rPr>
          <w:sz w:val="9"/>
        </w:rPr>
      </w:pPr>
      <w:r>
        <w:rPr/>
        <w:drawing>
          <wp:anchor distT="0" distB="0" distL="0" distR="0" allowOverlap="1" layoutInCell="1" locked="0" behindDoc="0" simplePos="0" relativeHeight="15776768">
            <wp:simplePos x="0" y="0"/>
            <wp:positionH relativeFrom="page">
              <wp:posOffset>190500</wp:posOffset>
            </wp:positionH>
            <wp:positionV relativeFrom="page">
              <wp:posOffset>10019283</wp:posOffset>
            </wp:positionV>
            <wp:extent cx="482600" cy="482600"/>
            <wp:effectExtent l="0" t="0" r="0" b="0"/>
            <wp:wrapNone/>
            <wp:docPr id="202" name="Image 202"/>
            <wp:cNvGraphicFramePr>
              <a:graphicFrameLocks/>
            </wp:cNvGraphicFramePr>
            <a:graphic>
              <a:graphicData uri="http://schemas.openxmlformats.org/drawingml/2006/picture">
                <pic:pic>
                  <pic:nvPicPr>
                    <pic:cNvPr id="202" name="Image 202"/>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before="90"/>
      </w:pPr>
      <w:r>
        <w:rPr/>
        <w:t>Si</w:t>
      </w:r>
      <w:r>
        <w:rPr>
          <w:spacing w:val="-3"/>
        </w:rPr>
        <w:t> </w:t>
      </w:r>
      <w:r>
        <w:rPr/>
        <w:t>riporta, di</w:t>
      </w:r>
      <w:r>
        <w:rPr>
          <w:spacing w:val="-1"/>
        </w:rPr>
        <w:t> </w:t>
      </w:r>
      <w:r>
        <w:rPr/>
        <w:t>seguito, una</w:t>
      </w:r>
      <w:r>
        <w:rPr>
          <w:spacing w:val="-1"/>
        </w:rPr>
        <w:t> </w:t>
      </w:r>
      <w:r>
        <w:rPr/>
        <w:t>tabella</w:t>
      </w:r>
      <w:r>
        <w:rPr>
          <w:spacing w:val="-2"/>
        </w:rPr>
        <w:t> </w:t>
      </w:r>
      <w:r>
        <w:rPr/>
        <w:t>di corrispondenza</w:t>
      </w:r>
      <w:r>
        <w:rPr>
          <w:spacing w:val="-1"/>
        </w:rPr>
        <w:t> </w:t>
      </w:r>
      <w:r>
        <w:rPr/>
        <w:t>tra</w:t>
      </w:r>
      <w:r>
        <w:rPr>
          <w:spacing w:val="-3"/>
        </w:rPr>
        <w:t> </w:t>
      </w:r>
      <w:r>
        <w:rPr/>
        <w:t>“Domini”</w:t>
      </w:r>
      <w:r>
        <w:rPr>
          <w:spacing w:val="1"/>
        </w:rPr>
        <w:t> </w:t>
      </w:r>
      <w:r>
        <w:rPr/>
        <w:t>e</w:t>
      </w:r>
      <w:r>
        <w:rPr>
          <w:spacing w:val="-1"/>
        </w:rPr>
        <w:t> </w:t>
      </w:r>
      <w:r>
        <w:rPr>
          <w:spacing w:val="-2"/>
        </w:rPr>
        <w:t>“Dimensioni”.</w:t>
      </w:r>
    </w:p>
    <w:p>
      <w:pPr>
        <w:pStyle w:val="BodyText"/>
        <w:ind w:left="0"/>
        <w:rPr>
          <w:sz w:val="20"/>
        </w:rPr>
      </w:pPr>
    </w:p>
    <w:p>
      <w:pPr>
        <w:pStyle w:val="BodyText"/>
        <w:spacing w:before="2" w:after="1"/>
        <w:ind w:left="0"/>
        <w:rPr>
          <w:sz w:val="22"/>
        </w:rPr>
      </w:pPr>
    </w:p>
    <w:tbl>
      <w:tblPr>
        <w:tblW w:w="0" w:type="auto"/>
        <w:jc w:val="left"/>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9"/>
        <w:gridCol w:w="5104"/>
      </w:tblGrid>
      <w:tr>
        <w:trPr>
          <w:trHeight w:val="685" w:hRule="atLeast"/>
        </w:trPr>
        <w:tc>
          <w:tcPr>
            <w:tcW w:w="3829" w:type="dxa"/>
          </w:tcPr>
          <w:p>
            <w:pPr>
              <w:pStyle w:val="TableParagraph"/>
              <w:spacing w:line="310" w:lineRule="atLeast" w:before="3"/>
              <w:ind w:left="784" w:right="769" w:hanging="3"/>
              <w:rPr>
                <w:sz w:val="22"/>
              </w:rPr>
            </w:pPr>
            <w:r>
              <w:rPr>
                <w:sz w:val="22"/>
              </w:rPr>
              <w:t>Verbale</w:t>
            </w:r>
            <w:r>
              <w:rPr>
                <w:spacing w:val="-13"/>
                <w:sz w:val="22"/>
              </w:rPr>
              <w:t> </w:t>
            </w:r>
            <w:r>
              <w:rPr>
                <w:sz w:val="22"/>
              </w:rPr>
              <w:t>di</w:t>
            </w:r>
            <w:r>
              <w:rPr>
                <w:spacing w:val="-12"/>
                <w:sz w:val="22"/>
              </w:rPr>
              <w:t> </w:t>
            </w:r>
            <w:r>
              <w:rPr>
                <w:sz w:val="22"/>
              </w:rPr>
              <w:t>accertamento</w:t>
            </w:r>
            <w:r>
              <w:rPr>
                <w:spacing w:val="-14"/>
                <w:sz w:val="22"/>
              </w:rPr>
              <w:t> </w:t>
            </w:r>
            <w:r>
              <w:rPr>
                <w:sz w:val="22"/>
              </w:rPr>
              <w:t>/ Profilo</w:t>
            </w:r>
            <w:r>
              <w:rPr>
                <w:spacing w:val="-4"/>
                <w:sz w:val="22"/>
              </w:rPr>
              <w:t> </w:t>
            </w:r>
            <w:r>
              <w:rPr>
                <w:sz w:val="22"/>
              </w:rPr>
              <w:t>di </w:t>
            </w:r>
            <w:r>
              <w:rPr>
                <w:spacing w:val="-2"/>
                <w:sz w:val="22"/>
              </w:rPr>
              <w:t>Funzionamento</w:t>
            </w:r>
          </w:p>
        </w:tc>
        <w:tc>
          <w:tcPr>
            <w:tcW w:w="5104" w:type="dxa"/>
          </w:tcPr>
          <w:p>
            <w:pPr>
              <w:pStyle w:val="TableParagraph"/>
              <w:spacing w:before="9"/>
              <w:ind w:left="0"/>
              <w:rPr>
                <w:sz w:val="18"/>
              </w:rPr>
            </w:pPr>
          </w:p>
          <w:p>
            <w:pPr>
              <w:pStyle w:val="TableParagraph"/>
              <w:spacing w:before="1"/>
              <w:ind w:left="882"/>
              <w:rPr>
                <w:sz w:val="22"/>
              </w:rPr>
            </w:pPr>
            <w:r>
              <w:rPr>
                <w:sz w:val="22"/>
              </w:rPr>
              <w:t>PEI-Piano</w:t>
            </w:r>
            <w:r>
              <w:rPr>
                <w:spacing w:val="-6"/>
                <w:sz w:val="22"/>
              </w:rPr>
              <w:t> </w:t>
            </w:r>
            <w:r>
              <w:rPr>
                <w:sz w:val="22"/>
              </w:rPr>
              <w:t>Educativo</w:t>
            </w:r>
            <w:r>
              <w:rPr>
                <w:spacing w:val="-6"/>
                <w:sz w:val="22"/>
              </w:rPr>
              <w:t> </w:t>
            </w:r>
            <w:r>
              <w:rPr>
                <w:spacing w:val="-2"/>
                <w:sz w:val="22"/>
              </w:rPr>
              <w:t>Individualizzato</w:t>
            </w:r>
          </w:p>
        </w:tc>
      </w:tr>
      <w:tr>
        <w:trPr>
          <w:trHeight w:val="371" w:hRule="atLeast"/>
        </w:trPr>
        <w:tc>
          <w:tcPr>
            <w:tcW w:w="3829" w:type="dxa"/>
          </w:tcPr>
          <w:p>
            <w:pPr>
              <w:pStyle w:val="TableParagraph"/>
              <w:spacing w:before="61"/>
              <w:ind w:left="1519" w:right="1504"/>
              <w:jc w:val="center"/>
              <w:rPr>
                <w:i/>
                <w:sz w:val="22"/>
              </w:rPr>
            </w:pPr>
            <w:r>
              <w:rPr>
                <w:i/>
                <w:spacing w:val="-2"/>
                <w:sz w:val="22"/>
              </w:rPr>
              <w:t>Dominio</w:t>
            </w:r>
          </w:p>
        </w:tc>
        <w:tc>
          <w:tcPr>
            <w:tcW w:w="5104" w:type="dxa"/>
          </w:tcPr>
          <w:p>
            <w:pPr>
              <w:pStyle w:val="TableParagraph"/>
              <w:spacing w:before="61"/>
              <w:ind w:left="2016" w:right="2007"/>
              <w:jc w:val="center"/>
              <w:rPr>
                <w:i/>
                <w:sz w:val="22"/>
              </w:rPr>
            </w:pPr>
            <w:r>
              <w:rPr>
                <w:i/>
                <w:spacing w:val="-2"/>
                <w:sz w:val="22"/>
              </w:rPr>
              <w:t>Dimensione</w:t>
            </w:r>
          </w:p>
        </w:tc>
      </w:tr>
      <w:tr>
        <w:trPr>
          <w:trHeight w:val="520" w:hRule="atLeast"/>
        </w:trPr>
        <w:tc>
          <w:tcPr>
            <w:tcW w:w="3829" w:type="dxa"/>
          </w:tcPr>
          <w:p>
            <w:pPr>
              <w:pStyle w:val="TableParagraph"/>
              <w:spacing w:before="143"/>
              <w:rPr>
                <w:sz w:val="22"/>
              </w:rPr>
            </w:pPr>
            <w:r>
              <w:rPr>
                <w:spacing w:val="-2"/>
                <w:sz w:val="22"/>
              </w:rPr>
              <w:t>Apprendimento</w:t>
            </w:r>
          </w:p>
        </w:tc>
        <w:tc>
          <w:tcPr>
            <w:tcW w:w="5104" w:type="dxa"/>
          </w:tcPr>
          <w:p>
            <w:pPr>
              <w:pStyle w:val="TableParagraph"/>
              <w:spacing w:before="143"/>
              <w:ind w:left="107"/>
              <w:rPr>
                <w:sz w:val="22"/>
              </w:rPr>
            </w:pPr>
            <w:r>
              <w:rPr>
                <w:sz w:val="22"/>
              </w:rPr>
              <w:t>Cognitiva,</w:t>
            </w:r>
            <w:r>
              <w:rPr>
                <w:spacing w:val="-7"/>
                <w:sz w:val="22"/>
              </w:rPr>
              <w:t> </w:t>
            </w:r>
            <w:r>
              <w:rPr>
                <w:sz w:val="22"/>
              </w:rPr>
              <w:t>Neuropsicologica</w:t>
            </w:r>
            <w:r>
              <w:rPr>
                <w:spacing w:val="-5"/>
                <w:sz w:val="22"/>
              </w:rPr>
              <w:t> </w:t>
            </w:r>
            <w:r>
              <w:rPr>
                <w:sz w:val="22"/>
              </w:rPr>
              <w:t>e</w:t>
            </w:r>
            <w:r>
              <w:rPr>
                <w:spacing w:val="-4"/>
                <w:sz w:val="22"/>
              </w:rPr>
              <w:t> </w:t>
            </w:r>
            <w:r>
              <w:rPr>
                <w:spacing w:val="-2"/>
                <w:sz w:val="22"/>
              </w:rPr>
              <w:t>dell'Apprendimento</w:t>
            </w:r>
          </w:p>
        </w:tc>
      </w:tr>
      <w:tr>
        <w:trPr>
          <w:trHeight w:val="520" w:hRule="atLeast"/>
        </w:trPr>
        <w:tc>
          <w:tcPr>
            <w:tcW w:w="3829" w:type="dxa"/>
          </w:tcPr>
          <w:p>
            <w:pPr>
              <w:pStyle w:val="TableParagraph"/>
              <w:spacing w:before="140"/>
              <w:rPr>
                <w:sz w:val="22"/>
              </w:rPr>
            </w:pPr>
            <w:r>
              <w:rPr>
                <w:spacing w:val="-2"/>
                <w:sz w:val="22"/>
              </w:rPr>
              <w:t>Comunicazione</w:t>
            </w:r>
          </w:p>
        </w:tc>
        <w:tc>
          <w:tcPr>
            <w:tcW w:w="5104" w:type="dxa"/>
          </w:tcPr>
          <w:p>
            <w:pPr>
              <w:pStyle w:val="TableParagraph"/>
              <w:spacing w:before="140"/>
              <w:ind w:left="107"/>
              <w:rPr>
                <w:sz w:val="22"/>
              </w:rPr>
            </w:pPr>
            <w:r>
              <w:rPr>
                <w:sz w:val="22"/>
              </w:rPr>
              <w:t>Comunicazione</w:t>
            </w:r>
            <w:r>
              <w:rPr>
                <w:spacing w:val="-5"/>
                <w:sz w:val="22"/>
              </w:rPr>
              <w:t> </w:t>
            </w:r>
            <w:r>
              <w:rPr>
                <w:sz w:val="22"/>
              </w:rPr>
              <w:t>/</w:t>
            </w:r>
            <w:r>
              <w:rPr>
                <w:spacing w:val="-3"/>
                <w:sz w:val="22"/>
              </w:rPr>
              <w:t> </w:t>
            </w:r>
            <w:r>
              <w:rPr>
                <w:spacing w:val="-2"/>
                <w:sz w:val="22"/>
              </w:rPr>
              <w:t>Linguaggio</w:t>
            </w:r>
          </w:p>
        </w:tc>
      </w:tr>
      <w:tr>
        <w:trPr>
          <w:trHeight w:val="520" w:hRule="atLeast"/>
        </w:trPr>
        <w:tc>
          <w:tcPr>
            <w:tcW w:w="3829" w:type="dxa"/>
          </w:tcPr>
          <w:p>
            <w:pPr>
              <w:pStyle w:val="TableParagraph"/>
              <w:spacing w:before="140"/>
              <w:rPr>
                <w:sz w:val="22"/>
              </w:rPr>
            </w:pPr>
            <w:r>
              <w:rPr>
                <w:sz w:val="22"/>
              </w:rPr>
              <w:t>Relazioni</w:t>
            </w:r>
            <w:r>
              <w:rPr>
                <w:spacing w:val="-2"/>
                <w:sz w:val="22"/>
              </w:rPr>
              <w:t> </w:t>
            </w:r>
            <w:r>
              <w:rPr>
                <w:sz w:val="22"/>
              </w:rPr>
              <w:t>e</w:t>
            </w:r>
            <w:r>
              <w:rPr>
                <w:spacing w:val="-2"/>
                <w:sz w:val="22"/>
              </w:rPr>
              <w:t> Socializzazione</w:t>
            </w:r>
          </w:p>
        </w:tc>
        <w:tc>
          <w:tcPr>
            <w:tcW w:w="5104" w:type="dxa"/>
          </w:tcPr>
          <w:p>
            <w:pPr>
              <w:pStyle w:val="TableParagraph"/>
              <w:spacing w:before="140"/>
              <w:ind w:left="107"/>
              <w:rPr>
                <w:sz w:val="22"/>
              </w:rPr>
            </w:pPr>
            <w:r>
              <w:rPr>
                <w:sz w:val="22"/>
              </w:rPr>
              <w:t>Relazione</w:t>
            </w:r>
            <w:r>
              <w:rPr>
                <w:spacing w:val="-5"/>
                <w:sz w:val="22"/>
              </w:rPr>
              <w:t> </w:t>
            </w:r>
            <w:r>
              <w:rPr>
                <w:sz w:val="22"/>
              </w:rPr>
              <w:t>/</w:t>
            </w:r>
            <w:r>
              <w:rPr>
                <w:spacing w:val="-1"/>
                <w:sz w:val="22"/>
              </w:rPr>
              <w:t> </w:t>
            </w:r>
            <w:r>
              <w:rPr>
                <w:sz w:val="22"/>
              </w:rPr>
              <w:t>Interazione</w:t>
            </w:r>
            <w:r>
              <w:rPr>
                <w:spacing w:val="-4"/>
                <w:sz w:val="22"/>
              </w:rPr>
              <w:t> </w:t>
            </w:r>
            <w:r>
              <w:rPr>
                <w:sz w:val="22"/>
              </w:rPr>
              <w:t>/</w:t>
            </w:r>
            <w:r>
              <w:rPr>
                <w:spacing w:val="-1"/>
                <w:sz w:val="22"/>
              </w:rPr>
              <w:t> </w:t>
            </w:r>
            <w:r>
              <w:rPr>
                <w:spacing w:val="-2"/>
                <w:sz w:val="22"/>
              </w:rPr>
              <w:t>Socializzazione</w:t>
            </w:r>
          </w:p>
        </w:tc>
      </w:tr>
      <w:tr>
        <w:trPr>
          <w:trHeight w:val="520" w:hRule="atLeast"/>
        </w:trPr>
        <w:tc>
          <w:tcPr>
            <w:tcW w:w="3829" w:type="dxa"/>
          </w:tcPr>
          <w:p>
            <w:pPr>
              <w:pStyle w:val="TableParagraph"/>
              <w:spacing w:before="140"/>
              <w:rPr>
                <w:sz w:val="22"/>
              </w:rPr>
            </w:pPr>
            <w:r>
              <w:rPr>
                <w:sz w:val="22"/>
              </w:rPr>
              <w:t>Autonomia</w:t>
            </w:r>
            <w:r>
              <w:rPr>
                <w:spacing w:val="-4"/>
                <w:sz w:val="22"/>
              </w:rPr>
              <w:t> </w:t>
            </w:r>
            <w:r>
              <w:rPr>
                <w:sz w:val="22"/>
              </w:rPr>
              <w:t>Personale</w:t>
            </w:r>
            <w:r>
              <w:rPr>
                <w:spacing w:val="-6"/>
                <w:sz w:val="22"/>
              </w:rPr>
              <w:t> </w:t>
            </w:r>
            <w:r>
              <w:rPr>
                <w:sz w:val="22"/>
              </w:rPr>
              <w:t>e</w:t>
            </w:r>
            <w:r>
              <w:rPr>
                <w:spacing w:val="-2"/>
                <w:sz w:val="22"/>
              </w:rPr>
              <w:t> Sociale</w:t>
            </w:r>
          </w:p>
        </w:tc>
        <w:tc>
          <w:tcPr>
            <w:tcW w:w="5104" w:type="dxa"/>
          </w:tcPr>
          <w:p>
            <w:pPr>
              <w:pStyle w:val="TableParagraph"/>
              <w:spacing w:before="140"/>
              <w:ind w:left="107"/>
              <w:rPr>
                <w:sz w:val="22"/>
              </w:rPr>
            </w:pPr>
            <w:r>
              <w:rPr>
                <w:spacing w:val="-2"/>
                <w:sz w:val="22"/>
              </w:rPr>
              <w:t>Autonomia/Orientamento</w:t>
            </w:r>
          </w:p>
        </w:tc>
      </w:tr>
    </w:tbl>
    <w:p>
      <w:pPr>
        <w:pStyle w:val="BodyText"/>
        <w:spacing w:before="6"/>
        <w:ind w:left="0"/>
        <w:rPr>
          <w:sz w:val="25"/>
        </w:rPr>
      </w:pPr>
    </w:p>
    <w:p>
      <w:pPr>
        <w:pStyle w:val="BodyText"/>
        <w:spacing w:line="242" w:lineRule="auto" w:before="90"/>
        <w:ind w:right="214"/>
        <w:jc w:val="both"/>
      </w:pPr>
      <w:r>
        <w:rPr>
          <w:color w:val="212121"/>
        </w:rPr>
        <w:t>Attualmente, ad esempio, un alunno non vedente ha una invalidità del 100% ed è considerato in situazione di gravità (art. 3, comma3). Se venisse considerata solo tale condizione, di carattere quantitativo, potrebbero essere assegnate, secondo una sorta di automatismo (massima gravità=massimo del sostegno), il massimo delle ore possibili (22h).</w:t>
      </w:r>
    </w:p>
    <w:p>
      <w:pPr>
        <w:pStyle w:val="BodyText"/>
        <w:spacing w:line="242" w:lineRule="auto" w:before="105"/>
        <w:ind w:right="210"/>
        <w:jc w:val="both"/>
      </w:pPr>
      <w:r>
        <w:rPr>
          <w:color w:val="212121"/>
        </w:rPr>
        <w:t>La valutazione del fabbisogno richiede invece una considerazione più attenta delle condizioni personali</w:t>
      </w:r>
      <w:r>
        <w:rPr>
          <w:color w:val="212121"/>
          <w:spacing w:val="-7"/>
        </w:rPr>
        <w:t> </w:t>
      </w:r>
      <w:r>
        <w:rPr>
          <w:color w:val="212121"/>
        </w:rPr>
        <w:t>e</w:t>
      </w:r>
      <w:r>
        <w:rPr>
          <w:color w:val="212121"/>
          <w:spacing w:val="-7"/>
        </w:rPr>
        <w:t> </w:t>
      </w:r>
      <w:r>
        <w:rPr>
          <w:color w:val="212121"/>
        </w:rPr>
        <w:t>–</w:t>
      </w:r>
      <w:r>
        <w:rPr>
          <w:color w:val="212121"/>
          <w:spacing w:val="-7"/>
        </w:rPr>
        <w:t> </w:t>
      </w:r>
      <w:r>
        <w:rPr>
          <w:color w:val="212121"/>
        </w:rPr>
        <w:t>questa</w:t>
      </w:r>
      <w:r>
        <w:rPr>
          <w:color w:val="212121"/>
          <w:spacing w:val="-8"/>
        </w:rPr>
        <w:t> </w:t>
      </w:r>
      <w:r>
        <w:rPr>
          <w:color w:val="212121"/>
        </w:rPr>
        <w:t>la</w:t>
      </w:r>
      <w:r>
        <w:rPr>
          <w:color w:val="212121"/>
          <w:spacing w:val="-8"/>
        </w:rPr>
        <w:t> </w:t>
      </w:r>
      <w:r>
        <w:rPr>
          <w:color w:val="212121"/>
        </w:rPr>
        <w:t>novità</w:t>
      </w:r>
      <w:r>
        <w:rPr>
          <w:color w:val="212121"/>
          <w:spacing w:val="-7"/>
        </w:rPr>
        <w:t> </w:t>
      </w:r>
      <w:r>
        <w:rPr>
          <w:color w:val="212121"/>
        </w:rPr>
        <w:t>positiva</w:t>
      </w:r>
      <w:r>
        <w:rPr>
          <w:color w:val="212121"/>
          <w:spacing w:val="-8"/>
        </w:rPr>
        <w:t> </w:t>
      </w:r>
      <w:r>
        <w:rPr>
          <w:color w:val="212121"/>
        </w:rPr>
        <w:t>della</w:t>
      </w:r>
      <w:r>
        <w:rPr>
          <w:color w:val="212121"/>
          <w:spacing w:val="-8"/>
        </w:rPr>
        <w:t> </w:t>
      </w:r>
      <w:r>
        <w:rPr>
          <w:color w:val="212121"/>
        </w:rPr>
        <w:t>prospettiva</w:t>
      </w:r>
      <w:r>
        <w:rPr>
          <w:color w:val="212121"/>
          <w:spacing w:val="-8"/>
        </w:rPr>
        <w:t> </w:t>
      </w:r>
      <w:r>
        <w:rPr>
          <w:color w:val="212121"/>
        </w:rPr>
        <w:t>ICF</w:t>
      </w:r>
      <w:r>
        <w:rPr>
          <w:color w:val="212121"/>
          <w:spacing w:val="-7"/>
        </w:rPr>
        <w:t> </w:t>
      </w:r>
      <w:r>
        <w:rPr>
          <w:color w:val="212121"/>
        </w:rPr>
        <w:t>–</w:t>
      </w:r>
      <w:r>
        <w:rPr>
          <w:color w:val="212121"/>
          <w:spacing w:val="-7"/>
        </w:rPr>
        <w:t> </w:t>
      </w:r>
      <w:r>
        <w:rPr>
          <w:color w:val="212121"/>
        </w:rPr>
        <w:t>la</w:t>
      </w:r>
      <w:r>
        <w:rPr>
          <w:color w:val="212121"/>
          <w:spacing w:val="-8"/>
        </w:rPr>
        <w:t> </w:t>
      </w:r>
      <w:r>
        <w:rPr>
          <w:color w:val="212121"/>
        </w:rPr>
        <w:t>valutazione</w:t>
      </w:r>
      <w:r>
        <w:rPr>
          <w:color w:val="212121"/>
          <w:spacing w:val="-6"/>
        </w:rPr>
        <w:t> </w:t>
      </w:r>
      <w:r>
        <w:rPr>
          <w:color w:val="212121"/>
        </w:rPr>
        <w:t>della</w:t>
      </w:r>
      <w:r>
        <w:rPr>
          <w:color w:val="212121"/>
          <w:spacing w:val="-8"/>
        </w:rPr>
        <w:t> </w:t>
      </w:r>
      <w:r>
        <w:rPr>
          <w:color w:val="212121"/>
        </w:rPr>
        <w:t>sua</w:t>
      </w:r>
      <w:r>
        <w:rPr>
          <w:color w:val="212121"/>
          <w:spacing w:val="-8"/>
        </w:rPr>
        <w:t> </w:t>
      </w:r>
      <w:r>
        <w:rPr>
          <w:color w:val="212121"/>
        </w:rPr>
        <w:t>interazione</w:t>
      </w:r>
      <w:r>
        <w:rPr>
          <w:color w:val="212121"/>
          <w:spacing w:val="-8"/>
        </w:rPr>
        <w:t> </w:t>
      </w:r>
      <w:r>
        <w:rPr>
          <w:color w:val="212121"/>
        </w:rPr>
        <w:t>con il</w:t>
      </w:r>
      <w:r>
        <w:rPr>
          <w:color w:val="212121"/>
          <w:spacing w:val="-4"/>
        </w:rPr>
        <w:t> </w:t>
      </w:r>
      <w:r>
        <w:rPr>
          <w:color w:val="212121"/>
        </w:rPr>
        <w:t>contesto,</w:t>
      </w:r>
      <w:r>
        <w:rPr>
          <w:color w:val="212121"/>
          <w:spacing w:val="-5"/>
        </w:rPr>
        <w:t> </w:t>
      </w:r>
      <w:r>
        <w:rPr>
          <w:color w:val="212121"/>
        </w:rPr>
        <w:t>che</w:t>
      </w:r>
      <w:r>
        <w:rPr>
          <w:color w:val="212121"/>
          <w:spacing w:val="-3"/>
        </w:rPr>
        <w:t> </w:t>
      </w:r>
      <w:r>
        <w:rPr>
          <w:color w:val="212121"/>
        </w:rPr>
        <w:t>è</w:t>
      </w:r>
      <w:r>
        <w:rPr>
          <w:color w:val="212121"/>
          <w:spacing w:val="-6"/>
        </w:rPr>
        <w:t> </w:t>
      </w:r>
      <w:r>
        <w:rPr>
          <w:color w:val="212121"/>
        </w:rPr>
        <w:t>certamente</w:t>
      </w:r>
      <w:r>
        <w:rPr>
          <w:color w:val="212121"/>
          <w:spacing w:val="-4"/>
        </w:rPr>
        <w:t> </w:t>
      </w:r>
      <w:r>
        <w:rPr>
          <w:color w:val="212121"/>
        </w:rPr>
        <w:t>modificabile.</w:t>
      </w:r>
      <w:r>
        <w:rPr>
          <w:color w:val="212121"/>
          <w:spacing w:val="-4"/>
        </w:rPr>
        <w:t> </w:t>
      </w:r>
      <w:r>
        <w:rPr>
          <w:color w:val="212121"/>
        </w:rPr>
        <w:t>Tale</w:t>
      </w:r>
      <w:r>
        <w:rPr>
          <w:color w:val="212121"/>
          <w:spacing w:val="-6"/>
        </w:rPr>
        <w:t> </w:t>
      </w:r>
      <w:r>
        <w:rPr>
          <w:color w:val="212121"/>
        </w:rPr>
        <w:t>cambiamento</w:t>
      </w:r>
      <w:r>
        <w:rPr>
          <w:color w:val="212121"/>
          <w:spacing w:val="-5"/>
        </w:rPr>
        <w:t> </w:t>
      </w:r>
      <w:r>
        <w:rPr>
          <w:color w:val="212121"/>
        </w:rPr>
        <w:t>chiama</w:t>
      </w:r>
      <w:r>
        <w:rPr>
          <w:color w:val="212121"/>
          <w:spacing w:val="-6"/>
        </w:rPr>
        <w:t> </w:t>
      </w:r>
      <w:r>
        <w:rPr>
          <w:color w:val="212121"/>
        </w:rPr>
        <w:t>in</w:t>
      </w:r>
      <w:r>
        <w:rPr>
          <w:color w:val="212121"/>
          <w:spacing w:val="-4"/>
        </w:rPr>
        <w:t> </w:t>
      </w:r>
      <w:r>
        <w:rPr>
          <w:color w:val="212121"/>
        </w:rPr>
        <w:t>causa</w:t>
      </w:r>
      <w:r>
        <w:rPr>
          <w:color w:val="212121"/>
          <w:spacing w:val="-6"/>
        </w:rPr>
        <w:t> </w:t>
      </w:r>
      <w:r>
        <w:rPr>
          <w:color w:val="212121"/>
        </w:rPr>
        <w:t>non</w:t>
      </w:r>
      <w:r>
        <w:rPr>
          <w:color w:val="212121"/>
          <w:spacing w:val="-5"/>
        </w:rPr>
        <w:t> </w:t>
      </w:r>
      <w:r>
        <w:rPr>
          <w:color w:val="212121"/>
        </w:rPr>
        <w:t>solo</w:t>
      </w:r>
      <w:r>
        <w:rPr>
          <w:color w:val="212121"/>
          <w:spacing w:val="-4"/>
        </w:rPr>
        <w:t> </w:t>
      </w:r>
      <w:r>
        <w:rPr>
          <w:color w:val="212121"/>
        </w:rPr>
        <w:t>l’insegnante, ma tutta la comunità scolastica, richiedendo l’ausilio consapevole della più ampia “comunità educante”.</w:t>
      </w:r>
      <w:r>
        <w:rPr>
          <w:color w:val="212121"/>
          <w:spacing w:val="-2"/>
        </w:rPr>
        <w:t> </w:t>
      </w:r>
      <w:r>
        <w:rPr>
          <w:color w:val="212121"/>
        </w:rPr>
        <w:t>Con</w:t>
      </w:r>
      <w:r>
        <w:rPr>
          <w:color w:val="212121"/>
          <w:spacing w:val="-2"/>
        </w:rPr>
        <w:t> </w:t>
      </w:r>
      <w:r>
        <w:rPr>
          <w:color w:val="212121"/>
        </w:rPr>
        <w:t>i</w:t>
      </w:r>
      <w:r>
        <w:rPr>
          <w:color w:val="212121"/>
          <w:spacing w:val="-1"/>
        </w:rPr>
        <w:t> </w:t>
      </w:r>
      <w:r>
        <w:rPr>
          <w:color w:val="212121"/>
        </w:rPr>
        <w:t>nuovi</w:t>
      </w:r>
      <w:r>
        <w:rPr>
          <w:color w:val="212121"/>
          <w:spacing w:val="-2"/>
        </w:rPr>
        <w:t> </w:t>
      </w:r>
      <w:r>
        <w:rPr>
          <w:color w:val="212121"/>
        </w:rPr>
        <w:t>criteri,</w:t>
      </w:r>
      <w:r>
        <w:rPr>
          <w:color w:val="212121"/>
          <w:spacing w:val="-2"/>
        </w:rPr>
        <w:t> </w:t>
      </w:r>
      <w:r>
        <w:rPr>
          <w:color w:val="212121"/>
        </w:rPr>
        <w:t>in</w:t>
      </w:r>
      <w:r>
        <w:rPr>
          <w:color w:val="212121"/>
          <w:spacing w:val="-2"/>
        </w:rPr>
        <w:t> </w:t>
      </w:r>
      <w:r>
        <w:rPr>
          <w:color w:val="212121"/>
        </w:rPr>
        <w:t>presenza</w:t>
      </w:r>
      <w:r>
        <w:rPr>
          <w:color w:val="212121"/>
          <w:spacing w:val="-3"/>
        </w:rPr>
        <w:t> </w:t>
      </w:r>
      <w:r>
        <w:rPr>
          <w:color w:val="212121"/>
        </w:rPr>
        <w:t>di</w:t>
      </w:r>
      <w:r>
        <w:rPr>
          <w:color w:val="212121"/>
          <w:spacing w:val="-2"/>
        </w:rPr>
        <w:t> </w:t>
      </w:r>
      <w:r>
        <w:rPr>
          <w:color w:val="212121"/>
        </w:rPr>
        <w:t>una</w:t>
      </w:r>
      <w:r>
        <w:rPr>
          <w:color w:val="212121"/>
          <w:spacing w:val="-1"/>
        </w:rPr>
        <w:t> </w:t>
      </w:r>
      <w:r>
        <w:rPr>
          <w:color w:val="212121"/>
        </w:rPr>
        <w:t>disabilità</w:t>
      </w:r>
      <w:r>
        <w:rPr>
          <w:color w:val="212121"/>
          <w:spacing w:val="-3"/>
        </w:rPr>
        <w:t> </w:t>
      </w:r>
      <w:r>
        <w:rPr>
          <w:color w:val="212121"/>
        </w:rPr>
        <w:t>visiva</w:t>
      </w:r>
      <w:r>
        <w:rPr>
          <w:color w:val="212121"/>
          <w:spacing w:val="-3"/>
        </w:rPr>
        <w:t> </w:t>
      </w:r>
      <w:r>
        <w:rPr>
          <w:color w:val="212121"/>
        </w:rPr>
        <w:t>che</w:t>
      </w:r>
      <w:r>
        <w:rPr>
          <w:color w:val="212121"/>
          <w:spacing w:val="-3"/>
        </w:rPr>
        <w:t> </w:t>
      </w:r>
      <w:r>
        <w:rPr>
          <w:color w:val="212121"/>
        </w:rPr>
        <w:t>non</w:t>
      </w:r>
      <w:r>
        <w:rPr>
          <w:color w:val="212121"/>
          <w:spacing w:val="-2"/>
        </w:rPr>
        <w:t> </w:t>
      </w:r>
      <w:r>
        <w:rPr>
          <w:color w:val="212121"/>
        </w:rPr>
        <w:t>implica</w:t>
      </w:r>
      <w:r>
        <w:rPr>
          <w:color w:val="212121"/>
          <w:spacing w:val="-3"/>
        </w:rPr>
        <w:t> </w:t>
      </w:r>
      <w:r>
        <w:rPr>
          <w:color w:val="212121"/>
        </w:rPr>
        <w:t>problemi</w:t>
      </w:r>
      <w:r>
        <w:rPr>
          <w:color w:val="212121"/>
          <w:spacing w:val="-2"/>
        </w:rPr>
        <w:t> </w:t>
      </w:r>
      <w:r>
        <w:rPr>
          <w:color w:val="212121"/>
        </w:rPr>
        <w:t>a</w:t>
      </w:r>
      <w:r>
        <w:rPr>
          <w:color w:val="212121"/>
          <w:spacing w:val="-2"/>
        </w:rPr>
        <w:t> </w:t>
      </w:r>
      <w:r>
        <w:rPr>
          <w:color w:val="212121"/>
        </w:rPr>
        <w:t>livello cognitivo e di apprendimento, è possibile indicare gradi diversi rispetto alla restrizione di partecipazione che sarà “lieve” relativamente all’apprendimento e alla socializzazione, “molto elevata” in rapporto alla comunicazione, “elevata” in rapporto all’autonomia di movimento.</w:t>
      </w:r>
    </w:p>
    <w:p>
      <w:pPr>
        <w:pStyle w:val="BodyText"/>
        <w:spacing w:line="242" w:lineRule="auto" w:before="110"/>
        <w:ind w:right="208"/>
        <w:jc w:val="both"/>
      </w:pPr>
      <w:r>
        <w:rPr>
          <w:color w:val="212121"/>
        </w:rPr>
        <w:t>Pertanto, gli interventi educativi richiesti si collocano in un </w:t>
      </w:r>
      <w:r>
        <w:rPr>
          <w:i/>
          <w:color w:val="212121"/>
        </w:rPr>
        <w:t>range </w:t>
      </w:r>
      <w:r>
        <w:rPr>
          <w:color w:val="212121"/>
        </w:rPr>
        <w:t>“lieve” (0-5 ore di sostegno didattico) e sono finalizzati soprattutto all’integrazione nella classe (per i primi anni); mentre per l’assistenza alla comunicazione (con l’ausilio di un tiflodidatta, competente nel Braille) sarà necessario il massimo delle ore; infine sarà sufficiente una media assistenza per quanto riguarda l’autonomia, a meno che la scuola non “abbatta le barriere”, creando percorsi guidati, fornendo l’alunno di ausili tecnologici, etc. che riportano il bisogno di supporti ad un grado “lieve”.</w:t>
      </w:r>
    </w:p>
    <w:p>
      <w:pPr>
        <w:pStyle w:val="BodyText"/>
        <w:spacing w:line="242" w:lineRule="auto" w:before="109"/>
        <w:ind w:right="212"/>
        <w:jc w:val="both"/>
      </w:pPr>
      <w:r>
        <w:rPr>
          <w:color w:val="212121"/>
        </w:rPr>
        <w:t>Il</w:t>
      </w:r>
      <w:r>
        <w:rPr>
          <w:color w:val="212121"/>
          <w:spacing w:val="-8"/>
        </w:rPr>
        <w:t> </w:t>
      </w:r>
      <w:r>
        <w:rPr>
          <w:color w:val="212121"/>
        </w:rPr>
        <w:t>fabbisogno</w:t>
      </w:r>
      <w:r>
        <w:rPr>
          <w:color w:val="212121"/>
          <w:spacing w:val="-8"/>
        </w:rPr>
        <w:t> </w:t>
      </w:r>
      <w:r>
        <w:rPr>
          <w:color w:val="212121"/>
        </w:rPr>
        <w:t>è</w:t>
      </w:r>
      <w:r>
        <w:rPr>
          <w:color w:val="212121"/>
          <w:spacing w:val="-9"/>
        </w:rPr>
        <w:t> </w:t>
      </w:r>
      <w:r>
        <w:rPr>
          <w:color w:val="212121"/>
        </w:rPr>
        <w:t>quindi</w:t>
      </w:r>
      <w:r>
        <w:rPr>
          <w:color w:val="212121"/>
          <w:spacing w:val="-8"/>
        </w:rPr>
        <w:t> </w:t>
      </w:r>
      <w:r>
        <w:rPr>
          <w:color w:val="212121"/>
        </w:rPr>
        <w:t>strettamente</w:t>
      </w:r>
      <w:r>
        <w:rPr>
          <w:color w:val="212121"/>
          <w:spacing w:val="-9"/>
        </w:rPr>
        <w:t> </w:t>
      </w:r>
      <w:r>
        <w:rPr>
          <w:color w:val="212121"/>
        </w:rPr>
        <w:t>e</w:t>
      </w:r>
      <w:r>
        <w:rPr>
          <w:color w:val="212121"/>
          <w:spacing w:val="-9"/>
        </w:rPr>
        <w:t> </w:t>
      </w:r>
      <w:r>
        <w:rPr>
          <w:color w:val="212121"/>
        </w:rPr>
        <w:t>dinamicamente</w:t>
      </w:r>
      <w:r>
        <w:rPr>
          <w:color w:val="212121"/>
          <w:spacing w:val="-9"/>
        </w:rPr>
        <w:t> </w:t>
      </w:r>
      <w:r>
        <w:rPr>
          <w:color w:val="212121"/>
        </w:rPr>
        <w:t>correlato</w:t>
      </w:r>
      <w:r>
        <w:rPr>
          <w:color w:val="212121"/>
          <w:spacing w:val="-8"/>
        </w:rPr>
        <w:t> </w:t>
      </w:r>
      <w:r>
        <w:rPr>
          <w:color w:val="212121"/>
        </w:rPr>
        <w:t>agli</w:t>
      </w:r>
      <w:r>
        <w:rPr>
          <w:color w:val="212121"/>
          <w:spacing w:val="-8"/>
        </w:rPr>
        <w:t> </w:t>
      </w:r>
      <w:r>
        <w:rPr>
          <w:color w:val="212121"/>
        </w:rPr>
        <w:t>effettivi</w:t>
      </w:r>
      <w:r>
        <w:rPr>
          <w:color w:val="212121"/>
          <w:spacing w:val="-8"/>
        </w:rPr>
        <w:t> </w:t>
      </w:r>
      <w:r>
        <w:rPr>
          <w:color w:val="212121"/>
        </w:rPr>
        <w:t>interventi</w:t>
      </w:r>
      <w:r>
        <w:rPr>
          <w:color w:val="212121"/>
          <w:spacing w:val="-8"/>
        </w:rPr>
        <w:t> </w:t>
      </w:r>
      <w:r>
        <w:rPr>
          <w:color w:val="212121"/>
        </w:rPr>
        <w:t>messi</w:t>
      </w:r>
      <w:r>
        <w:rPr>
          <w:color w:val="212121"/>
          <w:spacing w:val="-8"/>
        </w:rPr>
        <w:t> </w:t>
      </w:r>
      <w:r>
        <w:rPr>
          <w:color w:val="212121"/>
        </w:rPr>
        <w:t>in</w:t>
      </w:r>
      <w:r>
        <w:rPr>
          <w:color w:val="212121"/>
          <w:spacing w:val="-8"/>
        </w:rPr>
        <w:t> </w:t>
      </w:r>
      <w:r>
        <w:rPr>
          <w:color w:val="212121"/>
        </w:rPr>
        <w:t>atto</w:t>
      </w:r>
      <w:r>
        <w:rPr>
          <w:color w:val="212121"/>
          <w:spacing w:val="-8"/>
        </w:rPr>
        <w:t> </w:t>
      </w:r>
      <w:r>
        <w:rPr>
          <w:color w:val="212121"/>
        </w:rPr>
        <w:t>su più piani: dal sostegno didattico, all’assistenza all’autonomia e alla comunicazione, all’assistenza igienica</w:t>
      </w:r>
      <w:r>
        <w:rPr>
          <w:color w:val="212121"/>
          <w:spacing w:val="-3"/>
        </w:rPr>
        <w:t> </w:t>
      </w:r>
      <w:r>
        <w:rPr>
          <w:color w:val="212121"/>
        </w:rPr>
        <w:t>di</w:t>
      </w:r>
      <w:r>
        <w:rPr>
          <w:color w:val="212121"/>
          <w:spacing w:val="-1"/>
        </w:rPr>
        <w:t> </w:t>
      </w:r>
      <w:r>
        <w:rPr>
          <w:color w:val="212121"/>
        </w:rPr>
        <w:t>base,</w:t>
      </w:r>
      <w:r>
        <w:rPr>
          <w:color w:val="212121"/>
          <w:spacing w:val="-1"/>
        </w:rPr>
        <w:t> </w:t>
      </w:r>
      <w:r>
        <w:rPr>
          <w:color w:val="212121"/>
        </w:rPr>
        <w:t>al</w:t>
      </w:r>
      <w:r>
        <w:rPr>
          <w:color w:val="212121"/>
          <w:spacing w:val="-1"/>
        </w:rPr>
        <w:t> </w:t>
      </w:r>
      <w:r>
        <w:rPr>
          <w:color w:val="212121"/>
        </w:rPr>
        <w:t>lavoro</w:t>
      </w:r>
      <w:r>
        <w:rPr>
          <w:color w:val="212121"/>
          <w:spacing w:val="-1"/>
        </w:rPr>
        <w:t> </w:t>
      </w:r>
      <w:r>
        <w:rPr>
          <w:color w:val="212121"/>
        </w:rPr>
        <w:t>cooperativo</w:t>
      </w:r>
      <w:r>
        <w:rPr>
          <w:color w:val="212121"/>
          <w:spacing w:val="-1"/>
        </w:rPr>
        <w:t> </w:t>
      </w:r>
      <w:r>
        <w:rPr>
          <w:color w:val="212121"/>
        </w:rPr>
        <w:t>dei</w:t>
      </w:r>
      <w:r>
        <w:rPr>
          <w:color w:val="212121"/>
          <w:spacing w:val="-1"/>
        </w:rPr>
        <w:t> </w:t>
      </w:r>
      <w:r>
        <w:rPr>
          <w:color w:val="212121"/>
        </w:rPr>
        <w:t>compagni</w:t>
      </w:r>
      <w:r>
        <w:rPr>
          <w:color w:val="212121"/>
          <w:spacing w:val="-1"/>
        </w:rPr>
        <w:t> </w:t>
      </w:r>
      <w:r>
        <w:rPr>
          <w:color w:val="212121"/>
        </w:rPr>
        <w:t>di</w:t>
      </w:r>
      <w:r>
        <w:rPr>
          <w:color w:val="212121"/>
          <w:spacing w:val="-1"/>
        </w:rPr>
        <w:t> </w:t>
      </w:r>
      <w:r>
        <w:rPr>
          <w:color w:val="212121"/>
        </w:rPr>
        <w:t>classe,</w:t>
      </w:r>
      <w:r>
        <w:rPr>
          <w:color w:val="212121"/>
          <w:spacing w:val="-1"/>
        </w:rPr>
        <w:t> </w:t>
      </w:r>
      <w:r>
        <w:rPr>
          <w:color w:val="212121"/>
        </w:rPr>
        <w:t>di</w:t>
      </w:r>
      <w:r>
        <w:rPr>
          <w:color w:val="212121"/>
          <w:spacing w:val="-3"/>
        </w:rPr>
        <w:t> </w:t>
      </w:r>
      <w:r>
        <w:rPr>
          <w:color w:val="212121"/>
        </w:rPr>
        <w:t>tutti</w:t>
      </w:r>
      <w:r>
        <w:rPr>
          <w:color w:val="212121"/>
          <w:spacing w:val="-1"/>
        </w:rPr>
        <w:t> </w:t>
      </w:r>
      <w:r>
        <w:rPr>
          <w:color w:val="212121"/>
        </w:rPr>
        <w:t>gli</w:t>
      </w:r>
      <w:r>
        <w:rPr>
          <w:color w:val="212121"/>
          <w:spacing w:val="-3"/>
        </w:rPr>
        <w:t> </w:t>
      </w:r>
      <w:r>
        <w:rPr>
          <w:color w:val="212121"/>
        </w:rPr>
        <w:t>insegnanti,</w:t>
      </w:r>
      <w:r>
        <w:rPr>
          <w:color w:val="212121"/>
          <w:spacing w:val="-1"/>
        </w:rPr>
        <w:t> </w:t>
      </w:r>
      <w:r>
        <w:rPr>
          <w:color w:val="212121"/>
        </w:rPr>
        <w:t>alla</w:t>
      </w:r>
      <w:r>
        <w:rPr>
          <w:color w:val="212121"/>
          <w:spacing w:val="-2"/>
        </w:rPr>
        <w:t> </w:t>
      </w:r>
      <w:r>
        <w:rPr>
          <w:color w:val="212121"/>
        </w:rPr>
        <w:t>fornitura</w:t>
      </w:r>
      <w:r>
        <w:rPr>
          <w:color w:val="212121"/>
          <w:spacing w:val="-3"/>
        </w:rPr>
        <w:t> </w:t>
      </w:r>
      <w:r>
        <w:rPr>
          <w:color w:val="212121"/>
        </w:rPr>
        <w:t>di ausili (tastiera Braille), all’uso di nuove tecnologie (sintesi vocale), agli interventi sull’ambiente (percorsi guidati, adattamenti acustici…).</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7280">
            <wp:simplePos x="0" y="0"/>
            <wp:positionH relativeFrom="page">
              <wp:posOffset>190500</wp:posOffset>
            </wp:positionH>
            <wp:positionV relativeFrom="page">
              <wp:posOffset>10019283</wp:posOffset>
            </wp:positionV>
            <wp:extent cx="482600" cy="482600"/>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5" cstate="print"/>
                    <a:stretch>
                      <a:fillRect/>
                    </a:stretch>
                  </pic:blipFill>
                  <pic:spPr>
                    <a:xfrm>
                      <a:off x="0" y="0"/>
                      <a:ext cx="482600" cy="482600"/>
                    </a:xfrm>
                    <a:prstGeom prst="rect">
                      <a:avLst/>
                    </a:prstGeom>
                  </pic:spPr>
                </pic:pic>
              </a:graphicData>
            </a:graphic>
          </wp:anchor>
        </w:drawing>
      </w:r>
    </w:p>
    <w:p>
      <w:pPr>
        <w:pStyle w:val="Heading4"/>
        <w:spacing w:before="90"/>
      </w:pPr>
      <w:r>
        <w:rPr>
          <w:color w:val="1F487C"/>
        </w:rPr>
        <w:t>Indicazioni</w:t>
      </w:r>
      <w:r>
        <w:rPr>
          <w:color w:val="1F487C"/>
          <w:spacing w:val="-1"/>
        </w:rPr>
        <w:t> </w:t>
      </w:r>
      <w:r>
        <w:rPr>
          <w:color w:val="1F487C"/>
        </w:rPr>
        <w:t>per</w:t>
      </w:r>
      <w:r>
        <w:rPr>
          <w:color w:val="1F487C"/>
          <w:spacing w:val="-2"/>
        </w:rPr>
        <w:t> </w:t>
      </w:r>
      <w:r>
        <w:rPr>
          <w:color w:val="1F487C"/>
        </w:rPr>
        <w:t>il PEI</w:t>
      </w:r>
      <w:r>
        <w:rPr>
          <w:color w:val="1F487C"/>
          <w:spacing w:val="-3"/>
        </w:rPr>
        <w:t> </w:t>
      </w:r>
      <w:r>
        <w:rPr>
          <w:color w:val="1F487C"/>
        </w:rPr>
        <w:t>dell'anno </w:t>
      </w:r>
      <w:r>
        <w:rPr>
          <w:color w:val="1F487C"/>
          <w:spacing w:val="-2"/>
        </w:rPr>
        <w:t>successivo</w:t>
      </w:r>
    </w:p>
    <w:p>
      <w:pPr>
        <w:pStyle w:val="BodyText"/>
        <w:spacing w:line="244" w:lineRule="auto" w:before="103"/>
        <w:ind w:right="216"/>
        <w:jc w:val="both"/>
      </w:pPr>
      <w:r>
        <w:rPr/>
        <w:t>Queste indicazioni, rivolte al GLO che nell’anno successivo dovrà redigere il PEI, contengono suggerimenti,</w:t>
      </w:r>
      <w:r>
        <w:rPr>
          <w:spacing w:val="-15"/>
        </w:rPr>
        <w:t> </w:t>
      </w:r>
      <w:r>
        <w:rPr/>
        <w:t>proposte,</w:t>
      </w:r>
      <w:r>
        <w:rPr>
          <w:spacing w:val="-15"/>
        </w:rPr>
        <w:t> </w:t>
      </w:r>
      <w:r>
        <w:rPr/>
        <w:t>strategie</w:t>
      </w:r>
      <w:r>
        <w:rPr>
          <w:spacing w:val="-15"/>
        </w:rPr>
        <w:t> </w:t>
      </w:r>
      <w:r>
        <w:rPr/>
        <w:t>efficaci</w:t>
      </w:r>
      <w:r>
        <w:rPr>
          <w:spacing w:val="-15"/>
        </w:rPr>
        <w:t> </w:t>
      </w:r>
      <w:r>
        <w:rPr/>
        <w:t>che</w:t>
      </w:r>
      <w:r>
        <w:rPr>
          <w:spacing w:val="-15"/>
        </w:rPr>
        <w:t> </w:t>
      </w:r>
      <w:r>
        <w:rPr/>
        <w:t>potrebbero</w:t>
      </w:r>
      <w:r>
        <w:rPr>
          <w:spacing w:val="-15"/>
        </w:rPr>
        <w:t> </w:t>
      </w:r>
      <w:r>
        <w:rPr/>
        <w:t>essere</w:t>
      </w:r>
      <w:r>
        <w:rPr>
          <w:spacing w:val="-15"/>
        </w:rPr>
        <w:t> </w:t>
      </w:r>
      <w:r>
        <w:rPr/>
        <w:t>riproposte,</w:t>
      </w:r>
      <w:r>
        <w:rPr>
          <w:spacing w:val="-15"/>
        </w:rPr>
        <w:t> </w:t>
      </w:r>
      <w:r>
        <w:rPr/>
        <w:t>nonché</w:t>
      </w:r>
      <w:r>
        <w:rPr>
          <w:spacing w:val="-15"/>
        </w:rPr>
        <w:t> </w:t>
      </w:r>
      <w:r>
        <w:rPr/>
        <w:t>eventuali</w:t>
      </w:r>
      <w:r>
        <w:rPr>
          <w:spacing w:val="-15"/>
        </w:rPr>
        <w:t> </w:t>
      </w:r>
      <w:r>
        <w:rPr/>
        <w:t>problemi emersi</w:t>
      </w:r>
      <w:r>
        <w:rPr>
          <w:spacing w:val="-10"/>
        </w:rPr>
        <w:t> </w:t>
      </w:r>
      <w:r>
        <w:rPr/>
        <w:t>o</w:t>
      </w:r>
      <w:r>
        <w:rPr>
          <w:spacing w:val="-11"/>
        </w:rPr>
        <w:t> </w:t>
      </w:r>
      <w:r>
        <w:rPr/>
        <w:t>potenzialità</w:t>
      </w:r>
      <w:r>
        <w:rPr>
          <w:spacing w:val="-12"/>
        </w:rPr>
        <w:t> </w:t>
      </w:r>
      <w:r>
        <w:rPr/>
        <w:t>non</w:t>
      </w:r>
      <w:r>
        <w:rPr>
          <w:spacing w:val="-8"/>
        </w:rPr>
        <w:t> </w:t>
      </w:r>
      <w:r>
        <w:rPr/>
        <w:t>adeguatamente</w:t>
      </w:r>
      <w:r>
        <w:rPr>
          <w:spacing w:val="-11"/>
        </w:rPr>
        <w:t> </w:t>
      </w:r>
      <w:r>
        <w:rPr/>
        <w:t>sviluppate</w:t>
      </w:r>
      <w:r>
        <w:rPr>
          <w:spacing w:val="-12"/>
        </w:rPr>
        <w:t> </w:t>
      </w:r>
      <w:r>
        <w:rPr/>
        <w:t>che</w:t>
      </w:r>
      <w:r>
        <w:rPr>
          <w:spacing w:val="-9"/>
        </w:rPr>
        <w:t> </w:t>
      </w:r>
      <w:r>
        <w:rPr/>
        <w:t>richiedono,</w:t>
      </w:r>
      <w:r>
        <w:rPr>
          <w:spacing w:val="-9"/>
        </w:rPr>
        <w:t> </w:t>
      </w:r>
      <w:r>
        <w:rPr/>
        <w:t>invece,</w:t>
      </w:r>
      <w:r>
        <w:rPr>
          <w:spacing w:val="-8"/>
        </w:rPr>
        <w:t> </w:t>
      </w:r>
      <w:r>
        <w:rPr/>
        <w:t>degli</w:t>
      </w:r>
      <w:r>
        <w:rPr>
          <w:spacing w:val="-10"/>
        </w:rPr>
        <w:t> </w:t>
      </w:r>
      <w:r>
        <w:rPr/>
        <w:t>interventi</w:t>
      </w:r>
      <w:r>
        <w:rPr>
          <w:spacing w:val="-10"/>
        </w:rPr>
        <w:t> </w:t>
      </w:r>
      <w:r>
        <w:rPr/>
        <w:t>correttivi o delle integrazioni, soprattutto a livello di organizzazione e utilizzo delle risorse.</w:t>
      </w:r>
    </w:p>
    <w:p>
      <w:pPr>
        <w:pStyle w:val="BodyText"/>
        <w:spacing w:line="244" w:lineRule="auto" w:before="115"/>
        <w:ind w:right="210"/>
        <w:jc w:val="both"/>
      </w:pPr>
      <w:r>
        <w:rPr/>
        <w:t>Queste annotazioni necessitano di opportuni approfondimenti nelle classi terminali, in vista del passaggio</w:t>
      </w:r>
      <w:r>
        <w:rPr>
          <w:spacing w:val="-3"/>
        </w:rPr>
        <w:t> </w:t>
      </w:r>
      <w:r>
        <w:rPr/>
        <w:t>al</w:t>
      </w:r>
      <w:r>
        <w:rPr>
          <w:spacing w:val="-3"/>
        </w:rPr>
        <w:t> </w:t>
      </w:r>
      <w:r>
        <w:rPr/>
        <w:t>grado</w:t>
      </w:r>
      <w:r>
        <w:rPr>
          <w:spacing w:val="-3"/>
        </w:rPr>
        <w:t> </w:t>
      </w:r>
      <w:r>
        <w:rPr/>
        <w:t>successivo,</w:t>
      </w:r>
      <w:r>
        <w:rPr>
          <w:spacing w:val="-3"/>
        </w:rPr>
        <w:t> </w:t>
      </w:r>
      <w:r>
        <w:rPr/>
        <w:t>e</w:t>
      </w:r>
      <w:r>
        <w:rPr>
          <w:spacing w:val="-4"/>
        </w:rPr>
        <w:t> </w:t>
      </w:r>
      <w:r>
        <w:rPr/>
        <w:t>quando</w:t>
      </w:r>
      <w:r>
        <w:rPr>
          <w:spacing w:val="-3"/>
        </w:rPr>
        <w:t> </w:t>
      </w:r>
      <w:r>
        <w:rPr/>
        <w:t>è</w:t>
      </w:r>
      <w:r>
        <w:rPr>
          <w:spacing w:val="-4"/>
        </w:rPr>
        <w:t> </w:t>
      </w:r>
      <w:r>
        <w:rPr/>
        <w:t>prevista</w:t>
      </w:r>
      <w:r>
        <w:rPr>
          <w:spacing w:val="-4"/>
        </w:rPr>
        <w:t> </w:t>
      </w:r>
      <w:r>
        <w:rPr/>
        <w:t>l'iscrizione</w:t>
      </w:r>
      <w:r>
        <w:rPr>
          <w:spacing w:val="-3"/>
        </w:rPr>
        <w:t> </w:t>
      </w:r>
      <w:r>
        <w:rPr/>
        <w:t>presso</w:t>
      </w:r>
      <w:r>
        <w:rPr>
          <w:spacing w:val="-3"/>
        </w:rPr>
        <w:t> </w:t>
      </w:r>
      <w:r>
        <w:rPr/>
        <w:t>un'altra</w:t>
      </w:r>
      <w:r>
        <w:rPr>
          <w:spacing w:val="-5"/>
        </w:rPr>
        <w:t> </w:t>
      </w:r>
      <w:r>
        <w:rPr/>
        <w:t>scuola.</w:t>
      </w:r>
      <w:r>
        <w:rPr>
          <w:spacing w:val="-2"/>
        </w:rPr>
        <w:t> </w:t>
      </w:r>
      <w:r>
        <w:rPr/>
        <w:t>In</w:t>
      </w:r>
      <w:r>
        <w:rPr>
          <w:spacing w:val="-3"/>
        </w:rPr>
        <w:t> </w:t>
      </w:r>
      <w:r>
        <w:rPr/>
        <w:t>questi</w:t>
      </w:r>
      <w:r>
        <w:rPr>
          <w:spacing w:val="-3"/>
        </w:rPr>
        <w:t> </w:t>
      </w:r>
      <w:r>
        <w:rPr/>
        <w:t>casi</w:t>
      </w:r>
      <w:r>
        <w:rPr>
          <w:spacing w:val="-3"/>
        </w:rPr>
        <w:t> </w:t>
      </w:r>
      <w:r>
        <w:rPr/>
        <w:t>il DLgs 66/2017, art. 7 comma 2, lettera g), dispone che deve essere assicurata «l’interlocuzione tra i docenti della scuola di provenienza e quelli della scuola di destinazione» e le indicazioni qui fornite possono costituire - assieme ovviamente a tutte le altre sezioni del PEI - un'importante sintesi dei contenuti da condividere in questi momenti di interlocuzione.</w:t>
      </w:r>
    </w:p>
    <w:p>
      <w:pPr>
        <w:pStyle w:val="BodyText"/>
        <w:spacing w:line="244" w:lineRule="auto" w:before="112"/>
        <w:ind w:right="220"/>
        <w:jc w:val="both"/>
      </w:pPr>
      <w:r>
        <w:rPr/>
        <w:t>Ovviamente, per le classi terminali della scuola secondaria di secondo grado non occorre compilare queste sezioni, ma solo la Verifica finale.</w:t>
      </w:r>
    </w:p>
    <w:p>
      <w:pPr>
        <w:spacing w:after="0" w:line="244"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8304">
            <wp:simplePos x="0" y="0"/>
            <wp:positionH relativeFrom="page">
              <wp:posOffset>190500</wp:posOffset>
            </wp:positionH>
            <wp:positionV relativeFrom="page">
              <wp:posOffset>10019283</wp:posOffset>
            </wp:positionV>
            <wp:extent cx="482600" cy="482600"/>
            <wp:effectExtent l="0" t="0" r="0" b="0"/>
            <wp:wrapNone/>
            <wp:docPr id="204" name="Image 204"/>
            <wp:cNvGraphicFramePr>
              <a:graphicFrameLocks/>
            </wp:cNvGraphicFramePr>
            <a:graphic>
              <a:graphicData uri="http://schemas.openxmlformats.org/drawingml/2006/picture">
                <pic:pic>
                  <pic:nvPicPr>
                    <pic:cNvPr id="204" name="Image 204"/>
                    <pic:cNvPicPr/>
                  </pic:nvPicPr>
                  <pic:blipFill>
                    <a:blip r:embed="rId5" cstate="print"/>
                    <a:stretch>
                      <a:fillRect/>
                    </a:stretch>
                  </pic:blipFill>
                  <pic:spPr>
                    <a:xfrm>
                      <a:off x="0" y="0"/>
                      <a:ext cx="482600" cy="482600"/>
                    </a:xfrm>
                    <a:prstGeom prst="rect">
                      <a:avLst/>
                    </a:prstGeom>
                  </pic:spPr>
                </pic:pic>
              </a:graphicData>
            </a:graphic>
          </wp:anchor>
        </w:drawing>
      </w:r>
    </w:p>
    <w:p>
      <w:pPr>
        <w:spacing w:line="322" w:lineRule="exact" w:before="89"/>
        <w:ind w:left="212" w:right="0" w:firstLine="0"/>
        <w:jc w:val="left"/>
        <w:rPr>
          <w:sz w:val="28"/>
        </w:rPr>
      </w:pPr>
      <w:r>
        <w:rPr>
          <w:color w:val="1F487C"/>
          <w:sz w:val="28"/>
        </w:rPr>
        <w:t>Sezione</w:t>
      </w:r>
      <w:r>
        <w:rPr>
          <w:color w:val="1F487C"/>
          <w:spacing w:val="-4"/>
          <w:sz w:val="28"/>
        </w:rPr>
        <w:t> </w:t>
      </w:r>
      <w:r>
        <w:rPr>
          <w:color w:val="1F487C"/>
          <w:spacing w:val="-5"/>
          <w:sz w:val="28"/>
        </w:rPr>
        <w:t>12</w:t>
      </w:r>
    </w:p>
    <w:p>
      <w:pPr>
        <w:pStyle w:val="Heading2"/>
        <w:spacing w:before="0"/>
      </w:pPr>
      <w:r>
        <w:rPr>
          <w:color w:val="1F487C"/>
        </w:rPr>
        <w:t>PEI</w:t>
      </w:r>
      <w:r>
        <w:rPr>
          <w:color w:val="1F487C"/>
          <w:spacing w:val="-2"/>
        </w:rPr>
        <w:t> </w:t>
      </w:r>
      <w:r>
        <w:rPr>
          <w:color w:val="1F487C"/>
        </w:rPr>
        <w:t>redatto</w:t>
      </w:r>
      <w:r>
        <w:rPr>
          <w:color w:val="1F487C"/>
          <w:spacing w:val="-4"/>
        </w:rPr>
        <w:t> </w:t>
      </w:r>
      <w:r>
        <w:rPr>
          <w:color w:val="1F487C"/>
        </w:rPr>
        <w:t>in</w:t>
      </w:r>
      <w:r>
        <w:rPr>
          <w:color w:val="1F487C"/>
          <w:spacing w:val="-4"/>
        </w:rPr>
        <w:t> </w:t>
      </w:r>
      <w:r>
        <w:rPr>
          <w:color w:val="1F487C"/>
        </w:rPr>
        <w:t>via</w:t>
      </w:r>
      <w:r>
        <w:rPr>
          <w:color w:val="1F487C"/>
          <w:spacing w:val="-1"/>
        </w:rPr>
        <w:t> </w:t>
      </w:r>
      <w:r>
        <w:rPr>
          <w:color w:val="1F487C"/>
          <w:spacing w:val="-2"/>
        </w:rPr>
        <w:t>provvisoria</w:t>
      </w:r>
    </w:p>
    <w:p>
      <w:pPr>
        <w:spacing w:before="246"/>
        <w:ind w:left="1346" w:right="0" w:firstLine="0"/>
        <w:jc w:val="both"/>
        <w:rPr>
          <w:rFonts w:ascii="Calibri"/>
          <w:sz w:val="20"/>
        </w:rPr>
      </w:pPr>
      <w:r>
        <w:rPr/>
        <mc:AlternateContent>
          <mc:Choice Requires="wps">
            <w:drawing>
              <wp:anchor distT="0" distB="0" distL="0" distR="0" allowOverlap="1" layoutInCell="1" locked="0" behindDoc="0" simplePos="0" relativeHeight="15777792">
                <wp:simplePos x="0" y="0"/>
                <wp:positionH relativeFrom="page">
                  <wp:posOffset>1364234</wp:posOffset>
                </wp:positionH>
                <wp:positionV relativeFrom="paragraph">
                  <wp:posOffset>155212</wp:posOffset>
                </wp:positionV>
                <wp:extent cx="6350" cy="5582285"/>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6350" cy="5582285"/>
                        </a:xfrm>
                        <a:custGeom>
                          <a:avLst/>
                          <a:gdLst/>
                          <a:ahLst/>
                          <a:cxnLst/>
                          <a:rect l="l" t="t" r="r" b="b"/>
                          <a:pathLst>
                            <a:path w="6350" h="5582285">
                              <a:moveTo>
                                <a:pt x="6096" y="5427675"/>
                              </a:moveTo>
                              <a:lnTo>
                                <a:pt x="0" y="5427675"/>
                              </a:lnTo>
                              <a:lnTo>
                                <a:pt x="0" y="5581904"/>
                              </a:lnTo>
                              <a:lnTo>
                                <a:pt x="6096" y="5581904"/>
                              </a:lnTo>
                              <a:lnTo>
                                <a:pt x="6096" y="5427675"/>
                              </a:lnTo>
                              <a:close/>
                            </a:path>
                            <a:path w="6350" h="5582285">
                              <a:moveTo>
                                <a:pt x="6096" y="775792"/>
                              </a:moveTo>
                              <a:lnTo>
                                <a:pt x="0" y="775792"/>
                              </a:lnTo>
                              <a:lnTo>
                                <a:pt x="0" y="931545"/>
                              </a:lnTo>
                              <a:lnTo>
                                <a:pt x="0" y="1085469"/>
                              </a:lnTo>
                              <a:lnTo>
                                <a:pt x="0" y="5427599"/>
                              </a:lnTo>
                              <a:lnTo>
                                <a:pt x="6096" y="5427599"/>
                              </a:lnTo>
                              <a:lnTo>
                                <a:pt x="6096" y="931545"/>
                              </a:lnTo>
                              <a:lnTo>
                                <a:pt x="6096" y="775792"/>
                              </a:lnTo>
                              <a:close/>
                            </a:path>
                            <a:path w="6350" h="5582285">
                              <a:moveTo>
                                <a:pt x="6096" y="0"/>
                              </a:moveTo>
                              <a:lnTo>
                                <a:pt x="0" y="0"/>
                              </a:lnTo>
                              <a:lnTo>
                                <a:pt x="0" y="155448"/>
                              </a:lnTo>
                              <a:lnTo>
                                <a:pt x="0" y="310896"/>
                              </a:lnTo>
                              <a:lnTo>
                                <a:pt x="0" y="464820"/>
                              </a:lnTo>
                              <a:lnTo>
                                <a:pt x="0" y="620268"/>
                              </a:lnTo>
                              <a:lnTo>
                                <a:pt x="0" y="775716"/>
                              </a:lnTo>
                              <a:lnTo>
                                <a:pt x="6096" y="775716"/>
                              </a:lnTo>
                              <a:lnTo>
                                <a:pt x="6096" y="620268"/>
                              </a:lnTo>
                              <a:lnTo>
                                <a:pt x="6096" y="464820"/>
                              </a:lnTo>
                              <a:lnTo>
                                <a:pt x="6096" y="310896"/>
                              </a:lnTo>
                              <a:lnTo>
                                <a:pt x="6096" y="15544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7.420006pt;margin-top:12.221479pt;width:.5pt;height:439.55pt;mso-position-horizontal-relative:page;mso-position-vertical-relative:paragraph;z-index:15777792" id="docshape138" coordorigin="2148,244" coordsize="10,8791" path="m2158,8792l2148,8792,2148,9035,2158,9035,2158,8792xm2158,1466l2148,1466,2148,1711,2148,1954,2148,2199,2148,2443,2148,2686,2148,2931,2148,3175,2148,3420,2148,3663,2148,3907,2148,4152,2148,4397,2148,4639,2148,4884,2148,5129,2148,5129,2148,5372,2148,5617,2148,5861,2148,6106,2148,6349,2148,6593,2148,6838,2148,7083,2148,7325,2148,7570,2148,7815,2148,8057,2148,8302,2148,8547,2148,8792,2158,8792,2158,8547,2158,8302,2158,8057,2158,7815,2158,7570,2158,7325,2158,7083,2158,6838,2158,6593,2158,6349,2158,6106,2158,5861,2158,5617,2158,5372,2158,5129,2158,5129,2158,4884,2158,4639,2158,4397,2158,4152,2158,3907,2158,3663,2158,3420,2158,3175,2158,2931,2158,2686,2158,2443,2158,2199,2158,1954,2158,1711,2158,1466xm2158,244l2148,244,2148,489,2148,734,2148,976,2148,1221,2148,1466,2158,1466,2158,1221,2158,976,2158,734,2158,489,2158,244xe" filled="true" fillcolor="#000000" stroked="false">
                <v:path arrowok="t"/>
                <v:fill type="solid"/>
                <w10:wrap type="none"/>
              </v:shape>
            </w:pict>
          </mc:Fallback>
        </mc:AlternateContent>
      </w:r>
      <w:r>
        <w:rPr>
          <w:rFonts w:ascii="Calibri"/>
          <w:sz w:val="20"/>
        </w:rPr>
        <w:t>Normativa</w:t>
      </w:r>
      <w:r>
        <w:rPr>
          <w:rFonts w:ascii="Calibri"/>
          <w:spacing w:val="-6"/>
          <w:sz w:val="20"/>
        </w:rPr>
        <w:t> </w:t>
      </w:r>
      <w:r>
        <w:rPr>
          <w:rFonts w:ascii="Calibri"/>
          <w:sz w:val="20"/>
        </w:rPr>
        <w:t>di</w:t>
      </w:r>
      <w:r>
        <w:rPr>
          <w:rFonts w:ascii="Calibri"/>
          <w:spacing w:val="-7"/>
          <w:sz w:val="20"/>
        </w:rPr>
        <w:t> </w:t>
      </w:r>
      <w:r>
        <w:rPr>
          <w:rFonts w:ascii="Calibri"/>
          <w:spacing w:val="-2"/>
          <w:sz w:val="20"/>
        </w:rPr>
        <w:t>riferimento:</w:t>
      </w:r>
    </w:p>
    <w:p>
      <w:pPr>
        <w:spacing w:line="243" w:lineRule="exact" w:before="0"/>
        <w:ind w:left="1346" w:right="0" w:firstLine="0"/>
        <w:jc w:val="left"/>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58"/>
          <w:w w:val="150"/>
          <w:sz w:val="20"/>
        </w:rPr>
        <w:t> </w:t>
      </w:r>
      <w:r>
        <w:rPr>
          <w:rFonts w:ascii="Calibri"/>
          <w:b/>
          <w:i/>
          <w:sz w:val="20"/>
        </w:rPr>
        <w:t>art.</w:t>
      </w:r>
      <w:r>
        <w:rPr>
          <w:rFonts w:ascii="Calibri"/>
          <w:b/>
          <w:i/>
          <w:spacing w:val="-4"/>
          <w:sz w:val="20"/>
        </w:rPr>
        <w:t> </w:t>
      </w:r>
      <w:r>
        <w:rPr>
          <w:rFonts w:ascii="Calibri"/>
          <w:b/>
          <w:i/>
          <w:sz w:val="20"/>
        </w:rPr>
        <w:t>7</w:t>
      </w:r>
      <w:r>
        <w:rPr>
          <w:rFonts w:ascii="Calibri"/>
          <w:b/>
          <w:i/>
          <w:spacing w:val="-3"/>
          <w:sz w:val="20"/>
        </w:rPr>
        <w:t> </w:t>
      </w:r>
      <w:r>
        <w:rPr>
          <w:rFonts w:ascii="Calibri"/>
          <w:b/>
          <w:i/>
          <w:sz w:val="20"/>
        </w:rPr>
        <w:t>Comma</w:t>
      </w:r>
      <w:r>
        <w:rPr>
          <w:rFonts w:ascii="Calibri"/>
          <w:b/>
          <w:i/>
          <w:spacing w:val="-1"/>
          <w:sz w:val="20"/>
        </w:rPr>
        <w:t> </w:t>
      </w:r>
      <w:r>
        <w:rPr>
          <w:rFonts w:ascii="Calibri"/>
          <w:b/>
          <w:i/>
          <w:spacing w:val="-10"/>
          <w:sz w:val="20"/>
        </w:rPr>
        <w:t>2</w:t>
      </w:r>
    </w:p>
    <w:p>
      <w:pPr>
        <w:spacing w:line="243" w:lineRule="exact" w:before="0"/>
        <w:ind w:left="1346" w:right="0" w:firstLine="0"/>
        <w:jc w:val="left"/>
        <w:rPr>
          <w:rFonts w:ascii="Calibri"/>
          <w:i/>
          <w:sz w:val="20"/>
        </w:rPr>
      </w:pPr>
      <w:r>
        <w:rPr>
          <w:rFonts w:ascii="Calibri"/>
          <w:i/>
          <w:sz w:val="20"/>
        </w:rPr>
        <w:t>Il</w:t>
      </w:r>
      <w:r>
        <w:rPr>
          <w:rFonts w:ascii="Calibri"/>
          <w:i/>
          <w:spacing w:val="-3"/>
          <w:sz w:val="20"/>
        </w:rPr>
        <w:t> </w:t>
      </w:r>
      <w:r>
        <w:rPr>
          <w:rFonts w:ascii="Calibri"/>
          <w:i/>
          <w:sz w:val="20"/>
        </w:rPr>
        <w:t>PEI</w:t>
      </w:r>
      <w:r>
        <w:rPr>
          <w:rFonts w:ascii="Calibri"/>
          <w:i/>
          <w:spacing w:val="-2"/>
          <w:sz w:val="20"/>
        </w:rPr>
        <w:t> [...]</w:t>
      </w:r>
    </w:p>
    <w:p>
      <w:pPr>
        <w:spacing w:before="1"/>
        <w:ind w:left="1346" w:right="210" w:firstLine="283"/>
        <w:jc w:val="left"/>
        <w:rPr>
          <w:rFonts w:ascii="Calibri" w:hAnsi="Calibri"/>
          <w:i/>
          <w:sz w:val="20"/>
        </w:rPr>
      </w:pPr>
      <w:r>
        <w:rPr>
          <w:rFonts w:ascii="Calibri" w:hAnsi="Calibri"/>
          <w:i/>
          <w:sz w:val="20"/>
        </w:rPr>
        <w:t>d)</w:t>
      </w:r>
      <w:r>
        <w:rPr>
          <w:rFonts w:ascii="Calibri" w:hAnsi="Calibri"/>
          <w:i/>
          <w:spacing w:val="-4"/>
          <w:sz w:val="20"/>
        </w:rPr>
        <w:t> </w:t>
      </w:r>
      <w:r>
        <w:rPr>
          <w:rFonts w:ascii="Calibri" w:hAnsi="Calibri"/>
          <w:i/>
          <w:sz w:val="20"/>
        </w:rPr>
        <w:t>esplicita</w:t>
      </w:r>
      <w:r>
        <w:rPr>
          <w:rFonts w:ascii="Calibri" w:hAnsi="Calibri"/>
          <w:i/>
          <w:spacing w:val="-3"/>
          <w:sz w:val="20"/>
        </w:rPr>
        <w:t> </w:t>
      </w:r>
      <w:r>
        <w:rPr>
          <w:rFonts w:ascii="Calibri" w:hAnsi="Calibri"/>
          <w:i/>
          <w:sz w:val="20"/>
        </w:rPr>
        <w:t>le</w:t>
      </w:r>
      <w:r>
        <w:rPr>
          <w:rFonts w:ascii="Calibri" w:hAnsi="Calibri"/>
          <w:i/>
          <w:spacing w:val="-3"/>
          <w:sz w:val="20"/>
        </w:rPr>
        <w:t> </w:t>
      </w:r>
      <w:r>
        <w:rPr>
          <w:rFonts w:ascii="Calibri" w:hAnsi="Calibri"/>
          <w:i/>
          <w:sz w:val="20"/>
        </w:rPr>
        <w:t>modalità</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sostegno</w:t>
      </w:r>
      <w:r>
        <w:rPr>
          <w:rFonts w:ascii="Calibri" w:hAnsi="Calibri"/>
          <w:i/>
          <w:spacing w:val="-3"/>
          <w:sz w:val="20"/>
        </w:rPr>
        <w:t> </w:t>
      </w:r>
      <w:r>
        <w:rPr>
          <w:rFonts w:ascii="Calibri" w:hAnsi="Calibri"/>
          <w:i/>
          <w:sz w:val="20"/>
        </w:rPr>
        <w:t>didattico,</w:t>
      </w:r>
      <w:r>
        <w:rPr>
          <w:rFonts w:ascii="Calibri" w:hAnsi="Calibri"/>
          <w:i/>
          <w:spacing w:val="-5"/>
          <w:sz w:val="20"/>
        </w:rPr>
        <w:t> </w:t>
      </w:r>
      <w:r>
        <w:rPr>
          <w:rFonts w:ascii="Calibri" w:hAnsi="Calibri"/>
          <w:i/>
          <w:sz w:val="20"/>
        </w:rPr>
        <w:t>compresa</w:t>
      </w:r>
      <w:r>
        <w:rPr>
          <w:rFonts w:ascii="Calibri" w:hAnsi="Calibri"/>
          <w:i/>
          <w:spacing w:val="-3"/>
          <w:sz w:val="20"/>
        </w:rPr>
        <w:t> </w:t>
      </w:r>
      <w:r>
        <w:rPr>
          <w:rFonts w:ascii="Calibri" w:hAnsi="Calibri"/>
          <w:i/>
          <w:sz w:val="20"/>
        </w:rPr>
        <w:t>la</w:t>
      </w:r>
      <w:r>
        <w:rPr>
          <w:rFonts w:ascii="Calibri" w:hAnsi="Calibri"/>
          <w:i/>
          <w:spacing w:val="-3"/>
          <w:sz w:val="20"/>
        </w:rPr>
        <w:t> </w:t>
      </w:r>
      <w:r>
        <w:rPr>
          <w:rFonts w:ascii="Calibri" w:hAnsi="Calibri"/>
          <w:i/>
          <w:sz w:val="20"/>
        </w:rPr>
        <w:t>proposta</w:t>
      </w:r>
      <w:r>
        <w:rPr>
          <w:rFonts w:ascii="Calibri" w:hAnsi="Calibri"/>
          <w:i/>
          <w:spacing w:val="-3"/>
          <w:sz w:val="20"/>
        </w:rPr>
        <w:t> </w:t>
      </w:r>
      <w:r>
        <w:rPr>
          <w:rFonts w:ascii="Calibri" w:hAnsi="Calibri"/>
          <w:i/>
          <w:sz w:val="20"/>
        </w:rPr>
        <w:t>del</w:t>
      </w:r>
      <w:r>
        <w:rPr>
          <w:rFonts w:ascii="Calibri" w:hAnsi="Calibri"/>
          <w:i/>
          <w:spacing w:val="-4"/>
          <w:sz w:val="20"/>
        </w:rPr>
        <w:t> </w:t>
      </w:r>
      <w:r>
        <w:rPr>
          <w:rFonts w:ascii="Calibri" w:hAnsi="Calibri"/>
          <w:i/>
          <w:sz w:val="20"/>
        </w:rPr>
        <w:t>numero</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ore</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sostegno</w:t>
      </w:r>
      <w:r>
        <w:rPr>
          <w:rFonts w:ascii="Calibri" w:hAnsi="Calibri"/>
          <w:i/>
          <w:spacing w:val="-3"/>
          <w:sz w:val="20"/>
        </w:rPr>
        <w:t> </w:t>
      </w:r>
      <w:r>
        <w:rPr>
          <w:rFonts w:ascii="Calibri" w:hAnsi="Calibri"/>
          <w:i/>
          <w:sz w:val="20"/>
        </w:rPr>
        <w:t>alla classe, le modalità di verifica, i criteri di valutazione, gli interventi di inclusione svolti dal personale docente nell’ambito della classe e in progetti specifici, la valutazione in relazione alla programmazione individualizzata, nonché gli interventi di assistenza igienica e di base, svolti dal personale ausiliario nell’ambito</w:t>
      </w:r>
      <w:r>
        <w:rPr>
          <w:rFonts w:ascii="Calibri" w:hAnsi="Calibri"/>
          <w:i/>
          <w:spacing w:val="-2"/>
          <w:sz w:val="20"/>
        </w:rPr>
        <w:t> </w:t>
      </w:r>
      <w:r>
        <w:rPr>
          <w:rFonts w:ascii="Calibri" w:hAnsi="Calibri"/>
          <w:i/>
          <w:sz w:val="20"/>
        </w:rPr>
        <w:t>del</w:t>
      </w:r>
      <w:r>
        <w:rPr>
          <w:rFonts w:ascii="Calibri" w:hAnsi="Calibri"/>
          <w:i/>
          <w:spacing w:val="-5"/>
          <w:sz w:val="20"/>
        </w:rPr>
        <w:t> </w:t>
      </w:r>
      <w:r>
        <w:rPr>
          <w:rFonts w:ascii="Calibri" w:hAnsi="Calibri"/>
          <w:i/>
          <w:sz w:val="20"/>
        </w:rPr>
        <w:t>plesso</w:t>
      </w:r>
      <w:r>
        <w:rPr>
          <w:rFonts w:ascii="Calibri" w:hAnsi="Calibri"/>
          <w:i/>
          <w:spacing w:val="-2"/>
          <w:sz w:val="20"/>
        </w:rPr>
        <w:t> </w:t>
      </w:r>
      <w:r>
        <w:rPr>
          <w:rFonts w:ascii="Calibri" w:hAnsi="Calibri"/>
          <w:i/>
          <w:sz w:val="20"/>
        </w:rPr>
        <w:t>scolastico</w:t>
      </w:r>
      <w:r>
        <w:rPr>
          <w:rFonts w:ascii="Calibri" w:hAnsi="Calibri"/>
          <w:i/>
          <w:spacing w:val="-2"/>
          <w:sz w:val="20"/>
        </w:rPr>
        <w:t> </w:t>
      </w:r>
      <w:r>
        <w:rPr>
          <w:rFonts w:ascii="Calibri" w:hAnsi="Calibri"/>
          <w:i/>
          <w:sz w:val="20"/>
        </w:rPr>
        <w:t>e</w:t>
      </w:r>
      <w:r>
        <w:rPr>
          <w:rFonts w:ascii="Calibri" w:hAnsi="Calibri"/>
          <w:i/>
          <w:spacing w:val="-1"/>
          <w:sz w:val="20"/>
        </w:rPr>
        <w:t> </w:t>
      </w:r>
      <w:r>
        <w:rPr>
          <w:rFonts w:ascii="Calibri" w:hAnsi="Calibri"/>
          <w:i/>
          <w:sz w:val="20"/>
        </w:rPr>
        <w:t>le</w:t>
      </w:r>
      <w:r>
        <w:rPr>
          <w:rFonts w:ascii="Calibri" w:hAnsi="Calibri"/>
          <w:i/>
          <w:spacing w:val="-2"/>
          <w:sz w:val="20"/>
        </w:rPr>
        <w:t> </w:t>
      </w:r>
      <w:r>
        <w:rPr>
          <w:rFonts w:ascii="Calibri" w:hAnsi="Calibri"/>
          <w:i/>
          <w:sz w:val="20"/>
        </w:rPr>
        <w:t>risorse</w:t>
      </w:r>
      <w:r>
        <w:rPr>
          <w:rFonts w:ascii="Calibri" w:hAnsi="Calibri"/>
          <w:i/>
          <w:spacing w:val="-2"/>
          <w:sz w:val="20"/>
        </w:rPr>
        <w:t> </w:t>
      </w:r>
      <w:r>
        <w:rPr>
          <w:rFonts w:ascii="Calibri" w:hAnsi="Calibri"/>
          <w:i/>
          <w:sz w:val="20"/>
        </w:rPr>
        <w:t>professionali</w:t>
      </w:r>
      <w:r>
        <w:rPr>
          <w:rFonts w:ascii="Calibri" w:hAnsi="Calibri"/>
          <w:i/>
          <w:spacing w:val="-3"/>
          <w:sz w:val="20"/>
        </w:rPr>
        <w:t> </w:t>
      </w:r>
      <w:r>
        <w:rPr>
          <w:rFonts w:ascii="Calibri" w:hAnsi="Calibri"/>
          <w:i/>
          <w:sz w:val="20"/>
        </w:rPr>
        <w:t>da</w:t>
      </w:r>
      <w:r>
        <w:rPr>
          <w:rFonts w:ascii="Calibri" w:hAnsi="Calibri"/>
          <w:i/>
          <w:spacing w:val="-2"/>
          <w:sz w:val="20"/>
        </w:rPr>
        <w:t> </w:t>
      </w:r>
      <w:r>
        <w:rPr>
          <w:rFonts w:ascii="Calibri" w:hAnsi="Calibri"/>
          <w:i/>
          <w:sz w:val="20"/>
        </w:rPr>
        <w:t>destinare</w:t>
      </w:r>
      <w:r>
        <w:rPr>
          <w:rFonts w:ascii="Calibri" w:hAnsi="Calibri"/>
          <w:i/>
          <w:spacing w:val="-2"/>
          <w:sz w:val="20"/>
        </w:rPr>
        <w:t> </w:t>
      </w:r>
      <w:r>
        <w:rPr>
          <w:rFonts w:ascii="Calibri" w:hAnsi="Calibri"/>
          <w:i/>
          <w:sz w:val="20"/>
        </w:rPr>
        <w:t>all’assistenza,</w:t>
      </w:r>
      <w:r>
        <w:rPr>
          <w:rFonts w:ascii="Calibri" w:hAnsi="Calibri"/>
          <w:i/>
          <w:spacing w:val="-2"/>
          <w:sz w:val="20"/>
        </w:rPr>
        <w:t> </w:t>
      </w:r>
      <w:r>
        <w:rPr>
          <w:rFonts w:ascii="Calibri" w:hAnsi="Calibri"/>
          <w:i/>
          <w:sz w:val="20"/>
        </w:rPr>
        <w:t>all’autonomia</w:t>
      </w:r>
      <w:r>
        <w:rPr>
          <w:rFonts w:ascii="Calibri" w:hAnsi="Calibri"/>
          <w:i/>
          <w:spacing w:val="-2"/>
          <w:sz w:val="20"/>
        </w:rPr>
        <w:t> </w:t>
      </w:r>
      <w:r>
        <w:rPr>
          <w:rFonts w:ascii="Calibri" w:hAnsi="Calibri"/>
          <w:i/>
          <w:sz w:val="20"/>
        </w:rPr>
        <w:t>e</w:t>
      </w:r>
      <w:r>
        <w:rPr>
          <w:rFonts w:ascii="Calibri" w:hAnsi="Calibri"/>
          <w:i/>
          <w:spacing w:val="-4"/>
          <w:sz w:val="20"/>
        </w:rPr>
        <w:t> </w:t>
      </w:r>
      <w:r>
        <w:rPr>
          <w:rFonts w:ascii="Calibri" w:hAnsi="Calibri"/>
          <w:i/>
          <w:sz w:val="20"/>
        </w:rPr>
        <w:t>alla </w:t>
      </w:r>
      <w:r>
        <w:rPr>
          <w:rFonts w:ascii="Calibri" w:hAnsi="Calibri"/>
          <w:i/>
          <w:spacing w:val="-2"/>
          <w:sz w:val="20"/>
        </w:rPr>
        <w:t>comunicazione.</w:t>
      </w:r>
    </w:p>
    <w:p>
      <w:pPr>
        <w:pStyle w:val="ListParagraph"/>
        <w:numPr>
          <w:ilvl w:val="0"/>
          <w:numId w:val="38"/>
        </w:numPr>
        <w:tabs>
          <w:tab w:pos="1837" w:val="left" w:leader="none"/>
        </w:tabs>
        <w:spacing w:line="240" w:lineRule="auto" w:before="0" w:after="0"/>
        <w:ind w:left="1346" w:right="397" w:firstLine="283"/>
        <w:jc w:val="left"/>
        <w:rPr>
          <w:rFonts w:ascii="Calibri" w:hAnsi="Calibri"/>
          <w:i/>
          <w:sz w:val="20"/>
        </w:rPr>
      </w:pPr>
      <w:r>
        <w:rPr>
          <w:rFonts w:ascii="Calibri" w:hAnsi="Calibri"/>
          <w:i/>
          <w:sz w:val="20"/>
        </w:rPr>
        <w:t>è</w:t>
      </w:r>
      <w:r>
        <w:rPr>
          <w:rFonts w:ascii="Calibri" w:hAnsi="Calibri"/>
          <w:i/>
          <w:spacing w:val="-2"/>
          <w:sz w:val="20"/>
        </w:rPr>
        <w:t> </w:t>
      </w:r>
      <w:r>
        <w:rPr>
          <w:rFonts w:ascii="Calibri" w:hAnsi="Calibri"/>
          <w:i/>
          <w:sz w:val="20"/>
        </w:rPr>
        <w:t>redatto</w:t>
      </w:r>
      <w:r>
        <w:rPr>
          <w:rFonts w:ascii="Calibri" w:hAnsi="Calibri"/>
          <w:i/>
          <w:spacing w:val="-3"/>
          <w:sz w:val="20"/>
        </w:rPr>
        <w:t> </w:t>
      </w:r>
      <w:r>
        <w:rPr>
          <w:rFonts w:ascii="Calibri" w:hAnsi="Calibri"/>
          <w:i/>
          <w:sz w:val="20"/>
        </w:rPr>
        <w:t>in</w:t>
      </w:r>
      <w:r>
        <w:rPr>
          <w:rFonts w:ascii="Calibri" w:hAnsi="Calibri"/>
          <w:i/>
          <w:spacing w:val="-3"/>
          <w:sz w:val="20"/>
        </w:rPr>
        <w:t> </w:t>
      </w:r>
      <w:r>
        <w:rPr>
          <w:rFonts w:ascii="Calibri" w:hAnsi="Calibri"/>
          <w:i/>
          <w:sz w:val="20"/>
        </w:rPr>
        <w:t>via</w:t>
      </w:r>
      <w:r>
        <w:rPr>
          <w:rFonts w:ascii="Calibri" w:hAnsi="Calibri"/>
          <w:i/>
          <w:spacing w:val="-3"/>
          <w:sz w:val="20"/>
        </w:rPr>
        <w:t> </w:t>
      </w:r>
      <w:r>
        <w:rPr>
          <w:rFonts w:ascii="Calibri" w:hAnsi="Calibri"/>
          <w:i/>
          <w:sz w:val="20"/>
        </w:rPr>
        <w:t>provvisoria</w:t>
      </w:r>
      <w:r>
        <w:rPr>
          <w:rFonts w:ascii="Calibri" w:hAnsi="Calibri"/>
          <w:i/>
          <w:spacing w:val="-3"/>
          <w:sz w:val="20"/>
        </w:rPr>
        <w:t> </w:t>
      </w:r>
      <w:r>
        <w:rPr>
          <w:rFonts w:ascii="Calibri" w:hAnsi="Calibri"/>
          <w:i/>
          <w:sz w:val="20"/>
        </w:rPr>
        <w:t>entro</w:t>
      </w:r>
      <w:r>
        <w:rPr>
          <w:rFonts w:ascii="Calibri" w:hAnsi="Calibri"/>
          <w:i/>
          <w:spacing w:val="-3"/>
          <w:sz w:val="20"/>
        </w:rPr>
        <w:t> </w:t>
      </w:r>
      <w:r>
        <w:rPr>
          <w:rFonts w:ascii="Calibri" w:hAnsi="Calibri"/>
          <w:i/>
          <w:sz w:val="20"/>
        </w:rPr>
        <w:t>giugno</w:t>
      </w:r>
      <w:r>
        <w:rPr>
          <w:rFonts w:ascii="Calibri" w:hAnsi="Calibri"/>
          <w:i/>
          <w:spacing w:val="-3"/>
          <w:sz w:val="20"/>
        </w:rPr>
        <w:t> </w:t>
      </w:r>
      <w:r>
        <w:rPr>
          <w:rFonts w:ascii="Calibri" w:hAnsi="Calibri"/>
          <w:i/>
          <w:sz w:val="20"/>
        </w:rPr>
        <w:t>e</w:t>
      </w:r>
      <w:r>
        <w:rPr>
          <w:rFonts w:ascii="Calibri" w:hAnsi="Calibri"/>
          <w:i/>
          <w:spacing w:val="-2"/>
          <w:sz w:val="20"/>
        </w:rPr>
        <w:t> </w:t>
      </w:r>
      <w:r>
        <w:rPr>
          <w:rFonts w:ascii="Calibri" w:hAnsi="Calibri"/>
          <w:i/>
          <w:sz w:val="20"/>
        </w:rPr>
        <w:t>in</w:t>
      </w:r>
      <w:r>
        <w:rPr>
          <w:rFonts w:ascii="Calibri" w:hAnsi="Calibri"/>
          <w:i/>
          <w:spacing w:val="-3"/>
          <w:sz w:val="20"/>
        </w:rPr>
        <w:t> </w:t>
      </w:r>
      <w:r>
        <w:rPr>
          <w:rFonts w:ascii="Calibri" w:hAnsi="Calibri"/>
          <w:i/>
          <w:sz w:val="20"/>
        </w:rPr>
        <w:t>via definitiva,</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norma,</w:t>
      </w:r>
      <w:r>
        <w:rPr>
          <w:rFonts w:ascii="Calibri" w:hAnsi="Calibri"/>
          <w:i/>
          <w:spacing w:val="-3"/>
          <w:sz w:val="20"/>
        </w:rPr>
        <w:t> </w:t>
      </w:r>
      <w:r>
        <w:rPr>
          <w:rFonts w:ascii="Calibri" w:hAnsi="Calibri"/>
          <w:i/>
          <w:sz w:val="20"/>
        </w:rPr>
        <w:t>non</w:t>
      </w:r>
      <w:r>
        <w:rPr>
          <w:rFonts w:ascii="Calibri" w:hAnsi="Calibri"/>
          <w:i/>
          <w:spacing w:val="-3"/>
          <w:sz w:val="20"/>
        </w:rPr>
        <w:t> </w:t>
      </w:r>
      <w:r>
        <w:rPr>
          <w:rFonts w:ascii="Calibri" w:hAnsi="Calibri"/>
          <w:i/>
          <w:sz w:val="20"/>
        </w:rPr>
        <w:t>oltre</w:t>
      </w:r>
      <w:r>
        <w:rPr>
          <w:rFonts w:ascii="Calibri" w:hAnsi="Calibri"/>
          <w:i/>
          <w:spacing w:val="-3"/>
          <w:sz w:val="20"/>
        </w:rPr>
        <w:t> </w:t>
      </w:r>
      <w:r>
        <w:rPr>
          <w:rFonts w:ascii="Calibri" w:hAnsi="Calibri"/>
          <w:i/>
          <w:sz w:val="20"/>
        </w:rPr>
        <w:t>il</w:t>
      </w:r>
      <w:r>
        <w:rPr>
          <w:rFonts w:ascii="Calibri" w:hAnsi="Calibri"/>
          <w:i/>
          <w:spacing w:val="-3"/>
          <w:sz w:val="20"/>
        </w:rPr>
        <w:t> </w:t>
      </w:r>
      <w:r>
        <w:rPr>
          <w:rFonts w:ascii="Calibri" w:hAnsi="Calibri"/>
          <w:i/>
          <w:sz w:val="20"/>
        </w:rPr>
        <w:t>mese</w:t>
      </w:r>
      <w:r>
        <w:rPr>
          <w:rFonts w:ascii="Calibri" w:hAnsi="Calibri"/>
          <w:i/>
          <w:spacing w:val="-5"/>
          <w:sz w:val="20"/>
        </w:rPr>
        <w:t> </w:t>
      </w:r>
      <w:r>
        <w:rPr>
          <w:rFonts w:ascii="Calibri" w:hAnsi="Calibri"/>
          <w:i/>
          <w:sz w:val="20"/>
        </w:rPr>
        <w:t>di</w:t>
      </w:r>
      <w:r>
        <w:rPr>
          <w:rFonts w:ascii="Calibri" w:hAnsi="Calibri"/>
          <w:i/>
          <w:spacing w:val="-4"/>
          <w:sz w:val="20"/>
        </w:rPr>
        <w:t> </w:t>
      </w:r>
      <w:r>
        <w:rPr>
          <w:rFonts w:ascii="Calibri" w:hAnsi="Calibri"/>
          <w:i/>
          <w:sz w:val="20"/>
        </w:rPr>
        <w:t>ottobre, tenendo</w:t>
      </w:r>
      <w:r>
        <w:rPr>
          <w:rFonts w:ascii="Calibri" w:hAnsi="Calibri"/>
          <w:i/>
          <w:spacing w:val="-3"/>
          <w:sz w:val="20"/>
        </w:rPr>
        <w:t> </w:t>
      </w:r>
      <w:r>
        <w:rPr>
          <w:rFonts w:ascii="Calibri" w:hAnsi="Calibri"/>
          <w:i/>
          <w:sz w:val="20"/>
        </w:rPr>
        <w:t>conto</w:t>
      </w:r>
      <w:r>
        <w:rPr>
          <w:rFonts w:ascii="Calibri" w:hAnsi="Calibri"/>
          <w:i/>
          <w:spacing w:val="-1"/>
          <w:sz w:val="20"/>
        </w:rPr>
        <w:t> </w:t>
      </w:r>
      <w:r>
        <w:rPr>
          <w:rFonts w:ascii="Calibri" w:hAnsi="Calibri"/>
          <w:i/>
          <w:sz w:val="20"/>
        </w:rPr>
        <w:t>degli</w:t>
      </w:r>
      <w:r>
        <w:rPr>
          <w:rFonts w:ascii="Calibri" w:hAnsi="Calibri"/>
          <w:i/>
          <w:spacing w:val="-2"/>
          <w:sz w:val="20"/>
        </w:rPr>
        <w:t> </w:t>
      </w:r>
      <w:r>
        <w:rPr>
          <w:rFonts w:ascii="Calibri" w:hAnsi="Calibri"/>
          <w:i/>
          <w:sz w:val="20"/>
        </w:rPr>
        <w:t>elementi</w:t>
      </w:r>
      <w:r>
        <w:rPr>
          <w:rFonts w:ascii="Calibri" w:hAnsi="Calibri"/>
          <w:i/>
          <w:spacing w:val="-3"/>
          <w:sz w:val="20"/>
        </w:rPr>
        <w:t> </w:t>
      </w:r>
      <w:r>
        <w:rPr>
          <w:rFonts w:ascii="Calibri" w:hAnsi="Calibri"/>
          <w:i/>
          <w:sz w:val="20"/>
        </w:rPr>
        <w:t>previsti</w:t>
      </w:r>
      <w:r>
        <w:rPr>
          <w:rFonts w:ascii="Calibri" w:hAnsi="Calibri"/>
          <w:i/>
          <w:spacing w:val="-1"/>
          <w:sz w:val="20"/>
        </w:rPr>
        <w:t> </w:t>
      </w:r>
      <w:r>
        <w:rPr>
          <w:rFonts w:ascii="Calibri" w:hAnsi="Calibri"/>
          <w:i/>
          <w:sz w:val="20"/>
        </w:rPr>
        <w:t>nel</w:t>
      </w:r>
      <w:r>
        <w:rPr>
          <w:rFonts w:ascii="Calibri" w:hAnsi="Calibri"/>
          <w:i/>
          <w:spacing w:val="-2"/>
          <w:sz w:val="20"/>
        </w:rPr>
        <w:t> </w:t>
      </w:r>
      <w:r>
        <w:rPr>
          <w:rFonts w:ascii="Calibri" w:hAnsi="Calibri"/>
          <w:i/>
          <w:sz w:val="20"/>
        </w:rPr>
        <w:t>decreto</w:t>
      </w:r>
      <w:r>
        <w:rPr>
          <w:rFonts w:ascii="Calibri" w:hAnsi="Calibri"/>
          <w:i/>
          <w:spacing w:val="-1"/>
          <w:sz w:val="20"/>
        </w:rPr>
        <w:t> </w:t>
      </w:r>
      <w:r>
        <w:rPr>
          <w:rFonts w:ascii="Calibri" w:hAnsi="Calibri"/>
          <w:i/>
          <w:sz w:val="20"/>
        </w:rPr>
        <w:t>ministeriale</w:t>
      </w:r>
      <w:r>
        <w:rPr>
          <w:rFonts w:ascii="Calibri" w:hAnsi="Calibri"/>
          <w:i/>
          <w:spacing w:val="-1"/>
          <w:sz w:val="20"/>
        </w:rPr>
        <w:t> </w:t>
      </w:r>
      <w:r>
        <w:rPr>
          <w:rFonts w:ascii="Calibri" w:hAnsi="Calibri"/>
          <w:i/>
          <w:sz w:val="20"/>
        </w:rPr>
        <w:t>di</w:t>
      </w:r>
      <w:r>
        <w:rPr>
          <w:rFonts w:ascii="Calibri" w:hAnsi="Calibri"/>
          <w:i/>
          <w:spacing w:val="-2"/>
          <w:sz w:val="20"/>
        </w:rPr>
        <w:t> </w:t>
      </w:r>
      <w:r>
        <w:rPr>
          <w:rFonts w:ascii="Calibri" w:hAnsi="Calibri"/>
          <w:i/>
          <w:sz w:val="20"/>
        </w:rPr>
        <w:t>cui</w:t>
      </w:r>
      <w:r>
        <w:rPr>
          <w:rFonts w:ascii="Calibri" w:hAnsi="Calibri"/>
          <w:i/>
          <w:spacing w:val="-2"/>
          <w:sz w:val="20"/>
        </w:rPr>
        <w:t> </w:t>
      </w:r>
      <w:r>
        <w:rPr>
          <w:rFonts w:ascii="Calibri" w:hAnsi="Calibri"/>
          <w:i/>
          <w:sz w:val="20"/>
        </w:rPr>
        <w:t>al</w:t>
      </w:r>
      <w:r>
        <w:rPr>
          <w:rFonts w:ascii="Calibri" w:hAnsi="Calibri"/>
          <w:i/>
          <w:spacing w:val="-4"/>
          <w:sz w:val="20"/>
        </w:rPr>
        <w:t> </w:t>
      </w:r>
      <w:r>
        <w:rPr>
          <w:rFonts w:ascii="Calibri" w:hAnsi="Calibri"/>
          <w:i/>
          <w:sz w:val="20"/>
        </w:rPr>
        <w:t>comma 2-ter;</w:t>
      </w:r>
      <w:r>
        <w:rPr>
          <w:rFonts w:ascii="Calibri" w:hAnsi="Calibri"/>
          <w:i/>
          <w:spacing w:val="-1"/>
          <w:sz w:val="20"/>
        </w:rPr>
        <w:t> </w:t>
      </w:r>
      <w:r>
        <w:rPr>
          <w:rFonts w:ascii="Calibri" w:hAnsi="Calibri"/>
          <w:i/>
          <w:sz w:val="20"/>
        </w:rPr>
        <w:t>è redatto</w:t>
      </w:r>
      <w:r>
        <w:rPr>
          <w:rFonts w:ascii="Calibri" w:hAnsi="Calibri"/>
          <w:i/>
          <w:spacing w:val="-1"/>
          <w:sz w:val="20"/>
        </w:rPr>
        <w:t> </w:t>
      </w:r>
      <w:r>
        <w:rPr>
          <w:rFonts w:ascii="Calibri" w:hAnsi="Calibri"/>
          <w:i/>
          <w:sz w:val="20"/>
        </w:rPr>
        <w:t>a</w:t>
      </w:r>
      <w:r>
        <w:rPr>
          <w:rFonts w:ascii="Calibri" w:hAnsi="Calibri"/>
          <w:i/>
          <w:spacing w:val="-1"/>
          <w:sz w:val="20"/>
        </w:rPr>
        <w:t> </w:t>
      </w:r>
      <w:r>
        <w:rPr>
          <w:rFonts w:ascii="Calibri" w:hAnsi="Calibri"/>
          <w:i/>
          <w:sz w:val="20"/>
        </w:rPr>
        <w:t>partire dalla scuola dell'infanzia ed è aggiornato in presenza di nuove e sopravvenute condizioni di funzionamento della persona. Nel passaggio tra i gradi di istruzione,</w:t>
      </w:r>
    </w:p>
    <w:p>
      <w:pPr>
        <w:spacing w:before="0"/>
        <w:ind w:left="1346" w:right="293" w:firstLine="0"/>
        <w:jc w:val="both"/>
        <w:rPr>
          <w:rFonts w:ascii="Calibri" w:hAnsi="Calibri"/>
          <w:i/>
          <w:sz w:val="20"/>
        </w:rPr>
      </w:pPr>
      <w:r>
        <w:rPr>
          <w:rFonts w:ascii="Calibri" w:hAnsi="Calibri"/>
          <w:i/>
          <w:sz w:val="20"/>
        </w:rPr>
        <w:t>è</w:t>
      </w:r>
      <w:r>
        <w:rPr>
          <w:rFonts w:ascii="Calibri" w:hAnsi="Calibri"/>
          <w:i/>
          <w:spacing w:val="-2"/>
          <w:sz w:val="20"/>
        </w:rPr>
        <w:t> </w:t>
      </w:r>
      <w:r>
        <w:rPr>
          <w:rFonts w:ascii="Calibri" w:hAnsi="Calibri"/>
          <w:i/>
          <w:sz w:val="20"/>
        </w:rPr>
        <w:t>assicurata</w:t>
      </w:r>
      <w:r>
        <w:rPr>
          <w:rFonts w:ascii="Calibri" w:hAnsi="Calibri"/>
          <w:i/>
          <w:spacing w:val="-3"/>
          <w:sz w:val="20"/>
        </w:rPr>
        <w:t> </w:t>
      </w:r>
      <w:r>
        <w:rPr>
          <w:rFonts w:ascii="Calibri" w:hAnsi="Calibri"/>
          <w:i/>
          <w:sz w:val="20"/>
        </w:rPr>
        <w:t>l'interlocuzione</w:t>
      </w:r>
      <w:r>
        <w:rPr>
          <w:rFonts w:ascii="Calibri" w:hAnsi="Calibri"/>
          <w:i/>
          <w:spacing w:val="-3"/>
          <w:sz w:val="20"/>
        </w:rPr>
        <w:t> </w:t>
      </w:r>
      <w:r>
        <w:rPr>
          <w:rFonts w:ascii="Calibri" w:hAnsi="Calibri"/>
          <w:i/>
          <w:sz w:val="20"/>
        </w:rPr>
        <w:t>tra</w:t>
      </w:r>
      <w:r>
        <w:rPr>
          <w:rFonts w:ascii="Calibri" w:hAnsi="Calibri"/>
          <w:i/>
          <w:spacing w:val="-3"/>
          <w:sz w:val="20"/>
        </w:rPr>
        <w:t> </w:t>
      </w:r>
      <w:r>
        <w:rPr>
          <w:rFonts w:ascii="Calibri" w:hAnsi="Calibri"/>
          <w:i/>
          <w:sz w:val="20"/>
        </w:rPr>
        <w:t>i</w:t>
      </w:r>
      <w:r>
        <w:rPr>
          <w:rFonts w:ascii="Calibri" w:hAnsi="Calibri"/>
          <w:i/>
          <w:spacing w:val="-3"/>
          <w:sz w:val="20"/>
        </w:rPr>
        <w:t> </w:t>
      </w:r>
      <w:r>
        <w:rPr>
          <w:rFonts w:ascii="Calibri" w:hAnsi="Calibri"/>
          <w:i/>
          <w:sz w:val="20"/>
        </w:rPr>
        <w:t>docenti</w:t>
      </w:r>
      <w:r>
        <w:rPr>
          <w:rFonts w:ascii="Calibri" w:hAnsi="Calibri"/>
          <w:i/>
          <w:spacing w:val="-5"/>
          <w:sz w:val="20"/>
        </w:rPr>
        <w:t> </w:t>
      </w:r>
      <w:r>
        <w:rPr>
          <w:rFonts w:ascii="Calibri" w:hAnsi="Calibri"/>
          <w:i/>
          <w:sz w:val="20"/>
        </w:rPr>
        <w:t>della</w:t>
      </w:r>
      <w:r>
        <w:rPr>
          <w:rFonts w:ascii="Calibri" w:hAnsi="Calibri"/>
          <w:i/>
          <w:spacing w:val="-3"/>
          <w:sz w:val="20"/>
        </w:rPr>
        <w:t> </w:t>
      </w:r>
      <w:r>
        <w:rPr>
          <w:rFonts w:ascii="Calibri" w:hAnsi="Calibri"/>
          <w:i/>
          <w:sz w:val="20"/>
        </w:rPr>
        <w:t>scuola</w:t>
      </w:r>
      <w:r>
        <w:rPr>
          <w:rFonts w:ascii="Calibri" w:hAnsi="Calibri"/>
          <w:i/>
          <w:spacing w:val="-4"/>
          <w:sz w:val="20"/>
        </w:rPr>
        <w:t> </w:t>
      </w:r>
      <w:r>
        <w:rPr>
          <w:rFonts w:ascii="Calibri" w:hAnsi="Calibri"/>
          <w:i/>
          <w:sz w:val="20"/>
        </w:rPr>
        <w:t>di provenienza</w:t>
      </w:r>
      <w:r>
        <w:rPr>
          <w:rFonts w:ascii="Calibri" w:hAnsi="Calibri"/>
          <w:i/>
          <w:spacing w:val="-3"/>
          <w:sz w:val="20"/>
        </w:rPr>
        <w:t> </w:t>
      </w:r>
      <w:r>
        <w:rPr>
          <w:rFonts w:ascii="Calibri" w:hAnsi="Calibri"/>
          <w:i/>
          <w:sz w:val="20"/>
        </w:rPr>
        <w:t>e</w:t>
      </w:r>
      <w:r>
        <w:rPr>
          <w:rFonts w:ascii="Calibri" w:hAnsi="Calibri"/>
          <w:i/>
          <w:spacing w:val="-2"/>
          <w:sz w:val="20"/>
        </w:rPr>
        <w:t> </w:t>
      </w:r>
      <w:r>
        <w:rPr>
          <w:rFonts w:ascii="Calibri" w:hAnsi="Calibri"/>
          <w:i/>
          <w:sz w:val="20"/>
        </w:rPr>
        <w:t>quelli</w:t>
      </w:r>
      <w:r>
        <w:rPr>
          <w:rFonts w:ascii="Calibri" w:hAnsi="Calibri"/>
          <w:i/>
          <w:spacing w:val="-4"/>
          <w:sz w:val="20"/>
        </w:rPr>
        <w:t> </w:t>
      </w:r>
      <w:r>
        <w:rPr>
          <w:rFonts w:ascii="Calibri" w:hAnsi="Calibri"/>
          <w:i/>
          <w:sz w:val="20"/>
        </w:rPr>
        <w:t>della</w:t>
      </w:r>
      <w:r>
        <w:rPr>
          <w:rFonts w:ascii="Calibri" w:hAnsi="Calibri"/>
          <w:i/>
          <w:spacing w:val="-3"/>
          <w:sz w:val="20"/>
        </w:rPr>
        <w:t> </w:t>
      </w:r>
      <w:r>
        <w:rPr>
          <w:rFonts w:ascii="Calibri" w:hAnsi="Calibri"/>
          <w:i/>
          <w:sz w:val="20"/>
        </w:rPr>
        <w:t>scuola</w:t>
      </w:r>
      <w:r>
        <w:rPr>
          <w:rFonts w:ascii="Calibri" w:hAnsi="Calibri"/>
          <w:i/>
          <w:spacing w:val="-4"/>
          <w:sz w:val="20"/>
        </w:rPr>
        <w:t> </w:t>
      </w:r>
      <w:r>
        <w:rPr>
          <w:rFonts w:ascii="Calibri" w:hAnsi="Calibri"/>
          <w:i/>
          <w:sz w:val="20"/>
        </w:rPr>
        <w:t>di</w:t>
      </w:r>
      <w:r>
        <w:rPr>
          <w:rFonts w:ascii="Calibri" w:hAnsi="Calibri"/>
          <w:i/>
          <w:spacing w:val="-5"/>
          <w:sz w:val="20"/>
        </w:rPr>
        <w:t> </w:t>
      </w:r>
      <w:r>
        <w:rPr>
          <w:rFonts w:ascii="Calibri" w:hAnsi="Calibri"/>
          <w:i/>
          <w:sz w:val="20"/>
        </w:rPr>
        <w:t>destinazione. Nel</w:t>
      </w:r>
      <w:r>
        <w:rPr>
          <w:rFonts w:ascii="Calibri" w:hAnsi="Calibri"/>
          <w:i/>
          <w:spacing w:val="-4"/>
          <w:sz w:val="20"/>
        </w:rPr>
        <w:t> </w:t>
      </w:r>
      <w:r>
        <w:rPr>
          <w:rFonts w:ascii="Calibri" w:hAnsi="Calibri"/>
          <w:i/>
          <w:sz w:val="20"/>
        </w:rPr>
        <w:t>caso</w:t>
      </w:r>
      <w:r>
        <w:rPr>
          <w:rFonts w:ascii="Calibri" w:hAnsi="Calibri"/>
          <w:i/>
          <w:spacing w:val="-3"/>
          <w:sz w:val="20"/>
        </w:rPr>
        <w:t> </w:t>
      </w:r>
      <w:r>
        <w:rPr>
          <w:rFonts w:ascii="Calibri" w:hAnsi="Calibri"/>
          <w:i/>
          <w:sz w:val="20"/>
        </w:rPr>
        <w:t>di</w:t>
      </w:r>
      <w:r>
        <w:rPr>
          <w:rFonts w:ascii="Calibri" w:hAnsi="Calibri"/>
          <w:i/>
          <w:spacing w:val="-2"/>
          <w:sz w:val="20"/>
        </w:rPr>
        <w:t> </w:t>
      </w:r>
      <w:r>
        <w:rPr>
          <w:rFonts w:ascii="Calibri" w:hAnsi="Calibri"/>
          <w:i/>
          <w:sz w:val="20"/>
        </w:rPr>
        <w:t>trasferimento</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iscrizione è</w:t>
      </w:r>
      <w:r>
        <w:rPr>
          <w:rFonts w:ascii="Calibri" w:hAnsi="Calibri"/>
          <w:i/>
          <w:spacing w:val="-2"/>
          <w:sz w:val="20"/>
        </w:rPr>
        <w:t> </w:t>
      </w:r>
      <w:r>
        <w:rPr>
          <w:rFonts w:ascii="Calibri" w:hAnsi="Calibri"/>
          <w:i/>
          <w:sz w:val="20"/>
        </w:rPr>
        <w:t>garantita</w:t>
      </w:r>
      <w:r>
        <w:rPr>
          <w:rFonts w:ascii="Calibri" w:hAnsi="Calibri"/>
          <w:i/>
          <w:spacing w:val="-3"/>
          <w:sz w:val="20"/>
        </w:rPr>
        <w:t> </w:t>
      </w:r>
      <w:r>
        <w:rPr>
          <w:rFonts w:ascii="Calibri" w:hAnsi="Calibri"/>
          <w:i/>
          <w:sz w:val="20"/>
        </w:rPr>
        <w:t>l'interlocuzione</w:t>
      </w:r>
      <w:r>
        <w:rPr>
          <w:rFonts w:ascii="Calibri" w:hAnsi="Calibri"/>
          <w:i/>
          <w:spacing w:val="-3"/>
          <w:sz w:val="20"/>
        </w:rPr>
        <w:t> </w:t>
      </w:r>
      <w:r>
        <w:rPr>
          <w:rFonts w:ascii="Calibri" w:hAnsi="Calibri"/>
          <w:i/>
          <w:sz w:val="20"/>
        </w:rPr>
        <w:t>tra</w:t>
      </w:r>
      <w:r>
        <w:rPr>
          <w:rFonts w:ascii="Calibri" w:hAnsi="Calibri"/>
          <w:i/>
          <w:spacing w:val="-3"/>
          <w:sz w:val="20"/>
        </w:rPr>
        <w:t> </w:t>
      </w:r>
      <w:r>
        <w:rPr>
          <w:rFonts w:ascii="Calibri" w:hAnsi="Calibri"/>
          <w:i/>
          <w:sz w:val="20"/>
        </w:rPr>
        <w:t>le istituzioni</w:t>
      </w:r>
      <w:r>
        <w:rPr>
          <w:rFonts w:ascii="Calibri" w:hAnsi="Calibri"/>
          <w:i/>
          <w:spacing w:val="-4"/>
          <w:sz w:val="20"/>
        </w:rPr>
        <w:t> </w:t>
      </w:r>
      <w:r>
        <w:rPr>
          <w:rFonts w:ascii="Calibri" w:hAnsi="Calibri"/>
          <w:i/>
          <w:sz w:val="20"/>
        </w:rPr>
        <w:t>scolastiche</w:t>
      </w:r>
      <w:r>
        <w:rPr>
          <w:rFonts w:ascii="Calibri" w:hAnsi="Calibri"/>
          <w:i/>
          <w:spacing w:val="-3"/>
          <w:sz w:val="20"/>
        </w:rPr>
        <w:t> </w:t>
      </w:r>
      <w:r>
        <w:rPr>
          <w:rFonts w:ascii="Calibri" w:hAnsi="Calibri"/>
          <w:i/>
          <w:sz w:val="20"/>
        </w:rPr>
        <w:t>interessate ed è ridefinito sulla base delle eventuali diverse condizioni contestuali della scuola di</w:t>
      </w:r>
    </w:p>
    <w:p>
      <w:pPr>
        <w:spacing w:line="243" w:lineRule="exact" w:before="2"/>
        <w:ind w:left="1346" w:right="0" w:firstLine="0"/>
        <w:jc w:val="left"/>
        <w:rPr>
          <w:rFonts w:ascii="Calibri"/>
          <w:i/>
          <w:sz w:val="20"/>
        </w:rPr>
      </w:pPr>
      <w:r>
        <w:rPr>
          <w:rFonts w:ascii="Calibri"/>
          <w:i/>
          <w:spacing w:val="-2"/>
          <w:sz w:val="20"/>
        </w:rPr>
        <w:t>destinazione;</w:t>
      </w:r>
    </w:p>
    <w:p>
      <w:pPr>
        <w:pStyle w:val="ListParagraph"/>
        <w:numPr>
          <w:ilvl w:val="0"/>
          <w:numId w:val="38"/>
        </w:numPr>
        <w:tabs>
          <w:tab w:pos="1834" w:val="left" w:leader="none"/>
        </w:tabs>
        <w:spacing w:line="240" w:lineRule="auto" w:before="0" w:after="0"/>
        <w:ind w:left="1346" w:right="214" w:firstLine="283"/>
        <w:jc w:val="left"/>
        <w:rPr>
          <w:rFonts w:ascii="Calibri" w:hAnsi="Calibri"/>
          <w:i/>
          <w:sz w:val="20"/>
        </w:rPr>
      </w:pPr>
      <w:r>
        <w:rPr>
          <w:rFonts w:ascii="Calibri" w:hAnsi="Calibri"/>
          <w:i/>
          <w:sz w:val="20"/>
        </w:rPr>
        <w:t>è</w:t>
      </w:r>
      <w:r>
        <w:rPr>
          <w:rFonts w:ascii="Calibri" w:hAnsi="Calibri"/>
          <w:i/>
          <w:spacing w:val="-5"/>
          <w:sz w:val="20"/>
        </w:rPr>
        <w:t> </w:t>
      </w:r>
      <w:r>
        <w:rPr>
          <w:rFonts w:ascii="Calibri" w:hAnsi="Calibri"/>
          <w:i/>
          <w:sz w:val="20"/>
        </w:rPr>
        <w:t>soggetto</w:t>
      </w:r>
      <w:r>
        <w:rPr>
          <w:rFonts w:ascii="Calibri" w:hAnsi="Calibri"/>
          <w:i/>
          <w:spacing w:val="-5"/>
          <w:sz w:val="20"/>
        </w:rPr>
        <w:t> </w:t>
      </w:r>
      <w:r>
        <w:rPr>
          <w:rFonts w:ascii="Calibri" w:hAnsi="Calibri"/>
          <w:i/>
          <w:sz w:val="20"/>
        </w:rPr>
        <w:t>a</w:t>
      </w:r>
      <w:r>
        <w:rPr>
          <w:rFonts w:ascii="Calibri" w:hAnsi="Calibri"/>
          <w:i/>
          <w:spacing w:val="-8"/>
          <w:sz w:val="20"/>
        </w:rPr>
        <w:t> </w:t>
      </w:r>
      <w:r>
        <w:rPr>
          <w:rFonts w:ascii="Calibri" w:hAnsi="Calibri"/>
          <w:i/>
          <w:sz w:val="20"/>
        </w:rPr>
        <w:t>verifiche</w:t>
      </w:r>
      <w:r>
        <w:rPr>
          <w:rFonts w:ascii="Calibri" w:hAnsi="Calibri"/>
          <w:i/>
          <w:spacing w:val="-6"/>
          <w:sz w:val="20"/>
        </w:rPr>
        <w:t> </w:t>
      </w:r>
      <w:r>
        <w:rPr>
          <w:rFonts w:ascii="Calibri" w:hAnsi="Calibri"/>
          <w:i/>
          <w:sz w:val="20"/>
        </w:rPr>
        <w:t>periodiche</w:t>
      </w:r>
      <w:r>
        <w:rPr>
          <w:rFonts w:ascii="Calibri" w:hAnsi="Calibri"/>
          <w:i/>
          <w:spacing w:val="-6"/>
          <w:sz w:val="20"/>
        </w:rPr>
        <w:t> </w:t>
      </w:r>
      <w:r>
        <w:rPr>
          <w:rFonts w:ascii="Calibri" w:hAnsi="Calibri"/>
          <w:i/>
          <w:sz w:val="20"/>
        </w:rPr>
        <w:t>nel</w:t>
      </w:r>
      <w:r>
        <w:rPr>
          <w:rFonts w:ascii="Calibri" w:hAnsi="Calibri"/>
          <w:i/>
          <w:spacing w:val="-7"/>
          <w:sz w:val="20"/>
        </w:rPr>
        <w:t> </w:t>
      </w:r>
      <w:r>
        <w:rPr>
          <w:rFonts w:ascii="Calibri" w:hAnsi="Calibri"/>
          <w:i/>
          <w:sz w:val="20"/>
        </w:rPr>
        <w:t>corso</w:t>
      </w:r>
      <w:r>
        <w:rPr>
          <w:rFonts w:ascii="Calibri" w:hAnsi="Calibri"/>
          <w:i/>
          <w:spacing w:val="-6"/>
          <w:sz w:val="20"/>
        </w:rPr>
        <w:t> </w:t>
      </w:r>
      <w:r>
        <w:rPr>
          <w:rFonts w:ascii="Calibri" w:hAnsi="Calibri"/>
          <w:i/>
          <w:sz w:val="20"/>
        </w:rPr>
        <w:t>dell'anno</w:t>
      </w:r>
      <w:r>
        <w:rPr>
          <w:rFonts w:ascii="Calibri" w:hAnsi="Calibri"/>
          <w:i/>
          <w:spacing w:val="-1"/>
          <w:sz w:val="20"/>
        </w:rPr>
        <w:t> </w:t>
      </w:r>
      <w:r>
        <w:rPr>
          <w:rFonts w:ascii="Calibri" w:hAnsi="Calibri"/>
          <w:i/>
          <w:sz w:val="20"/>
        </w:rPr>
        <w:t>scolastico</w:t>
      </w:r>
      <w:r>
        <w:rPr>
          <w:rFonts w:ascii="Calibri" w:hAnsi="Calibri"/>
          <w:i/>
          <w:spacing w:val="-6"/>
          <w:sz w:val="20"/>
        </w:rPr>
        <w:t> </w:t>
      </w:r>
      <w:r>
        <w:rPr>
          <w:rFonts w:ascii="Calibri" w:hAnsi="Calibri"/>
          <w:i/>
          <w:sz w:val="20"/>
        </w:rPr>
        <w:t>al</w:t>
      </w:r>
      <w:r>
        <w:rPr>
          <w:rFonts w:ascii="Calibri" w:hAnsi="Calibri"/>
          <w:i/>
          <w:spacing w:val="-7"/>
          <w:sz w:val="20"/>
        </w:rPr>
        <w:t> </w:t>
      </w:r>
      <w:r>
        <w:rPr>
          <w:rFonts w:ascii="Calibri" w:hAnsi="Calibri"/>
          <w:i/>
          <w:sz w:val="20"/>
        </w:rPr>
        <w:t>fine</w:t>
      </w:r>
      <w:r>
        <w:rPr>
          <w:rFonts w:ascii="Calibri" w:hAnsi="Calibri"/>
          <w:i/>
          <w:spacing w:val="-8"/>
          <w:sz w:val="20"/>
        </w:rPr>
        <w:t> </w:t>
      </w:r>
      <w:r>
        <w:rPr>
          <w:rFonts w:ascii="Calibri" w:hAnsi="Calibri"/>
          <w:i/>
          <w:sz w:val="20"/>
        </w:rPr>
        <w:t>di</w:t>
      </w:r>
      <w:r>
        <w:rPr>
          <w:rFonts w:ascii="Calibri" w:hAnsi="Calibri"/>
          <w:i/>
          <w:spacing w:val="-7"/>
          <w:sz w:val="20"/>
        </w:rPr>
        <w:t> </w:t>
      </w:r>
      <w:r>
        <w:rPr>
          <w:rFonts w:ascii="Calibri" w:hAnsi="Calibri"/>
          <w:i/>
          <w:sz w:val="20"/>
        </w:rPr>
        <w:t>accertare</w:t>
      </w:r>
      <w:r>
        <w:rPr>
          <w:rFonts w:ascii="Calibri" w:hAnsi="Calibri"/>
          <w:i/>
          <w:spacing w:val="-6"/>
          <w:sz w:val="20"/>
        </w:rPr>
        <w:t> </w:t>
      </w:r>
      <w:r>
        <w:rPr>
          <w:rFonts w:ascii="Calibri" w:hAnsi="Calibri"/>
          <w:i/>
          <w:sz w:val="20"/>
        </w:rPr>
        <w:t>il</w:t>
      </w:r>
      <w:r>
        <w:rPr>
          <w:rFonts w:ascii="Calibri" w:hAnsi="Calibri"/>
          <w:i/>
          <w:spacing w:val="-7"/>
          <w:sz w:val="20"/>
        </w:rPr>
        <w:t> </w:t>
      </w:r>
      <w:r>
        <w:rPr>
          <w:rFonts w:ascii="Calibri" w:hAnsi="Calibri"/>
          <w:i/>
          <w:sz w:val="20"/>
        </w:rPr>
        <w:t>raggiungimento degli obiettivi e apportare eventuali modifiche ed integrazioni.</w:t>
      </w:r>
    </w:p>
    <w:p>
      <w:pPr>
        <w:pStyle w:val="BodyText"/>
        <w:spacing w:before="1"/>
        <w:ind w:left="0"/>
        <w:rPr>
          <w:rFonts w:ascii="Calibri"/>
          <w:i/>
          <w:sz w:val="15"/>
        </w:rPr>
      </w:pPr>
    </w:p>
    <w:p>
      <w:pPr>
        <w:spacing w:before="59"/>
        <w:ind w:left="1346" w:right="0" w:firstLine="0"/>
        <w:jc w:val="left"/>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59"/>
          <w:w w:val="150"/>
          <w:sz w:val="20"/>
        </w:rPr>
        <w:t> </w:t>
      </w:r>
      <w:r>
        <w:rPr>
          <w:rFonts w:ascii="Calibri"/>
          <w:b/>
          <w:i/>
          <w:sz w:val="20"/>
        </w:rPr>
        <w:t>art.</w:t>
      </w:r>
      <w:r>
        <w:rPr>
          <w:rFonts w:ascii="Calibri"/>
          <w:b/>
          <w:i/>
          <w:spacing w:val="-4"/>
          <w:sz w:val="20"/>
        </w:rPr>
        <w:t> </w:t>
      </w:r>
      <w:r>
        <w:rPr>
          <w:rFonts w:ascii="Calibri"/>
          <w:b/>
          <w:i/>
          <w:sz w:val="20"/>
        </w:rPr>
        <w:t>10</w:t>
      </w:r>
      <w:r>
        <w:rPr>
          <w:rFonts w:ascii="Calibri"/>
          <w:b/>
          <w:i/>
          <w:spacing w:val="-3"/>
          <w:sz w:val="20"/>
        </w:rPr>
        <w:t> </w:t>
      </w:r>
      <w:r>
        <w:rPr>
          <w:rFonts w:ascii="Calibri"/>
          <w:b/>
          <w:i/>
          <w:sz w:val="20"/>
        </w:rPr>
        <w:t>Comma</w:t>
      </w:r>
      <w:r>
        <w:rPr>
          <w:rFonts w:ascii="Calibri"/>
          <w:b/>
          <w:i/>
          <w:spacing w:val="-3"/>
          <w:sz w:val="20"/>
        </w:rPr>
        <w:t> </w:t>
      </w:r>
      <w:r>
        <w:rPr>
          <w:rFonts w:ascii="Calibri"/>
          <w:b/>
          <w:i/>
          <w:spacing w:val="-10"/>
          <w:sz w:val="20"/>
        </w:rPr>
        <w:t>1</w:t>
      </w:r>
    </w:p>
    <w:p>
      <w:pPr>
        <w:spacing w:before="1"/>
        <w:ind w:left="1346" w:right="210" w:firstLine="0"/>
        <w:jc w:val="left"/>
        <w:rPr>
          <w:rFonts w:ascii="Calibri" w:hAnsi="Calibri"/>
          <w:i/>
          <w:sz w:val="20"/>
        </w:rPr>
      </w:pPr>
      <w:r>
        <w:rPr>
          <w:rFonts w:ascii="Calibri" w:hAnsi="Calibri"/>
          <w:i/>
          <w:sz w:val="20"/>
        </w:rPr>
        <w:t>In attuazione di quanto previsto dall'articolo 15, commi 4 e 5, della legge 5 febbraio 1992, n. 104, il dirigente</w:t>
      </w:r>
      <w:r>
        <w:rPr>
          <w:rFonts w:ascii="Calibri" w:hAnsi="Calibri"/>
          <w:i/>
          <w:spacing w:val="-3"/>
          <w:sz w:val="20"/>
        </w:rPr>
        <w:t> </w:t>
      </w:r>
      <w:r>
        <w:rPr>
          <w:rFonts w:ascii="Calibri" w:hAnsi="Calibri"/>
          <w:i/>
          <w:sz w:val="20"/>
        </w:rPr>
        <w:t>scolastico,</w:t>
      </w:r>
      <w:r>
        <w:rPr>
          <w:rFonts w:ascii="Calibri" w:hAnsi="Calibri"/>
          <w:i/>
          <w:spacing w:val="-3"/>
          <w:sz w:val="20"/>
        </w:rPr>
        <w:t> </w:t>
      </w:r>
      <w:r>
        <w:rPr>
          <w:rFonts w:ascii="Calibri" w:hAnsi="Calibri"/>
          <w:i/>
          <w:sz w:val="20"/>
        </w:rPr>
        <w:t>raccolte</w:t>
      </w:r>
      <w:r>
        <w:rPr>
          <w:rFonts w:ascii="Calibri" w:hAnsi="Calibri"/>
          <w:i/>
          <w:spacing w:val="-3"/>
          <w:sz w:val="20"/>
        </w:rPr>
        <w:t> </w:t>
      </w:r>
      <w:r>
        <w:rPr>
          <w:rFonts w:ascii="Calibri" w:hAnsi="Calibri"/>
          <w:i/>
          <w:sz w:val="20"/>
        </w:rPr>
        <w:t>le</w:t>
      </w:r>
      <w:r>
        <w:rPr>
          <w:rFonts w:ascii="Calibri" w:hAnsi="Calibri"/>
          <w:i/>
          <w:spacing w:val="-3"/>
          <w:sz w:val="20"/>
        </w:rPr>
        <w:t> </w:t>
      </w:r>
      <w:r>
        <w:rPr>
          <w:rFonts w:ascii="Calibri" w:hAnsi="Calibri"/>
          <w:i/>
          <w:sz w:val="20"/>
        </w:rPr>
        <w:t>osservazioni</w:t>
      </w:r>
      <w:r>
        <w:rPr>
          <w:rFonts w:ascii="Calibri" w:hAnsi="Calibri"/>
          <w:i/>
          <w:spacing w:val="-4"/>
          <w:sz w:val="20"/>
        </w:rPr>
        <w:t> </w:t>
      </w:r>
      <w:r>
        <w:rPr>
          <w:rFonts w:ascii="Calibri" w:hAnsi="Calibri"/>
          <w:i/>
          <w:sz w:val="20"/>
        </w:rPr>
        <w:t>e</w:t>
      </w:r>
      <w:r>
        <w:rPr>
          <w:rFonts w:ascii="Calibri" w:hAnsi="Calibri"/>
          <w:i/>
          <w:spacing w:val="-3"/>
          <w:sz w:val="20"/>
        </w:rPr>
        <w:t> </w:t>
      </w:r>
      <w:r>
        <w:rPr>
          <w:rFonts w:ascii="Calibri" w:hAnsi="Calibri"/>
          <w:i/>
          <w:sz w:val="20"/>
        </w:rPr>
        <w:t>i</w:t>
      </w:r>
      <w:r>
        <w:rPr>
          <w:rFonts w:ascii="Calibri" w:hAnsi="Calibri"/>
          <w:i/>
          <w:spacing w:val="-3"/>
          <w:sz w:val="20"/>
        </w:rPr>
        <w:t> </w:t>
      </w:r>
      <w:r>
        <w:rPr>
          <w:rFonts w:ascii="Calibri" w:hAnsi="Calibri"/>
          <w:i/>
          <w:sz w:val="20"/>
        </w:rPr>
        <w:t>pareri</w:t>
      </w:r>
      <w:r>
        <w:rPr>
          <w:rFonts w:ascii="Calibri" w:hAnsi="Calibri"/>
          <w:i/>
          <w:spacing w:val="-4"/>
          <w:sz w:val="20"/>
        </w:rPr>
        <w:t> </w:t>
      </w:r>
      <w:r>
        <w:rPr>
          <w:rFonts w:ascii="Calibri" w:hAnsi="Calibri"/>
          <w:i/>
          <w:sz w:val="20"/>
        </w:rPr>
        <w:t>del</w:t>
      </w:r>
      <w:r>
        <w:rPr>
          <w:rFonts w:ascii="Calibri" w:hAnsi="Calibri"/>
          <w:i/>
          <w:spacing w:val="-4"/>
          <w:sz w:val="20"/>
        </w:rPr>
        <w:t> </w:t>
      </w:r>
      <w:r>
        <w:rPr>
          <w:rFonts w:ascii="Calibri" w:hAnsi="Calibri"/>
          <w:i/>
          <w:sz w:val="20"/>
        </w:rPr>
        <w:t>GLI,</w:t>
      </w:r>
      <w:r>
        <w:rPr>
          <w:rFonts w:ascii="Calibri" w:hAnsi="Calibri"/>
          <w:i/>
          <w:spacing w:val="-3"/>
          <w:sz w:val="20"/>
        </w:rPr>
        <w:t> </w:t>
      </w:r>
      <w:r>
        <w:rPr>
          <w:rFonts w:ascii="Calibri" w:hAnsi="Calibri"/>
          <w:i/>
          <w:sz w:val="20"/>
        </w:rPr>
        <w:t>sentito</w:t>
      </w:r>
      <w:r>
        <w:rPr>
          <w:rFonts w:ascii="Calibri" w:hAnsi="Calibri"/>
          <w:i/>
          <w:spacing w:val="-3"/>
          <w:sz w:val="20"/>
        </w:rPr>
        <w:t> </w:t>
      </w:r>
      <w:r>
        <w:rPr>
          <w:rFonts w:ascii="Calibri" w:hAnsi="Calibri"/>
          <w:i/>
          <w:sz w:val="20"/>
        </w:rPr>
        <w:t>il</w:t>
      </w:r>
      <w:r>
        <w:rPr>
          <w:rFonts w:ascii="Calibri" w:hAnsi="Calibri"/>
          <w:i/>
          <w:spacing w:val="-3"/>
          <w:sz w:val="20"/>
        </w:rPr>
        <w:t> </w:t>
      </w:r>
      <w:r>
        <w:rPr>
          <w:rFonts w:ascii="Calibri" w:hAnsi="Calibri"/>
          <w:i/>
          <w:sz w:val="20"/>
        </w:rPr>
        <w:t>GIT,</w:t>
      </w:r>
      <w:r>
        <w:rPr>
          <w:rFonts w:ascii="Calibri" w:hAnsi="Calibri"/>
          <w:i/>
          <w:spacing w:val="-3"/>
          <w:sz w:val="20"/>
        </w:rPr>
        <w:t> </w:t>
      </w:r>
      <w:r>
        <w:rPr>
          <w:rFonts w:ascii="Calibri" w:hAnsi="Calibri"/>
          <w:i/>
          <w:sz w:val="20"/>
        </w:rPr>
        <w:t>tenendo</w:t>
      </w:r>
      <w:r>
        <w:rPr>
          <w:rFonts w:ascii="Calibri" w:hAnsi="Calibri"/>
          <w:i/>
          <w:spacing w:val="-3"/>
          <w:sz w:val="20"/>
        </w:rPr>
        <w:t> </w:t>
      </w:r>
      <w:r>
        <w:rPr>
          <w:rFonts w:ascii="Calibri" w:hAnsi="Calibri"/>
          <w:i/>
          <w:sz w:val="20"/>
        </w:rPr>
        <w:t>conto</w:t>
      </w:r>
      <w:r>
        <w:rPr>
          <w:rFonts w:ascii="Calibri" w:hAnsi="Calibri"/>
          <w:i/>
          <w:spacing w:val="-5"/>
          <w:sz w:val="20"/>
        </w:rPr>
        <w:t> </w:t>
      </w:r>
      <w:r>
        <w:rPr>
          <w:rFonts w:ascii="Calibri" w:hAnsi="Calibri"/>
          <w:i/>
          <w:sz w:val="20"/>
        </w:rPr>
        <w:t>delle</w:t>
      </w:r>
      <w:r>
        <w:rPr>
          <w:rFonts w:ascii="Calibri" w:hAnsi="Calibri"/>
          <w:i/>
          <w:spacing w:val="-3"/>
          <w:sz w:val="20"/>
        </w:rPr>
        <w:t> </w:t>
      </w:r>
      <w:r>
        <w:rPr>
          <w:rFonts w:ascii="Calibri" w:hAnsi="Calibri"/>
          <w:i/>
          <w:sz w:val="20"/>
        </w:rPr>
        <w:t>risorse didattiche, strumentali, strutturali presenti nella scuola, nonché della presenza di altre misure di</w:t>
      </w:r>
    </w:p>
    <w:p>
      <w:pPr>
        <w:spacing w:before="0"/>
        <w:ind w:left="1346" w:right="227" w:firstLine="0"/>
        <w:jc w:val="left"/>
        <w:rPr>
          <w:rFonts w:ascii="Calibri" w:hAnsi="Calibri"/>
          <w:i/>
          <w:sz w:val="20"/>
        </w:rPr>
      </w:pPr>
      <w:r>
        <w:rPr>
          <w:rFonts w:ascii="Calibri" w:hAnsi="Calibri"/>
          <w:i/>
          <w:sz w:val="20"/>
        </w:rPr>
        <w:t>sostegno, al fine di realizzare un ambiente di apprendimento favorevole allo sviluppo dell’autonomia delle</w:t>
      </w:r>
      <w:r>
        <w:rPr>
          <w:rFonts w:ascii="Calibri" w:hAnsi="Calibri"/>
          <w:i/>
          <w:spacing w:val="-2"/>
          <w:sz w:val="20"/>
        </w:rPr>
        <w:t> </w:t>
      </w:r>
      <w:r>
        <w:rPr>
          <w:rFonts w:ascii="Calibri" w:hAnsi="Calibri"/>
          <w:i/>
          <w:sz w:val="20"/>
        </w:rPr>
        <w:t>bambine</w:t>
      </w:r>
      <w:r>
        <w:rPr>
          <w:rFonts w:ascii="Calibri" w:hAnsi="Calibri"/>
          <w:i/>
          <w:spacing w:val="-3"/>
          <w:sz w:val="20"/>
        </w:rPr>
        <w:t> </w:t>
      </w:r>
      <w:r>
        <w:rPr>
          <w:rFonts w:ascii="Calibri" w:hAnsi="Calibri"/>
          <w:i/>
          <w:sz w:val="20"/>
        </w:rPr>
        <w:t>e</w:t>
      </w:r>
      <w:r>
        <w:rPr>
          <w:rFonts w:ascii="Calibri" w:hAnsi="Calibri"/>
          <w:i/>
          <w:spacing w:val="-2"/>
          <w:sz w:val="20"/>
        </w:rPr>
        <w:t> </w:t>
      </w:r>
      <w:r>
        <w:rPr>
          <w:rFonts w:ascii="Calibri" w:hAnsi="Calibri"/>
          <w:i/>
          <w:sz w:val="20"/>
        </w:rPr>
        <w:t>dei</w:t>
      </w:r>
      <w:r>
        <w:rPr>
          <w:rFonts w:ascii="Calibri" w:hAnsi="Calibri"/>
          <w:i/>
          <w:spacing w:val="-3"/>
          <w:sz w:val="20"/>
        </w:rPr>
        <w:t> </w:t>
      </w:r>
      <w:r>
        <w:rPr>
          <w:rFonts w:ascii="Calibri" w:hAnsi="Calibri"/>
          <w:i/>
          <w:sz w:val="20"/>
        </w:rPr>
        <w:t>bambini,</w:t>
      </w:r>
      <w:r>
        <w:rPr>
          <w:rFonts w:ascii="Calibri" w:hAnsi="Calibri"/>
          <w:i/>
          <w:spacing w:val="-4"/>
          <w:sz w:val="20"/>
        </w:rPr>
        <w:t> </w:t>
      </w:r>
      <w:r>
        <w:rPr>
          <w:rFonts w:ascii="Calibri" w:hAnsi="Calibri"/>
          <w:i/>
          <w:sz w:val="20"/>
        </w:rPr>
        <w:t>delle</w:t>
      </w:r>
      <w:r>
        <w:rPr>
          <w:rFonts w:ascii="Calibri" w:hAnsi="Calibri"/>
          <w:i/>
          <w:spacing w:val="-2"/>
          <w:sz w:val="20"/>
        </w:rPr>
        <w:t> </w:t>
      </w:r>
      <w:r>
        <w:rPr>
          <w:rFonts w:ascii="Calibri" w:hAnsi="Calibri"/>
          <w:i/>
          <w:sz w:val="20"/>
        </w:rPr>
        <w:t>alunne</w:t>
      </w:r>
      <w:r>
        <w:rPr>
          <w:rFonts w:ascii="Calibri" w:hAnsi="Calibri"/>
          <w:i/>
          <w:spacing w:val="-2"/>
          <w:sz w:val="20"/>
        </w:rPr>
        <w:t> </w:t>
      </w:r>
      <w:r>
        <w:rPr>
          <w:rFonts w:ascii="Calibri" w:hAnsi="Calibri"/>
          <w:i/>
          <w:sz w:val="20"/>
        </w:rPr>
        <w:t>e</w:t>
      </w:r>
      <w:r>
        <w:rPr>
          <w:rFonts w:ascii="Calibri" w:hAnsi="Calibri"/>
          <w:i/>
          <w:spacing w:val="-4"/>
          <w:sz w:val="20"/>
        </w:rPr>
        <w:t> </w:t>
      </w:r>
      <w:r>
        <w:rPr>
          <w:rFonts w:ascii="Calibri" w:hAnsi="Calibri"/>
          <w:i/>
          <w:sz w:val="20"/>
        </w:rPr>
        <w:t>degli</w:t>
      </w:r>
      <w:r>
        <w:rPr>
          <w:rFonts w:ascii="Calibri" w:hAnsi="Calibri"/>
          <w:i/>
          <w:spacing w:val="-3"/>
          <w:sz w:val="20"/>
        </w:rPr>
        <w:t> </w:t>
      </w:r>
      <w:r>
        <w:rPr>
          <w:rFonts w:ascii="Calibri" w:hAnsi="Calibri"/>
          <w:i/>
          <w:sz w:val="20"/>
        </w:rPr>
        <w:t>alunni,</w:t>
      </w:r>
      <w:r>
        <w:rPr>
          <w:rFonts w:ascii="Calibri" w:hAnsi="Calibri"/>
          <w:i/>
          <w:spacing w:val="-2"/>
          <w:sz w:val="20"/>
        </w:rPr>
        <w:t> </w:t>
      </w:r>
      <w:r>
        <w:rPr>
          <w:rFonts w:ascii="Calibri" w:hAnsi="Calibri"/>
          <w:i/>
          <w:sz w:val="20"/>
        </w:rPr>
        <w:t>delle</w:t>
      </w:r>
      <w:r>
        <w:rPr>
          <w:rFonts w:ascii="Calibri" w:hAnsi="Calibri"/>
          <w:i/>
          <w:spacing w:val="-2"/>
          <w:sz w:val="20"/>
        </w:rPr>
        <w:t> </w:t>
      </w:r>
      <w:r>
        <w:rPr>
          <w:rFonts w:ascii="Calibri" w:hAnsi="Calibri"/>
          <w:i/>
          <w:sz w:val="20"/>
        </w:rPr>
        <w:t>studentesse</w:t>
      </w:r>
      <w:r>
        <w:rPr>
          <w:rFonts w:ascii="Calibri" w:hAnsi="Calibri"/>
          <w:i/>
          <w:spacing w:val="-2"/>
          <w:sz w:val="20"/>
        </w:rPr>
        <w:t> </w:t>
      </w:r>
      <w:r>
        <w:rPr>
          <w:rFonts w:ascii="Calibri" w:hAnsi="Calibri"/>
          <w:i/>
          <w:sz w:val="20"/>
        </w:rPr>
        <w:t>e</w:t>
      </w:r>
      <w:r>
        <w:rPr>
          <w:rFonts w:ascii="Calibri" w:hAnsi="Calibri"/>
          <w:i/>
          <w:spacing w:val="-1"/>
          <w:sz w:val="20"/>
        </w:rPr>
        <w:t> </w:t>
      </w:r>
      <w:r>
        <w:rPr>
          <w:rFonts w:ascii="Calibri" w:hAnsi="Calibri"/>
          <w:i/>
          <w:sz w:val="20"/>
        </w:rPr>
        <w:t>degli</w:t>
      </w:r>
      <w:r>
        <w:rPr>
          <w:rFonts w:ascii="Calibri" w:hAnsi="Calibri"/>
          <w:i/>
          <w:spacing w:val="-3"/>
          <w:sz w:val="20"/>
        </w:rPr>
        <w:t> </w:t>
      </w:r>
      <w:r>
        <w:rPr>
          <w:rFonts w:ascii="Calibri" w:hAnsi="Calibri"/>
          <w:i/>
          <w:sz w:val="20"/>
        </w:rPr>
        <w:t>studenti</w:t>
      </w:r>
      <w:r>
        <w:rPr>
          <w:rFonts w:ascii="Calibri" w:hAnsi="Calibri"/>
          <w:i/>
          <w:spacing w:val="-5"/>
          <w:sz w:val="20"/>
        </w:rPr>
        <w:t> </w:t>
      </w:r>
      <w:r>
        <w:rPr>
          <w:rFonts w:ascii="Calibri" w:hAnsi="Calibri"/>
          <w:i/>
          <w:sz w:val="20"/>
        </w:rPr>
        <w:t>con</w:t>
      </w:r>
      <w:r>
        <w:rPr>
          <w:rFonts w:ascii="Calibri" w:hAnsi="Calibri"/>
          <w:i/>
          <w:spacing w:val="-2"/>
          <w:sz w:val="20"/>
        </w:rPr>
        <w:t> </w:t>
      </w:r>
      <w:r>
        <w:rPr>
          <w:rFonts w:ascii="Calibri" w:hAnsi="Calibri"/>
          <w:i/>
          <w:sz w:val="20"/>
        </w:rPr>
        <w:t>accertata condizione di disabilità in età evolutiva ai fini dell’inclusione scolastica, invia all’ufficio scolastico regionale la richiesta complessiva dei posti di sostegno.</w:t>
      </w:r>
    </w:p>
    <w:p>
      <w:pPr>
        <w:pStyle w:val="BodyText"/>
        <w:spacing w:before="2"/>
        <w:ind w:left="0"/>
        <w:rPr>
          <w:rFonts w:ascii="Calibri"/>
          <w:i/>
          <w:sz w:val="15"/>
        </w:rPr>
      </w:pPr>
    </w:p>
    <w:p>
      <w:pPr>
        <w:spacing w:before="59"/>
        <w:ind w:left="1346" w:right="0" w:firstLine="0"/>
        <w:jc w:val="left"/>
        <w:rPr>
          <w:rFonts w:ascii="Calibri"/>
          <w:b/>
          <w:i/>
          <w:sz w:val="20"/>
        </w:rPr>
      </w:pPr>
      <w:r>
        <w:rPr>
          <w:rFonts w:ascii="Calibri"/>
          <w:b/>
          <w:i/>
          <w:sz w:val="20"/>
        </w:rPr>
        <w:t>DLgs</w:t>
      </w:r>
      <w:r>
        <w:rPr>
          <w:rFonts w:ascii="Calibri"/>
          <w:b/>
          <w:i/>
          <w:spacing w:val="-4"/>
          <w:sz w:val="20"/>
        </w:rPr>
        <w:t> </w:t>
      </w:r>
      <w:r>
        <w:rPr>
          <w:rFonts w:ascii="Calibri"/>
          <w:b/>
          <w:i/>
          <w:sz w:val="20"/>
        </w:rPr>
        <w:t>66/2017,</w:t>
      </w:r>
      <w:r>
        <w:rPr>
          <w:rFonts w:ascii="Calibri"/>
          <w:b/>
          <w:i/>
          <w:spacing w:val="59"/>
          <w:w w:val="150"/>
          <w:sz w:val="20"/>
        </w:rPr>
        <w:t> </w:t>
      </w:r>
      <w:r>
        <w:rPr>
          <w:rFonts w:ascii="Calibri"/>
          <w:b/>
          <w:i/>
          <w:sz w:val="20"/>
        </w:rPr>
        <w:t>art.</w:t>
      </w:r>
      <w:r>
        <w:rPr>
          <w:rFonts w:ascii="Calibri"/>
          <w:b/>
          <w:i/>
          <w:spacing w:val="-4"/>
          <w:sz w:val="20"/>
        </w:rPr>
        <w:t> </w:t>
      </w:r>
      <w:r>
        <w:rPr>
          <w:rFonts w:ascii="Calibri"/>
          <w:b/>
          <w:i/>
          <w:sz w:val="20"/>
        </w:rPr>
        <w:t>10</w:t>
      </w:r>
      <w:r>
        <w:rPr>
          <w:rFonts w:ascii="Calibri"/>
          <w:b/>
          <w:i/>
          <w:spacing w:val="-3"/>
          <w:sz w:val="20"/>
        </w:rPr>
        <w:t> </w:t>
      </w:r>
      <w:r>
        <w:rPr>
          <w:rFonts w:ascii="Calibri"/>
          <w:b/>
          <w:i/>
          <w:sz w:val="20"/>
        </w:rPr>
        <w:t>Comma</w:t>
      </w:r>
      <w:r>
        <w:rPr>
          <w:rFonts w:ascii="Calibri"/>
          <w:b/>
          <w:i/>
          <w:spacing w:val="-3"/>
          <w:sz w:val="20"/>
        </w:rPr>
        <w:t> </w:t>
      </w:r>
      <w:r>
        <w:rPr>
          <w:rFonts w:ascii="Calibri"/>
          <w:b/>
          <w:i/>
          <w:spacing w:val="-10"/>
          <w:sz w:val="20"/>
        </w:rPr>
        <w:t>3</w:t>
      </w:r>
    </w:p>
    <w:p>
      <w:pPr>
        <w:spacing w:before="1"/>
        <w:ind w:left="1346" w:right="240" w:firstLine="0"/>
        <w:jc w:val="left"/>
        <w:rPr>
          <w:rFonts w:ascii="Calibri" w:hAnsi="Calibri"/>
          <w:i/>
          <w:sz w:val="20"/>
        </w:rPr>
      </w:pPr>
      <w:r>
        <w:rPr>
          <w:rFonts w:ascii="Calibri" w:hAnsi="Calibri"/>
          <w:i/>
          <w:sz w:val="20"/>
        </w:rPr>
        <w:t>Il dirigente scolastico, in tempo utile per l’ordinato avvio dell’anno scolastico, trasmette sulla base dei PEI,</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cui</w:t>
      </w:r>
      <w:r>
        <w:rPr>
          <w:rFonts w:ascii="Calibri" w:hAnsi="Calibri"/>
          <w:i/>
          <w:spacing w:val="-4"/>
          <w:sz w:val="20"/>
        </w:rPr>
        <w:t> </w:t>
      </w:r>
      <w:r>
        <w:rPr>
          <w:rFonts w:ascii="Calibri" w:hAnsi="Calibri"/>
          <w:i/>
          <w:sz w:val="20"/>
        </w:rPr>
        <w:t>all’articolo</w:t>
      </w:r>
      <w:r>
        <w:rPr>
          <w:rFonts w:ascii="Calibri" w:hAnsi="Calibri"/>
          <w:i/>
          <w:spacing w:val="-3"/>
          <w:sz w:val="20"/>
        </w:rPr>
        <w:t> </w:t>
      </w:r>
      <w:r>
        <w:rPr>
          <w:rFonts w:ascii="Calibri" w:hAnsi="Calibri"/>
          <w:i/>
          <w:sz w:val="20"/>
        </w:rPr>
        <w:t>7,</w:t>
      </w:r>
      <w:r>
        <w:rPr>
          <w:rFonts w:ascii="Calibri" w:hAnsi="Calibri"/>
          <w:i/>
          <w:spacing w:val="-3"/>
          <w:sz w:val="20"/>
        </w:rPr>
        <w:t> </w:t>
      </w:r>
      <w:r>
        <w:rPr>
          <w:rFonts w:ascii="Calibri" w:hAnsi="Calibri"/>
          <w:i/>
          <w:sz w:val="20"/>
        </w:rPr>
        <w:t>comma</w:t>
      </w:r>
      <w:r>
        <w:rPr>
          <w:rFonts w:ascii="Calibri" w:hAnsi="Calibri"/>
          <w:i/>
          <w:spacing w:val="-3"/>
          <w:sz w:val="20"/>
        </w:rPr>
        <w:t> </w:t>
      </w:r>
      <w:r>
        <w:rPr>
          <w:rFonts w:ascii="Calibri" w:hAnsi="Calibri"/>
          <w:i/>
          <w:sz w:val="20"/>
        </w:rPr>
        <w:t>2,</w:t>
      </w:r>
      <w:r>
        <w:rPr>
          <w:rFonts w:ascii="Calibri" w:hAnsi="Calibri"/>
          <w:i/>
          <w:spacing w:val="-3"/>
          <w:sz w:val="20"/>
        </w:rPr>
        <w:t> </w:t>
      </w:r>
      <w:r>
        <w:rPr>
          <w:rFonts w:ascii="Calibri" w:hAnsi="Calibri"/>
          <w:i/>
          <w:sz w:val="20"/>
        </w:rPr>
        <w:t>la</w:t>
      </w:r>
      <w:r>
        <w:rPr>
          <w:rFonts w:ascii="Calibri" w:hAnsi="Calibri"/>
          <w:i/>
          <w:spacing w:val="-3"/>
          <w:sz w:val="20"/>
        </w:rPr>
        <w:t> </w:t>
      </w:r>
      <w:r>
        <w:rPr>
          <w:rFonts w:ascii="Calibri" w:hAnsi="Calibri"/>
          <w:i/>
          <w:sz w:val="20"/>
        </w:rPr>
        <w:t>richiesta</w:t>
      </w:r>
      <w:r>
        <w:rPr>
          <w:rFonts w:ascii="Calibri" w:hAnsi="Calibri"/>
          <w:i/>
          <w:spacing w:val="-3"/>
          <w:sz w:val="20"/>
        </w:rPr>
        <w:t> </w:t>
      </w:r>
      <w:r>
        <w:rPr>
          <w:rFonts w:ascii="Calibri" w:hAnsi="Calibri"/>
          <w:i/>
          <w:sz w:val="20"/>
        </w:rPr>
        <w:t>agli</w:t>
      </w:r>
      <w:r>
        <w:rPr>
          <w:rFonts w:ascii="Calibri" w:hAnsi="Calibri"/>
          <w:i/>
          <w:spacing w:val="-4"/>
          <w:sz w:val="20"/>
        </w:rPr>
        <w:t> </w:t>
      </w:r>
      <w:r>
        <w:rPr>
          <w:rFonts w:ascii="Calibri" w:hAnsi="Calibri"/>
          <w:i/>
          <w:sz w:val="20"/>
        </w:rPr>
        <w:t>enti</w:t>
      </w:r>
      <w:r>
        <w:rPr>
          <w:rFonts w:ascii="Calibri" w:hAnsi="Calibri"/>
          <w:i/>
          <w:spacing w:val="-3"/>
          <w:sz w:val="20"/>
        </w:rPr>
        <w:t> </w:t>
      </w:r>
      <w:r>
        <w:rPr>
          <w:rFonts w:ascii="Calibri" w:hAnsi="Calibri"/>
          <w:i/>
          <w:sz w:val="20"/>
        </w:rPr>
        <w:t>preposti</w:t>
      </w:r>
      <w:r>
        <w:rPr>
          <w:rFonts w:ascii="Calibri" w:hAnsi="Calibri"/>
          <w:i/>
          <w:spacing w:val="-3"/>
          <w:sz w:val="20"/>
        </w:rPr>
        <w:t> </w:t>
      </w:r>
      <w:r>
        <w:rPr>
          <w:rFonts w:ascii="Calibri" w:hAnsi="Calibri"/>
          <w:i/>
          <w:sz w:val="20"/>
        </w:rPr>
        <w:t>all’assegnazione</w:t>
      </w:r>
      <w:r>
        <w:rPr>
          <w:rFonts w:ascii="Calibri" w:hAnsi="Calibri"/>
          <w:i/>
          <w:spacing w:val="-3"/>
          <w:sz w:val="20"/>
        </w:rPr>
        <w:t> </w:t>
      </w:r>
      <w:r>
        <w:rPr>
          <w:rFonts w:ascii="Calibri" w:hAnsi="Calibri"/>
          <w:i/>
          <w:sz w:val="20"/>
        </w:rPr>
        <w:t>delle</w:t>
      </w:r>
      <w:r>
        <w:rPr>
          <w:rFonts w:ascii="Calibri" w:hAnsi="Calibri"/>
          <w:i/>
          <w:spacing w:val="-3"/>
          <w:sz w:val="20"/>
        </w:rPr>
        <w:t> </w:t>
      </w:r>
      <w:r>
        <w:rPr>
          <w:rFonts w:ascii="Calibri" w:hAnsi="Calibri"/>
          <w:i/>
          <w:sz w:val="20"/>
        </w:rPr>
        <w:t>misure</w:t>
      </w:r>
      <w:r>
        <w:rPr>
          <w:rFonts w:ascii="Calibri" w:hAnsi="Calibri"/>
          <w:i/>
          <w:spacing w:val="-3"/>
          <w:sz w:val="20"/>
        </w:rPr>
        <w:t> </w:t>
      </w:r>
      <w:r>
        <w:rPr>
          <w:rFonts w:ascii="Calibri" w:hAnsi="Calibri"/>
          <w:i/>
          <w:sz w:val="20"/>
        </w:rPr>
        <w:t>di</w:t>
      </w:r>
      <w:r>
        <w:rPr>
          <w:rFonts w:ascii="Calibri" w:hAnsi="Calibri"/>
          <w:i/>
          <w:spacing w:val="-4"/>
          <w:sz w:val="20"/>
        </w:rPr>
        <w:t> </w:t>
      </w:r>
      <w:r>
        <w:rPr>
          <w:rFonts w:ascii="Calibri" w:hAnsi="Calibri"/>
          <w:i/>
          <w:sz w:val="20"/>
        </w:rPr>
        <w:t>sostegno ulteriori rispetto a quello didattico</w:t>
      </w:r>
    </w:p>
    <w:p>
      <w:pPr>
        <w:pStyle w:val="BodyText"/>
        <w:spacing w:before="2"/>
        <w:ind w:left="0"/>
        <w:rPr>
          <w:rFonts w:ascii="Calibri"/>
          <w:i/>
          <w:sz w:val="15"/>
        </w:rPr>
      </w:pPr>
    </w:p>
    <w:p>
      <w:pPr>
        <w:spacing w:before="59"/>
        <w:ind w:left="1346" w:right="0" w:firstLine="0"/>
        <w:jc w:val="left"/>
        <w:rPr>
          <w:rFonts w:ascii="Calibri"/>
          <w:b/>
          <w:i/>
          <w:sz w:val="20"/>
        </w:rPr>
      </w:pPr>
      <w:r>
        <w:rPr>
          <w:rFonts w:ascii="Calibri"/>
          <w:b/>
          <w:i/>
          <w:sz w:val="20"/>
        </w:rPr>
        <w:t>Decreto</w:t>
      </w:r>
      <w:r>
        <w:rPr>
          <w:rFonts w:ascii="Calibri"/>
          <w:b/>
          <w:i/>
          <w:spacing w:val="-6"/>
          <w:sz w:val="20"/>
        </w:rPr>
        <w:t> </w:t>
      </w:r>
      <w:r>
        <w:rPr>
          <w:rFonts w:ascii="Calibri"/>
          <w:b/>
          <w:sz w:val="20"/>
        </w:rPr>
        <w:t>interministeriale</w:t>
      </w:r>
      <w:r>
        <w:rPr>
          <w:rFonts w:ascii="Calibri"/>
          <w:b/>
          <w:i/>
          <w:sz w:val="20"/>
        </w:rPr>
        <w:t>,</w:t>
      </w:r>
      <w:r>
        <w:rPr>
          <w:rFonts w:ascii="Calibri"/>
          <w:b/>
          <w:i/>
          <w:spacing w:val="-8"/>
          <w:sz w:val="20"/>
        </w:rPr>
        <w:t> </w:t>
      </w:r>
      <w:r>
        <w:rPr>
          <w:rFonts w:ascii="Calibri"/>
          <w:b/>
          <w:i/>
          <w:sz w:val="20"/>
        </w:rPr>
        <w:t>art.</w:t>
      </w:r>
      <w:r>
        <w:rPr>
          <w:rFonts w:ascii="Calibri"/>
          <w:b/>
          <w:i/>
          <w:spacing w:val="-7"/>
          <w:sz w:val="20"/>
        </w:rPr>
        <w:t> </w:t>
      </w:r>
      <w:r>
        <w:rPr>
          <w:rFonts w:ascii="Calibri"/>
          <w:b/>
          <w:i/>
          <w:sz w:val="20"/>
        </w:rPr>
        <w:t>16</w:t>
      </w:r>
      <w:r>
        <w:rPr>
          <w:rFonts w:ascii="Calibri"/>
          <w:b/>
          <w:i/>
          <w:spacing w:val="-6"/>
          <w:sz w:val="20"/>
        </w:rPr>
        <w:t> </w:t>
      </w:r>
      <w:r>
        <w:rPr>
          <w:rFonts w:ascii="Calibri"/>
          <w:b/>
          <w:i/>
          <w:sz w:val="20"/>
        </w:rPr>
        <w:t>-</w:t>
      </w:r>
      <w:r>
        <w:rPr>
          <w:rFonts w:ascii="Calibri"/>
          <w:b/>
          <w:i/>
          <w:spacing w:val="-6"/>
          <w:sz w:val="20"/>
        </w:rPr>
        <w:t> </w:t>
      </w:r>
      <w:r>
        <w:rPr>
          <w:rFonts w:ascii="Calibri"/>
          <w:b/>
          <w:i/>
          <w:sz w:val="20"/>
        </w:rPr>
        <w:t>PEI</w:t>
      </w:r>
      <w:r>
        <w:rPr>
          <w:rFonts w:ascii="Calibri"/>
          <w:b/>
          <w:i/>
          <w:spacing w:val="-7"/>
          <w:sz w:val="20"/>
        </w:rPr>
        <w:t> </w:t>
      </w:r>
      <w:r>
        <w:rPr>
          <w:rFonts w:ascii="Calibri"/>
          <w:b/>
          <w:i/>
          <w:sz w:val="20"/>
        </w:rPr>
        <w:t>redatto</w:t>
      </w:r>
      <w:r>
        <w:rPr>
          <w:rFonts w:ascii="Calibri"/>
          <w:b/>
          <w:i/>
          <w:spacing w:val="-6"/>
          <w:sz w:val="20"/>
        </w:rPr>
        <w:t> </w:t>
      </w:r>
      <w:r>
        <w:rPr>
          <w:rFonts w:ascii="Calibri"/>
          <w:b/>
          <w:i/>
          <w:sz w:val="20"/>
        </w:rPr>
        <w:t>in</w:t>
      </w:r>
      <w:r>
        <w:rPr>
          <w:rFonts w:ascii="Calibri"/>
          <w:b/>
          <w:i/>
          <w:spacing w:val="-6"/>
          <w:sz w:val="20"/>
        </w:rPr>
        <w:t> </w:t>
      </w:r>
      <w:r>
        <w:rPr>
          <w:rFonts w:ascii="Calibri"/>
          <w:b/>
          <w:i/>
          <w:sz w:val="20"/>
        </w:rPr>
        <w:t>via</w:t>
      </w:r>
      <w:r>
        <w:rPr>
          <w:rFonts w:ascii="Calibri"/>
          <w:b/>
          <w:i/>
          <w:spacing w:val="-6"/>
          <w:sz w:val="20"/>
        </w:rPr>
        <w:t> </w:t>
      </w:r>
      <w:r>
        <w:rPr>
          <w:rFonts w:ascii="Calibri"/>
          <w:b/>
          <w:i/>
          <w:sz w:val="20"/>
        </w:rPr>
        <w:t>provvisoria</w:t>
      </w:r>
      <w:r>
        <w:rPr>
          <w:rFonts w:ascii="Calibri"/>
          <w:b/>
          <w:i/>
          <w:spacing w:val="-6"/>
          <w:sz w:val="20"/>
        </w:rPr>
        <w:t> </w:t>
      </w:r>
      <w:r>
        <w:rPr>
          <w:rFonts w:ascii="Calibri"/>
          <w:b/>
          <w:i/>
          <w:sz w:val="20"/>
        </w:rPr>
        <w:t>per</w:t>
      </w:r>
      <w:r>
        <w:rPr>
          <w:rFonts w:ascii="Calibri"/>
          <w:b/>
          <w:i/>
          <w:spacing w:val="-6"/>
          <w:sz w:val="20"/>
        </w:rPr>
        <w:t> </w:t>
      </w:r>
      <w:r>
        <w:rPr>
          <w:rFonts w:ascii="Calibri"/>
          <w:b/>
          <w:i/>
          <w:sz w:val="20"/>
        </w:rPr>
        <w:t>l'anno</w:t>
      </w:r>
      <w:r>
        <w:rPr>
          <w:rFonts w:ascii="Calibri"/>
          <w:b/>
          <w:i/>
          <w:spacing w:val="-6"/>
          <w:sz w:val="20"/>
        </w:rPr>
        <w:t> </w:t>
      </w:r>
      <w:r>
        <w:rPr>
          <w:rFonts w:ascii="Calibri"/>
          <w:b/>
          <w:i/>
          <w:sz w:val="20"/>
        </w:rPr>
        <w:t>scolastico</w:t>
      </w:r>
      <w:r>
        <w:rPr>
          <w:rFonts w:ascii="Calibri"/>
          <w:b/>
          <w:i/>
          <w:spacing w:val="-6"/>
          <w:sz w:val="20"/>
        </w:rPr>
        <w:t> </w:t>
      </w:r>
      <w:r>
        <w:rPr>
          <w:rFonts w:ascii="Calibri"/>
          <w:b/>
          <w:i/>
          <w:spacing w:val="-2"/>
          <w:sz w:val="20"/>
        </w:rPr>
        <w:t>successivo</w:t>
      </w:r>
    </w:p>
    <w:p>
      <w:pPr>
        <w:pStyle w:val="BodyText"/>
        <w:ind w:left="0"/>
        <w:rPr>
          <w:rFonts w:ascii="Calibri"/>
          <w:b/>
          <w:i/>
          <w:sz w:val="20"/>
        </w:rPr>
      </w:pPr>
    </w:p>
    <w:p>
      <w:pPr>
        <w:pStyle w:val="BodyText"/>
        <w:spacing w:before="8"/>
        <w:ind w:left="0"/>
        <w:rPr>
          <w:rFonts w:ascii="Calibri"/>
          <w:b/>
          <w:i/>
          <w:sz w:val="23"/>
        </w:rPr>
      </w:pPr>
    </w:p>
    <w:p>
      <w:pPr>
        <w:pStyle w:val="BodyText"/>
        <w:spacing w:line="242" w:lineRule="auto" w:before="90"/>
        <w:ind w:right="212"/>
        <w:jc w:val="both"/>
        <w:rPr>
          <w:rFonts w:ascii="Cambria" w:hAnsi="Cambria"/>
        </w:rPr>
      </w:pPr>
      <w:r>
        <w:rPr/>
        <w:t>Questa</w:t>
      </w:r>
      <w:r>
        <w:rPr>
          <w:spacing w:val="-8"/>
        </w:rPr>
        <w:t> </w:t>
      </w:r>
      <w:r>
        <w:rPr/>
        <w:t>sezione</w:t>
      </w:r>
      <w:r>
        <w:rPr>
          <w:spacing w:val="-8"/>
        </w:rPr>
        <w:t> </w:t>
      </w:r>
      <w:r>
        <w:rPr/>
        <w:t>del</w:t>
      </w:r>
      <w:r>
        <w:rPr>
          <w:spacing w:val="-7"/>
        </w:rPr>
        <w:t> </w:t>
      </w:r>
      <w:r>
        <w:rPr/>
        <w:t>PEI,</w:t>
      </w:r>
      <w:r>
        <w:rPr>
          <w:spacing w:val="-3"/>
        </w:rPr>
        <w:t> </w:t>
      </w:r>
      <w:r>
        <w:rPr/>
        <w:t>è</w:t>
      </w:r>
      <w:r>
        <w:rPr>
          <w:spacing w:val="-6"/>
        </w:rPr>
        <w:t> </w:t>
      </w:r>
      <w:r>
        <w:rPr/>
        <w:t>molto</w:t>
      </w:r>
      <w:r>
        <w:rPr>
          <w:spacing w:val="-7"/>
        </w:rPr>
        <w:t> </w:t>
      </w:r>
      <w:r>
        <w:rPr/>
        <w:t>simile</w:t>
      </w:r>
      <w:r>
        <w:rPr>
          <w:spacing w:val="-8"/>
        </w:rPr>
        <w:t> </w:t>
      </w:r>
      <w:r>
        <w:rPr/>
        <w:t>a</w:t>
      </w:r>
      <w:r>
        <w:rPr>
          <w:spacing w:val="-8"/>
        </w:rPr>
        <w:t> </w:t>
      </w:r>
      <w:r>
        <w:rPr/>
        <w:t>quella</w:t>
      </w:r>
      <w:r>
        <w:rPr>
          <w:spacing w:val="-8"/>
        </w:rPr>
        <w:t> </w:t>
      </w:r>
      <w:r>
        <w:rPr/>
        <w:t>precedente,</w:t>
      </w:r>
      <w:r>
        <w:rPr>
          <w:spacing w:val="-6"/>
        </w:rPr>
        <w:t> </w:t>
      </w:r>
      <w:r>
        <w:rPr/>
        <w:t>pur</w:t>
      </w:r>
      <w:r>
        <w:rPr>
          <w:spacing w:val="-6"/>
        </w:rPr>
        <w:t> </w:t>
      </w:r>
      <w:r>
        <w:rPr/>
        <w:t>costituendo,</w:t>
      </w:r>
      <w:r>
        <w:rPr>
          <w:spacing w:val="-5"/>
        </w:rPr>
        <w:t> </w:t>
      </w:r>
      <w:r>
        <w:rPr/>
        <w:t>in</w:t>
      </w:r>
      <w:r>
        <w:rPr>
          <w:spacing w:val="-7"/>
        </w:rPr>
        <w:t> </w:t>
      </w:r>
      <w:r>
        <w:rPr/>
        <w:t>termini</w:t>
      </w:r>
      <w:r>
        <w:rPr>
          <w:spacing w:val="-7"/>
        </w:rPr>
        <w:t> </w:t>
      </w:r>
      <w:r>
        <w:rPr/>
        <w:t>cronologici,</w:t>
      </w:r>
      <w:r>
        <w:rPr>
          <w:spacing w:val="-8"/>
        </w:rPr>
        <w:t> </w:t>
      </w:r>
      <w:r>
        <w:rPr/>
        <w:t>il nucleo primigenio del PEI. Si tratta, infatti, della prima redazione del Piano Educativo Individualizzato, a seguito della presentazione, da parte della famiglia, della certificazione di disabilità ai fini dell’inclusione scolastica. Si potrebbe definire “PEI provvisorio per nuovi casi”, in quanto</w:t>
      </w:r>
      <w:r>
        <w:rPr>
          <w:spacing w:val="-7"/>
        </w:rPr>
        <w:t> </w:t>
      </w:r>
      <w:r>
        <w:rPr/>
        <w:t>è</w:t>
      </w:r>
      <w:r>
        <w:rPr>
          <w:spacing w:val="-8"/>
        </w:rPr>
        <w:t> </w:t>
      </w:r>
      <w:r>
        <w:rPr/>
        <w:t>riferito</w:t>
      </w:r>
      <w:r>
        <w:rPr>
          <w:spacing w:val="-7"/>
        </w:rPr>
        <w:t> </w:t>
      </w:r>
      <w:r>
        <w:rPr/>
        <w:t>solo</w:t>
      </w:r>
      <w:r>
        <w:rPr>
          <w:spacing w:val="-7"/>
        </w:rPr>
        <w:t> </w:t>
      </w:r>
      <w:r>
        <w:rPr/>
        <w:t>ai</w:t>
      </w:r>
      <w:r>
        <w:rPr>
          <w:spacing w:val="-5"/>
        </w:rPr>
        <w:t> </w:t>
      </w:r>
      <w:r>
        <w:rPr/>
        <w:t>PEI</w:t>
      </w:r>
      <w:r>
        <w:rPr>
          <w:spacing w:val="-8"/>
        </w:rPr>
        <w:t> </w:t>
      </w:r>
      <w:r>
        <w:rPr/>
        <w:t>elaborati</w:t>
      </w:r>
      <w:r>
        <w:rPr>
          <w:spacing w:val="-7"/>
        </w:rPr>
        <w:t> </w:t>
      </w:r>
      <w:r>
        <w:rPr/>
        <w:t>per</w:t>
      </w:r>
      <w:r>
        <w:rPr>
          <w:spacing w:val="-6"/>
        </w:rPr>
        <w:t> </w:t>
      </w:r>
      <w:r>
        <w:rPr/>
        <w:t>le</w:t>
      </w:r>
      <w:r>
        <w:rPr>
          <w:spacing w:val="-8"/>
        </w:rPr>
        <w:t> </w:t>
      </w:r>
      <w:r>
        <w:rPr/>
        <w:t>nuove</w:t>
      </w:r>
      <w:r>
        <w:rPr>
          <w:spacing w:val="-6"/>
        </w:rPr>
        <w:t> </w:t>
      </w:r>
      <w:r>
        <w:rPr/>
        <w:t>certificazioni</w:t>
      </w:r>
      <w:r>
        <w:rPr>
          <w:spacing w:val="-7"/>
        </w:rPr>
        <w:t> </w:t>
      </w:r>
      <w:r>
        <w:rPr/>
        <w:t>e</w:t>
      </w:r>
      <w:r>
        <w:rPr>
          <w:spacing w:val="-8"/>
        </w:rPr>
        <w:t> </w:t>
      </w:r>
      <w:r>
        <w:rPr/>
        <w:t>non </w:t>
      </w:r>
      <w:r>
        <w:rPr>
          <w:rFonts w:ascii="Cambria" w:hAnsi="Cambria"/>
        </w:rPr>
        <w:t>per</w:t>
      </w:r>
      <w:r>
        <w:rPr>
          <w:rFonts w:ascii="Cambria" w:hAnsi="Cambria"/>
          <w:spacing w:val="-7"/>
        </w:rPr>
        <w:t> </w:t>
      </w:r>
      <w:r>
        <w:rPr>
          <w:rFonts w:ascii="Cambria" w:hAnsi="Cambria"/>
        </w:rPr>
        <w:t>coloro</w:t>
      </w:r>
      <w:r>
        <w:rPr>
          <w:rFonts w:ascii="Cambria" w:hAnsi="Cambria"/>
          <w:spacing w:val="-7"/>
        </w:rPr>
        <w:t> </w:t>
      </w:r>
      <w:r>
        <w:rPr>
          <w:rFonts w:ascii="Cambria" w:hAnsi="Cambria"/>
        </w:rPr>
        <w:t>che</w:t>
      </w:r>
      <w:r>
        <w:rPr>
          <w:rFonts w:ascii="Cambria" w:hAnsi="Cambria"/>
          <w:spacing w:val="-6"/>
        </w:rPr>
        <w:t> </w:t>
      </w:r>
      <w:r>
        <w:rPr>
          <w:rFonts w:ascii="Cambria" w:hAnsi="Cambria"/>
        </w:rPr>
        <w:t>già</w:t>
      </w:r>
      <w:r>
        <w:rPr>
          <w:rFonts w:ascii="Cambria" w:hAnsi="Cambria"/>
          <w:spacing w:val="-6"/>
        </w:rPr>
        <w:t> </w:t>
      </w:r>
      <w:r>
        <w:rPr>
          <w:rFonts w:ascii="Cambria" w:hAnsi="Cambria"/>
        </w:rPr>
        <w:t>sono</w:t>
      </w:r>
      <w:r>
        <w:rPr>
          <w:rFonts w:ascii="Cambria" w:hAnsi="Cambria"/>
          <w:spacing w:val="-4"/>
        </w:rPr>
        <w:t> </w:t>
      </w:r>
      <w:r>
        <w:rPr>
          <w:rFonts w:ascii="Cambria" w:hAnsi="Cambria"/>
        </w:rPr>
        <w:t>in</w:t>
      </w:r>
      <w:r>
        <w:rPr>
          <w:rFonts w:ascii="Cambria" w:hAnsi="Cambria"/>
          <w:spacing w:val="-6"/>
        </w:rPr>
        <w:t> </w:t>
      </w:r>
      <w:r>
        <w:rPr>
          <w:rFonts w:ascii="Cambria" w:hAnsi="Cambria"/>
        </w:rPr>
        <w:t>un percorso di supporto scolastico alla disabilità.</w:t>
      </w:r>
    </w:p>
    <w:p>
      <w:pPr>
        <w:spacing w:after="0" w:line="242" w:lineRule="auto"/>
        <w:jc w:val="both"/>
        <w:rPr>
          <w:rFonts w:ascii="Cambria" w:hAnsi="Cambria"/>
        </w:rPr>
        <w:sectPr>
          <w:pgSz w:w="11910" w:h="16840"/>
          <w:pgMar w:header="708" w:footer="732" w:top="3220" w:bottom="920" w:left="920" w:right="920"/>
        </w:sectPr>
      </w:pPr>
    </w:p>
    <w:p>
      <w:pPr>
        <w:pStyle w:val="BodyText"/>
        <w:spacing w:before="11"/>
        <w:ind w:left="0"/>
        <w:rPr>
          <w:rFonts w:ascii="Cambria"/>
          <w:sz w:val="8"/>
        </w:rPr>
      </w:pPr>
      <w:r>
        <w:rPr/>
        <w:drawing>
          <wp:anchor distT="0" distB="0" distL="0" distR="0" allowOverlap="1" layoutInCell="1" locked="0" behindDoc="0" simplePos="0" relativeHeight="15778816">
            <wp:simplePos x="0" y="0"/>
            <wp:positionH relativeFrom="page">
              <wp:posOffset>190500</wp:posOffset>
            </wp:positionH>
            <wp:positionV relativeFrom="page">
              <wp:posOffset>10019283</wp:posOffset>
            </wp:positionV>
            <wp:extent cx="482600" cy="482600"/>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before="90"/>
        <w:jc w:val="both"/>
      </w:pPr>
      <w:r>
        <w:rPr/>
        <w:t>Le</w:t>
      </w:r>
      <w:r>
        <w:rPr>
          <w:spacing w:val="-4"/>
        </w:rPr>
        <w:t> </w:t>
      </w:r>
      <w:r>
        <w:rPr/>
        <w:t>situazioni</w:t>
      </w:r>
      <w:r>
        <w:rPr>
          <w:spacing w:val="-1"/>
        </w:rPr>
        <w:t> </w:t>
      </w:r>
      <w:r>
        <w:rPr/>
        <w:t>possibili</w:t>
      </w:r>
      <w:r>
        <w:rPr>
          <w:spacing w:val="-1"/>
        </w:rPr>
        <w:t> </w:t>
      </w:r>
      <w:r>
        <w:rPr/>
        <w:t>sono</w:t>
      </w:r>
      <w:r>
        <w:rPr>
          <w:spacing w:val="-1"/>
        </w:rPr>
        <w:t> </w:t>
      </w:r>
      <w:r>
        <w:rPr/>
        <w:t>generalmente</w:t>
      </w:r>
      <w:r>
        <w:rPr>
          <w:spacing w:val="-2"/>
        </w:rPr>
        <w:t> </w:t>
      </w:r>
      <w:r>
        <w:rPr/>
        <w:t>le</w:t>
      </w:r>
      <w:r>
        <w:rPr>
          <w:spacing w:val="-1"/>
        </w:rPr>
        <w:t> </w:t>
      </w:r>
      <w:r>
        <w:rPr>
          <w:spacing w:val="-2"/>
        </w:rPr>
        <w:t>seguenti:</w:t>
      </w:r>
    </w:p>
    <w:p>
      <w:pPr>
        <w:pStyle w:val="ListParagraph"/>
        <w:numPr>
          <w:ilvl w:val="0"/>
          <w:numId w:val="39"/>
        </w:numPr>
        <w:tabs>
          <w:tab w:pos="638" w:val="left" w:leader="none"/>
          <w:tab w:pos="640" w:val="left" w:leader="none"/>
        </w:tabs>
        <w:spacing w:line="242" w:lineRule="auto" w:before="88" w:after="0"/>
        <w:ind w:left="640" w:right="214" w:hanging="361"/>
        <w:jc w:val="both"/>
        <w:rPr>
          <w:sz w:val="24"/>
        </w:rPr>
      </w:pPr>
      <w:r>
        <w:rPr>
          <w:sz w:val="24"/>
        </w:rPr>
        <w:t>l’accertamento della condizione di disabilità ai fini dell’inclusione scolastica riguarda alunni neoiscritti in una istituzione scolastica, con particolare riguardo alle bambine e ai bambini della Scuola dell’Infanzia che iniziano il loro percorso scolastico previo accertamento;</w:t>
      </w:r>
    </w:p>
    <w:p>
      <w:pPr>
        <w:pStyle w:val="ListParagraph"/>
        <w:numPr>
          <w:ilvl w:val="0"/>
          <w:numId w:val="39"/>
        </w:numPr>
        <w:tabs>
          <w:tab w:pos="638" w:val="left" w:leader="none"/>
          <w:tab w:pos="640" w:val="left" w:leader="none"/>
        </w:tabs>
        <w:spacing w:line="240" w:lineRule="auto" w:before="86" w:after="0"/>
        <w:ind w:left="640" w:right="217" w:hanging="361"/>
        <w:jc w:val="both"/>
        <w:rPr>
          <w:sz w:val="24"/>
        </w:rPr>
      </w:pPr>
      <w:r>
        <w:rPr>
          <w:sz w:val="24"/>
        </w:rPr>
        <w:t>la certificazione della condizione di disabilità riguarda alunne o alunni già iscritte/i e </w:t>
      </w:r>
      <w:r>
        <w:rPr>
          <w:spacing w:val="-2"/>
          <w:sz w:val="24"/>
        </w:rPr>
        <w:t>frequentanti.</w:t>
      </w:r>
    </w:p>
    <w:p>
      <w:pPr>
        <w:pStyle w:val="BodyText"/>
        <w:spacing w:line="242" w:lineRule="auto" w:before="108"/>
        <w:ind w:right="213"/>
        <w:jc w:val="both"/>
      </w:pPr>
      <w:r>
        <w:rPr/>
        <w:t>Nel primo caso, gli insegnanti non hanno avuto modo di poter osservare il bambino o la bambina in un contesto educativo, ma soltanto la famiglia o gli specialisti che li hanno seguiti possono portare elementi</w:t>
      </w:r>
      <w:r>
        <w:rPr>
          <w:spacing w:val="-7"/>
        </w:rPr>
        <w:t> </w:t>
      </w:r>
      <w:r>
        <w:rPr/>
        <w:t>di</w:t>
      </w:r>
      <w:r>
        <w:rPr>
          <w:spacing w:val="-7"/>
        </w:rPr>
        <w:t> </w:t>
      </w:r>
      <w:r>
        <w:rPr/>
        <w:t>conoscenza</w:t>
      </w:r>
      <w:r>
        <w:rPr>
          <w:spacing w:val="-7"/>
        </w:rPr>
        <w:t> </w:t>
      </w:r>
      <w:r>
        <w:rPr/>
        <w:t>circa</w:t>
      </w:r>
      <w:r>
        <w:rPr>
          <w:spacing w:val="-8"/>
        </w:rPr>
        <w:t> </w:t>
      </w:r>
      <w:r>
        <w:rPr/>
        <w:t>la</w:t>
      </w:r>
      <w:r>
        <w:rPr>
          <w:spacing w:val="-6"/>
        </w:rPr>
        <w:t> </w:t>
      </w:r>
      <w:r>
        <w:rPr/>
        <w:t>loro</w:t>
      </w:r>
      <w:r>
        <w:rPr>
          <w:spacing w:val="-5"/>
        </w:rPr>
        <w:t> </w:t>
      </w:r>
      <w:r>
        <w:rPr/>
        <w:t>condizione.</w:t>
      </w:r>
      <w:r>
        <w:rPr>
          <w:spacing w:val="-5"/>
        </w:rPr>
        <w:t> </w:t>
      </w:r>
      <w:r>
        <w:rPr/>
        <w:t>In</w:t>
      </w:r>
      <w:r>
        <w:rPr>
          <w:spacing w:val="-7"/>
        </w:rPr>
        <w:t> </w:t>
      </w:r>
      <w:r>
        <w:rPr/>
        <w:t>tal</w:t>
      </w:r>
      <w:r>
        <w:rPr>
          <w:spacing w:val="-7"/>
        </w:rPr>
        <w:t> </w:t>
      </w:r>
      <w:r>
        <w:rPr/>
        <w:t>caso,</w:t>
      </w:r>
      <w:r>
        <w:rPr>
          <w:spacing w:val="-5"/>
        </w:rPr>
        <w:t> </w:t>
      </w:r>
      <w:r>
        <w:rPr/>
        <w:t>la</w:t>
      </w:r>
      <w:r>
        <w:rPr>
          <w:spacing w:val="-8"/>
        </w:rPr>
        <w:t> </w:t>
      </w:r>
      <w:r>
        <w:rPr/>
        <w:t>definizione</w:t>
      </w:r>
      <w:r>
        <w:rPr>
          <w:spacing w:val="-3"/>
        </w:rPr>
        <w:t> </w:t>
      </w:r>
      <w:r>
        <w:rPr/>
        <w:t>di</w:t>
      </w:r>
      <w:r>
        <w:rPr>
          <w:spacing w:val="-7"/>
        </w:rPr>
        <w:t> </w:t>
      </w:r>
      <w:r>
        <w:rPr/>
        <w:t>PEI</w:t>
      </w:r>
      <w:r>
        <w:rPr>
          <w:spacing w:val="-8"/>
        </w:rPr>
        <w:t> </w:t>
      </w:r>
      <w:r>
        <w:rPr/>
        <w:t>provvisorio</w:t>
      </w:r>
      <w:r>
        <w:rPr>
          <w:spacing w:val="-7"/>
        </w:rPr>
        <w:t> </w:t>
      </w:r>
      <w:r>
        <w:rPr/>
        <w:t>assume la sua accezione più propria, in quanto la progettazione educativa non può che esser svolta “sulla carta”, senza la presenza del bambino o della bambina ed è pertanto “provvisoria” ossia attende di essere perfezionata a seguito dell’osservazione reale svolta a scuola. È tuttavia necessario che sia effettuata</w:t>
      </w:r>
      <w:r>
        <w:rPr>
          <w:spacing w:val="-13"/>
        </w:rPr>
        <w:t> </w:t>
      </w:r>
      <w:r>
        <w:rPr/>
        <w:t>una</w:t>
      </w:r>
      <w:r>
        <w:rPr>
          <w:spacing w:val="-13"/>
        </w:rPr>
        <w:t> </w:t>
      </w:r>
      <w:r>
        <w:rPr/>
        <w:t>previsione</w:t>
      </w:r>
      <w:r>
        <w:rPr>
          <w:spacing w:val="-12"/>
        </w:rPr>
        <w:t> </w:t>
      </w:r>
      <w:r>
        <w:rPr/>
        <w:t>circa</w:t>
      </w:r>
      <w:r>
        <w:rPr>
          <w:spacing w:val="-12"/>
        </w:rPr>
        <w:t> </w:t>
      </w:r>
      <w:r>
        <w:rPr/>
        <w:t>le</w:t>
      </w:r>
      <w:r>
        <w:rPr>
          <w:spacing w:val="-13"/>
        </w:rPr>
        <w:t> </w:t>
      </w:r>
      <w:r>
        <w:rPr/>
        <w:t>necessità</w:t>
      </w:r>
      <w:r>
        <w:rPr>
          <w:spacing w:val="-13"/>
        </w:rPr>
        <w:t> </w:t>
      </w:r>
      <w:r>
        <w:rPr/>
        <w:t>del</w:t>
      </w:r>
      <w:r>
        <w:rPr>
          <w:spacing w:val="-13"/>
        </w:rPr>
        <w:t> </w:t>
      </w:r>
      <w:r>
        <w:rPr/>
        <w:t>bambino</w:t>
      </w:r>
      <w:r>
        <w:rPr>
          <w:spacing w:val="-13"/>
        </w:rPr>
        <w:t> </w:t>
      </w:r>
      <w:r>
        <w:rPr/>
        <w:t>o</w:t>
      </w:r>
      <w:r>
        <w:rPr>
          <w:spacing w:val="-13"/>
        </w:rPr>
        <w:t> </w:t>
      </w:r>
      <w:r>
        <w:rPr/>
        <w:t>della</w:t>
      </w:r>
      <w:r>
        <w:rPr>
          <w:spacing w:val="-12"/>
        </w:rPr>
        <w:t> </w:t>
      </w:r>
      <w:r>
        <w:rPr/>
        <w:t>bambina,</w:t>
      </w:r>
      <w:r>
        <w:rPr>
          <w:spacing w:val="-13"/>
        </w:rPr>
        <w:t> </w:t>
      </w:r>
      <w:r>
        <w:rPr/>
        <w:t>per</w:t>
      </w:r>
      <w:r>
        <w:rPr>
          <w:spacing w:val="-12"/>
        </w:rPr>
        <w:t> </w:t>
      </w:r>
      <w:r>
        <w:rPr/>
        <w:t>consentire</w:t>
      </w:r>
      <w:r>
        <w:rPr>
          <w:spacing w:val="-14"/>
        </w:rPr>
        <w:t> </w:t>
      </w:r>
      <w:r>
        <w:rPr/>
        <w:t>che</w:t>
      </w:r>
      <w:r>
        <w:rPr>
          <w:spacing w:val="-13"/>
        </w:rPr>
        <w:t> </w:t>
      </w:r>
      <w:r>
        <w:rPr/>
        <w:t>l’ingresso a scuola sia supportato da tutti i sostegni di cui ha bisogno.</w:t>
      </w:r>
    </w:p>
    <w:p>
      <w:pPr>
        <w:pStyle w:val="BodyText"/>
        <w:spacing w:before="110"/>
        <w:jc w:val="both"/>
      </w:pPr>
      <w:r>
        <w:rPr/>
        <w:t>A</w:t>
      </w:r>
      <w:r>
        <w:rPr>
          <w:spacing w:val="-2"/>
        </w:rPr>
        <w:t> </w:t>
      </w:r>
      <w:r>
        <w:rPr/>
        <w:t>tal fine, nel PEI</w:t>
      </w:r>
      <w:r>
        <w:rPr>
          <w:spacing w:val="-4"/>
        </w:rPr>
        <w:t> </w:t>
      </w:r>
      <w:r>
        <w:rPr/>
        <w:t>si richiede</w:t>
      </w:r>
      <w:r>
        <w:rPr>
          <w:spacing w:val="-2"/>
        </w:rPr>
        <w:t> </w:t>
      </w:r>
      <w:r>
        <w:rPr/>
        <w:t>di compilare</w:t>
      </w:r>
      <w:r>
        <w:rPr>
          <w:spacing w:val="-2"/>
        </w:rPr>
        <w:t> </w:t>
      </w:r>
      <w:r>
        <w:rPr/>
        <w:t>le</w:t>
      </w:r>
      <w:r>
        <w:rPr>
          <w:spacing w:val="2"/>
        </w:rPr>
        <w:t> </w:t>
      </w:r>
      <w:r>
        <w:rPr/>
        <w:t>seguenti</w:t>
      </w:r>
      <w:r>
        <w:rPr>
          <w:spacing w:val="1"/>
        </w:rPr>
        <w:t> </w:t>
      </w:r>
      <w:r>
        <w:rPr>
          <w:spacing w:val="-2"/>
        </w:rPr>
        <w:t>sezioni:</w:t>
      </w:r>
    </w:p>
    <w:p>
      <w:pPr>
        <w:pStyle w:val="ListParagraph"/>
        <w:numPr>
          <w:ilvl w:val="1"/>
          <w:numId w:val="39"/>
        </w:numPr>
        <w:tabs>
          <w:tab w:pos="933" w:val="left" w:leader="none"/>
        </w:tabs>
        <w:spacing w:line="286" w:lineRule="exact" w:before="108" w:after="0"/>
        <w:ind w:left="933" w:right="0" w:hanging="360"/>
        <w:jc w:val="left"/>
        <w:rPr>
          <w:sz w:val="24"/>
        </w:rPr>
      </w:pPr>
      <w:r>
        <w:rPr>
          <w:sz w:val="24"/>
        </w:rPr>
        <w:t>Intestazione</w:t>
      </w:r>
      <w:r>
        <w:rPr>
          <w:spacing w:val="-3"/>
          <w:sz w:val="24"/>
        </w:rPr>
        <w:t> </w:t>
      </w:r>
      <w:r>
        <w:rPr>
          <w:sz w:val="24"/>
        </w:rPr>
        <w:t>e</w:t>
      </w:r>
      <w:r>
        <w:rPr>
          <w:spacing w:val="-1"/>
          <w:sz w:val="24"/>
        </w:rPr>
        <w:t> </w:t>
      </w:r>
      <w:r>
        <w:rPr>
          <w:sz w:val="24"/>
        </w:rPr>
        <w:t>composizione</w:t>
      </w:r>
      <w:r>
        <w:rPr>
          <w:spacing w:val="-2"/>
          <w:sz w:val="24"/>
        </w:rPr>
        <w:t> </w:t>
      </w:r>
      <w:r>
        <w:rPr>
          <w:sz w:val="24"/>
        </w:rPr>
        <w:t>del</w:t>
      </w:r>
      <w:r>
        <w:rPr>
          <w:spacing w:val="-1"/>
          <w:sz w:val="24"/>
        </w:rPr>
        <w:t> </w:t>
      </w:r>
      <w:r>
        <w:rPr>
          <w:spacing w:val="-5"/>
          <w:sz w:val="24"/>
        </w:rPr>
        <w:t>GLO</w:t>
      </w:r>
    </w:p>
    <w:p>
      <w:pPr>
        <w:pStyle w:val="ListParagraph"/>
        <w:numPr>
          <w:ilvl w:val="1"/>
          <w:numId w:val="39"/>
        </w:numPr>
        <w:tabs>
          <w:tab w:pos="933" w:val="left" w:leader="none"/>
        </w:tabs>
        <w:spacing w:line="280" w:lineRule="exact" w:before="0" w:after="0"/>
        <w:ind w:left="933" w:right="0" w:hanging="360"/>
        <w:jc w:val="left"/>
        <w:rPr>
          <w:sz w:val="24"/>
        </w:rPr>
      </w:pPr>
      <w:r>
        <w:rPr>
          <w:sz w:val="24"/>
        </w:rPr>
        <w:t>Sezione</w:t>
      </w:r>
      <w:r>
        <w:rPr>
          <w:spacing w:val="-1"/>
          <w:sz w:val="24"/>
        </w:rPr>
        <w:t> </w:t>
      </w:r>
      <w:r>
        <w:rPr>
          <w:sz w:val="24"/>
        </w:rPr>
        <w:t>1</w:t>
      </w:r>
      <w:r>
        <w:rPr>
          <w:spacing w:val="-1"/>
          <w:sz w:val="24"/>
        </w:rPr>
        <w:t> </w:t>
      </w:r>
      <w:r>
        <w:rPr>
          <w:sz w:val="24"/>
        </w:rPr>
        <w:t>-</w:t>
      </w:r>
      <w:r>
        <w:rPr>
          <w:spacing w:val="-1"/>
          <w:sz w:val="24"/>
        </w:rPr>
        <w:t> </w:t>
      </w:r>
      <w:r>
        <w:rPr>
          <w:sz w:val="24"/>
        </w:rPr>
        <w:t>Quadro</w:t>
      </w:r>
      <w:r>
        <w:rPr>
          <w:spacing w:val="-1"/>
          <w:sz w:val="24"/>
        </w:rPr>
        <w:t> </w:t>
      </w:r>
      <w:r>
        <w:rPr>
          <w:sz w:val="24"/>
        </w:rPr>
        <w:t>informativo, con il supporto dei </w:t>
      </w:r>
      <w:r>
        <w:rPr>
          <w:spacing w:val="-2"/>
          <w:sz w:val="24"/>
        </w:rPr>
        <w:t>genitori.</w:t>
      </w:r>
    </w:p>
    <w:p>
      <w:pPr>
        <w:pStyle w:val="ListParagraph"/>
        <w:numPr>
          <w:ilvl w:val="1"/>
          <w:numId w:val="39"/>
        </w:numPr>
        <w:tabs>
          <w:tab w:pos="933" w:val="left" w:leader="none"/>
        </w:tabs>
        <w:spacing w:line="281" w:lineRule="exact" w:before="0" w:after="0"/>
        <w:ind w:left="933" w:right="0" w:hanging="360"/>
        <w:jc w:val="left"/>
        <w:rPr>
          <w:sz w:val="24"/>
        </w:rPr>
      </w:pPr>
      <w:r>
        <w:rPr>
          <w:sz w:val="24"/>
        </w:rPr>
        <w:t>Sezione</w:t>
      </w:r>
      <w:r>
        <w:rPr>
          <w:spacing w:val="-2"/>
          <w:sz w:val="24"/>
        </w:rPr>
        <w:t> </w:t>
      </w:r>
      <w:r>
        <w:rPr>
          <w:sz w:val="24"/>
        </w:rPr>
        <w:t>2</w:t>
      </w:r>
      <w:r>
        <w:rPr>
          <w:spacing w:val="58"/>
          <w:sz w:val="24"/>
        </w:rPr>
        <w:t> </w:t>
      </w:r>
      <w:r>
        <w:rPr>
          <w:sz w:val="24"/>
        </w:rPr>
        <w:t>-</w:t>
      </w:r>
      <w:r>
        <w:rPr>
          <w:spacing w:val="-2"/>
          <w:sz w:val="24"/>
        </w:rPr>
        <w:t> </w:t>
      </w:r>
      <w:r>
        <w:rPr>
          <w:sz w:val="24"/>
        </w:rPr>
        <w:t>Elementi generali</w:t>
      </w:r>
      <w:r>
        <w:rPr>
          <w:spacing w:val="-1"/>
          <w:sz w:val="24"/>
        </w:rPr>
        <w:t> </w:t>
      </w:r>
      <w:r>
        <w:rPr>
          <w:sz w:val="24"/>
        </w:rPr>
        <w:t>desunti</w:t>
      </w:r>
      <w:r>
        <w:rPr>
          <w:spacing w:val="-1"/>
          <w:sz w:val="24"/>
        </w:rPr>
        <w:t> </w:t>
      </w:r>
      <w:r>
        <w:rPr>
          <w:sz w:val="24"/>
        </w:rPr>
        <w:t>dal</w:t>
      </w:r>
      <w:r>
        <w:rPr>
          <w:spacing w:val="-1"/>
          <w:sz w:val="24"/>
        </w:rPr>
        <w:t> </w:t>
      </w:r>
      <w:r>
        <w:rPr>
          <w:sz w:val="24"/>
        </w:rPr>
        <w:t>Profilo</w:t>
      </w:r>
      <w:r>
        <w:rPr>
          <w:spacing w:val="1"/>
          <w:sz w:val="24"/>
        </w:rPr>
        <w:t> </w:t>
      </w:r>
      <w:r>
        <w:rPr>
          <w:sz w:val="24"/>
        </w:rPr>
        <w:t>di </w:t>
      </w:r>
      <w:r>
        <w:rPr>
          <w:spacing w:val="-2"/>
          <w:sz w:val="24"/>
        </w:rPr>
        <w:t>Funzionamento</w:t>
      </w:r>
    </w:p>
    <w:p>
      <w:pPr>
        <w:pStyle w:val="ListParagraph"/>
        <w:numPr>
          <w:ilvl w:val="1"/>
          <w:numId w:val="39"/>
        </w:numPr>
        <w:tabs>
          <w:tab w:pos="933" w:val="left" w:leader="none"/>
        </w:tabs>
        <w:spacing w:line="280" w:lineRule="exact" w:before="0" w:after="0"/>
        <w:ind w:left="933" w:right="0" w:hanging="360"/>
        <w:jc w:val="left"/>
        <w:rPr>
          <w:sz w:val="24"/>
        </w:rPr>
      </w:pPr>
      <w:r>
        <w:rPr>
          <w:sz w:val="24"/>
        </w:rPr>
        <w:t>Sezione</w:t>
      </w:r>
      <w:r>
        <w:rPr>
          <w:spacing w:val="-3"/>
          <w:sz w:val="24"/>
        </w:rPr>
        <w:t> </w:t>
      </w:r>
      <w:r>
        <w:rPr>
          <w:sz w:val="24"/>
        </w:rPr>
        <w:t>4</w:t>
      </w:r>
      <w:r>
        <w:rPr>
          <w:spacing w:val="57"/>
          <w:sz w:val="24"/>
        </w:rPr>
        <w:t> </w:t>
      </w:r>
      <w:r>
        <w:rPr>
          <w:sz w:val="24"/>
        </w:rPr>
        <w:t>-</w:t>
      </w:r>
      <w:r>
        <w:rPr>
          <w:spacing w:val="-2"/>
          <w:sz w:val="24"/>
        </w:rPr>
        <w:t> </w:t>
      </w:r>
      <w:r>
        <w:rPr>
          <w:sz w:val="24"/>
        </w:rPr>
        <w:t>Osservazioni</w:t>
      </w:r>
      <w:r>
        <w:rPr>
          <w:spacing w:val="2"/>
          <w:sz w:val="24"/>
        </w:rPr>
        <w:t> </w:t>
      </w:r>
      <w:r>
        <w:rPr>
          <w:sz w:val="24"/>
        </w:rPr>
        <w:t>sull’alunno/a</w:t>
      </w:r>
      <w:r>
        <w:rPr>
          <w:spacing w:val="-2"/>
          <w:sz w:val="24"/>
        </w:rPr>
        <w:t> </w:t>
      </w:r>
      <w:r>
        <w:rPr>
          <w:sz w:val="24"/>
        </w:rPr>
        <w:t>per</w:t>
      </w:r>
      <w:r>
        <w:rPr>
          <w:spacing w:val="-1"/>
          <w:sz w:val="24"/>
        </w:rPr>
        <w:t> </w:t>
      </w:r>
      <w:r>
        <w:rPr>
          <w:sz w:val="24"/>
        </w:rPr>
        <w:t>progettare</w:t>
      </w:r>
      <w:r>
        <w:rPr>
          <w:spacing w:val="-3"/>
          <w:sz w:val="24"/>
        </w:rPr>
        <w:t> </w:t>
      </w:r>
      <w:r>
        <w:rPr>
          <w:sz w:val="24"/>
        </w:rPr>
        <w:t>gli</w:t>
      </w:r>
      <w:r>
        <w:rPr>
          <w:spacing w:val="-1"/>
          <w:sz w:val="24"/>
        </w:rPr>
        <w:t> </w:t>
      </w:r>
      <w:r>
        <w:rPr>
          <w:sz w:val="24"/>
        </w:rPr>
        <w:t>interventi</w:t>
      </w:r>
      <w:r>
        <w:rPr>
          <w:spacing w:val="-1"/>
          <w:sz w:val="24"/>
        </w:rPr>
        <w:t> </w:t>
      </w:r>
      <w:r>
        <w:rPr>
          <w:sz w:val="24"/>
        </w:rPr>
        <w:t>di</w:t>
      </w:r>
      <w:r>
        <w:rPr>
          <w:spacing w:val="-1"/>
          <w:sz w:val="24"/>
        </w:rPr>
        <w:t> </w:t>
      </w:r>
      <w:r>
        <w:rPr>
          <w:sz w:val="24"/>
        </w:rPr>
        <w:t>sostegno </w:t>
      </w:r>
      <w:r>
        <w:rPr>
          <w:spacing w:val="-2"/>
          <w:sz w:val="24"/>
        </w:rPr>
        <w:t>didattico</w:t>
      </w:r>
    </w:p>
    <w:p>
      <w:pPr>
        <w:pStyle w:val="ListParagraph"/>
        <w:numPr>
          <w:ilvl w:val="1"/>
          <w:numId w:val="39"/>
        </w:numPr>
        <w:tabs>
          <w:tab w:pos="933" w:val="left" w:leader="none"/>
        </w:tabs>
        <w:spacing w:line="242" w:lineRule="auto" w:before="0" w:after="0"/>
        <w:ind w:left="933" w:right="220" w:hanging="360"/>
        <w:jc w:val="left"/>
        <w:rPr>
          <w:sz w:val="24"/>
        </w:rPr>
      </w:pPr>
      <w:r>
        <w:rPr>
          <w:sz w:val="24"/>
        </w:rPr>
        <w:t>Sezione 6 - Osservazioni sul contesto: barriere e facilitatori e, naturalmente, la Sezione 12</w:t>
      </w:r>
      <w:r>
        <w:rPr>
          <w:spacing w:val="40"/>
          <w:sz w:val="24"/>
        </w:rPr>
        <w:t> </w:t>
      </w:r>
      <w:r>
        <w:rPr>
          <w:sz w:val="24"/>
        </w:rPr>
        <w:t>(PEI provvisorio).</w:t>
      </w:r>
    </w:p>
    <w:p>
      <w:pPr>
        <w:pStyle w:val="BodyText"/>
        <w:spacing w:line="242" w:lineRule="auto" w:before="115"/>
        <w:ind w:right="211"/>
        <w:jc w:val="both"/>
      </w:pPr>
      <w:r>
        <w:rPr/>
        <w:t>Per quanto riguarda la compilazione della Sezione 4, a meno che non si tratti di alunni/studenti già frequentanti, si farà</w:t>
      </w:r>
      <w:r>
        <w:rPr>
          <w:spacing w:val="-1"/>
        </w:rPr>
        <w:t> </w:t>
      </w:r>
      <w:r>
        <w:rPr/>
        <w:t>riferimento alla documentazione clinica disponibile ed</w:t>
      </w:r>
      <w:r>
        <w:rPr>
          <w:spacing w:val="-1"/>
        </w:rPr>
        <w:t> </w:t>
      </w:r>
      <w:r>
        <w:rPr/>
        <w:t>alla descrizione riportata nel GLO dalla famiglia e dagli specialisti.</w:t>
      </w:r>
    </w:p>
    <w:p>
      <w:pPr>
        <w:pStyle w:val="BodyText"/>
        <w:spacing w:line="242" w:lineRule="auto" w:before="124"/>
        <w:ind w:right="211"/>
        <w:jc w:val="both"/>
      </w:pPr>
      <w:r>
        <w:rPr/>
        <w:t>Il PEI provvisorio – come dispone il Decreto –</w:t>
      </w:r>
      <w:r>
        <w:rPr>
          <w:spacing w:val="40"/>
        </w:rPr>
        <w:t> </w:t>
      </w:r>
      <w:r>
        <w:rPr/>
        <w:t>è redatto da un GLO, nominato seguendo le stesse procedure indicate per il PEI ordinario (all’articolo 3). Rispetto alla componente docenti, in caso di nuova</w:t>
      </w:r>
      <w:r>
        <w:rPr>
          <w:spacing w:val="-12"/>
        </w:rPr>
        <w:t> </w:t>
      </w:r>
      <w:r>
        <w:rPr/>
        <w:t>certificazione</w:t>
      </w:r>
      <w:r>
        <w:rPr>
          <w:spacing w:val="-11"/>
        </w:rPr>
        <w:t> </w:t>
      </w:r>
      <w:r>
        <w:rPr/>
        <w:t>di</w:t>
      </w:r>
      <w:r>
        <w:rPr>
          <w:spacing w:val="-10"/>
        </w:rPr>
        <w:t> </w:t>
      </w:r>
      <w:r>
        <w:rPr/>
        <w:t>un</w:t>
      </w:r>
      <w:r>
        <w:rPr>
          <w:spacing w:val="-11"/>
        </w:rPr>
        <w:t> </w:t>
      </w:r>
      <w:r>
        <w:rPr/>
        <w:t>alunno</w:t>
      </w:r>
      <w:r>
        <w:rPr>
          <w:spacing w:val="-10"/>
        </w:rPr>
        <w:t> </w:t>
      </w:r>
      <w:r>
        <w:rPr/>
        <w:t>già</w:t>
      </w:r>
      <w:r>
        <w:rPr>
          <w:spacing w:val="-11"/>
        </w:rPr>
        <w:t> </w:t>
      </w:r>
      <w:r>
        <w:rPr/>
        <w:t>iscritto</w:t>
      </w:r>
      <w:r>
        <w:rPr>
          <w:spacing w:val="-9"/>
        </w:rPr>
        <w:t> </w:t>
      </w:r>
      <w:r>
        <w:rPr/>
        <w:t>e</w:t>
      </w:r>
      <w:r>
        <w:rPr>
          <w:spacing w:val="-12"/>
        </w:rPr>
        <w:t> </w:t>
      </w:r>
      <w:r>
        <w:rPr/>
        <w:t>frequentante,</w:t>
      </w:r>
      <w:r>
        <w:rPr>
          <w:spacing w:val="-11"/>
        </w:rPr>
        <w:t> </w:t>
      </w:r>
      <w:r>
        <w:rPr/>
        <w:t>sono</w:t>
      </w:r>
      <w:r>
        <w:rPr>
          <w:spacing w:val="-10"/>
        </w:rPr>
        <w:t> </w:t>
      </w:r>
      <w:r>
        <w:rPr/>
        <w:t>membri</w:t>
      </w:r>
      <w:r>
        <w:rPr>
          <w:spacing w:val="-10"/>
        </w:rPr>
        <w:t> </w:t>
      </w:r>
      <w:r>
        <w:rPr/>
        <w:t>di</w:t>
      </w:r>
      <w:r>
        <w:rPr>
          <w:spacing w:val="-10"/>
        </w:rPr>
        <w:t> </w:t>
      </w:r>
      <w:r>
        <w:rPr/>
        <w:t>diritto</w:t>
      </w:r>
      <w:r>
        <w:rPr>
          <w:spacing w:val="-13"/>
        </w:rPr>
        <w:t> </w:t>
      </w:r>
      <w:r>
        <w:rPr/>
        <w:t>i</w:t>
      </w:r>
      <w:r>
        <w:rPr>
          <w:spacing w:val="-10"/>
        </w:rPr>
        <w:t> </w:t>
      </w:r>
      <w:r>
        <w:rPr/>
        <w:t>docenti</w:t>
      </w:r>
      <w:r>
        <w:rPr>
          <w:spacing w:val="-10"/>
        </w:rPr>
        <w:t> </w:t>
      </w:r>
      <w:r>
        <w:rPr/>
        <w:t>del</w:t>
      </w:r>
      <w:r>
        <w:rPr>
          <w:spacing w:val="-10"/>
        </w:rPr>
        <w:t> </w:t>
      </w:r>
      <w:r>
        <w:rPr/>
        <w:t>team o del consiglio di classe. Se si tratta di nuova iscrizione e non è stata ancora assegnata una classe, il Dirigente individua i docenti che possono far parte del GLO.</w:t>
      </w:r>
    </w:p>
    <w:p>
      <w:pPr>
        <w:pStyle w:val="BodyText"/>
        <w:spacing w:line="242" w:lineRule="auto" w:before="106"/>
        <w:ind w:right="212"/>
        <w:jc w:val="both"/>
      </w:pPr>
      <w:r>
        <w:rPr/>
        <w:t>Qualora si abbia la prospettiva di un anno nello stesso ordine di scuola (per esempio nella Scuola dell’Infanzia), il Dirigente scolastico – in base alle procedure previste dall’Istituto - provvederà ad assegnare la sezione di relativa frequenza e a nominare nel GLO i docenti della classe/sezione di </w:t>
      </w:r>
      <w:r>
        <w:rPr>
          <w:spacing w:val="-2"/>
        </w:rPr>
        <w:t>destinazione.</w:t>
      </w:r>
    </w:p>
    <w:p>
      <w:pPr>
        <w:pStyle w:val="BodyText"/>
        <w:spacing w:line="242" w:lineRule="auto" w:before="105"/>
        <w:ind w:right="210"/>
        <w:jc w:val="both"/>
      </w:pPr>
      <w:r>
        <w:rPr/>
        <w:t>La redazione del PEI è sempre di pertinenza della scuola di destinazione, salvo il caso in cui il certificato di accertamento della disabilità ai fini dell’inclusione scolastica sia presentato dalla famiglia nei mesi terminali dell’ultimo anno di ciascun segmento scolastico, e – di norma – dopo il 31 marzo. In tal caso, qualora l’assegnazione del docente di sostegno sia prevista per l’anno successivo,</w:t>
      </w:r>
      <w:r>
        <w:rPr>
          <w:spacing w:val="-5"/>
        </w:rPr>
        <w:t> </w:t>
      </w:r>
      <w:r>
        <w:rPr/>
        <w:t>il</w:t>
      </w:r>
      <w:r>
        <w:rPr>
          <w:spacing w:val="-4"/>
        </w:rPr>
        <w:t> </w:t>
      </w:r>
      <w:r>
        <w:rPr/>
        <w:t>GLO</w:t>
      </w:r>
      <w:r>
        <w:rPr>
          <w:spacing w:val="-5"/>
        </w:rPr>
        <w:t> </w:t>
      </w:r>
      <w:r>
        <w:rPr/>
        <w:t>sarà</w:t>
      </w:r>
      <w:r>
        <w:rPr>
          <w:spacing w:val="-7"/>
        </w:rPr>
        <w:t> </w:t>
      </w:r>
      <w:r>
        <w:rPr/>
        <w:t>costituito</w:t>
      </w:r>
      <w:r>
        <w:rPr>
          <w:spacing w:val="-4"/>
        </w:rPr>
        <w:t> </w:t>
      </w:r>
      <w:r>
        <w:rPr/>
        <w:t>nella</w:t>
      </w:r>
      <w:r>
        <w:rPr>
          <w:spacing w:val="-6"/>
        </w:rPr>
        <w:t> </w:t>
      </w:r>
      <w:r>
        <w:rPr/>
        <w:t>scuola</w:t>
      </w:r>
      <w:r>
        <w:rPr>
          <w:spacing w:val="-5"/>
        </w:rPr>
        <w:t> </w:t>
      </w:r>
      <w:r>
        <w:rPr/>
        <w:t>ove</w:t>
      </w:r>
      <w:r>
        <w:rPr>
          <w:spacing w:val="-8"/>
        </w:rPr>
        <w:t> </w:t>
      </w:r>
      <w:r>
        <w:rPr/>
        <w:t>il</w:t>
      </w:r>
      <w:r>
        <w:rPr>
          <w:spacing w:val="-4"/>
        </w:rPr>
        <w:t> </w:t>
      </w:r>
      <w:r>
        <w:rPr/>
        <w:t>bambino</w:t>
      </w:r>
      <w:r>
        <w:rPr>
          <w:spacing w:val="-5"/>
        </w:rPr>
        <w:t> </w:t>
      </w:r>
      <w:r>
        <w:rPr/>
        <w:t>o</w:t>
      </w:r>
      <w:r>
        <w:rPr>
          <w:spacing w:val="-5"/>
        </w:rPr>
        <w:t> </w:t>
      </w:r>
      <w:r>
        <w:rPr/>
        <w:t>l’alunno</w:t>
      </w:r>
      <w:r>
        <w:rPr>
          <w:spacing w:val="-4"/>
        </w:rPr>
        <w:t> </w:t>
      </w:r>
      <w:r>
        <w:rPr/>
        <w:t>è</w:t>
      </w:r>
      <w:r>
        <w:rPr>
          <w:spacing w:val="-6"/>
        </w:rPr>
        <w:t> </w:t>
      </w:r>
      <w:r>
        <w:rPr/>
        <w:t>frequentante,</w:t>
      </w:r>
      <w:r>
        <w:rPr>
          <w:spacing w:val="-5"/>
        </w:rPr>
        <w:t> </w:t>
      </w:r>
      <w:r>
        <w:rPr/>
        <w:t>avendo</w:t>
      </w:r>
      <w:r>
        <w:rPr>
          <w:spacing w:val="-5"/>
        </w:rPr>
        <w:t> </w:t>
      </w:r>
      <w:r>
        <w:rPr/>
        <w:t>cura di coinvolgere nella riunione dello stesso GLO un docente della scuola di destinazione, nell’ambito della continuità verticale di cui all’art. 14, co. 1, lettera</w:t>
      </w:r>
      <w:r>
        <w:rPr>
          <w:spacing w:val="40"/>
        </w:rPr>
        <w:t> </w:t>
      </w:r>
      <w:r>
        <w:rPr/>
        <w:t>c) della Legge 104/92.</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9328">
            <wp:simplePos x="0" y="0"/>
            <wp:positionH relativeFrom="page">
              <wp:posOffset>190500</wp:posOffset>
            </wp:positionH>
            <wp:positionV relativeFrom="page">
              <wp:posOffset>10019283</wp:posOffset>
            </wp:positionV>
            <wp:extent cx="482600" cy="482600"/>
            <wp:effectExtent l="0" t="0" r="0" b="0"/>
            <wp:wrapNone/>
            <wp:docPr id="207" name="Image 207"/>
            <wp:cNvGraphicFramePr>
              <a:graphicFrameLocks/>
            </wp:cNvGraphicFramePr>
            <a:graphic>
              <a:graphicData uri="http://schemas.openxmlformats.org/drawingml/2006/picture">
                <pic:pic>
                  <pic:nvPicPr>
                    <pic:cNvPr id="207" name="Image 207"/>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3"/>
        <w:jc w:val="both"/>
      </w:pPr>
      <w:r>
        <w:rPr/>
        <w:t>Il PEI provvisorio riporta interventi necessari per garantire il diritto allo studio e la frequenza per l'anno</w:t>
      </w:r>
      <w:r>
        <w:rPr>
          <w:spacing w:val="-15"/>
        </w:rPr>
        <w:t> </w:t>
      </w:r>
      <w:r>
        <w:rPr/>
        <w:t>scolastico</w:t>
      </w:r>
      <w:r>
        <w:rPr>
          <w:spacing w:val="-15"/>
        </w:rPr>
        <w:t> </w:t>
      </w:r>
      <w:r>
        <w:rPr/>
        <w:t>successivo,</w:t>
      </w:r>
      <w:r>
        <w:rPr>
          <w:spacing w:val="-14"/>
        </w:rPr>
        <w:t> </w:t>
      </w:r>
      <w:r>
        <w:rPr/>
        <w:t>compresa</w:t>
      </w:r>
      <w:r>
        <w:rPr>
          <w:spacing w:val="-15"/>
        </w:rPr>
        <w:t> </w:t>
      </w:r>
      <w:r>
        <w:rPr/>
        <w:t>la</w:t>
      </w:r>
      <w:r>
        <w:rPr>
          <w:spacing w:val="-15"/>
        </w:rPr>
        <w:t> </w:t>
      </w:r>
      <w:r>
        <w:rPr/>
        <w:t>proposta</w:t>
      </w:r>
      <w:r>
        <w:rPr>
          <w:spacing w:val="-12"/>
        </w:rPr>
        <w:t> </w:t>
      </w:r>
      <w:r>
        <w:rPr/>
        <w:t>di</w:t>
      </w:r>
      <w:r>
        <w:rPr>
          <w:spacing w:val="-14"/>
        </w:rPr>
        <w:t> </w:t>
      </w:r>
      <w:r>
        <w:rPr/>
        <w:t>ore</w:t>
      </w:r>
      <w:r>
        <w:rPr>
          <w:spacing w:val="-15"/>
        </w:rPr>
        <w:t> </w:t>
      </w:r>
      <w:r>
        <w:rPr/>
        <w:t>di</w:t>
      </w:r>
      <w:r>
        <w:rPr>
          <w:spacing w:val="-14"/>
        </w:rPr>
        <w:t> </w:t>
      </w:r>
      <w:r>
        <w:rPr/>
        <w:t>sostegno</w:t>
      </w:r>
      <w:r>
        <w:rPr>
          <w:spacing w:val="-14"/>
        </w:rPr>
        <w:t> </w:t>
      </w:r>
      <w:r>
        <w:rPr/>
        <w:t>didattico</w:t>
      </w:r>
      <w:r>
        <w:rPr>
          <w:spacing w:val="-14"/>
        </w:rPr>
        <w:t> </w:t>
      </w:r>
      <w:r>
        <w:rPr/>
        <w:t>e</w:t>
      </w:r>
      <w:r>
        <w:rPr>
          <w:spacing w:val="-15"/>
        </w:rPr>
        <w:t> </w:t>
      </w:r>
      <w:r>
        <w:rPr/>
        <w:t>di</w:t>
      </w:r>
      <w:r>
        <w:rPr>
          <w:spacing w:val="-14"/>
        </w:rPr>
        <w:t> </w:t>
      </w:r>
      <w:r>
        <w:rPr/>
        <w:t>risorse</w:t>
      </w:r>
      <w:r>
        <w:rPr>
          <w:spacing w:val="-15"/>
        </w:rPr>
        <w:t> </w:t>
      </w:r>
      <w:r>
        <w:rPr/>
        <w:t>da</w:t>
      </w:r>
      <w:r>
        <w:rPr>
          <w:spacing w:val="-15"/>
        </w:rPr>
        <w:t> </w:t>
      </w:r>
      <w:r>
        <w:rPr/>
        <w:t>destinare agli interventi di assistenza, con modalità analoghe a quanto previsto per la precedente Sezione 11, cui si rinvia per i paragrafi successivi.</w:t>
      </w:r>
    </w:p>
    <w:p>
      <w:pPr>
        <w:pStyle w:val="BodyText"/>
        <w:spacing w:before="126"/>
        <w:jc w:val="both"/>
      </w:pPr>
      <w:r>
        <w:rPr/>
        <w:t>In</w:t>
      </w:r>
      <w:r>
        <w:rPr>
          <w:spacing w:val="-3"/>
        </w:rPr>
        <w:t> </w:t>
      </w:r>
      <w:r>
        <w:rPr/>
        <w:t>sintesi, il</w:t>
      </w:r>
      <w:r>
        <w:rPr>
          <w:spacing w:val="-1"/>
        </w:rPr>
        <w:t> </w:t>
      </w:r>
      <w:r>
        <w:rPr/>
        <w:t>PEI</w:t>
      </w:r>
      <w:r>
        <w:rPr>
          <w:spacing w:val="-4"/>
        </w:rPr>
        <w:t> </w:t>
      </w:r>
      <w:r>
        <w:rPr/>
        <w:t>provvisorio è</w:t>
      </w:r>
      <w:r>
        <w:rPr>
          <w:spacing w:val="-3"/>
        </w:rPr>
        <w:t> </w:t>
      </w:r>
      <w:r>
        <w:rPr/>
        <w:t>da</w:t>
      </w:r>
      <w:r>
        <w:rPr>
          <w:spacing w:val="-1"/>
        </w:rPr>
        <w:t> </w:t>
      </w:r>
      <w:r>
        <w:rPr/>
        <w:t>formulare esclusivamente</w:t>
      </w:r>
      <w:r>
        <w:rPr>
          <w:spacing w:val="-2"/>
        </w:rPr>
        <w:t> </w:t>
      </w:r>
      <w:r>
        <w:rPr/>
        <w:t>nei seguenti </w:t>
      </w:r>
      <w:r>
        <w:rPr>
          <w:spacing w:val="-2"/>
        </w:rPr>
        <w:t>casi:</w:t>
      </w:r>
    </w:p>
    <w:p>
      <w:pPr>
        <w:pStyle w:val="ListParagraph"/>
        <w:numPr>
          <w:ilvl w:val="0"/>
          <w:numId w:val="40"/>
        </w:numPr>
        <w:tabs>
          <w:tab w:pos="470" w:val="left" w:leader="none"/>
        </w:tabs>
        <w:spacing w:line="240" w:lineRule="auto" w:before="125" w:after="0"/>
        <w:ind w:left="470" w:right="0" w:hanging="258"/>
        <w:jc w:val="both"/>
        <w:rPr>
          <w:sz w:val="24"/>
        </w:rPr>
      </w:pPr>
      <w:r>
        <w:rPr>
          <w:sz w:val="24"/>
        </w:rPr>
        <w:t>iscrizione</w:t>
      </w:r>
      <w:r>
        <w:rPr>
          <w:spacing w:val="-4"/>
          <w:sz w:val="24"/>
        </w:rPr>
        <w:t> </w:t>
      </w:r>
      <w:r>
        <w:rPr>
          <w:sz w:val="24"/>
        </w:rPr>
        <w:t>di alunno certificato con disabilità</w:t>
      </w:r>
      <w:r>
        <w:rPr>
          <w:spacing w:val="-1"/>
          <w:sz w:val="24"/>
        </w:rPr>
        <w:t> </w:t>
      </w:r>
      <w:r>
        <w:rPr>
          <w:sz w:val="24"/>
        </w:rPr>
        <w:t>alla</w:t>
      </w:r>
      <w:r>
        <w:rPr>
          <w:spacing w:val="-1"/>
          <w:sz w:val="24"/>
        </w:rPr>
        <w:t> </w:t>
      </w:r>
      <w:r>
        <w:rPr>
          <w:sz w:val="24"/>
        </w:rPr>
        <w:t>scuola </w:t>
      </w:r>
      <w:r>
        <w:rPr>
          <w:spacing w:val="-2"/>
          <w:sz w:val="24"/>
        </w:rPr>
        <w:t>dell'infanzia;</w:t>
      </w:r>
    </w:p>
    <w:p>
      <w:pPr>
        <w:pStyle w:val="ListParagraph"/>
        <w:numPr>
          <w:ilvl w:val="0"/>
          <w:numId w:val="40"/>
        </w:numPr>
        <w:tabs>
          <w:tab w:pos="467" w:val="left" w:leader="none"/>
        </w:tabs>
        <w:spacing w:line="244" w:lineRule="auto" w:before="123" w:after="0"/>
        <w:ind w:left="212" w:right="213" w:firstLine="0"/>
        <w:jc w:val="both"/>
        <w:rPr>
          <w:sz w:val="24"/>
        </w:rPr>
      </w:pPr>
      <w:r>
        <w:rPr>
          <w:sz w:val="24"/>
        </w:rPr>
        <w:t>iscrizione</w:t>
      </w:r>
      <w:r>
        <w:rPr>
          <w:spacing w:val="-7"/>
          <w:sz w:val="24"/>
        </w:rPr>
        <w:t> </w:t>
      </w:r>
      <w:r>
        <w:rPr>
          <w:sz w:val="24"/>
        </w:rPr>
        <w:t>di</w:t>
      </w:r>
      <w:r>
        <w:rPr>
          <w:spacing w:val="-5"/>
          <w:sz w:val="24"/>
        </w:rPr>
        <w:t> </w:t>
      </w:r>
      <w:r>
        <w:rPr>
          <w:sz w:val="24"/>
        </w:rPr>
        <w:t>alunno</w:t>
      </w:r>
      <w:r>
        <w:rPr>
          <w:spacing w:val="-5"/>
          <w:sz w:val="24"/>
        </w:rPr>
        <w:t> </w:t>
      </w:r>
      <w:r>
        <w:rPr>
          <w:sz w:val="24"/>
        </w:rPr>
        <w:t>certificato</w:t>
      </w:r>
      <w:r>
        <w:rPr>
          <w:spacing w:val="-5"/>
          <w:sz w:val="24"/>
        </w:rPr>
        <w:t> </w:t>
      </w:r>
      <w:r>
        <w:rPr>
          <w:sz w:val="24"/>
        </w:rPr>
        <w:t>con</w:t>
      </w:r>
      <w:r>
        <w:rPr>
          <w:spacing w:val="-6"/>
          <w:sz w:val="24"/>
        </w:rPr>
        <w:t> </w:t>
      </w:r>
      <w:r>
        <w:rPr>
          <w:sz w:val="24"/>
        </w:rPr>
        <w:t>disabilità</w:t>
      </w:r>
      <w:r>
        <w:rPr>
          <w:spacing w:val="-7"/>
          <w:sz w:val="24"/>
        </w:rPr>
        <w:t> </w:t>
      </w:r>
      <w:r>
        <w:rPr>
          <w:sz w:val="24"/>
        </w:rPr>
        <w:t>alla</w:t>
      </w:r>
      <w:r>
        <w:rPr>
          <w:spacing w:val="-7"/>
          <w:sz w:val="24"/>
        </w:rPr>
        <w:t> </w:t>
      </w:r>
      <w:r>
        <w:rPr>
          <w:sz w:val="24"/>
        </w:rPr>
        <w:t>scuola</w:t>
      </w:r>
      <w:r>
        <w:rPr>
          <w:spacing w:val="-6"/>
          <w:sz w:val="24"/>
        </w:rPr>
        <w:t> </w:t>
      </w:r>
      <w:r>
        <w:rPr>
          <w:sz w:val="24"/>
        </w:rPr>
        <w:t>primaria</w:t>
      </w:r>
      <w:r>
        <w:rPr>
          <w:spacing w:val="-7"/>
          <w:sz w:val="24"/>
        </w:rPr>
        <w:t> </w:t>
      </w:r>
      <w:r>
        <w:rPr>
          <w:sz w:val="24"/>
        </w:rPr>
        <w:t>che</w:t>
      </w:r>
      <w:r>
        <w:rPr>
          <w:spacing w:val="-7"/>
          <w:sz w:val="24"/>
        </w:rPr>
        <w:t> </w:t>
      </w:r>
      <w:r>
        <w:rPr>
          <w:sz w:val="24"/>
        </w:rPr>
        <w:t>non</w:t>
      </w:r>
      <w:r>
        <w:rPr>
          <w:spacing w:val="-6"/>
          <w:sz w:val="24"/>
        </w:rPr>
        <w:t> </w:t>
      </w:r>
      <w:r>
        <w:rPr>
          <w:sz w:val="24"/>
        </w:rPr>
        <w:t>abbia</w:t>
      </w:r>
      <w:r>
        <w:rPr>
          <w:spacing w:val="-6"/>
          <w:sz w:val="24"/>
        </w:rPr>
        <w:t> </w:t>
      </w:r>
      <w:r>
        <w:rPr>
          <w:sz w:val="24"/>
        </w:rPr>
        <w:t>mai</w:t>
      </w:r>
      <w:r>
        <w:rPr>
          <w:spacing w:val="-2"/>
          <w:sz w:val="24"/>
        </w:rPr>
        <w:t> </w:t>
      </w:r>
      <w:r>
        <w:rPr>
          <w:sz w:val="24"/>
        </w:rPr>
        <w:t>frequentato</w:t>
      </w:r>
      <w:r>
        <w:rPr>
          <w:spacing w:val="-6"/>
          <w:sz w:val="24"/>
        </w:rPr>
        <w:t> </w:t>
      </w:r>
      <w:r>
        <w:rPr>
          <w:sz w:val="24"/>
        </w:rPr>
        <w:t>la scuola dell'Infanzia;</w:t>
      </w:r>
    </w:p>
    <w:p>
      <w:pPr>
        <w:pStyle w:val="ListParagraph"/>
        <w:numPr>
          <w:ilvl w:val="0"/>
          <w:numId w:val="40"/>
        </w:numPr>
        <w:tabs>
          <w:tab w:pos="460" w:val="left" w:leader="none"/>
        </w:tabs>
        <w:spacing w:line="244" w:lineRule="auto" w:before="116" w:after="0"/>
        <w:ind w:left="212" w:right="212" w:firstLine="0"/>
        <w:jc w:val="both"/>
        <w:rPr>
          <w:sz w:val="24"/>
        </w:rPr>
      </w:pPr>
      <w:r>
        <w:rPr>
          <w:sz w:val="24"/>
        </w:rPr>
        <w:t>alunno</w:t>
      </w:r>
      <w:r>
        <w:rPr>
          <w:spacing w:val="-13"/>
          <w:sz w:val="24"/>
        </w:rPr>
        <w:t> </w:t>
      </w:r>
      <w:r>
        <w:rPr>
          <w:sz w:val="24"/>
        </w:rPr>
        <w:t>non</w:t>
      </w:r>
      <w:r>
        <w:rPr>
          <w:spacing w:val="-13"/>
          <w:sz w:val="24"/>
        </w:rPr>
        <w:t> </w:t>
      </w:r>
      <w:r>
        <w:rPr>
          <w:sz w:val="24"/>
        </w:rPr>
        <w:t>certificato</w:t>
      </w:r>
      <w:r>
        <w:rPr>
          <w:spacing w:val="-10"/>
          <w:sz w:val="24"/>
        </w:rPr>
        <w:t> </w:t>
      </w:r>
      <w:r>
        <w:rPr>
          <w:sz w:val="24"/>
        </w:rPr>
        <w:t>con</w:t>
      </w:r>
      <w:r>
        <w:rPr>
          <w:spacing w:val="-13"/>
          <w:sz w:val="24"/>
        </w:rPr>
        <w:t> </w:t>
      </w:r>
      <w:r>
        <w:rPr>
          <w:sz w:val="24"/>
        </w:rPr>
        <w:t>disabilità</w:t>
      </w:r>
      <w:r>
        <w:rPr>
          <w:spacing w:val="-14"/>
          <w:sz w:val="24"/>
        </w:rPr>
        <w:t> </w:t>
      </w:r>
      <w:r>
        <w:rPr>
          <w:sz w:val="24"/>
        </w:rPr>
        <w:t>frequentante</w:t>
      </w:r>
      <w:r>
        <w:rPr>
          <w:spacing w:val="-14"/>
          <w:sz w:val="24"/>
        </w:rPr>
        <w:t> </w:t>
      </w:r>
      <w:r>
        <w:rPr>
          <w:sz w:val="24"/>
        </w:rPr>
        <w:t>qualsiasi</w:t>
      </w:r>
      <w:r>
        <w:rPr>
          <w:spacing w:val="-12"/>
          <w:sz w:val="24"/>
        </w:rPr>
        <w:t> </w:t>
      </w:r>
      <w:r>
        <w:rPr>
          <w:sz w:val="24"/>
        </w:rPr>
        <w:t>classe</w:t>
      </w:r>
      <w:r>
        <w:rPr>
          <w:spacing w:val="-14"/>
          <w:sz w:val="24"/>
        </w:rPr>
        <w:t> </w:t>
      </w:r>
      <w:r>
        <w:rPr>
          <w:sz w:val="24"/>
        </w:rPr>
        <w:t>delle</w:t>
      </w:r>
      <w:r>
        <w:rPr>
          <w:spacing w:val="-14"/>
          <w:sz w:val="24"/>
        </w:rPr>
        <w:t> </w:t>
      </w:r>
      <w:r>
        <w:rPr>
          <w:sz w:val="24"/>
        </w:rPr>
        <w:t>scuole</w:t>
      </w:r>
      <w:r>
        <w:rPr>
          <w:spacing w:val="-14"/>
          <w:sz w:val="24"/>
        </w:rPr>
        <w:t> </w:t>
      </w:r>
      <w:r>
        <w:rPr>
          <w:sz w:val="24"/>
        </w:rPr>
        <w:t>di</w:t>
      </w:r>
      <w:r>
        <w:rPr>
          <w:spacing w:val="-13"/>
          <w:sz w:val="24"/>
        </w:rPr>
        <w:t> </w:t>
      </w:r>
      <w:r>
        <w:rPr>
          <w:sz w:val="24"/>
        </w:rPr>
        <w:t>ogni</w:t>
      </w:r>
      <w:r>
        <w:rPr>
          <w:spacing w:val="-13"/>
          <w:sz w:val="24"/>
        </w:rPr>
        <w:t> </w:t>
      </w:r>
      <w:r>
        <w:rPr>
          <w:sz w:val="24"/>
        </w:rPr>
        <w:t>grado</w:t>
      </w:r>
      <w:r>
        <w:rPr>
          <w:spacing w:val="-13"/>
          <w:sz w:val="24"/>
        </w:rPr>
        <w:t> </w:t>
      </w:r>
      <w:r>
        <w:rPr>
          <w:sz w:val="24"/>
        </w:rPr>
        <w:t>appena abbia ricevuto, dopo l'iscrizione o dopo l'inizio dell'anno scolastico, per la prima volta la certificazione di disabilità.</w:t>
      </w:r>
    </w:p>
    <w:p>
      <w:pPr>
        <w:pStyle w:val="BodyText"/>
        <w:spacing w:line="244" w:lineRule="auto" w:before="116"/>
        <w:ind w:right="214"/>
        <w:jc w:val="both"/>
      </w:pPr>
      <w:r>
        <w:rPr/>
        <w:t>Dunque, nel passaggio dal terzo anno della scuola secondaria di primo grado al primo anno delle scuole</w:t>
      </w:r>
      <w:r>
        <w:rPr>
          <w:spacing w:val="-6"/>
        </w:rPr>
        <w:t> </w:t>
      </w:r>
      <w:r>
        <w:rPr/>
        <w:t>secondarie</w:t>
      </w:r>
      <w:r>
        <w:rPr>
          <w:spacing w:val="-7"/>
        </w:rPr>
        <w:t> </w:t>
      </w:r>
      <w:r>
        <w:rPr/>
        <w:t>di</w:t>
      </w:r>
      <w:r>
        <w:rPr>
          <w:spacing w:val="-5"/>
        </w:rPr>
        <w:t> </w:t>
      </w:r>
      <w:r>
        <w:rPr/>
        <w:t>secondo</w:t>
      </w:r>
      <w:r>
        <w:rPr>
          <w:spacing w:val="-6"/>
        </w:rPr>
        <w:t> </w:t>
      </w:r>
      <w:r>
        <w:rPr/>
        <w:t>grado,</w:t>
      </w:r>
      <w:r>
        <w:rPr>
          <w:spacing w:val="-6"/>
        </w:rPr>
        <w:t> </w:t>
      </w:r>
      <w:r>
        <w:rPr/>
        <w:t>il</w:t>
      </w:r>
      <w:r>
        <w:rPr>
          <w:spacing w:val="-8"/>
        </w:rPr>
        <w:t> </w:t>
      </w:r>
      <w:r>
        <w:rPr/>
        <w:t>PEI</w:t>
      </w:r>
      <w:r>
        <w:rPr>
          <w:spacing w:val="-9"/>
        </w:rPr>
        <w:t> </w:t>
      </w:r>
      <w:r>
        <w:rPr/>
        <w:t>provvisorio</w:t>
      </w:r>
      <w:r>
        <w:rPr>
          <w:spacing w:val="-5"/>
        </w:rPr>
        <w:t> </w:t>
      </w:r>
      <w:r>
        <w:rPr/>
        <w:t>si</w:t>
      </w:r>
      <w:r>
        <w:rPr>
          <w:spacing w:val="-5"/>
        </w:rPr>
        <w:t> </w:t>
      </w:r>
      <w:r>
        <w:rPr/>
        <w:t>deve</w:t>
      </w:r>
      <w:r>
        <w:rPr>
          <w:spacing w:val="-7"/>
        </w:rPr>
        <w:t> </w:t>
      </w:r>
      <w:r>
        <w:rPr/>
        <w:t>formulare</w:t>
      </w:r>
      <w:r>
        <w:rPr>
          <w:spacing w:val="-8"/>
        </w:rPr>
        <w:t> </w:t>
      </w:r>
      <w:r>
        <w:rPr/>
        <w:t>esclusivamente</w:t>
      </w:r>
      <w:r>
        <w:rPr>
          <w:spacing w:val="-7"/>
        </w:rPr>
        <w:t> </w:t>
      </w:r>
      <w:r>
        <w:rPr/>
        <w:t>se</w:t>
      </w:r>
      <w:r>
        <w:rPr>
          <w:spacing w:val="-7"/>
        </w:rPr>
        <w:t> </w:t>
      </w:r>
      <w:r>
        <w:rPr/>
        <w:t>l’alunno, mai certificato prima, è stato in quel momento certificato per la prima volta.</w:t>
      </w:r>
    </w:p>
    <w:p>
      <w:pPr>
        <w:pStyle w:val="BodyText"/>
        <w:spacing w:before="5"/>
        <w:ind w:left="0"/>
        <w:rPr>
          <w:sz w:val="20"/>
        </w:rPr>
      </w:pPr>
    </w:p>
    <w:p>
      <w:pPr>
        <w:pStyle w:val="Heading4"/>
      </w:pPr>
      <w:r>
        <w:rPr>
          <w:color w:val="1F487C"/>
        </w:rPr>
        <w:t>Indicazioni</w:t>
      </w:r>
      <w:r>
        <w:rPr>
          <w:color w:val="1F487C"/>
          <w:spacing w:val="-1"/>
        </w:rPr>
        <w:t> </w:t>
      </w:r>
      <w:r>
        <w:rPr>
          <w:color w:val="1F487C"/>
        </w:rPr>
        <w:t>per</w:t>
      </w:r>
      <w:r>
        <w:rPr>
          <w:color w:val="1F487C"/>
          <w:spacing w:val="-2"/>
        </w:rPr>
        <w:t> </w:t>
      </w:r>
      <w:r>
        <w:rPr>
          <w:color w:val="1F487C"/>
        </w:rPr>
        <w:t>il PEI</w:t>
      </w:r>
      <w:r>
        <w:rPr>
          <w:color w:val="1F487C"/>
          <w:spacing w:val="-3"/>
        </w:rPr>
        <w:t> </w:t>
      </w:r>
      <w:r>
        <w:rPr>
          <w:color w:val="1F487C"/>
        </w:rPr>
        <w:t>dell'anno </w:t>
      </w:r>
      <w:r>
        <w:rPr>
          <w:color w:val="1F487C"/>
          <w:spacing w:val="-2"/>
        </w:rPr>
        <w:t>successivo</w:t>
      </w:r>
    </w:p>
    <w:p>
      <w:pPr>
        <w:pStyle w:val="BodyText"/>
        <w:spacing w:line="244" w:lineRule="auto" w:before="120"/>
        <w:ind w:right="213"/>
        <w:jc w:val="both"/>
      </w:pPr>
      <w:r>
        <w:rPr/>
        <w:t>Queste indicazioni, rivolte al GLO che nell’anno successivo dovrà redigere il PEI, contengono suggerimenti, proposte,</w:t>
      </w:r>
      <w:r>
        <w:rPr>
          <w:spacing w:val="-1"/>
        </w:rPr>
        <w:t> </w:t>
      </w:r>
      <w:r>
        <w:rPr/>
        <w:t>strategie che andranno verificate</w:t>
      </w:r>
      <w:r>
        <w:rPr>
          <w:spacing w:val="-1"/>
        </w:rPr>
        <w:t> </w:t>
      </w:r>
      <w:r>
        <w:rPr/>
        <w:t>subito dopo l’ingresso del bambino o della bambina a scuola, prevedendo interventi correttivi o integrazioni, soprattutto a livello di organizzazione e utilizzo delle risorse, in base alle necessità effettive.</w:t>
      </w:r>
    </w:p>
    <w:p>
      <w:pPr>
        <w:pStyle w:val="BodyText"/>
        <w:ind w:left="0"/>
        <w:rPr>
          <w:sz w:val="26"/>
        </w:rPr>
      </w:pPr>
    </w:p>
    <w:p>
      <w:pPr>
        <w:pStyle w:val="Heading2"/>
        <w:spacing w:before="199"/>
        <w:jc w:val="both"/>
      </w:pPr>
      <w:r>
        <w:rPr>
          <w:color w:val="1F487C"/>
        </w:rPr>
        <w:t>Esame</w:t>
      </w:r>
      <w:r>
        <w:rPr>
          <w:color w:val="1F487C"/>
          <w:spacing w:val="-4"/>
        </w:rPr>
        <w:t> </w:t>
      </w:r>
      <w:r>
        <w:rPr>
          <w:color w:val="1F487C"/>
        </w:rPr>
        <w:t>della</w:t>
      </w:r>
      <w:r>
        <w:rPr>
          <w:color w:val="1F487C"/>
          <w:spacing w:val="-3"/>
        </w:rPr>
        <w:t> </w:t>
      </w:r>
      <w:r>
        <w:rPr>
          <w:color w:val="1F487C"/>
          <w:spacing w:val="-2"/>
        </w:rPr>
        <w:t>documentazione</w:t>
      </w:r>
    </w:p>
    <w:p>
      <w:pPr>
        <w:pStyle w:val="BodyText"/>
        <w:spacing w:line="242" w:lineRule="auto" w:before="246"/>
        <w:ind w:right="215"/>
        <w:jc w:val="both"/>
      </w:pPr>
      <w:r>
        <w:rPr/>
        <w:t>Con riferimento all’art. 17 del decreto, è importante precisare quali debbano essere i corretti comportamenti</w:t>
      </w:r>
      <w:r>
        <w:rPr>
          <w:spacing w:val="-4"/>
        </w:rPr>
        <w:t> </w:t>
      </w:r>
      <w:r>
        <w:rPr/>
        <w:t>da</w:t>
      </w:r>
      <w:r>
        <w:rPr>
          <w:spacing w:val="-4"/>
        </w:rPr>
        <w:t> </w:t>
      </w:r>
      <w:r>
        <w:rPr/>
        <w:t>assumere</w:t>
      </w:r>
      <w:r>
        <w:rPr>
          <w:spacing w:val="-3"/>
        </w:rPr>
        <w:t> </w:t>
      </w:r>
      <w:r>
        <w:rPr/>
        <w:t>nel</w:t>
      </w:r>
      <w:r>
        <w:rPr>
          <w:spacing w:val="-2"/>
        </w:rPr>
        <w:t> </w:t>
      </w:r>
      <w:r>
        <w:rPr/>
        <w:t>caso</w:t>
      </w:r>
      <w:r>
        <w:rPr>
          <w:spacing w:val="-5"/>
        </w:rPr>
        <w:t> </w:t>
      </w:r>
      <w:r>
        <w:rPr/>
        <w:t>in</w:t>
      </w:r>
      <w:r>
        <w:rPr>
          <w:spacing w:val="-2"/>
        </w:rPr>
        <w:t> </w:t>
      </w:r>
      <w:r>
        <w:rPr/>
        <w:t>cui</w:t>
      </w:r>
      <w:r>
        <w:rPr>
          <w:spacing w:val="-4"/>
        </w:rPr>
        <w:t> </w:t>
      </w:r>
      <w:r>
        <w:rPr/>
        <w:t>il</w:t>
      </w:r>
      <w:r>
        <w:rPr>
          <w:spacing w:val="-2"/>
        </w:rPr>
        <w:t> </w:t>
      </w:r>
      <w:r>
        <w:rPr/>
        <w:t>GLO</w:t>
      </w:r>
      <w:r>
        <w:rPr>
          <w:spacing w:val="-5"/>
        </w:rPr>
        <w:t> </w:t>
      </w:r>
      <w:r>
        <w:rPr/>
        <w:t>si</w:t>
      </w:r>
      <w:r>
        <w:rPr>
          <w:spacing w:val="-4"/>
        </w:rPr>
        <w:t> </w:t>
      </w:r>
      <w:r>
        <w:rPr/>
        <w:t>trovasse</w:t>
      </w:r>
      <w:r>
        <w:rPr>
          <w:spacing w:val="-6"/>
        </w:rPr>
        <w:t> </w:t>
      </w:r>
      <w:r>
        <w:rPr/>
        <w:t>ad</w:t>
      </w:r>
      <w:r>
        <w:rPr>
          <w:spacing w:val="-3"/>
        </w:rPr>
        <w:t> </w:t>
      </w:r>
      <w:r>
        <w:rPr/>
        <w:t>esaminare</w:t>
      </w:r>
      <w:r>
        <w:rPr>
          <w:spacing w:val="-6"/>
        </w:rPr>
        <w:t> </w:t>
      </w:r>
      <w:r>
        <w:rPr/>
        <w:t>certificazioni</w:t>
      </w:r>
      <w:r>
        <w:rPr>
          <w:spacing w:val="-4"/>
        </w:rPr>
        <w:t> </w:t>
      </w:r>
      <w:r>
        <w:rPr/>
        <w:t>con</w:t>
      </w:r>
      <w:r>
        <w:rPr>
          <w:spacing w:val="-3"/>
        </w:rPr>
        <w:t> </w:t>
      </w:r>
      <w:r>
        <w:rPr/>
        <w:t>profili di dubbia legittimità.</w:t>
      </w:r>
    </w:p>
    <w:p>
      <w:pPr>
        <w:pStyle w:val="BodyText"/>
        <w:spacing w:line="242" w:lineRule="auto" w:before="102"/>
        <w:ind w:right="207"/>
        <w:jc w:val="both"/>
      </w:pPr>
      <w:r>
        <w:rPr/>
        <w:t>Ci si riferisce, ad esempio, quale caso più ricorrente, all’individuazione di alunni con DSA quali soggetti destinatari dei benefici previsti dalla legge 104/1992, in quanto la legge 170/2010 non ricomprende tra queste l’assegnazione dell’insegnante di sostegno (a meno di comorbilità con altri disturbi o patologie in base alle quali è giustificato ricorrere alla Legge 104/92).</w:t>
      </w:r>
    </w:p>
    <w:p>
      <w:pPr>
        <w:pStyle w:val="BodyText"/>
        <w:spacing w:line="242" w:lineRule="auto" w:before="107"/>
        <w:ind w:right="213"/>
        <w:jc w:val="both"/>
      </w:pPr>
      <w:r>
        <w:rPr/>
        <w:t>È bene evidenziare che, nella procedura volta alla definizione delle misure di sostegno, con la correlata quantificazione del fabbisogno di risorse professionali per la didattica e l’assistenza, i componenti del GLO sono corresponsabili delle decisioni assunte.</w:t>
      </w:r>
    </w:p>
    <w:p>
      <w:pPr>
        <w:pStyle w:val="BodyText"/>
        <w:spacing w:line="242" w:lineRule="auto" w:before="103"/>
        <w:ind w:right="209"/>
        <w:jc w:val="both"/>
      </w:pPr>
      <w:r>
        <w:rPr/>
        <w:t>Atteso quindi che all’interno del GLO non siano necessariamente rinvenibili conoscenze in campo clinico, se non nel rappresentante della ASL, sono tuttavia rinvenibili le competenze per una attenta lettura</w:t>
      </w:r>
      <w:r>
        <w:rPr>
          <w:spacing w:val="-2"/>
        </w:rPr>
        <w:t> </w:t>
      </w:r>
      <w:r>
        <w:rPr/>
        <w:t>e comprensione della</w:t>
      </w:r>
      <w:r>
        <w:rPr>
          <w:spacing w:val="-1"/>
        </w:rPr>
        <w:t> </w:t>
      </w:r>
      <w:r>
        <w:rPr/>
        <w:t>certificazione attestante</w:t>
      </w:r>
      <w:r>
        <w:rPr>
          <w:spacing w:val="-1"/>
        </w:rPr>
        <w:t> </w:t>
      </w:r>
      <w:r>
        <w:rPr/>
        <w:t>il riconoscimento della</w:t>
      </w:r>
      <w:r>
        <w:rPr>
          <w:spacing w:val="-1"/>
        </w:rPr>
        <w:t> </w:t>
      </w:r>
      <w:r>
        <w:rPr/>
        <w:t>condizione di disabilità ai fini dell’inclusione scolastica.</w:t>
      </w:r>
    </w:p>
    <w:p>
      <w:pPr>
        <w:pStyle w:val="BodyText"/>
        <w:spacing w:line="242" w:lineRule="auto" w:before="106"/>
        <w:ind w:right="213"/>
        <w:jc w:val="both"/>
      </w:pPr>
      <w:r>
        <w:rPr/>
        <w:t>L’articolo 17 del decreto contempla il caso in cui i componenti del GLO verifichino controversie sull’interpretazione</w:t>
      </w:r>
      <w:r>
        <w:rPr>
          <w:spacing w:val="-8"/>
        </w:rPr>
        <w:t> </w:t>
      </w:r>
      <w:r>
        <w:rPr/>
        <w:t>dei</w:t>
      </w:r>
      <w:r>
        <w:rPr>
          <w:spacing w:val="-3"/>
        </w:rPr>
        <w:t> </w:t>
      </w:r>
      <w:r>
        <w:rPr/>
        <w:t>contenuti</w:t>
      </w:r>
      <w:r>
        <w:rPr>
          <w:spacing w:val="-6"/>
        </w:rPr>
        <w:t> </w:t>
      </w:r>
      <w:r>
        <w:rPr/>
        <w:t>della</w:t>
      </w:r>
      <w:r>
        <w:rPr>
          <w:spacing w:val="-7"/>
        </w:rPr>
        <w:t> </w:t>
      </w:r>
      <w:r>
        <w:rPr/>
        <w:t>certificazione.</w:t>
      </w:r>
      <w:r>
        <w:rPr>
          <w:spacing w:val="-4"/>
        </w:rPr>
        <w:t> </w:t>
      </w:r>
      <w:r>
        <w:rPr/>
        <w:t>In</w:t>
      </w:r>
      <w:r>
        <w:rPr>
          <w:spacing w:val="-6"/>
        </w:rPr>
        <w:t> </w:t>
      </w:r>
      <w:r>
        <w:rPr/>
        <w:t>tale</w:t>
      </w:r>
      <w:r>
        <w:rPr>
          <w:spacing w:val="-6"/>
        </w:rPr>
        <w:t> </w:t>
      </w:r>
      <w:r>
        <w:rPr/>
        <w:t>circostanza,</w:t>
      </w:r>
      <w:r>
        <w:rPr>
          <w:spacing w:val="-4"/>
        </w:rPr>
        <w:t> </w:t>
      </w:r>
      <w:r>
        <w:rPr/>
        <w:t>il</w:t>
      </w:r>
      <w:r>
        <w:rPr>
          <w:spacing w:val="-6"/>
        </w:rPr>
        <w:t> </w:t>
      </w:r>
      <w:r>
        <w:rPr/>
        <w:t>Dirigente</w:t>
      </w:r>
      <w:r>
        <w:rPr>
          <w:spacing w:val="-7"/>
        </w:rPr>
        <w:t> </w:t>
      </w:r>
      <w:r>
        <w:rPr/>
        <w:t>scolastico</w:t>
      </w:r>
      <w:r>
        <w:rPr>
          <w:spacing w:val="-7"/>
        </w:rPr>
        <w:t> </w:t>
      </w:r>
      <w:r>
        <w:rPr/>
        <w:t>o</w:t>
      </w:r>
      <w:r>
        <w:rPr>
          <w:spacing w:val="-4"/>
        </w:rPr>
        <w:t> </w:t>
      </w:r>
      <w:r>
        <w:rPr>
          <w:spacing w:val="-5"/>
        </w:rPr>
        <w:t>chi</w:t>
      </w:r>
    </w:p>
    <w:p>
      <w:pPr>
        <w:spacing w:after="0" w:line="242" w:lineRule="auto"/>
        <w:jc w:val="both"/>
        <w:sectPr>
          <w:pgSz w:w="11910" w:h="16840"/>
          <w:pgMar w:header="708" w:footer="732" w:top="3220" w:bottom="920" w:left="920" w:right="920"/>
        </w:sectPr>
      </w:pPr>
    </w:p>
    <w:p>
      <w:pPr>
        <w:pStyle w:val="BodyText"/>
        <w:spacing w:before="3"/>
        <w:ind w:left="0"/>
        <w:rPr>
          <w:sz w:val="9"/>
        </w:rPr>
      </w:pPr>
      <w:r>
        <w:rPr/>
        <w:drawing>
          <wp:anchor distT="0" distB="0" distL="0" distR="0" allowOverlap="1" layoutInCell="1" locked="0" behindDoc="0" simplePos="0" relativeHeight="15779840">
            <wp:simplePos x="0" y="0"/>
            <wp:positionH relativeFrom="page">
              <wp:posOffset>190500</wp:posOffset>
            </wp:positionH>
            <wp:positionV relativeFrom="page">
              <wp:posOffset>10019283</wp:posOffset>
            </wp:positionV>
            <wp:extent cx="482600" cy="482600"/>
            <wp:effectExtent l="0" t="0" r="0" b="0"/>
            <wp:wrapNone/>
            <wp:docPr id="208" name="Image 208"/>
            <wp:cNvGraphicFramePr>
              <a:graphicFrameLocks/>
            </wp:cNvGraphicFramePr>
            <a:graphic>
              <a:graphicData uri="http://schemas.openxmlformats.org/drawingml/2006/picture">
                <pic:pic>
                  <pic:nvPicPr>
                    <pic:cNvPr id="208" name="Image 208"/>
                    <pic:cNvPicPr/>
                  </pic:nvPicPr>
                  <pic:blipFill>
                    <a:blip r:embed="rId5" cstate="print"/>
                    <a:stretch>
                      <a:fillRect/>
                    </a:stretch>
                  </pic:blipFill>
                  <pic:spPr>
                    <a:xfrm>
                      <a:off x="0" y="0"/>
                      <a:ext cx="482600" cy="482600"/>
                    </a:xfrm>
                    <a:prstGeom prst="rect">
                      <a:avLst/>
                    </a:prstGeom>
                  </pic:spPr>
                </pic:pic>
              </a:graphicData>
            </a:graphic>
          </wp:anchor>
        </w:drawing>
      </w:r>
    </w:p>
    <w:p>
      <w:pPr>
        <w:pStyle w:val="BodyText"/>
        <w:spacing w:line="242" w:lineRule="auto" w:before="90"/>
        <w:ind w:right="216"/>
        <w:jc w:val="both"/>
      </w:pPr>
      <w:r>
        <w:rPr/>
        <w:t>presiede la seduta può chiedere al rappresentante dell’Unità di Valutazione Multidisciplinare della ASL un’interpretazione del contenuto della stessa.</w:t>
      </w:r>
    </w:p>
    <w:p>
      <w:pPr>
        <w:pStyle w:val="BodyText"/>
        <w:spacing w:line="242" w:lineRule="auto" w:before="103"/>
        <w:ind w:right="210"/>
        <w:jc w:val="both"/>
      </w:pPr>
      <w:r>
        <w:rPr/>
        <w:t>In</w:t>
      </w:r>
      <w:r>
        <w:rPr>
          <w:spacing w:val="-12"/>
        </w:rPr>
        <w:t> </w:t>
      </w:r>
      <w:r>
        <w:rPr/>
        <w:t>presenza</w:t>
      </w:r>
      <w:r>
        <w:rPr>
          <w:spacing w:val="-12"/>
        </w:rPr>
        <w:t> </w:t>
      </w:r>
      <w:r>
        <w:rPr/>
        <w:t>di</w:t>
      </w:r>
      <w:r>
        <w:rPr>
          <w:spacing w:val="-12"/>
        </w:rPr>
        <w:t> </w:t>
      </w:r>
      <w:r>
        <w:rPr/>
        <w:t>un</w:t>
      </w:r>
      <w:r>
        <w:rPr>
          <w:spacing w:val="-12"/>
        </w:rPr>
        <w:t> </w:t>
      </w:r>
      <w:r>
        <w:rPr/>
        <w:t>quadro</w:t>
      </w:r>
      <w:r>
        <w:rPr>
          <w:spacing w:val="-10"/>
        </w:rPr>
        <w:t> </w:t>
      </w:r>
      <w:r>
        <w:rPr/>
        <w:t>non</w:t>
      </w:r>
      <w:r>
        <w:rPr>
          <w:spacing w:val="-12"/>
        </w:rPr>
        <w:t> </w:t>
      </w:r>
      <w:r>
        <w:rPr/>
        <w:t>pienamente</w:t>
      </w:r>
      <w:r>
        <w:rPr>
          <w:spacing w:val="-13"/>
        </w:rPr>
        <w:t> </w:t>
      </w:r>
      <w:r>
        <w:rPr/>
        <w:t>congruente</w:t>
      </w:r>
      <w:r>
        <w:rPr>
          <w:spacing w:val="-13"/>
        </w:rPr>
        <w:t> </w:t>
      </w:r>
      <w:r>
        <w:rPr/>
        <w:t>tra</w:t>
      </w:r>
      <w:r>
        <w:rPr>
          <w:spacing w:val="-13"/>
        </w:rPr>
        <w:t> </w:t>
      </w:r>
      <w:r>
        <w:rPr/>
        <w:t>la</w:t>
      </w:r>
      <w:r>
        <w:rPr>
          <w:spacing w:val="-13"/>
        </w:rPr>
        <w:t> </w:t>
      </w:r>
      <w:r>
        <w:rPr/>
        <w:t>documentazione</w:t>
      </w:r>
      <w:r>
        <w:rPr>
          <w:spacing w:val="-7"/>
        </w:rPr>
        <w:t> </w:t>
      </w:r>
      <w:r>
        <w:rPr/>
        <w:t>clinica</w:t>
      </w:r>
      <w:r>
        <w:rPr>
          <w:spacing w:val="-14"/>
        </w:rPr>
        <w:t> </w:t>
      </w:r>
      <w:r>
        <w:rPr/>
        <w:t>attestante</w:t>
      </w:r>
      <w:r>
        <w:rPr>
          <w:spacing w:val="-13"/>
        </w:rPr>
        <w:t> </w:t>
      </w:r>
      <w:r>
        <w:rPr/>
        <w:t>il</w:t>
      </w:r>
      <w:r>
        <w:rPr>
          <w:spacing w:val="-11"/>
        </w:rPr>
        <w:t> </w:t>
      </w:r>
      <w:r>
        <w:rPr/>
        <w:t>diritto all’assegnazione delle risorse e i requisiti di attribuzione delle risorse medesime, previsti dalla normativa vigente - come nel caso dianzi citato - qualora gli elementi emergenti dalla stessa documentazione</w:t>
      </w:r>
      <w:r>
        <w:rPr>
          <w:spacing w:val="-4"/>
        </w:rPr>
        <w:t> </w:t>
      </w:r>
      <w:r>
        <w:rPr/>
        <w:t>non</w:t>
      </w:r>
      <w:r>
        <w:rPr>
          <w:spacing w:val="-4"/>
        </w:rPr>
        <w:t> </w:t>
      </w:r>
      <w:r>
        <w:rPr/>
        <w:t>chiariscano</w:t>
      </w:r>
      <w:r>
        <w:rPr>
          <w:spacing w:val="-3"/>
        </w:rPr>
        <w:t> </w:t>
      </w:r>
      <w:r>
        <w:rPr/>
        <w:t>la</w:t>
      </w:r>
      <w:r>
        <w:rPr>
          <w:spacing w:val="-4"/>
        </w:rPr>
        <w:t> </w:t>
      </w:r>
      <w:r>
        <w:rPr/>
        <w:t>motivazione</w:t>
      </w:r>
      <w:r>
        <w:rPr>
          <w:spacing w:val="-4"/>
        </w:rPr>
        <w:t> </w:t>
      </w:r>
      <w:r>
        <w:rPr/>
        <w:t>che</w:t>
      </w:r>
      <w:r>
        <w:rPr>
          <w:spacing w:val="-5"/>
        </w:rPr>
        <w:t> </w:t>
      </w:r>
      <w:r>
        <w:rPr/>
        <w:t>attribuisce</w:t>
      </w:r>
      <w:r>
        <w:rPr>
          <w:spacing w:val="-6"/>
        </w:rPr>
        <w:t> </w:t>
      </w:r>
      <w:r>
        <w:rPr/>
        <w:t>all’alunno</w:t>
      </w:r>
      <w:r>
        <w:rPr>
          <w:spacing w:val="-4"/>
        </w:rPr>
        <w:t> </w:t>
      </w:r>
      <w:r>
        <w:rPr/>
        <w:t>titolo</w:t>
      </w:r>
      <w:r>
        <w:rPr>
          <w:spacing w:val="-4"/>
        </w:rPr>
        <w:t> </w:t>
      </w:r>
      <w:r>
        <w:rPr/>
        <w:t>ad</w:t>
      </w:r>
      <w:r>
        <w:rPr>
          <w:spacing w:val="-4"/>
        </w:rPr>
        <w:t> </w:t>
      </w:r>
      <w:r>
        <w:rPr/>
        <w:t>esigere</w:t>
      </w:r>
      <w:r>
        <w:rPr>
          <w:spacing w:val="-5"/>
        </w:rPr>
        <w:t> </w:t>
      </w:r>
      <w:r>
        <w:rPr/>
        <w:t>le</w:t>
      </w:r>
      <w:r>
        <w:rPr>
          <w:spacing w:val="-4"/>
        </w:rPr>
        <w:t> </w:t>
      </w:r>
      <w:r>
        <w:rPr/>
        <w:t>misure di</w:t>
      </w:r>
      <w:r>
        <w:rPr>
          <w:spacing w:val="-1"/>
        </w:rPr>
        <w:t> </w:t>
      </w:r>
      <w:r>
        <w:rPr/>
        <w:t>sostegno</w:t>
      </w:r>
      <w:r>
        <w:rPr>
          <w:spacing w:val="-1"/>
        </w:rPr>
        <w:t> </w:t>
      </w:r>
      <w:r>
        <w:rPr/>
        <w:t>di</w:t>
      </w:r>
      <w:r>
        <w:rPr>
          <w:spacing w:val="-3"/>
        </w:rPr>
        <w:t> </w:t>
      </w:r>
      <w:r>
        <w:rPr/>
        <w:t>cui</w:t>
      </w:r>
      <w:r>
        <w:rPr>
          <w:spacing w:val="-1"/>
        </w:rPr>
        <w:t> </w:t>
      </w:r>
      <w:r>
        <w:rPr/>
        <w:t>trattasi, è</w:t>
      </w:r>
      <w:r>
        <w:rPr>
          <w:spacing w:val="-2"/>
        </w:rPr>
        <w:t> </w:t>
      </w:r>
      <w:r>
        <w:rPr/>
        <w:t>sempre</w:t>
      </w:r>
      <w:r>
        <w:rPr>
          <w:spacing w:val="-3"/>
        </w:rPr>
        <w:t> </w:t>
      </w:r>
      <w:r>
        <w:rPr/>
        <w:t>bene</w:t>
      </w:r>
      <w:r>
        <w:rPr>
          <w:spacing w:val="-2"/>
        </w:rPr>
        <w:t> </w:t>
      </w:r>
      <w:r>
        <w:rPr/>
        <w:t>verbalizzare</w:t>
      </w:r>
      <w:r>
        <w:rPr>
          <w:spacing w:val="-3"/>
        </w:rPr>
        <w:t> </w:t>
      </w:r>
      <w:r>
        <w:rPr/>
        <w:t>i</w:t>
      </w:r>
      <w:r>
        <w:rPr>
          <w:spacing w:val="-1"/>
        </w:rPr>
        <w:t> </w:t>
      </w:r>
      <w:r>
        <w:rPr/>
        <w:t>motivi</w:t>
      </w:r>
      <w:r>
        <w:rPr>
          <w:spacing w:val="-1"/>
        </w:rPr>
        <w:t> </w:t>
      </w:r>
      <w:r>
        <w:rPr/>
        <w:t>di</w:t>
      </w:r>
      <w:r>
        <w:rPr>
          <w:spacing w:val="-1"/>
        </w:rPr>
        <w:t> </w:t>
      </w:r>
      <w:r>
        <w:rPr/>
        <w:t>perplessità</w:t>
      </w:r>
      <w:r>
        <w:rPr>
          <w:spacing w:val="-2"/>
        </w:rPr>
        <w:t> </w:t>
      </w:r>
      <w:r>
        <w:rPr/>
        <w:t>emersi</w:t>
      </w:r>
      <w:r>
        <w:rPr>
          <w:spacing w:val="-1"/>
        </w:rPr>
        <w:t> </w:t>
      </w:r>
      <w:r>
        <w:rPr/>
        <w:t>e, qualora</w:t>
      </w:r>
      <w:r>
        <w:rPr>
          <w:spacing w:val="-3"/>
        </w:rPr>
        <w:t> </w:t>
      </w:r>
      <w:r>
        <w:rPr/>
        <w:t>non</w:t>
      </w:r>
      <w:r>
        <w:rPr>
          <w:spacing w:val="-1"/>
        </w:rPr>
        <w:t> </w:t>
      </w:r>
      <w:r>
        <w:rPr/>
        <w:t>si raggiunga un accordo in seno al GLO, chiedere chiarimenti</w:t>
      </w:r>
      <w:r>
        <w:rPr>
          <w:spacing w:val="76"/>
        </w:rPr>
        <w:t> </w:t>
      </w:r>
      <w:r>
        <w:rPr/>
        <w:t>- per il tramite del Dirigente scolastico –</w:t>
      </w:r>
      <w:r>
        <w:rPr>
          <w:spacing w:val="-6"/>
        </w:rPr>
        <w:t> </w:t>
      </w:r>
      <w:r>
        <w:rPr/>
        <w:t>al</w:t>
      </w:r>
      <w:r>
        <w:rPr>
          <w:spacing w:val="-6"/>
        </w:rPr>
        <w:t> </w:t>
      </w:r>
      <w:r>
        <w:rPr/>
        <w:t>Presidente</w:t>
      </w:r>
      <w:r>
        <w:rPr>
          <w:spacing w:val="-6"/>
        </w:rPr>
        <w:t> </w:t>
      </w:r>
      <w:r>
        <w:rPr/>
        <w:t>della</w:t>
      </w:r>
      <w:r>
        <w:rPr>
          <w:spacing w:val="-7"/>
        </w:rPr>
        <w:t> </w:t>
      </w:r>
      <w:r>
        <w:rPr/>
        <w:t>Commissione</w:t>
      </w:r>
      <w:r>
        <w:rPr>
          <w:spacing w:val="-6"/>
        </w:rPr>
        <w:t> </w:t>
      </w:r>
      <w:r>
        <w:rPr/>
        <w:t>INPS</w:t>
      </w:r>
      <w:r>
        <w:rPr>
          <w:spacing w:val="-5"/>
        </w:rPr>
        <w:t> </w:t>
      </w:r>
      <w:r>
        <w:rPr/>
        <w:t>del</w:t>
      </w:r>
      <w:r>
        <w:rPr>
          <w:spacing w:val="-2"/>
        </w:rPr>
        <w:t> </w:t>
      </w:r>
      <w:r>
        <w:rPr/>
        <w:t>territorio</w:t>
      </w:r>
      <w:r>
        <w:rPr>
          <w:spacing w:val="-6"/>
        </w:rPr>
        <w:t> </w:t>
      </w:r>
      <w:r>
        <w:rPr/>
        <w:t>ove</w:t>
      </w:r>
      <w:r>
        <w:rPr>
          <w:spacing w:val="-5"/>
        </w:rPr>
        <w:t> </w:t>
      </w:r>
      <w:r>
        <w:rPr/>
        <w:t>il</w:t>
      </w:r>
      <w:r>
        <w:rPr>
          <w:spacing w:val="-6"/>
        </w:rPr>
        <w:t> </w:t>
      </w:r>
      <w:r>
        <w:rPr/>
        <w:t>certificato</w:t>
      </w:r>
      <w:r>
        <w:rPr>
          <w:spacing w:val="-5"/>
        </w:rPr>
        <w:t> </w:t>
      </w:r>
      <w:r>
        <w:rPr/>
        <w:t>in</w:t>
      </w:r>
      <w:r>
        <w:rPr>
          <w:spacing w:val="-6"/>
        </w:rPr>
        <w:t> </w:t>
      </w:r>
      <w:r>
        <w:rPr/>
        <w:t>questione</w:t>
      </w:r>
      <w:r>
        <w:rPr>
          <w:spacing w:val="-5"/>
        </w:rPr>
        <w:t> </w:t>
      </w:r>
      <w:r>
        <w:rPr/>
        <w:t>è</w:t>
      </w:r>
      <w:r>
        <w:rPr>
          <w:spacing w:val="-7"/>
        </w:rPr>
        <w:t> </w:t>
      </w:r>
      <w:r>
        <w:rPr/>
        <w:t>stato</w:t>
      </w:r>
      <w:r>
        <w:rPr>
          <w:spacing w:val="-5"/>
        </w:rPr>
        <w:t> </w:t>
      </w:r>
      <w:r>
        <w:rPr>
          <w:spacing w:val="-2"/>
        </w:rPr>
        <w:t>rilasciato.</w:t>
      </w:r>
    </w:p>
    <w:p>
      <w:pPr>
        <w:pStyle w:val="BodyText"/>
        <w:spacing w:line="242" w:lineRule="auto" w:before="108"/>
        <w:ind w:right="213"/>
        <w:jc w:val="both"/>
      </w:pPr>
      <w:r>
        <w:rPr/>
        <w:t>Sulla base del principio di responsabilità personale, anche nel caso in cui un solo componente o partecipante</w:t>
      </w:r>
      <w:r>
        <w:rPr>
          <w:spacing w:val="-2"/>
        </w:rPr>
        <w:t> </w:t>
      </w:r>
      <w:r>
        <w:rPr/>
        <w:t>ai</w:t>
      </w:r>
      <w:r>
        <w:rPr>
          <w:spacing w:val="-1"/>
        </w:rPr>
        <w:t> </w:t>
      </w:r>
      <w:r>
        <w:rPr/>
        <w:t>lavori del</w:t>
      </w:r>
      <w:r>
        <w:rPr>
          <w:spacing w:val="-1"/>
        </w:rPr>
        <w:t> </w:t>
      </w:r>
      <w:r>
        <w:rPr/>
        <w:t>GLO</w:t>
      </w:r>
      <w:r>
        <w:rPr>
          <w:spacing w:val="-2"/>
        </w:rPr>
        <w:t> </w:t>
      </w:r>
      <w:r>
        <w:rPr/>
        <w:t>ravvisi eventuali</w:t>
      </w:r>
      <w:r>
        <w:rPr>
          <w:spacing w:val="-1"/>
        </w:rPr>
        <w:t> </w:t>
      </w:r>
      <w:r>
        <w:rPr/>
        <w:t>incongruenze</w:t>
      </w:r>
      <w:r>
        <w:rPr>
          <w:spacing w:val="-1"/>
        </w:rPr>
        <w:t> </w:t>
      </w:r>
      <w:r>
        <w:rPr/>
        <w:t>circa</w:t>
      </w:r>
      <w:r>
        <w:rPr>
          <w:spacing w:val="-2"/>
        </w:rPr>
        <w:t> </w:t>
      </w:r>
      <w:r>
        <w:rPr/>
        <w:t>il</w:t>
      </w:r>
      <w:r>
        <w:rPr>
          <w:spacing w:val="-1"/>
        </w:rPr>
        <w:t> </w:t>
      </w:r>
      <w:r>
        <w:rPr/>
        <w:t>contenuto</w:t>
      </w:r>
      <w:r>
        <w:rPr>
          <w:spacing w:val="-1"/>
        </w:rPr>
        <w:t> </w:t>
      </w:r>
      <w:r>
        <w:rPr/>
        <w:t>della</w:t>
      </w:r>
      <w:r>
        <w:rPr>
          <w:spacing w:val="-2"/>
        </w:rPr>
        <w:t> </w:t>
      </w:r>
      <w:r>
        <w:rPr/>
        <w:t>certificazione, chi</w:t>
      </w:r>
      <w:r>
        <w:rPr>
          <w:spacing w:val="-13"/>
        </w:rPr>
        <w:t> </w:t>
      </w:r>
      <w:r>
        <w:rPr/>
        <w:t>presiede</w:t>
      </w:r>
      <w:r>
        <w:rPr>
          <w:spacing w:val="-14"/>
        </w:rPr>
        <w:t> </w:t>
      </w:r>
      <w:r>
        <w:rPr/>
        <w:t>la</w:t>
      </w:r>
      <w:r>
        <w:rPr>
          <w:spacing w:val="-14"/>
        </w:rPr>
        <w:t> </w:t>
      </w:r>
      <w:r>
        <w:rPr/>
        <w:t>riunione</w:t>
      </w:r>
      <w:r>
        <w:rPr>
          <w:spacing w:val="-14"/>
        </w:rPr>
        <w:t> </w:t>
      </w:r>
      <w:r>
        <w:rPr/>
        <w:t>trasmette</w:t>
      </w:r>
      <w:r>
        <w:rPr>
          <w:spacing w:val="-13"/>
        </w:rPr>
        <w:t> </w:t>
      </w:r>
      <w:r>
        <w:rPr/>
        <w:t>la</w:t>
      </w:r>
      <w:r>
        <w:rPr>
          <w:spacing w:val="-14"/>
        </w:rPr>
        <w:t> </w:t>
      </w:r>
      <w:r>
        <w:rPr/>
        <w:t>documentazione</w:t>
      </w:r>
      <w:r>
        <w:rPr>
          <w:spacing w:val="-14"/>
        </w:rPr>
        <w:t> </w:t>
      </w:r>
      <w:r>
        <w:rPr/>
        <w:t>al</w:t>
      </w:r>
      <w:r>
        <w:rPr>
          <w:spacing w:val="-13"/>
        </w:rPr>
        <w:t> </w:t>
      </w:r>
      <w:r>
        <w:rPr/>
        <w:t>Dirigente</w:t>
      </w:r>
      <w:r>
        <w:rPr>
          <w:spacing w:val="-14"/>
        </w:rPr>
        <w:t> </w:t>
      </w:r>
      <w:r>
        <w:rPr/>
        <w:t>scolastico</w:t>
      </w:r>
      <w:r>
        <w:rPr>
          <w:spacing w:val="-13"/>
        </w:rPr>
        <w:t> </w:t>
      </w:r>
      <w:r>
        <w:rPr/>
        <w:t>che</w:t>
      </w:r>
      <w:r>
        <w:rPr>
          <w:spacing w:val="-14"/>
        </w:rPr>
        <w:t> </w:t>
      </w:r>
      <w:r>
        <w:rPr/>
        <w:t>provvede</w:t>
      </w:r>
      <w:r>
        <w:rPr>
          <w:spacing w:val="-14"/>
        </w:rPr>
        <w:t> </w:t>
      </w:r>
      <w:r>
        <w:rPr/>
        <w:t>a</w:t>
      </w:r>
      <w:r>
        <w:rPr>
          <w:spacing w:val="-14"/>
        </w:rPr>
        <w:t> </w:t>
      </w:r>
      <w:r>
        <w:rPr/>
        <w:t>contattare il competente ufficio dell’INPS preposto al controllo delle Commissioni di valutazione.</w:t>
      </w:r>
    </w:p>
    <w:sectPr>
      <w:pgSz w:w="11910" w:h="16840"/>
      <w:pgMar w:header="708" w:footer="732" w:top="3220" w:bottom="920" w:left="9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Webdings">
    <w:altName w:val="Webdings"/>
    <w:charset w:val="2"/>
    <w:family w:val="decorative"/>
    <w:pitch w:val="variable"/>
  </w:font>
  <w:font w:name="Cambria">
    <w:altName w:val="Cambria"/>
    <w:charset w:val="1"/>
    <w:family w:val="roman"/>
    <w:pitch w:val="variable"/>
  </w:font>
  <w:font w:name="Tahoma">
    <w:altName w:val="Tahoma"/>
    <w:charset w:val="1"/>
    <w:family w:val="swiss"/>
    <w:pitch w:val="variable"/>
  </w:font>
  <w:font w:name="Wingdings">
    <w:altName w:val="Wingdings"/>
    <w:charset w:val="2"/>
    <w:family w:val="decorative"/>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86880">
              <wp:simplePos x="0" y="0"/>
              <wp:positionH relativeFrom="page">
                <wp:posOffset>6661150</wp:posOffset>
              </wp:positionH>
              <wp:positionV relativeFrom="page">
                <wp:posOffset>10088067</wp:posOffset>
              </wp:positionV>
              <wp:extent cx="23241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4.5pt;margin-top:794.335999pt;width:18.3pt;height:13.05pt;mso-position-horizontal-relative:page;mso-position-vertical-relative:page;z-index:-16729600" type="#_x0000_t202" id="docshape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88928">
              <wp:simplePos x="0" y="0"/>
              <wp:positionH relativeFrom="page">
                <wp:posOffset>6661150</wp:posOffset>
              </wp:positionH>
              <wp:positionV relativeFrom="page">
                <wp:posOffset>10088067</wp:posOffset>
              </wp:positionV>
              <wp:extent cx="232410" cy="16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4.5pt;margin-top:794.335999pt;width:18.3pt;height:13.05pt;mso-position-horizontal-relative:page;mso-position-vertical-relative:page;z-index:-16727552" type="#_x0000_t202" id="docshape7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90464">
              <wp:simplePos x="0" y="0"/>
              <wp:positionH relativeFrom="page">
                <wp:posOffset>6661150</wp:posOffset>
              </wp:positionH>
              <wp:positionV relativeFrom="page">
                <wp:posOffset>10088067</wp:posOffset>
              </wp:positionV>
              <wp:extent cx="232410" cy="1657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4.5pt;margin-top:794.335999pt;width:18.3pt;height:13.05pt;mso-position-horizontal-relative:page;mso-position-vertical-relative:page;z-index:-16726016" type="#_x0000_t202" id="docshape7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92512">
              <wp:simplePos x="0" y="0"/>
              <wp:positionH relativeFrom="page">
                <wp:posOffset>6661150</wp:posOffset>
              </wp:positionH>
              <wp:positionV relativeFrom="page">
                <wp:posOffset>10088067</wp:posOffset>
              </wp:positionV>
              <wp:extent cx="232410" cy="1657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4.5pt;margin-top:794.335999pt;width:18.3pt;height:13.05pt;mso-position-horizontal-relative:page;mso-position-vertical-relative:page;z-index:-16723968" type="#_x0000_t202" id="docshape9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94048">
              <wp:simplePos x="0" y="0"/>
              <wp:positionH relativeFrom="page">
                <wp:posOffset>6661150</wp:posOffset>
              </wp:positionH>
              <wp:positionV relativeFrom="page">
                <wp:posOffset>10088067</wp:posOffset>
              </wp:positionV>
              <wp:extent cx="232410" cy="16573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4.5pt;margin-top:794.335999pt;width:18.3pt;height:13.05pt;mso-position-horizontal-relative:page;mso-position-vertical-relative:page;z-index:-16722432" type="#_x0000_t202" id="docshape9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21</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585856">
          <wp:simplePos x="0" y="0"/>
          <wp:positionH relativeFrom="page">
            <wp:posOffset>3465829</wp:posOffset>
          </wp:positionH>
          <wp:positionV relativeFrom="page">
            <wp:posOffset>449554</wp:posOffset>
          </wp:positionV>
          <wp:extent cx="626110" cy="70436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26110" cy="704367"/>
                  </a:xfrm>
                  <a:prstGeom prst="rect">
                    <a:avLst/>
                  </a:prstGeom>
                </pic:spPr>
              </pic:pic>
            </a:graphicData>
          </a:graphic>
        </wp:anchor>
      </w:drawing>
    </w:r>
    <w:r>
      <w:rPr/>
      <mc:AlternateContent>
        <mc:Choice Requires="wps">
          <w:drawing>
            <wp:anchor distT="0" distB="0" distL="0" distR="0" allowOverlap="1" layoutInCell="1" locked="0" behindDoc="1" simplePos="0" relativeHeight="486586368">
              <wp:simplePos x="0" y="0"/>
              <wp:positionH relativeFrom="page">
                <wp:posOffset>2227833</wp:posOffset>
              </wp:positionH>
              <wp:positionV relativeFrom="page">
                <wp:posOffset>1155024</wp:posOffset>
              </wp:positionV>
              <wp:extent cx="3102610" cy="9055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102610" cy="905510"/>
                      </a:xfrm>
                      <a:prstGeom prst="rect">
                        <a:avLst/>
                      </a:prstGeom>
                    </wps:spPr>
                    <wps:txbx>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5.419998pt;margin-top:90.946777pt;width:244.3pt;height:71.3pt;mso-position-horizontal-relative:page;mso-position-vertical-relative:page;z-index:-16730112" type="#_x0000_t202" id="docshape1" filled="false" stroked="false">
              <v:textbox inset="0,0,0,0">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587392">
          <wp:simplePos x="0" y="0"/>
          <wp:positionH relativeFrom="page">
            <wp:posOffset>3465829</wp:posOffset>
          </wp:positionH>
          <wp:positionV relativeFrom="page">
            <wp:posOffset>449554</wp:posOffset>
          </wp:positionV>
          <wp:extent cx="626110" cy="704367"/>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 cstate="print"/>
                  <a:stretch>
                    <a:fillRect/>
                  </a:stretch>
                </pic:blipFill>
                <pic:spPr>
                  <a:xfrm>
                    <a:off x="0" y="0"/>
                    <a:ext cx="626110" cy="704367"/>
                  </a:xfrm>
                  <a:prstGeom prst="rect">
                    <a:avLst/>
                  </a:prstGeom>
                </pic:spPr>
              </pic:pic>
            </a:graphicData>
          </a:graphic>
        </wp:anchor>
      </w:drawing>
    </w:r>
    <w:r>
      <w:rPr/>
      <mc:AlternateContent>
        <mc:Choice Requires="wps">
          <w:drawing>
            <wp:anchor distT="0" distB="0" distL="0" distR="0" allowOverlap="1" layoutInCell="1" locked="0" behindDoc="1" simplePos="0" relativeHeight="486587904">
              <wp:simplePos x="0" y="0"/>
              <wp:positionH relativeFrom="page">
                <wp:posOffset>2227833</wp:posOffset>
              </wp:positionH>
              <wp:positionV relativeFrom="page">
                <wp:posOffset>1155024</wp:posOffset>
              </wp:positionV>
              <wp:extent cx="3102610" cy="9055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3102610" cy="905510"/>
                      </a:xfrm>
                      <a:prstGeom prst="rect">
                        <a:avLst/>
                      </a:prstGeom>
                    </wps:spPr>
                    <wps:txbx>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 style="position:absolute;margin-left:175.419998pt;margin-top:90.946777pt;width:244.3pt;height:71.3pt;mso-position-horizontal-relative:page;mso-position-vertical-relative:page;z-index:-16728576" type="#_x0000_t202" id="docshape74" filled="false" stroked="false">
              <v:textbox inset="0,0,0,0">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v:textbox>
              <w10:wrap type="none"/>
            </v:shape>
          </w:pict>
        </mc:Fallback>
      </mc:AlternateContent>
    </w:r>
    <w:r>
      <w:rPr/>
      <mc:AlternateContent>
        <mc:Choice Requires="wps">
          <w:drawing>
            <wp:anchor distT="0" distB="0" distL="0" distR="0" allowOverlap="1" layoutInCell="1" locked="0" behindDoc="1" simplePos="0" relativeHeight="486588416">
              <wp:simplePos x="0" y="0"/>
              <wp:positionH relativeFrom="page">
                <wp:posOffset>706627</wp:posOffset>
              </wp:positionH>
              <wp:positionV relativeFrom="page">
                <wp:posOffset>2166477</wp:posOffset>
              </wp:positionV>
              <wp:extent cx="761365" cy="22288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761365" cy="222885"/>
                      </a:xfrm>
                      <a:prstGeom prst="rect">
                        <a:avLst/>
                      </a:prstGeom>
                    </wps:spPr>
                    <wps:txbx>
                      <w:txbxContent>
                        <w:p>
                          <w:pPr>
                            <w:spacing w:before="9"/>
                            <w:ind w:left="20" w:right="0" w:firstLine="0"/>
                            <w:jc w:val="left"/>
                            <w:rPr>
                              <w:sz w:val="28"/>
                            </w:rPr>
                          </w:pPr>
                          <w:r>
                            <w:rPr>
                              <w:color w:val="1F487C"/>
                              <w:sz w:val="28"/>
                            </w:rPr>
                            <w:t>Sezione</w:t>
                          </w:r>
                          <w:r>
                            <w:rPr>
                              <w:color w:val="1F487C"/>
                              <w:spacing w:val="-4"/>
                              <w:sz w:val="28"/>
                            </w:rPr>
                            <w:t> </w:t>
                          </w:r>
                          <w:r>
                            <w:rPr>
                              <w:color w:val="1F487C"/>
                              <w:spacing w:val="-10"/>
                              <w:sz w:val="28"/>
                            </w:rPr>
                            <w:fldChar w:fldCharType="begin"/>
                          </w:r>
                          <w:r>
                            <w:rPr>
                              <w:color w:val="1F487C"/>
                              <w:spacing w:val="-10"/>
                              <w:sz w:val="28"/>
                            </w:rPr>
                            <w:instrText> PAGE </w:instrText>
                          </w:r>
                          <w:r>
                            <w:rPr>
                              <w:color w:val="1F487C"/>
                              <w:spacing w:val="-10"/>
                              <w:sz w:val="28"/>
                            </w:rPr>
                            <w:fldChar w:fldCharType="separate"/>
                          </w:r>
                          <w:r>
                            <w:rPr>
                              <w:color w:val="1F487C"/>
                              <w:spacing w:val="-10"/>
                              <w:sz w:val="28"/>
                            </w:rPr>
                            <w:t>1</w:t>
                          </w:r>
                          <w:r>
                            <w:rPr>
                              <w:color w:val="1F487C"/>
                              <w:spacing w:val="-10"/>
                              <w:sz w:val="28"/>
                            </w:rPr>
                            <w:fldChar w:fldCharType="end"/>
                          </w:r>
                        </w:p>
                      </w:txbxContent>
                    </wps:txbx>
                    <wps:bodyPr wrap="square" lIns="0" tIns="0" rIns="0" bIns="0" rtlCol="0">
                      <a:noAutofit/>
                    </wps:bodyPr>
                  </wps:wsp>
                </a:graphicData>
              </a:graphic>
            </wp:anchor>
          </w:drawing>
        </mc:Choice>
        <mc:Fallback>
          <w:pict>
            <v:shape style="position:absolute;margin-left:55.639999pt;margin-top:170.588745pt;width:59.95pt;height:17.55pt;mso-position-horizontal-relative:page;mso-position-vertical-relative:page;z-index:-16728064" type="#_x0000_t202" id="docshape75" filled="false" stroked="false">
              <v:textbox inset="0,0,0,0">
                <w:txbxContent>
                  <w:p>
                    <w:pPr>
                      <w:spacing w:before="9"/>
                      <w:ind w:left="20" w:right="0" w:firstLine="0"/>
                      <w:jc w:val="left"/>
                      <w:rPr>
                        <w:sz w:val="28"/>
                      </w:rPr>
                    </w:pPr>
                    <w:r>
                      <w:rPr>
                        <w:color w:val="1F487C"/>
                        <w:sz w:val="28"/>
                      </w:rPr>
                      <w:t>Sezione</w:t>
                    </w:r>
                    <w:r>
                      <w:rPr>
                        <w:color w:val="1F487C"/>
                        <w:spacing w:val="-4"/>
                        <w:sz w:val="28"/>
                      </w:rPr>
                      <w:t> </w:t>
                    </w:r>
                    <w:r>
                      <w:rPr>
                        <w:color w:val="1F487C"/>
                        <w:spacing w:val="-10"/>
                        <w:sz w:val="28"/>
                      </w:rPr>
                      <w:fldChar w:fldCharType="begin"/>
                    </w:r>
                    <w:r>
                      <w:rPr>
                        <w:color w:val="1F487C"/>
                        <w:spacing w:val="-10"/>
                        <w:sz w:val="28"/>
                      </w:rPr>
                      <w:instrText> PAGE </w:instrText>
                    </w:r>
                    <w:r>
                      <w:rPr>
                        <w:color w:val="1F487C"/>
                        <w:spacing w:val="-10"/>
                        <w:sz w:val="28"/>
                      </w:rPr>
                      <w:fldChar w:fldCharType="separate"/>
                    </w:r>
                    <w:r>
                      <w:rPr>
                        <w:color w:val="1F487C"/>
                        <w:spacing w:val="-10"/>
                        <w:sz w:val="28"/>
                      </w:rPr>
                      <w:t>1</w:t>
                    </w:r>
                    <w:r>
                      <w:rPr>
                        <w:color w:val="1F487C"/>
                        <w:spacing w:val="-10"/>
                        <w:sz w:val="28"/>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589440">
          <wp:simplePos x="0" y="0"/>
          <wp:positionH relativeFrom="page">
            <wp:posOffset>3465829</wp:posOffset>
          </wp:positionH>
          <wp:positionV relativeFrom="page">
            <wp:posOffset>449554</wp:posOffset>
          </wp:positionV>
          <wp:extent cx="626110" cy="704367"/>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1" cstate="print"/>
                  <a:stretch>
                    <a:fillRect/>
                  </a:stretch>
                </pic:blipFill>
                <pic:spPr>
                  <a:xfrm>
                    <a:off x="0" y="0"/>
                    <a:ext cx="626110" cy="704367"/>
                  </a:xfrm>
                  <a:prstGeom prst="rect">
                    <a:avLst/>
                  </a:prstGeom>
                </pic:spPr>
              </pic:pic>
            </a:graphicData>
          </a:graphic>
        </wp:anchor>
      </w:drawing>
    </w:r>
    <w:r>
      <w:rPr/>
      <mc:AlternateContent>
        <mc:Choice Requires="wps">
          <w:drawing>
            <wp:anchor distT="0" distB="0" distL="0" distR="0" allowOverlap="1" layoutInCell="1" locked="0" behindDoc="1" simplePos="0" relativeHeight="486589952">
              <wp:simplePos x="0" y="0"/>
              <wp:positionH relativeFrom="page">
                <wp:posOffset>2227833</wp:posOffset>
              </wp:positionH>
              <wp:positionV relativeFrom="page">
                <wp:posOffset>1155024</wp:posOffset>
              </wp:positionV>
              <wp:extent cx="3102610" cy="90551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3102610" cy="905510"/>
                      </a:xfrm>
                      <a:prstGeom prst="rect">
                        <a:avLst/>
                      </a:prstGeom>
                    </wps:spPr>
                    <wps:txbx>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 style="position:absolute;margin-left:175.419998pt;margin-top:90.946777pt;width:244.3pt;height:71.3pt;mso-position-horizontal-relative:page;mso-position-vertical-relative:page;z-index:-16726528" type="#_x0000_t202" id="docshape78" filled="false" stroked="false">
              <v:textbox inset="0,0,0,0">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590976">
          <wp:simplePos x="0" y="0"/>
          <wp:positionH relativeFrom="page">
            <wp:posOffset>3465829</wp:posOffset>
          </wp:positionH>
          <wp:positionV relativeFrom="page">
            <wp:posOffset>449554</wp:posOffset>
          </wp:positionV>
          <wp:extent cx="626110" cy="704367"/>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 cstate="print"/>
                  <a:stretch>
                    <a:fillRect/>
                  </a:stretch>
                </pic:blipFill>
                <pic:spPr>
                  <a:xfrm>
                    <a:off x="0" y="0"/>
                    <a:ext cx="626110" cy="704367"/>
                  </a:xfrm>
                  <a:prstGeom prst="rect">
                    <a:avLst/>
                  </a:prstGeom>
                </pic:spPr>
              </pic:pic>
            </a:graphicData>
          </a:graphic>
        </wp:anchor>
      </w:drawing>
    </w:r>
    <w:r>
      <w:rPr/>
      <mc:AlternateContent>
        <mc:Choice Requires="wps">
          <w:drawing>
            <wp:anchor distT="0" distB="0" distL="0" distR="0" allowOverlap="1" layoutInCell="1" locked="0" behindDoc="1" simplePos="0" relativeHeight="486591488">
              <wp:simplePos x="0" y="0"/>
              <wp:positionH relativeFrom="page">
                <wp:posOffset>2227833</wp:posOffset>
              </wp:positionH>
              <wp:positionV relativeFrom="page">
                <wp:posOffset>1155024</wp:posOffset>
              </wp:positionV>
              <wp:extent cx="3102610" cy="90551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3102610" cy="905510"/>
                      </a:xfrm>
                      <a:prstGeom prst="rect">
                        <a:avLst/>
                      </a:prstGeom>
                    </wps:spPr>
                    <wps:txbx>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 style="position:absolute;margin-left:175.419998pt;margin-top:90.946777pt;width:244.3pt;height:71.3pt;mso-position-horizontal-relative:page;mso-position-vertical-relative:page;z-index:-16724992" type="#_x0000_t202" id="docshape90" filled="false" stroked="false">
              <v:textbox inset="0,0,0,0">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v:textbox>
              <w10:wrap type="none"/>
            </v:shape>
          </w:pict>
        </mc:Fallback>
      </mc:AlternateContent>
    </w:r>
    <w:r>
      <w:rPr/>
      <mc:AlternateContent>
        <mc:Choice Requires="wps">
          <w:drawing>
            <wp:anchor distT="0" distB="0" distL="0" distR="0" allowOverlap="1" layoutInCell="1" locked="0" behindDoc="1" simplePos="0" relativeHeight="486592000">
              <wp:simplePos x="0" y="0"/>
              <wp:positionH relativeFrom="page">
                <wp:posOffset>706627</wp:posOffset>
              </wp:positionH>
              <wp:positionV relativeFrom="page">
                <wp:posOffset>2166477</wp:posOffset>
              </wp:positionV>
              <wp:extent cx="761365" cy="22288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761365" cy="222885"/>
                      </a:xfrm>
                      <a:prstGeom prst="rect">
                        <a:avLst/>
                      </a:prstGeom>
                    </wps:spPr>
                    <wps:txbx>
                      <w:txbxContent>
                        <w:p>
                          <w:pPr>
                            <w:spacing w:before="9"/>
                            <w:ind w:left="20" w:right="0" w:firstLine="0"/>
                            <w:jc w:val="left"/>
                            <w:rPr>
                              <w:sz w:val="28"/>
                            </w:rPr>
                          </w:pPr>
                          <w:r>
                            <w:rPr>
                              <w:color w:val="1F487C"/>
                              <w:sz w:val="28"/>
                            </w:rPr>
                            <w:t>Sezione</w:t>
                          </w:r>
                          <w:r>
                            <w:rPr>
                              <w:color w:val="1F487C"/>
                              <w:spacing w:val="-4"/>
                              <w:sz w:val="28"/>
                            </w:rPr>
                            <w:t> </w:t>
                          </w:r>
                          <w:r>
                            <w:rPr>
                              <w:color w:val="1F487C"/>
                              <w:spacing w:val="-10"/>
                              <w:sz w:val="28"/>
                            </w:rPr>
                            <w:fldChar w:fldCharType="begin"/>
                          </w:r>
                          <w:r>
                            <w:rPr>
                              <w:color w:val="1F487C"/>
                              <w:spacing w:val="-10"/>
                              <w:sz w:val="28"/>
                            </w:rPr>
                            <w:instrText> PAGE </w:instrText>
                          </w:r>
                          <w:r>
                            <w:rPr>
                              <w:color w:val="1F487C"/>
                              <w:spacing w:val="-10"/>
                              <w:sz w:val="28"/>
                            </w:rPr>
                            <w:fldChar w:fldCharType="separate"/>
                          </w:r>
                          <w:r>
                            <w:rPr>
                              <w:color w:val="1F487C"/>
                              <w:spacing w:val="-10"/>
                              <w:sz w:val="28"/>
                            </w:rPr>
                            <w:t>5</w:t>
                          </w:r>
                          <w:r>
                            <w:rPr>
                              <w:color w:val="1F487C"/>
                              <w:spacing w:val="-10"/>
                              <w:sz w:val="28"/>
                            </w:rPr>
                            <w:fldChar w:fldCharType="end"/>
                          </w:r>
                        </w:p>
                      </w:txbxContent>
                    </wps:txbx>
                    <wps:bodyPr wrap="square" lIns="0" tIns="0" rIns="0" bIns="0" rtlCol="0">
                      <a:noAutofit/>
                    </wps:bodyPr>
                  </wps:wsp>
                </a:graphicData>
              </a:graphic>
            </wp:anchor>
          </w:drawing>
        </mc:Choice>
        <mc:Fallback>
          <w:pict>
            <v:shape style="position:absolute;margin-left:55.639999pt;margin-top:170.588745pt;width:59.95pt;height:17.55pt;mso-position-horizontal-relative:page;mso-position-vertical-relative:page;z-index:-16724480" type="#_x0000_t202" id="docshape91" filled="false" stroked="false">
              <v:textbox inset="0,0,0,0">
                <w:txbxContent>
                  <w:p>
                    <w:pPr>
                      <w:spacing w:before="9"/>
                      <w:ind w:left="20" w:right="0" w:firstLine="0"/>
                      <w:jc w:val="left"/>
                      <w:rPr>
                        <w:sz w:val="28"/>
                      </w:rPr>
                    </w:pPr>
                    <w:r>
                      <w:rPr>
                        <w:color w:val="1F487C"/>
                        <w:sz w:val="28"/>
                      </w:rPr>
                      <w:t>Sezione</w:t>
                    </w:r>
                    <w:r>
                      <w:rPr>
                        <w:color w:val="1F487C"/>
                        <w:spacing w:val="-4"/>
                        <w:sz w:val="28"/>
                      </w:rPr>
                      <w:t> </w:t>
                    </w:r>
                    <w:r>
                      <w:rPr>
                        <w:color w:val="1F487C"/>
                        <w:spacing w:val="-10"/>
                        <w:sz w:val="28"/>
                      </w:rPr>
                      <w:fldChar w:fldCharType="begin"/>
                    </w:r>
                    <w:r>
                      <w:rPr>
                        <w:color w:val="1F487C"/>
                        <w:spacing w:val="-10"/>
                        <w:sz w:val="28"/>
                      </w:rPr>
                      <w:instrText> PAGE </w:instrText>
                    </w:r>
                    <w:r>
                      <w:rPr>
                        <w:color w:val="1F487C"/>
                        <w:spacing w:val="-10"/>
                        <w:sz w:val="28"/>
                      </w:rPr>
                      <w:fldChar w:fldCharType="separate"/>
                    </w:r>
                    <w:r>
                      <w:rPr>
                        <w:color w:val="1F487C"/>
                        <w:spacing w:val="-10"/>
                        <w:sz w:val="28"/>
                      </w:rPr>
                      <w:t>5</w:t>
                    </w:r>
                    <w:r>
                      <w:rPr>
                        <w:color w:val="1F487C"/>
                        <w:spacing w:val="-10"/>
                        <w:sz w:val="28"/>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6593024">
          <wp:simplePos x="0" y="0"/>
          <wp:positionH relativeFrom="page">
            <wp:posOffset>3465829</wp:posOffset>
          </wp:positionH>
          <wp:positionV relativeFrom="page">
            <wp:posOffset>449554</wp:posOffset>
          </wp:positionV>
          <wp:extent cx="626110" cy="704367"/>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 cstate="print"/>
                  <a:stretch>
                    <a:fillRect/>
                  </a:stretch>
                </pic:blipFill>
                <pic:spPr>
                  <a:xfrm>
                    <a:off x="0" y="0"/>
                    <a:ext cx="626110" cy="704367"/>
                  </a:xfrm>
                  <a:prstGeom prst="rect">
                    <a:avLst/>
                  </a:prstGeom>
                </pic:spPr>
              </pic:pic>
            </a:graphicData>
          </a:graphic>
        </wp:anchor>
      </w:drawing>
    </w:r>
    <w:r>
      <w:rPr/>
      <mc:AlternateContent>
        <mc:Choice Requires="wps">
          <w:drawing>
            <wp:anchor distT="0" distB="0" distL="0" distR="0" allowOverlap="1" layoutInCell="1" locked="0" behindDoc="1" simplePos="0" relativeHeight="486593536">
              <wp:simplePos x="0" y="0"/>
              <wp:positionH relativeFrom="page">
                <wp:posOffset>2227833</wp:posOffset>
              </wp:positionH>
              <wp:positionV relativeFrom="page">
                <wp:posOffset>1155024</wp:posOffset>
              </wp:positionV>
              <wp:extent cx="3102610" cy="90551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102610" cy="905510"/>
                      </a:xfrm>
                      <a:prstGeom prst="rect">
                        <a:avLst/>
                      </a:prstGeom>
                    </wps:spPr>
                    <wps:txbx>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 style="position:absolute;margin-left:175.419998pt;margin-top:90.946777pt;width:244.3pt;height:71.3pt;mso-position-horizontal-relative:page;mso-position-vertical-relative:page;z-index:-16722944" type="#_x0000_t202" id="docshape93" filled="false" stroked="false">
              <v:textbox inset="0,0,0,0">
                <w:txbxContent>
                  <w:p>
                    <w:pPr>
                      <w:spacing w:line="228" w:lineRule="auto" w:before="1"/>
                      <w:ind w:left="1619" w:right="0" w:hanging="1537"/>
                      <w:jc w:val="left"/>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w:t>
                    </w:r>
                    <w:r>
                      <w:rPr>
                        <w:rFonts w:ascii="Palatino Linotype" w:hAnsi="Palatino Linotype"/>
                        <w:i/>
                        <w:spacing w:val="-2"/>
                        <w:w w:val="85"/>
                        <w:sz w:val="36"/>
                      </w:rPr>
                      <w:t>Ministro</w:t>
                    </w:r>
                    <w:r>
                      <w:rPr>
                        <w:rFonts w:ascii="Palatino Linotype" w:hAnsi="Palatino Linotype"/>
                        <w:i/>
                        <w:spacing w:val="-6"/>
                        <w:w w:val="85"/>
                        <w:sz w:val="36"/>
                      </w:rPr>
                      <w:t> </w:t>
                    </w:r>
                    <w:r>
                      <w:rPr>
                        <w:rFonts w:ascii="Palatino Linotype" w:hAnsi="Palatino Linotype"/>
                        <w:i/>
                        <w:spacing w:val="-2"/>
                        <w:w w:val="85"/>
                        <w:sz w:val="36"/>
                      </w:rPr>
                      <w:t>dell’Istruzione</w:t>
                    </w:r>
                    <w:r>
                      <w:rPr>
                        <w:rFonts w:ascii="Palatino Linotype" w:hAnsi="Palatino Linotype"/>
                        <w:i/>
                        <w:spacing w:val="-5"/>
                        <w:w w:val="85"/>
                        <w:sz w:val="36"/>
                      </w:rPr>
                      <w:t> </w:t>
                    </w:r>
                    <w:r>
                      <w:rPr>
                        <w:rFonts w:ascii="Palatino Linotype" w:hAnsi="Palatino Linotype"/>
                        <w:i/>
                        <w:spacing w:val="-2"/>
                        <w:w w:val="85"/>
                        <w:sz w:val="36"/>
                      </w:rPr>
                      <w:t>e</w:t>
                    </w:r>
                    <w:r>
                      <w:rPr>
                        <w:rFonts w:ascii="Palatino Linotype" w:hAnsi="Palatino Linotype"/>
                        <w:i/>
                        <w:spacing w:val="-7"/>
                        <w:w w:val="85"/>
                        <w:sz w:val="36"/>
                      </w:rPr>
                      <w:t> </w:t>
                    </w:r>
                    <w:r>
                      <w:rPr>
                        <w:rFonts w:ascii="Palatino Linotype" w:hAnsi="Palatino Linotype"/>
                        <w:i/>
                        <w:spacing w:val="-2"/>
                        <w:w w:val="85"/>
                        <w:sz w:val="36"/>
                      </w:rPr>
                      <w:t>del</w:t>
                    </w:r>
                    <w:r>
                      <w:rPr>
                        <w:rFonts w:ascii="Palatino Linotype" w:hAnsi="Palatino Linotype"/>
                        <w:i/>
                        <w:spacing w:val="-7"/>
                        <w:w w:val="85"/>
                        <w:sz w:val="36"/>
                      </w:rPr>
                      <w:t> </w:t>
                    </w:r>
                    <w:r>
                      <w:rPr>
                        <w:rFonts w:ascii="Palatino Linotype" w:hAnsi="Palatino Linotype"/>
                        <w:i/>
                        <w:spacing w:val="-2"/>
                        <w:w w:val="85"/>
                        <w:sz w:val="36"/>
                      </w:rPr>
                      <w:t>Merito di</w:t>
                    </w:r>
                    <w:r>
                      <w:rPr>
                        <w:rFonts w:ascii="Palatino Linotype" w:hAnsi="Palatino Linotype"/>
                        <w:i/>
                        <w:spacing w:val="-7"/>
                        <w:w w:val="85"/>
                        <w:sz w:val="36"/>
                      </w:rPr>
                      <w:t> </w:t>
                    </w:r>
                    <w:r>
                      <w:rPr>
                        <w:rFonts w:ascii="Palatino Linotype" w:hAnsi="Palatino Linotype"/>
                        <w:i/>
                        <w:spacing w:val="-2"/>
                        <w:w w:val="85"/>
                        <w:sz w:val="36"/>
                      </w:rPr>
                      <w:t>concerto</w:t>
                    </w:r>
                    <w:r>
                      <w:rPr>
                        <w:rFonts w:ascii="Palatino Linotype" w:hAnsi="Palatino Linotype"/>
                        <w:i/>
                        <w:spacing w:val="-7"/>
                        <w:w w:val="85"/>
                        <w:sz w:val="36"/>
                      </w:rPr>
                      <w:t> </w:t>
                    </w:r>
                    <w:r>
                      <w:rPr>
                        <w:rFonts w:ascii="Palatino Linotype" w:hAnsi="Palatino Linotype"/>
                        <w:i/>
                        <w:spacing w:val="-2"/>
                        <w:w w:val="85"/>
                        <w:sz w:val="36"/>
                      </w:rPr>
                      <w:t>con</w:t>
                    </w:r>
                  </w:p>
                  <w:p>
                    <w:pPr>
                      <w:spacing w:line="468" w:lineRule="exact" w:before="0"/>
                      <w:ind w:left="20" w:right="0" w:firstLine="0"/>
                      <w:jc w:val="left"/>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w:t>
                    </w:r>
                    <w:r>
                      <w:rPr>
                        <w:rFonts w:ascii="Palatino Linotype" w:hAnsi="Palatino Linotype"/>
                        <w:i/>
                        <w:w w:val="75"/>
                        <w:sz w:val="36"/>
                      </w:rPr>
                      <w:t>Ministro</w:t>
                    </w:r>
                    <w:r>
                      <w:rPr>
                        <w:rFonts w:ascii="Palatino Linotype" w:hAnsi="Palatino Linotype"/>
                        <w:i/>
                        <w:spacing w:val="16"/>
                        <w:sz w:val="36"/>
                      </w:rPr>
                      <w:t> </w:t>
                    </w:r>
                    <w:r>
                      <w:rPr>
                        <w:rFonts w:ascii="Palatino Linotype" w:hAnsi="Palatino Linotype"/>
                        <w:i/>
                        <w:w w:val="75"/>
                        <w:sz w:val="36"/>
                      </w:rPr>
                      <w:t>dell’Economia</w:t>
                    </w:r>
                    <w:r>
                      <w:rPr>
                        <w:rFonts w:ascii="Palatino Linotype" w:hAnsi="Palatino Linotype"/>
                        <w:i/>
                        <w:spacing w:val="15"/>
                        <w:sz w:val="36"/>
                      </w:rPr>
                      <w:t> </w:t>
                    </w:r>
                    <w:r>
                      <w:rPr>
                        <w:rFonts w:ascii="Palatino Linotype" w:hAnsi="Palatino Linotype"/>
                        <w:i/>
                        <w:w w:val="75"/>
                        <w:sz w:val="36"/>
                      </w:rPr>
                      <w:t>e</w:t>
                    </w:r>
                    <w:r>
                      <w:rPr>
                        <w:rFonts w:ascii="Palatino Linotype" w:hAnsi="Palatino Linotype"/>
                        <w:i/>
                        <w:spacing w:val="15"/>
                        <w:sz w:val="36"/>
                      </w:rPr>
                      <w:t> </w:t>
                    </w:r>
                    <w:r>
                      <w:rPr>
                        <w:rFonts w:ascii="Palatino Linotype" w:hAnsi="Palatino Linotype"/>
                        <w:i/>
                        <w:w w:val="75"/>
                        <w:sz w:val="36"/>
                      </w:rPr>
                      <w:t>delle</w:t>
                    </w:r>
                    <w:r>
                      <w:rPr>
                        <w:rFonts w:ascii="Palatino Linotype" w:hAnsi="Palatino Linotype"/>
                        <w:i/>
                        <w:spacing w:val="15"/>
                        <w:sz w:val="36"/>
                      </w:rPr>
                      <w:t> </w:t>
                    </w:r>
                    <w:r>
                      <w:rPr>
                        <w:rFonts w:ascii="Palatino Linotype" w:hAnsi="Palatino Linotype"/>
                        <w:i/>
                        <w:spacing w:val="-2"/>
                        <w:w w:val="75"/>
                        <w:sz w:val="36"/>
                      </w:rPr>
                      <w:t>Finanze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decimal"/>
      <w:lvlText w:val="%1-"/>
      <w:lvlJc w:val="left"/>
      <w:pPr>
        <w:ind w:left="472" w:hanging="260"/>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438" w:hanging="260"/>
      </w:pPr>
      <w:rPr>
        <w:rFonts w:hint="default"/>
        <w:lang w:val="it-IT" w:eastAsia="en-US" w:bidi="ar-SA"/>
      </w:rPr>
    </w:lvl>
    <w:lvl w:ilvl="2">
      <w:start w:val="0"/>
      <w:numFmt w:val="bullet"/>
      <w:lvlText w:val="•"/>
      <w:lvlJc w:val="left"/>
      <w:pPr>
        <w:ind w:left="2397" w:hanging="260"/>
      </w:pPr>
      <w:rPr>
        <w:rFonts w:hint="default"/>
        <w:lang w:val="it-IT" w:eastAsia="en-US" w:bidi="ar-SA"/>
      </w:rPr>
    </w:lvl>
    <w:lvl w:ilvl="3">
      <w:start w:val="0"/>
      <w:numFmt w:val="bullet"/>
      <w:lvlText w:val="•"/>
      <w:lvlJc w:val="left"/>
      <w:pPr>
        <w:ind w:left="3355" w:hanging="260"/>
      </w:pPr>
      <w:rPr>
        <w:rFonts w:hint="default"/>
        <w:lang w:val="it-IT" w:eastAsia="en-US" w:bidi="ar-SA"/>
      </w:rPr>
    </w:lvl>
    <w:lvl w:ilvl="4">
      <w:start w:val="0"/>
      <w:numFmt w:val="bullet"/>
      <w:lvlText w:val="•"/>
      <w:lvlJc w:val="left"/>
      <w:pPr>
        <w:ind w:left="4314" w:hanging="260"/>
      </w:pPr>
      <w:rPr>
        <w:rFonts w:hint="default"/>
        <w:lang w:val="it-IT" w:eastAsia="en-US" w:bidi="ar-SA"/>
      </w:rPr>
    </w:lvl>
    <w:lvl w:ilvl="5">
      <w:start w:val="0"/>
      <w:numFmt w:val="bullet"/>
      <w:lvlText w:val="•"/>
      <w:lvlJc w:val="left"/>
      <w:pPr>
        <w:ind w:left="5273" w:hanging="260"/>
      </w:pPr>
      <w:rPr>
        <w:rFonts w:hint="default"/>
        <w:lang w:val="it-IT" w:eastAsia="en-US" w:bidi="ar-SA"/>
      </w:rPr>
    </w:lvl>
    <w:lvl w:ilvl="6">
      <w:start w:val="0"/>
      <w:numFmt w:val="bullet"/>
      <w:lvlText w:val="•"/>
      <w:lvlJc w:val="left"/>
      <w:pPr>
        <w:ind w:left="6231" w:hanging="260"/>
      </w:pPr>
      <w:rPr>
        <w:rFonts w:hint="default"/>
        <w:lang w:val="it-IT" w:eastAsia="en-US" w:bidi="ar-SA"/>
      </w:rPr>
    </w:lvl>
    <w:lvl w:ilvl="7">
      <w:start w:val="0"/>
      <w:numFmt w:val="bullet"/>
      <w:lvlText w:val="•"/>
      <w:lvlJc w:val="left"/>
      <w:pPr>
        <w:ind w:left="7190" w:hanging="260"/>
      </w:pPr>
      <w:rPr>
        <w:rFonts w:hint="default"/>
        <w:lang w:val="it-IT" w:eastAsia="en-US" w:bidi="ar-SA"/>
      </w:rPr>
    </w:lvl>
    <w:lvl w:ilvl="8">
      <w:start w:val="0"/>
      <w:numFmt w:val="bullet"/>
      <w:lvlText w:val="•"/>
      <w:lvlJc w:val="left"/>
      <w:pPr>
        <w:ind w:left="8149" w:hanging="260"/>
      </w:pPr>
      <w:rPr>
        <w:rFonts w:hint="default"/>
        <w:lang w:val="it-IT" w:eastAsia="en-US" w:bidi="ar-SA"/>
      </w:rPr>
    </w:lvl>
  </w:abstractNum>
  <w:abstractNum w:abstractNumId="38">
    <w:multiLevelType w:val="hybridMultilevel"/>
    <w:lvl w:ilvl="0">
      <w:start w:val="0"/>
      <w:numFmt w:val="bullet"/>
      <w:lvlText w:val=""/>
      <w:lvlJc w:val="left"/>
      <w:pPr>
        <w:ind w:left="640" w:hanging="361"/>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933" w:hanging="360"/>
      </w:pPr>
      <w:rPr>
        <w:rFonts w:hint="default" w:ascii="Symbol" w:hAnsi="Symbol" w:eastAsia="Symbol" w:cs="Symbol"/>
        <w:b w:val="0"/>
        <w:bCs w:val="0"/>
        <w:i w:val="0"/>
        <w:iCs w:val="0"/>
        <w:spacing w:val="0"/>
        <w:w w:val="100"/>
        <w:sz w:val="24"/>
        <w:szCs w:val="24"/>
        <w:lang w:val="it-IT" w:eastAsia="en-US" w:bidi="ar-SA"/>
      </w:rPr>
    </w:lvl>
    <w:lvl w:ilvl="2">
      <w:start w:val="0"/>
      <w:numFmt w:val="bullet"/>
      <w:lvlText w:val="•"/>
      <w:lvlJc w:val="left"/>
      <w:pPr>
        <w:ind w:left="1954" w:hanging="360"/>
      </w:pPr>
      <w:rPr>
        <w:rFonts w:hint="default"/>
        <w:lang w:val="it-IT" w:eastAsia="en-US" w:bidi="ar-SA"/>
      </w:rPr>
    </w:lvl>
    <w:lvl w:ilvl="3">
      <w:start w:val="0"/>
      <w:numFmt w:val="bullet"/>
      <w:lvlText w:val="•"/>
      <w:lvlJc w:val="left"/>
      <w:pPr>
        <w:ind w:left="2968" w:hanging="360"/>
      </w:pPr>
      <w:rPr>
        <w:rFonts w:hint="default"/>
        <w:lang w:val="it-IT" w:eastAsia="en-US" w:bidi="ar-SA"/>
      </w:rPr>
    </w:lvl>
    <w:lvl w:ilvl="4">
      <w:start w:val="0"/>
      <w:numFmt w:val="bullet"/>
      <w:lvlText w:val="•"/>
      <w:lvlJc w:val="left"/>
      <w:pPr>
        <w:ind w:left="3982" w:hanging="360"/>
      </w:pPr>
      <w:rPr>
        <w:rFonts w:hint="default"/>
        <w:lang w:val="it-IT" w:eastAsia="en-US" w:bidi="ar-SA"/>
      </w:rPr>
    </w:lvl>
    <w:lvl w:ilvl="5">
      <w:start w:val="0"/>
      <w:numFmt w:val="bullet"/>
      <w:lvlText w:val="•"/>
      <w:lvlJc w:val="left"/>
      <w:pPr>
        <w:ind w:left="4996" w:hanging="360"/>
      </w:pPr>
      <w:rPr>
        <w:rFonts w:hint="default"/>
        <w:lang w:val="it-IT" w:eastAsia="en-US" w:bidi="ar-SA"/>
      </w:rPr>
    </w:lvl>
    <w:lvl w:ilvl="6">
      <w:start w:val="0"/>
      <w:numFmt w:val="bullet"/>
      <w:lvlText w:val="•"/>
      <w:lvlJc w:val="left"/>
      <w:pPr>
        <w:ind w:left="6010" w:hanging="360"/>
      </w:pPr>
      <w:rPr>
        <w:rFonts w:hint="default"/>
        <w:lang w:val="it-IT" w:eastAsia="en-US" w:bidi="ar-SA"/>
      </w:rPr>
    </w:lvl>
    <w:lvl w:ilvl="7">
      <w:start w:val="0"/>
      <w:numFmt w:val="bullet"/>
      <w:lvlText w:val="•"/>
      <w:lvlJc w:val="left"/>
      <w:pPr>
        <w:ind w:left="7024" w:hanging="360"/>
      </w:pPr>
      <w:rPr>
        <w:rFonts w:hint="default"/>
        <w:lang w:val="it-IT" w:eastAsia="en-US" w:bidi="ar-SA"/>
      </w:rPr>
    </w:lvl>
    <w:lvl w:ilvl="8">
      <w:start w:val="0"/>
      <w:numFmt w:val="bullet"/>
      <w:lvlText w:val="•"/>
      <w:lvlJc w:val="left"/>
      <w:pPr>
        <w:ind w:left="8038" w:hanging="360"/>
      </w:pPr>
      <w:rPr>
        <w:rFonts w:hint="default"/>
        <w:lang w:val="it-IT" w:eastAsia="en-US" w:bidi="ar-SA"/>
      </w:rPr>
    </w:lvl>
  </w:abstractNum>
  <w:abstractNum w:abstractNumId="37">
    <w:multiLevelType w:val="hybridMultilevel"/>
    <w:lvl w:ilvl="0">
      <w:start w:val="7"/>
      <w:numFmt w:val="lowerLetter"/>
      <w:lvlText w:val="%1)"/>
      <w:lvlJc w:val="left"/>
      <w:pPr>
        <w:ind w:left="1346" w:hanging="209"/>
        <w:jc w:val="left"/>
      </w:pPr>
      <w:rPr>
        <w:rFonts w:hint="default" w:ascii="Calibri" w:hAnsi="Calibri" w:eastAsia="Calibri" w:cs="Calibri"/>
        <w:b w:val="0"/>
        <w:bCs w:val="0"/>
        <w:i/>
        <w:iCs/>
        <w:spacing w:val="0"/>
        <w:w w:val="99"/>
        <w:sz w:val="20"/>
        <w:szCs w:val="20"/>
        <w:lang w:val="it-IT" w:eastAsia="en-US" w:bidi="ar-SA"/>
      </w:rPr>
    </w:lvl>
    <w:lvl w:ilvl="1">
      <w:start w:val="0"/>
      <w:numFmt w:val="bullet"/>
      <w:lvlText w:val="•"/>
      <w:lvlJc w:val="left"/>
      <w:pPr>
        <w:ind w:left="2212" w:hanging="209"/>
      </w:pPr>
      <w:rPr>
        <w:rFonts w:hint="default"/>
        <w:lang w:val="it-IT" w:eastAsia="en-US" w:bidi="ar-SA"/>
      </w:rPr>
    </w:lvl>
    <w:lvl w:ilvl="2">
      <w:start w:val="0"/>
      <w:numFmt w:val="bullet"/>
      <w:lvlText w:val="•"/>
      <w:lvlJc w:val="left"/>
      <w:pPr>
        <w:ind w:left="3085" w:hanging="209"/>
      </w:pPr>
      <w:rPr>
        <w:rFonts w:hint="default"/>
        <w:lang w:val="it-IT" w:eastAsia="en-US" w:bidi="ar-SA"/>
      </w:rPr>
    </w:lvl>
    <w:lvl w:ilvl="3">
      <w:start w:val="0"/>
      <w:numFmt w:val="bullet"/>
      <w:lvlText w:val="•"/>
      <w:lvlJc w:val="left"/>
      <w:pPr>
        <w:ind w:left="3957" w:hanging="209"/>
      </w:pPr>
      <w:rPr>
        <w:rFonts w:hint="default"/>
        <w:lang w:val="it-IT" w:eastAsia="en-US" w:bidi="ar-SA"/>
      </w:rPr>
    </w:lvl>
    <w:lvl w:ilvl="4">
      <w:start w:val="0"/>
      <w:numFmt w:val="bullet"/>
      <w:lvlText w:val="•"/>
      <w:lvlJc w:val="left"/>
      <w:pPr>
        <w:ind w:left="4830" w:hanging="209"/>
      </w:pPr>
      <w:rPr>
        <w:rFonts w:hint="default"/>
        <w:lang w:val="it-IT" w:eastAsia="en-US" w:bidi="ar-SA"/>
      </w:rPr>
    </w:lvl>
    <w:lvl w:ilvl="5">
      <w:start w:val="0"/>
      <w:numFmt w:val="bullet"/>
      <w:lvlText w:val="•"/>
      <w:lvlJc w:val="left"/>
      <w:pPr>
        <w:ind w:left="5703" w:hanging="209"/>
      </w:pPr>
      <w:rPr>
        <w:rFonts w:hint="default"/>
        <w:lang w:val="it-IT" w:eastAsia="en-US" w:bidi="ar-SA"/>
      </w:rPr>
    </w:lvl>
    <w:lvl w:ilvl="6">
      <w:start w:val="0"/>
      <w:numFmt w:val="bullet"/>
      <w:lvlText w:val="•"/>
      <w:lvlJc w:val="left"/>
      <w:pPr>
        <w:ind w:left="6575" w:hanging="209"/>
      </w:pPr>
      <w:rPr>
        <w:rFonts w:hint="default"/>
        <w:lang w:val="it-IT" w:eastAsia="en-US" w:bidi="ar-SA"/>
      </w:rPr>
    </w:lvl>
    <w:lvl w:ilvl="7">
      <w:start w:val="0"/>
      <w:numFmt w:val="bullet"/>
      <w:lvlText w:val="•"/>
      <w:lvlJc w:val="left"/>
      <w:pPr>
        <w:ind w:left="7448" w:hanging="209"/>
      </w:pPr>
      <w:rPr>
        <w:rFonts w:hint="default"/>
        <w:lang w:val="it-IT" w:eastAsia="en-US" w:bidi="ar-SA"/>
      </w:rPr>
    </w:lvl>
    <w:lvl w:ilvl="8">
      <w:start w:val="0"/>
      <w:numFmt w:val="bullet"/>
      <w:lvlText w:val="•"/>
      <w:lvlJc w:val="left"/>
      <w:pPr>
        <w:ind w:left="8321" w:hanging="209"/>
      </w:pPr>
      <w:rPr>
        <w:rFonts w:hint="default"/>
        <w:lang w:val="it-IT" w:eastAsia="en-US" w:bidi="ar-SA"/>
      </w:rPr>
    </w:lvl>
  </w:abstractNum>
  <w:abstractNum w:abstractNumId="36">
    <w:multiLevelType w:val="hybridMultilevel"/>
    <w:lvl w:ilvl="0">
      <w:start w:val="0"/>
      <w:numFmt w:val="bullet"/>
      <w:lvlText w:val=""/>
      <w:lvlJc w:val="left"/>
      <w:pPr>
        <w:ind w:left="779"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60"/>
      </w:pPr>
      <w:rPr>
        <w:rFonts w:hint="default"/>
        <w:lang w:val="it-IT" w:eastAsia="en-US" w:bidi="ar-SA"/>
      </w:rPr>
    </w:lvl>
    <w:lvl w:ilvl="2">
      <w:start w:val="0"/>
      <w:numFmt w:val="bullet"/>
      <w:lvlText w:val="•"/>
      <w:lvlJc w:val="left"/>
      <w:pPr>
        <w:ind w:left="2637" w:hanging="360"/>
      </w:pPr>
      <w:rPr>
        <w:rFonts w:hint="default"/>
        <w:lang w:val="it-IT" w:eastAsia="en-US" w:bidi="ar-SA"/>
      </w:rPr>
    </w:lvl>
    <w:lvl w:ilvl="3">
      <w:start w:val="0"/>
      <w:numFmt w:val="bullet"/>
      <w:lvlText w:val="•"/>
      <w:lvlJc w:val="left"/>
      <w:pPr>
        <w:ind w:left="3565" w:hanging="360"/>
      </w:pPr>
      <w:rPr>
        <w:rFonts w:hint="default"/>
        <w:lang w:val="it-IT" w:eastAsia="en-US" w:bidi="ar-SA"/>
      </w:rPr>
    </w:lvl>
    <w:lvl w:ilvl="4">
      <w:start w:val="0"/>
      <w:numFmt w:val="bullet"/>
      <w:lvlText w:val="•"/>
      <w:lvlJc w:val="left"/>
      <w:pPr>
        <w:ind w:left="4494" w:hanging="360"/>
      </w:pPr>
      <w:rPr>
        <w:rFonts w:hint="default"/>
        <w:lang w:val="it-IT" w:eastAsia="en-US" w:bidi="ar-SA"/>
      </w:rPr>
    </w:lvl>
    <w:lvl w:ilvl="5">
      <w:start w:val="0"/>
      <w:numFmt w:val="bullet"/>
      <w:lvlText w:val="•"/>
      <w:lvlJc w:val="left"/>
      <w:pPr>
        <w:ind w:left="5423" w:hanging="360"/>
      </w:pPr>
      <w:rPr>
        <w:rFonts w:hint="default"/>
        <w:lang w:val="it-IT" w:eastAsia="en-US" w:bidi="ar-SA"/>
      </w:rPr>
    </w:lvl>
    <w:lvl w:ilvl="6">
      <w:start w:val="0"/>
      <w:numFmt w:val="bullet"/>
      <w:lvlText w:val="•"/>
      <w:lvlJc w:val="left"/>
      <w:pPr>
        <w:ind w:left="6351" w:hanging="360"/>
      </w:pPr>
      <w:rPr>
        <w:rFonts w:hint="default"/>
        <w:lang w:val="it-IT" w:eastAsia="en-US" w:bidi="ar-SA"/>
      </w:rPr>
    </w:lvl>
    <w:lvl w:ilvl="7">
      <w:start w:val="0"/>
      <w:numFmt w:val="bullet"/>
      <w:lvlText w:val="•"/>
      <w:lvlJc w:val="left"/>
      <w:pPr>
        <w:ind w:left="7280" w:hanging="360"/>
      </w:pPr>
      <w:rPr>
        <w:rFonts w:hint="default"/>
        <w:lang w:val="it-IT" w:eastAsia="en-US" w:bidi="ar-SA"/>
      </w:rPr>
    </w:lvl>
    <w:lvl w:ilvl="8">
      <w:start w:val="0"/>
      <w:numFmt w:val="bullet"/>
      <w:lvlText w:val="•"/>
      <w:lvlJc w:val="left"/>
      <w:pPr>
        <w:ind w:left="8209" w:hanging="360"/>
      </w:pPr>
      <w:rPr>
        <w:rFonts w:hint="default"/>
        <w:lang w:val="it-IT" w:eastAsia="en-US" w:bidi="ar-SA"/>
      </w:rPr>
    </w:lvl>
  </w:abstractNum>
  <w:abstractNum w:abstractNumId="35">
    <w:multiLevelType w:val="hybridMultilevel"/>
    <w:lvl w:ilvl="0">
      <w:start w:val="0"/>
      <w:numFmt w:val="bullet"/>
      <w:lvlText w:val="-"/>
      <w:lvlJc w:val="left"/>
      <w:pPr>
        <w:ind w:left="933" w:hanging="360"/>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852" w:hanging="360"/>
      </w:pPr>
      <w:rPr>
        <w:rFonts w:hint="default"/>
        <w:lang w:val="it-IT" w:eastAsia="en-US" w:bidi="ar-SA"/>
      </w:rPr>
    </w:lvl>
    <w:lvl w:ilvl="2">
      <w:start w:val="0"/>
      <w:numFmt w:val="bullet"/>
      <w:lvlText w:val="•"/>
      <w:lvlJc w:val="left"/>
      <w:pPr>
        <w:ind w:left="2765" w:hanging="360"/>
      </w:pPr>
      <w:rPr>
        <w:rFonts w:hint="default"/>
        <w:lang w:val="it-IT" w:eastAsia="en-US" w:bidi="ar-SA"/>
      </w:rPr>
    </w:lvl>
    <w:lvl w:ilvl="3">
      <w:start w:val="0"/>
      <w:numFmt w:val="bullet"/>
      <w:lvlText w:val="•"/>
      <w:lvlJc w:val="left"/>
      <w:pPr>
        <w:ind w:left="3677" w:hanging="360"/>
      </w:pPr>
      <w:rPr>
        <w:rFonts w:hint="default"/>
        <w:lang w:val="it-IT" w:eastAsia="en-US" w:bidi="ar-SA"/>
      </w:rPr>
    </w:lvl>
    <w:lvl w:ilvl="4">
      <w:start w:val="0"/>
      <w:numFmt w:val="bullet"/>
      <w:lvlText w:val="•"/>
      <w:lvlJc w:val="left"/>
      <w:pPr>
        <w:ind w:left="4590" w:hanging="360"/>
      </w:pPr>
      <w:rPr>
        <w:rFonts w:hint="default"/>
        <w:lang w:val="it-IT" w:eastAsia="en-US" w:bidi="ar-SA"/>
      </w:rPr>
    </w:lvl>
    <w:lvl w:ilvl="5">
      <w:start w:val="0"/>
      <w:numFmt w:val="bullet"/>
      <w:lvlText w:val="•"/>
      <w:lvlJc w:val="left"/>
      <w:pPr>
        <w:ind w:left="5503" w:hanging="360"/>
      </w:pPr>
      <w:rPr>
        <w:rFonts w:hint="default"/>
        <w:lang w:val="it-IT" w:eastAsia="en-US" w:bidi="ar-SA"/>
      </w:rPr>
    </w:lvl>
    <w:lvl w:ilvl="6">
      <w:start w:val="0"/>
      <w:numFmt w:val="bullet"/>
      <w:lvlText w:val="•"/>
      <w:lvlJc w:val="left"/>
      <w:pPr>
        <w:ind w:left="6415" w:hanging="360"/>
      </w:pPr>
      <w:rPr>
        <w:rFonts w:hint="default"/>
        <w:lang w:val="it-IT" w:eastAsia="en-US" w:bidi="ar-SA"/>
      </w:rPr>
    </w:lvl>
    <w:lvl w:ilvl="7">
      <w:start w:val="0"/>
      <w:numFmt w:val="bullet"/>
      <w:lvlText w:val="•"/>
      <w:lvlJc w:val="left"/>
      <w:pPr>
        <w:ind w:left="7328" w:hanging="360"/>
      </w:pPr>
      <w:rPr>
        <w:rFonts w:hint="default"/>
        <w:lang w:val="it-IT" w:eastAsia="en-US" w:bidi="ar-SA"/>
      </w:rPr>
    </w:lvl>
    <w:lvl w:ilvl="8">
      <w:start w:val="0"/>
      <w:numFmt w:val="bullet"/>
      <w:lvlText w:val="•"/>
      <w:lvlJc w:val="left"/>
      <w:pPr>
        <w:ind w:left="8241" w:hanging="360"/>
      </w:pPr>
      <w:rPr>
        <w:rFonts w:hint="default"/>
        <w:lang w:val="it-IT" w:eastAsia="en-US" w:bidi="ar-SA"/>
      </w:rPr>
    </w:lvl>
  </w:abstractNum>
  <w:abstractNum w:abstractNumId="34">
    <w:multiLevelType w:val="hybridMultilevel"/>
    <w:lvl w:ilvl="0">
      <w:start w:val="0"/>
      <w:numFmt w:val="bullet"/>
      <w:lvlText w:val=""/>
      <w:lvlJc w:val="left"/>
      <w:pPr>
        <w:ind w:left="779"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60"/>
      </w:pPr>
      <w:rPr>
        <w:rFonts w:hint="default"/>
        <w:lang w:val="it-IT" w:eastAsia="en-US" w:bidi="ar-SA"/>
      </w:rPr>
    </w:lvl>
    <w:lvl w:ilvl="2">
      <w:start w:val="0"/>
      <w:numFmt w:val="bullet"/>
      <w:lvlText w:val="•"/>
      <w:lvlJc w:val="left"/>
      <w:pPr>
        <w:ind w:left="2637" w:hanging="360"/>
      </w:pPr>
      <w:rPr>
        <w:rFonts w:hint="default"/>
        <w:lang w:val="it-IT" w:eastAsia="en-US" w:bidi="ar-SA"/>
      </w:rPr>
    </w:lvl>
    <w:lvl w:ilvl="3">
      <w:start w:val="0"/>
      <w:numFmt w:val="bullet"/>
      <w:lvlText w:val="•"/>
      <w:lvlJc w:val="left"/>
      <w:pPr>
        <w:ind w:left="3565" w:hanging="360"/>
      </w:pPr>
      <w:rPr>
        <w:rFonts w:hint="default"/>
        <w:lang w:val="it-IT" w:eastAsia="en-US" w:bidi="ar-SA"/>
      </w:rPr>
    </w:lvl>
    <w:lvl w:ilvl="4">
      <w:start w:val="0"/>
      <w:numFmt w:val="bullet"/>
      <w:lvlText w:val="•"/>
      <w:lvlJc w:val="left"/>
      <w:pPr>
        <w:ind w:left="4494" w:hanging="360"/>
      </w:pPr>
      <w:rPr>
        <w:rFonts w:hint="default"/>
        <w:lang w:val="it-IT" w:eastAsia="en-US" w:bidi="ar-SA"/>
      </w:rPr>
    </w:lvl>
    <w:lvl w:ilvl="5">
      <w:start w:val="0"/>
      <w:numFmt w:val="bullet"/>
      <w:lvlText w:val="•"/>
      <w:lvlJc w:val="left"/>
      <w:pPr>
        <w:ind w:left="5423" w:hanging="360"/>
      </w:pPr>
      <w:rPr>
        <w:rFonts w:hint="default"/>
        <w:lang w:val="it-IT" w:eastAsia="en-US" w:bidi="ar-SA"/>
      </w:rPr>
    </w:lvl>
    <w:lvl w:ilvl="6">
      <w:start w:val="0"/>
      <w:numFmt w:val="bullet"/>
      <w:lvlText w:val="•"/>
      <w:lvlJc w:val="left"/>
      <w:pPr>
        <w:ind w:left="6351" w:hanging="360"/>
      </w:pPr>
      <w:rPr>
        <w:rFonts w:hint="default"/>
        <w:lang w:val="it-IT" w:eastAsia="en-US" w:bidi="ar-SA"/>
      </w:rPr>
    </w:lvl>
    <w:lvl w:ilvl="7">
      <w:start w:val="0"/>
      <w:numFmt w:val="bullet"/>
      <w:lvlText w:val="•"/>
      <w:lvlJc w:val="left"/>
      <w:pPr>
        <w:ind w:left="7280" w:hanging="360"/>
      </w:pPr>
      <w:rPr>
        <w:rFonts w:hint="default"/>
        <w:lang w:val="it-IT" w:eastAsia="en-US" w:bidi="ar-SA"/>
      </w:rPr>
    </w:lvl>
    <w:lvl w:ilvl="8">
      <w:start w:val="0"/>
      <w:numFmt w:val="bullet"/>
      <w:lvlText w:val="•"/>
      <w:lvlJc w:val="left"/>
      <w:pPr>
        <w:ind w:left="8209" w:hanging="360"/>
      </w:pPr>
      <w:rPr>
        <w:rFonts w:hint="default"/>
        <w:lang w:val="it-IT" w:eastAsia="en-US" w:bidi="ar-SA"/>
      </w:rPr>
    </w:lvl>
  </w:abstractNum>
  <w:abstractNum w:abstractNumId="33">
    <w:multiLevelType w:val="hybridMultilevel"/>
    <w:lvl w:ilvl="0">
      <w:start w:val="0"/>
      <w:numFmt w:val="bullet"/>
      <w:lvlText w:val=""/>
      <w:lvlJc w:val="left"/>
      <w:pPr>
        <w:ind w:left="779" w:hanging="356"/>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56"/>
      </w:pPr>
      <w:rPr>
        <w:rFonts w:hint="default"/>
        <w:lang w:val="it-IT" w:eastAsia="en-US" w:bidi="ar-SA"/>
      </w:rPr>
    </w:lvl>
    <w:lvl w:ilvl="2">
      <w:start w:val="0"/>
      <w:numFmt w:val="bullet"/>
      <w:lvlText w:val="•"/>
      <w:lvlJc w:val="left"/>
      <w:pPr>
        <w:ind w:left="2637" w:hanging="356"/>
      </w:pPr>
      <w:rPr>
        <w:rFonts w:hint="default"/>
        <w:lang w:val="it-IT" w:eastAsia="en-US" w:bidi="ar-SA"/>
      </w:rPr>
    </w:lvl>
    <w:lvl w:ilvl="3">
      <w:start w:val="0"/>
      <w:numFmt w:val="bullet"/>
      <w:lvlText w:val="•"/>
      <w:lvlJc w:val="left"/>
      <w:pPr>
        <w:ind w:left="3565" w:hanging="356"/>
      </w:pPr>
      <w:rPr>
        <w:rFonts w:hint="default"/>
        <w:lang w:val="it-IT" w:eastAsia="en-US" w:bidi="ar-SA"/>
      </w:rPr>
    </w:lvl>
    <w:lvl w:ilvl="4">
      <w:start w:val="0"/>
      <w:numFmt w:val="bullet"/>
      <w:lvlText w:val="•"/>
      <w:lvlJc w:val="left"/>
      <w:pPr>
        <w:ind w:left="4494" w:hanging="356"/>
      </w:pPr>
      <w:rPr>
        <w:rFonts w:hint="default"/>
        <w:lang w:val="it-IT" w:eastAsia="en-US" w:bidi="ar-SA"/>
      </w:rPr>
    </w:lvl>
    <w:lvl w:ilvl="5">
      <w:start w:val="0"/>
      <w:numFmt w:val="bullet"/>
      <w:lvlText w:val="•"/>
      <w:lvlJc w:val="left"/>
      <w:pPr>
        <w:ind w:left="5423" w:hanging="356"/>
      </w:pPr>
      <w:rPr>
        <w:rFonts w:hint="default"/>
        <w:lang w:val="it-IT" w:eastAsia="en-US" w:bidi="ar-SA"/>
      </w:rPr>
    </w:lvl>
    <w:lvl w:ilvl="6">
      <w:start w:val="0"/>
      <w:numFmt w:val="bullet"/>
      <w:lvlText w:val="•"/>
      <w:lvlJc w:val="left"/>
      <w:pPr>
        <w:ind w:left="6351" w:hanging="356"/>
      </w:pPr>
      <w:rPr>
        <w:rFonts w:hint="default"/>
        <w:lang w:val="it-IT" w:eastAsia="en-US" w:bidi="ar-SA"/>
      </w:rPr>
    </w:lvl>
    <w:lvl w:ilvl="7">
      <w:start w:val="0"/>
      <w:numFmt w:val="bullet"/>
      <w:lvlText w:val="•"/>
      <w:lvlJc w:val="left"/>
      <w:pPr>
        <w:ind w:left="7280" w:hanging="356"/>
      </w:pPr>
      <w:rPr>
        <w:rFonts w:hint="default"/>
        <w:lang w:val="it-IT" w:eastAsia="en-US" w:bidi="ar-SA"/>
      </w:rPr>
    </w:lvl>
    <w:lvl w:ilvl="8">
      <w:start w:val="0"/>
      <w:numFmt w:val="bullet"/>
      <w:lvlText w:val="•"/>
      <w:lvlJc w:val="left"/>
      <w:pPr>
        <w:ind w:left="8209" w:hanging="356"/>
      </w:pPr>
      <w:rPr>
        <w:rFonts w:hint="default"/>
        <w:lang w:val="it-IT" w:eastAsia="en-US" w:bidi="ar-SA"/>
      </w:rPr>
    </w:lvl>
  </w:abstractNum>
  <w:abstractNum w:abstractNumId="32">
    <w:multiLevelType w:val="hybridMultilevel"/>
    <w:lvl w:ilvl="0">
      <w:start w:val="1"/>
      <w:numFmt w:val="decimal"/>
      <w:lvlText w:val="%1"/>
      <w:lvlJc w:val="left"/>
      <w:pPr>
        <w:ind w:left="393" w:hanging="181"/>
        <w:jc w:val="left"/>
      </w:pPr>
      <w:rPr>
        <w:rFonts w:hint="default" w:ascii="Times New Roman" w:hAnsi="Times New Roman" w:eastAsia="Times New Roman" w:cs="Times New Roman"/>
        <w:b/>
        <w:bCs/>
        <w:i w:val="0"/>
        <w:iCs w:val="0"/>
        <w:spacing w:val="0"/>
        <w:w w:val="100"/>
        <w:sz w:val="24"/>
        <w:szCs w:val="24"/>
        <w:lang w:val="it-IT" w:eastAsia="en-US" w:bidi="ar-SA"/>
      </w:rPr>
    </w:lvl>
    <w:lvl w:ilvl="1">
      <w:start w:val="0"/>
      <w:numFmt w:val="bullet"/>
      <w:lvlText w:val="-"/>
      <w:lvlJc w:val="left"/>
      <w:pPr>
        <w:ind w:left="926" w:hanging="356"/>
      </w:pPr>
      <w:rPr>
        <w:rFonts w:hint="default" w:ascii="Times New Roman" w:hAnsi="Times New Roman" w:eastAsia="Times New Roman" w:cs="Times New Roman"/>
        <w:b w:val="0"/>
        <w:bCs w:val="0"/>
        <w:i w:val="0"/>
        <w:iCs w:val="0"/>
        <w:spacing w:val="0"/>
        <w:w w:val="100"/>
        <w:sz w:val="24"/>
        <w:szCs w:val="24"/>
        <w:lang w:val="it-IT" w:eastAsia="en-US" w:bidi="ar-SA"/>
      </w:rPr>
    </w:lvl>
    <w:lvl w:ilvl="2">
      <w:start w:val="0"/>
      <w:numFmt w:val="bullet"/>
      <w:lvlText w:val="•"/>
      <w:lvlJc w:val="left"/>
      <w:pPr>
        <w:ind w:left="1936" w:hanging="356"/>
      </w:pPr>
      <w:rPr>
        <w:rFonts w:hint="default"/>
        <w:lang w:val="it-IT" w:eastAsia="en-US" w:bidi="ar-SA"/>
      </w:rPr>
    </w:lvl>
    <w:lvl w:ilvl="3">
      <w:start w:val="0"/>
      <w:numFmt w:val="bullet"/>
      <w:lvlText w:val="•"/>
      <w:lvlJc w:val="left"/>
      <w:pPr>
        <w:ind w:left="2952" w:hanging="356"/>
      </w:pPr>
      <w:rPr>
        <w:rFonts w:hint="default"/>
        <w:lang w:val="it-IT" w:eastAsia="en-US" w:bidi="ar-SA"/>
      </w:rPr>
    </w:lvl>
    <w:lvl w:ilvl="4">
      <w:start w:val="0"/>
      <w:numFmt w:val="bullet"/>
      <w:lvlText w:val="•"/>
      <w:lvlJc w:val="left"/>
      <w:pPr>
        <w:ind w:left="3968" w:hanging="356"/>
      </w:pPr>
      <w:rPr>
        <w:rFonts w:hint="default"/>
        <w:lang w:val="it-IT" w:eastAsia="en-US" w:bidi="ar-SA"/>
      </w:rPr>
    </w:lvl>
    <w:lvl w:ilvl="5">
      <w:start w:val="0"/>
      <w:numFmt w:val="bullet"/>
      <w:lvlText w:val="•"/>
      <w:lvlJc w:val="left"/>
      <w:pPr>
        <w:ind w:left="4985" w:hanging="356"/>
      </w:pPr>
      <w:rPr>
        <w:rFonts w:hint="default"/>
        <w:lang w:val="it-IT" w:eastAsia="en-US" w:bidi="ar-SA"/>
      </w:rPr>
    </w:lvl>
    <w:lvl w:ilvl="6">
      <w:start w:val="0"/>
      <w:numFmt w:val="bullet"/>
      <w:lvlText w:val="•"/>
      <w:lvlJc w:val="left"/>
      <w:pPr>
        <w:ind w:left="6001" w:hanging="356"/>
      </w:pPr>
      <w:rPr>
        <w:rFonts w:hint="default"/>
        <w:lang w:val="it-IT" w:eastAsia="en-US" w:bidi="ar-SA"/>
      </w:rPr>
    </w:lvl>
    <w:lvl w:ilvl="7">
      <w:start w:val="0"/>
      <w:numFmt w:val="bullet"/>
      <w:lvlText w:val="•"/>
      <w:lvlJc w:val="left"/>
      <w:pPr>
        <w:ind w:left="7017" w:hanging="356"/>
      </w:pPr>
      <w:rPr>
        <w:rFonts w:hint="default"/>
        <w:lang w:val="it-IT" w:eastAsia="en-US" w:bidi="ar-SA"/>
      </w:rPr>
    </w:lvl>
    <w:lvl w:ilvl="8">
      <w:start w:val="0"/>
      <w:numFmt w:val="bullet"/>
      <w:lvlText w:val="•"/>
      <w:lvlJc w:val="left"/>
      <w:pPr>
        <w:ind w:left="8033" w:hanging="356"/>
      </w:pPr>
      <w:rPr>
        <w:rFonts w:hint="default"/>
        <w:lang w:val="it-IT" w:eastAsia="en-US" w:bidi="ar-SA"/>
      </w:rPr>
    </w:lvl>
  </w:abstractNum>
  <w:abstractNum w:abstractNumId="31">
    <w:multiLevelType w:val="hybridMultilevel"/>
    <w:lvl w:ilvl="0">
      <w:start w:val="0"/>
      <w:numFmt w:val="bullet"/>
      <w:lvlText w:val=""/>
      <w:lvlJc w:val="left"/>
      <w:pPr>
        <w:ind w:left="640" w:hanging="361"/>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582" w:hanging="361"/>
      </w:pPr>
      <w:rPr>
        <w:rFonts w:hint="default"/>
        <w:lang w:val="it-IT" w:eastAsia="en-US" w:bidi="ar-SA"/>
      </w:rPr>
    </w:lvl>
    <w:lvl w:ilvl="2">
      <w:start w:val="0"/>
      <w:numFmt w:val="bullet"/>
      <w:lvlText w:val="•"/>
      <w:lvlJc w:val="left"/>
      <w:pPr>
        <w:ind w:left="2525" w:hanging="361"/>
      </w:pPr>
      <w:rPr>
        <w:rFonts w:hint="default"/>
        <w:lang w:val="it-IT" w:eastAsia="en-US" w:bidi="ar-SA"/>
      </w:rPr>
    </w:lvl>
    <w:lvl w:ilvl="3">
      <w:start w:val="0"/>
      <w:numFmt w:val="bullet"/>
      <w:lvlText w:val="•"/>
      <w:lvlJc w:val="left"/>
      <w:pPr>
        <w:ind w:left="3467" w:hanging="361"/>
      </w:pPr>
      <w:rPr>
        <w:rFonts w:hint="default"/>
        <w:lang w:val="it-IT" w:eastAsia="en-US" w:bidi="ar-SA"/>
      </w:rPr>
    </w:lvl>
    <w:lvl w:ilvl="4">
      <w:start w:val="0"/>
      <w:numFmt w:val="bullet"/>
      <w:lvlText w:val="•"/>
      <w:lvlJc w:val="left"/>
      <w:pPr>
        <w:ind w:left="4410" w:hanging="361"/>
      </w:pPr>
      <w:rPr>
        <w:rFonts w:hint="default"/>
        <w:lang w:val="it-IT" w:eastAsia="en-US" w:bidi="ar-SA"/>
      </w:rPr>
    </w:lvl>
    <w:lvl w:ilvl="5">
      <w:start w:val="0"/>
      <w:numFmt w:val="bullet"/>
      <w:lvlText w:val="•"/>
      <w:lvlJc w:val="left"/>
      <w:pPr>
        <w:ind w:left="5353" w:hanging="361"/>
      </w:pPr>
      <w:rPr>
        <w:rFonts w:hint="default"/>
        <w:lang w:val="it-IT" w:eastAsia="en-US" w:bidi="ar-SA"/>
      </w:rPr>
    </w:lvl>
    <w:lvl w:ilvl="6">
      <w:start w:val="0"/>
      <w:numFmt w:val="bullet"/>
      <w:lvlText w:val="•"/>
      <w:lvlJc w:val="left"/>
      <w:pPr>
        <w:ind w:left="6295" w:hanging="361"/>
      </w:pPr>
      <w:rPr>
        <w:rFonts w:hint="default"/>
        <w:lang w:val="it-IT" w:eastAsia="en-US" w:bidi="ar-SA"/>
      </w:rPr>
    </w:lvl>
    <w:lvl w:ilvl="7">
      <w:start w:val="0"/>
      <w:numFmt w:val="bullet"/>
      <w:lvlText w:val="•"/>
      <w:lvlJc w:val="left"/>
      <w:pPr>
        <w:ind w:left="7238" w:hanging="361"/>
      </w:pPr>
      <w:rPr>
        <w:rFonts w:hint="default"/>
        <w:lang w:val="it-IT" w:eastAsia="en-US" w:bidi="ar-SA"/>
      </w:rPr>
    </w:lvl>
    <w:lvl w:ilvl="8">
      <w:start w:val="0"/>
      <w:numFmt w:val="bullet"/>
      <w:lvlText w:val="•"/>
      <w:lvlJc w:val="left"/>
      <w:pPr>
        <w:ind w:left="8181" w:hanging="361"/>
      </w:pPr>
      <w:rPr>
        <w:rFonts w:hint="default"/>
        <w:lang w:val="it-IT" w:eastAsia="en-US" w:bidi="ar-SA"/>
      </w:rPr>
    </w:lvl>
  </w:abstractNum>
  <w:abstractNum w:abstractNumId="30">
    <w:multiLevelType w:val="hybridMultilevel"/>
    <w:lvl w:ilvl="0">
      <w:start w:val="1"/>
      <w:numFmt w:val="decimal"/>
      <w:lvlText w:val="%1)"/>
      <w:lvlJc w:val="left"/>
      <w:pPr>
        <w:ind w:left="640" w:hanging="361"/>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582" w:hanging="361"/>
      </w:pPr>
      <w:rPr>
        <w:rFonts w:hint="default"/>
        <w:lang w:val="it-IT" w:eastAsia="en-US" w:bidi="ar-SA"/>
      </w:rPr>
    </w:lvl>
    <w:lvl w:ilvl="2">
      <w:start w:val="0"/>
      <w:numFmt w:val="bullet"/>
      <w:lvlText w:val="•"/>
      <w:lvlJc w:val="left"/>
      <w:pPr>
        <w:ind w:left="2525" w:hanging="361"/>
      </w:pPr>
      <w:rPr>
        <w:rFonts w:hint="default"/>
        <w:lang w:val="it-IT" w:eastAsia="en-US" w:bidi="ar-SA"/>
      </w:rPr>
    </w:lvl>
    <w:lvl w:ilvl="3">
      <w:start w:val="0"/>
      <w:numFmt w:val="bullet"/>
      <w:lvlText w:val="•"/>
      <w:lvlJc w:val="left"/>
      <w:pPr>
        <w:ind w:left="3467" w:hanging="361"/>
      </w:pPr>
      <w:rPr>
        <w:rFonts w:hint="default"/>
        <w:lang w:val="it-IT" w:eastAsia="en-US" w:bidi="ar-SA"/>
      </w:rPr>
    </w:lvl>
    <w:lvl w:ilvl="4">
      <w:start w:val="0"/>
      <w:numFmt w:val="bullet"/>
      <w:lvlText w:val="•"/>
      <w:lvlJc w:val="left"/>
      <w:pPr>
        <w:ind w:left="4410" w:hanging="361"/>
      </w:pPr>
      <w:rPr>
        <w:rFonts w:hint="default"/>
        <w:lang w:val="it-IT" w:eastAsia="en-US" w:bidi="ar-SA"/>
      </w:rPr>
    </w:lvl>
    <w:lvl w:ilvl="5">
      <w:start w:val="0"/>
      <w:numFmt w:val="bullet"/>
      <w:lvlText w:val="•"/>
      <w:lvlJc w:val="left"/>
      <w:pPr>
        <w:ind w:left="5353" w:hanging="361"/>
      </w:pPr>
      <w:rPr>
        <w:rFonts w:hint="default"/>
        <w:lang w:val="it-IT" w:eastAsia="en-US" w:bidi="ar-SA"/>
      </w:rPr>
    </w:lvl>
    <w:lvl w:ilvl="6">
      <w:start w:val="0"/>
      <w:numFmt w:val="bullet"/>
      <w:lvlText w:val="•"/>
      <w:lvlJc w:val="left"/>
      <w:pPr>
        <w:ind w:left="6295" w:hanging="361"/>
      </w:pPr>
      <w:rPr>
        <w:rFonts w:hint="default"/>
        <w:lang w:val="it-IT" w:eastAsia="en-US" w:bidi="ar-SA"/>
      </w:rPr>
    </w:lvl>
    <w:lvl w:ilvl="7">
      <w:start w:val="0"/>
      <w:numFmt w:val="bullet"/>
      <w:lvlText w:val="•"/>
      <w:lvlJc w:val="left"/>
      <w:pPr>
        <w:ind w:left="7238" w:hanging="361"/>
      </w:pPr>
      <w:rPr>
        <w:rFonts w:hint="default"/>
        <w:lang w:val="it-IT" w:eastAsia="en-US" w:bidi="ar-SA"/>
      </w:rPr>
    </w:lvl>
    <w:lvl w:ilvl="8">
      <w:start w:val="0"/>
      <w:numFmt w:val="bullet"/>
      <w:lvlText w:val="•"/>
      <w:lvlJc w:val="left"/>
      <w:pPr>
        <w:ind w:left="8181" w:hanging="361"/>
      </w:pPr>
      <w:rPr>
        <w:rFonts w:hint="default"/>
        <w:lang w:val="it-IT" w:eastAsia="en-US" w:bidi="ar-SA"/>
      </w:rPr>
    </w:lvl>
  </w:abstractNum>
  <w:abstractNum w:abstractNumId="29">
    <w:multiLevelType w:val="hybridMultilevel"/>
    <w:lvl w:ilvl="0">
      <w:start w:val="0"/>
      <w:numFmt w:val="bullet"/>
      <w:lvlText w:val="•"/>
      <w:lvlJc w:val="left"/>
      <w:pPr>
        <w:ind w:left="1346" w:hanging="144"/>
      </w:pPr>
      <w:rPr>
        <w:rFonts w:hint="default" w:ascii="Calibri" w:hAnsi="Calibri" w:eastAsia="Calibri" w:cs="Calibri"/>
        <w:b w:val="0"/>
        <w:bCs w:val="0"/>
        <w:i/>
        <w:iCs/>
        <w:spacing w:val="0"/>
        <w:w w:val="99"/>
        <w:sz w:val="20"/>
        <w:szCs w:val="20"/>
        <w:lang w:val="it-IT" w:eastAsia="en-US" w:bidi="ar-SA"/>
      </w:rPr>
    </w:lvl>
    <w:lvl w:ilvl="1">
      <w:start w:val="0"/>
      <w:numFmt w:val="bullet"/>
      <w:lvlText w:val="•"/>
      <w:lvlJc w:val="left"/>
      <w:pPr>
        <w:ind w:left="2212" w:hanging="144"/>
      </w:pPr>
      <w:rPr>
        <w:rFonts w:hint="default"/>
        <w:lang w:val="it-IT" w:eastAsia="en-US" w:bidi="ar-SA"/>
      </w:rPr>
    </w:lvl>
    <w:lvl w:ilvl="2">
      <w:start w:val="0"/>
      <w:numFmt w:val="bullet"/>
      <w:lvlText w:val="•"/>
      <w:lvlJc w:val="left"/>
      <w:pPr>
        <w:ind w:left="3085" w:hanging="144"/>
      </w:pPr>
      <w:rPr>
        <w:rFonts w:hint="default"/>
        <w:lang w:val="it-IT" w:eastAsia="en-US" w:bidi="ar-SA"/>
      </w:rPr>
    </w:lvl>
    <w:lvl w:ilvl="3">
      <w:start w:val="0"/>
      <w:numFmt w:val="bullet"/>
      <w:lvlText w:val="•"/>
      <w:lvlJc w:val="left"/>
      <w:pPr>
        <w:ind w:left="3957" w:hanging="144"/>
      </w:pPr>
      <w:rPr>
        <w:rFonts w:hint="default"/>
        <w:lang w:val="it-IT" w:eastAsia="en-US" w:bidi="ar-SA"/>
      </w:rPr>
    </w:lvl>
    <w:lvl w:ilvl="4">
      <w:start w:val="0"/>
      <w:numFmt w:val="bullet"/>
      <w:lvlText w:val="•"/>
      <w:lvlJc w:val="left"/>
      <w:pPr>
        <w:ind w:left="4830" w:hanging="144"/>
      </w:pPr>
      <w:rPr>
        <w:rFonts w:hint="default"/>
        <w:lang w:val="it-IT" w:eastAsia="en-US" w:bidi="ar-SA"/>
      </w:rPr>
    </w:lvl>
    <w:lvl w:ilvl="5">
      <w:start w:val="0"/>
      <w:numFmt w:val="bullet"/>
      <w:lvlText w:val="•"/>
      <w:lvlJc w:val="left"/>
      <w:pPr>
        <w:ind w:left="5703" w:hanging="144"/>
      </w:pPr>
      <w:rPr>
        <w:rFonts w:hint="default"/>
        <w:lang w:val="it-IT" w:eastAsia="en-US" w:bidi="ar-SA"/>
      </w:rPr>
    </w:lvl>
    <w:lvl w:ilvl="6">
      <w:start w:val="0"/>
      <w:numFmt w:val="bullet"/>
      <w:lvlText w:val="•"/>
      <w:lvlJc w:val="left"/>
      <w:pPr>
        <w:ind w:left="6575" w:hanging="144"/>
      </w:pPr>
      <w:rPr>
        <w:rFonts w:hint="default"/>
        <w:lang w:val="it-IT" w:eastAsia="en-US" w:bidi="ar-SA"/>
      </w:rPr>
    </w:lvl>
    <w:lvl w:ilvl="7">
      <w:start w:val="0"/>
      <w:numFmt w:val="bullet"/>
      <w:lvlText w:val="•"/>
      <w:lvlJc w:val="left"/>
      <w:pPr>
        <w:ind w:left="7448" w:hanging="144"/>
      </w:pPr>
      <w:rPr>
        <w:rFonts w:hint="default"/>
        <w:lang w:val="it-IT" w:eastAsia="en-US" w:bidi="ar-SA"/>
      </w:rPr>
    </w:lvl>
    <w:lvl w:ilvl="8">
      <w:start w:val="0"/>
      <w:numFmt w:val="bullet"/>
      <w:lvlText w:val="•"/>
      <w:lvlJc w:val="left"/>
      <w:pPr>
        <w:ind w:left="8321" w:hanging="144"/>
      </w:pPr>
      <w:rPr>
        <w:rFonts w:hint="default"/>
        <w:lang w:val="it-IT" w:eastAsia="en-US" w:bidi="ar-SA"/>
      </w:rPr>
    </w:lvl>
  </w:abstractNum>
  <w:abstractNum w:abstractNumId="28">
    <w:multiLevelType w:val="hybridMultilevel"/>
    <w:lvl w:ilvl="0">
      <w:start w:val="0"/>
      <w:numFmt w:val="bullet"/>
      <w:lvlText w:val=""/>
      <w:lvlJc w:val="left"/>
      <w:pPr>
        <w:ind w:left="926" w:hanging="356"/>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834" w:hanging="356"/>
      </w:pPr>
      <w:rPr>
        <w:rFonts w:hint="default"/>
        <w:lang w:val="it-IT" w:eastAsia="en-US" w:bidi="ar-SA"/>
      </w:rPr>
    </w:lvl>
    <w:lvl w:ilvl="2">
      <w:start w:val="0"/>
      <w:numFmt w:val="bullet"/>
      <w:lvlText w:val="•"/>
      <w:lvlJc w:val="left"/>
      <w:pPr>
        <w:ind w:left="2749" w:hanging="356"/>
      </w:pPr>
      <w:rPr>
        <w:rFonts w:hint="default"/>
        <w:lang w:val="it-IT" w:eastAsia="en-US" w:bidi="ar-SA"/>
      </w:rPr>
    </w:lvl>
    <w:lvl w:ilvl="3">
      <w:start w:val="0"/>
      <w:numFmt w:val="bullet"/>
      <w:lvlText w:val="•"/>
      <w:lvlJc w:val="left"/>
      <w:pPr>
        <w:ind w:left="3663" w:hanging="356"/>
      </w:pPr>
      <w:rPr>
        <w:rFonts w:hint="default"/>
        <w:lang w:val="it-IT" w:eastAsia="en-US" w:bidi="ar-SA"/>
      </w:rPr>
    </w:lvl>
    <w:lvl w:ilvl="4">
      <w:start w:val="0"/>
      <w:numFmt w:val="bullet"/>
      <w:lvlText w:val="•"/>
      <w:lvlJc w:val="left"/>
      <w:pPr>
        <w:ind w:left="4578" w:hanging="356"/>
      </w:pPr>
      <w:rPr>
        <w:rFonts w:hint="default"/>
        <w:lang w:val="it-IT" w:eastAsia="en-US" w:bidi="ar-SA"/>
      </w:rPr>
    </w:lvl>
    <w:lvl w:ilvl="5">
      <w:start w:val="0"/>
      <w:numFmt w:val="bullet"/>
      <w:lvlText w:val="•"/>
      <w:lvlJc w:val="left"/>
      <w:pPr>
        <w:ind w:left="5493" w:hanging="356"/>
      </w:pPr>
      <w:rPr>
        <w:rFonts w:hint="default"/>
        <w:lang w:val="it-IT" w:eastAsia="en-US" w:bidi="ar-SA"/>
      </w:rPr>
    </w:lvl>
    <w:lvl w:ilvl="6">
      <w:start w:val="0"/>
      <w:numFmt w:val="bullet"/>
      <w:lvlText w:val="•"/>
      <w:lvlJc w:val="left"/>
      <w:pPr>
        <w:ind w:left="6407" w:hanging="356"/>
      </w:pPr>
      <w:rPr>
        <w:rFonts w:hint="default"/>
        <w:lang w:val="it-IT" w:eastAsia="en-US" w:bidi="ar-SA"/>
      </w:rPr>
    </w:lvl>
    <w:lvl w:ilvl="7">
      <w:start w:val="0"/>
      <w:numFmt w:val="bullet"/>
      <w:lvlText w:val="•"/>
      <w:lvlJc w:val="left"/>
      <w:pPr>
        <w:ind w:left="7322" w:hanging="356"/>
      </w:pPr>
      <w:rPr>
        <w:rFonts w:hint="default"/>
        <w:lang w:val="it-IT" w:eastAsia="en-US" w:bidi="ar-SA"/>
      </w:rPr>
    </w:lvl>
    <w:lvl w:ilvl="8">
      <w:start w:val="0"/>
      <w:numFmt w:val="bullet"/>
      <w:lvlText w:val="•"/>
      <w:lvlJc w:val="left"/>
      <w:pPr>
        <w:ind w:left="8237" w:hanging="356"/>
      </w:pPr>
      <w:rPr>
        <w:rFonts w:hint="default"/>
        <w:lang w:val="it-IT" w:eastAsia="en-US" w:bidi="ar-SA"/>
      </w:rPr>
    </w:lvl>
  </w:abstractNum>
  <w:abstractNum w:abstractNumId="27">
    <w:multiLevelType w:val="hybridMultilevel"/>
    <w:lvl w:ilvl="0">
      <w:start w:val="0"/>
      <w:numFmt w:val="bullet"/>
      <w:lvlText w:val=""/>
      <w:lvlJc w:val="left"/>
      <w:pPr>
        <w:ind w:left="1216"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2104" w:hanging="360"/>
      </w:pPr>
      <w:rPr>
        <w:rFonts w:hint="default"/>
        <w:lang w:val="it-IT" w:eastAsia="en-US" w:bidi="ar-SA"/>
      </w:rPr>
    </w:lvl>
    <w:lvl w:ilvl="2">
      <w:start w:val="0"/>
      <w:numFmt w:val="bullet"/>
      <w:lvlText w:val="•"/>
      <w:lvlJc w:val="left"/>
      <w:pPr>
        <w:ind w:left="2989" w:hanging="360"/>
      </w:pPr>
      <w:rPr>
        <w:rFonts w:hint="default"/>
        <w:lang w:val="it-IT" w:eastAsia="en-US" w:bidi="ar-SA"/>
      </w:rPr>
    </w:lvl>
    <w:lvl w:ilvl="3">
      <w:start w:val="0"/>
      <w:numFmt w:val="bullet"/>
      <w:lvlText w:val="•"/>
      <w:lvlJc w:val="left"/>
      <w:pPr>
        <w:ind w:left="3873" w:hanging="360"/>
      </w:pPr>
      <w:rPr>
        <w:rFonts w:hint="default"/>
        <w:lang w:val="it-IT" w:eastAsia="en-US" w:bidi="ar-SA"/>
      </w:rPr>
    </w:lvl>
    <w:lvl w:ilvl="4">
      <w:start w:val="0"/>
      <w:numFmt w:val="bullet"/>
      <w:lvlText w:val="•"/>
      <w:lvlJc w:val="left"/>
      <w:pPr>
        <w:ind w:left="4758" w:hanging="360"/>
      </w:pPr>
      <w:rPr>
        <w:rFonts w:hint="default"/>
        <w:lang w:val="it-IT" w:eastAsia="en-US" w:bidi="ar-SA"/>
      </w:rPr>
    </w:lvl>
    <w:lvl w:ilvl="5">
      <w:start w:val="0"/>
      <w:numFmt w:val="bullet"/>
      <w:lvlText w:val="•"/>
      <w:lvlJc w:val="left"/>
      <w:pPr>
        <w:ind w:left="5643" w:hanging="360"/>
      </w:pPr>
      <w:rPr>
        <w:rFonts w:hint="default"/>
        <w:lang w:val="it-IT" w:eastAsia="en-US" w:bidi="ar-SA"/>
      </w:rPr>
    </w:lvl>
    <w:lvl w:ilvl="6">
      <w:start w:val="0"/>
      <w:numFmt w:val="bullet"/>
      <w:lvlText w:val="•"/>
      <w:lvlJc w:val="left"/>
      <w:pPr>
        <w:ind w:left="6527" w:hanging="360"/>
      </w:pPr>
      <w:rPr>
        <w:rFonts w:hint="default"/>
        <w:lang w:val="it-IT" w:eastAsia="en-US" w:bidi="ar-SA"/>
      </w:rPr>
    </w:lvl>
    <w:lvl w:ilvl="7">
      <w:start w:val="0"/>
      <w:numFmt w:val="bullet"/>
      <w:lvlText w:val="•"/>
      <w:lvlJc w:val="left"/>
      <w:pPr>
        <w:ind w:left="7412" w:hanging="360"/>
      </w:pPr>
      <w:rPr>
        <w:rFonts w:hint="default"/>
        <w:lang w:val="it-IT" w:eastAsia="en-US" w:bidi="ar-SA"/>
      </w:rPr>
    </w:lvl>
    <w:lvl w:ilvl="8">
      <w:start w:val="0"/>
      <w:numFmt w:val="bullet"/>
      <w:lvlText w:val="•"/>
      <w:lvlJc w:val="left"/>
      <w:pPr>
        <w:ind w:left="8297" w:hanging="360"/>
      </w:pPr>
      <w:rPr>
        <w:rFonts w:hint="default"/>
        <w:lang w:val="it-IT" w:eastAsia="en-US" w:bidi="ar-SA"/>
      </w:rPr>
    </w:lvl>
  </w:abstractNum>
  <w:abstractNum w:abstractNumId="26">
    <w:multiLevelType w:val="hybridMultilevel"/>
    <w:lvl w:ilvl="0">
      <w:start w:val="1"/>
      <w:numFmt w:val="lowerLetter"/>
      <w:lvlText w:val="%1)"/>
      <w:lvlJc w:val="left"/>
      <w:pPr>
        <w:ind w:left="212" w:hanging="240"/>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1"/>
      <w:numFmt w:val="lowerRoman"/>
      <w:lvlText w:val="%2."/>
      <w:lvlJc w:val="left"/>
      <w:pPr>
        <w:ind w:left="640" w:hanging="197"/>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2">
      <w:start w:val="1"/>
      <w:numFmt w:val="upperLetter"/>
      <w:lvlText w:val="%3."/>
      <w:lvlJc w:val="left"/>
      <w:pPr>
        <w:ind w:left="933" w:hanging="294"/>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3">
      <w:start w:val="0"/>
      <w:numFmt w:val="bullet"/>
      <w:lvlText w:val="•"/>
      <w:lvlJc w:val="left"/>
      <w:pPr>
        <w:ind w:left="2080" w:hanging="294"/>
      </w:pPr>
      <w:rPr>
        <w:rFonts w:hint="default"/>
        <w:lang w:val="it-IT" w:eastAsia="en-US" w:bidi="ar-SA"/>
      </w:rPr>
    </w:lvl>
    <w:lvl w:ilvl="4">
      <w:start w:val="0"/>
      <w:numFmt w:val="bullet"/>
      <w:lvlText w:val="•"/>
      <w:lvlJc w:val="left"/>
      <w:pPr>
        <w:ind w:left="3221" w:hanging="294"/>
      </w:pPr>
      <w:rPr>
        <w:rFonts w:hint="default"/>
        <w:lang w:val="it-IT" w:eastAsia="en-US" w:bidi="ar-SA"/>
      </w:rPr>
    </w:lvl>
    <w:lvl w:ilvl="5">
      <w:start w:val="0"/>
      <w:numFmt w:val="bullet"/>
      <w:lvlText w:val="•"/>
      <w:lvlJc w:val="left"/>
      <w:pPr>
        <w:ind w:left="4362" w:hanging="294"/>
      </w:pPr>
      <w:rPr>
        <w:rFonts w:hint="default"/>
        <w:lang w:val="it-IT" w:eastAsia="en-US" w:bidi="ar-SA"/>
      </w:rPr>
    </w:lvl>
    <w:lvl w:ilvl="6">
      <w:start w:val="0"/>
      <w:numFmt w:val="bullet"/>
      <w:lvlText w:val="•"/>
      <w:lvlJc w:val="left"/>
      <w:pPr>
        <w:ind w:left="5503" w:hanging="294"/>
      </w:pPr>
      <w:rPr>
        <w:rFonts w:hint="default"/>
        <w:lang w:val="it-IT" w:eastAsia="en-US" w:bidi="ar-SA"/>
      </w:rPr>
    </w:lvl>
    <w:lvl w:ilvl="7">
      <w:start w:val="0"/>
      <w:numFmt w:val="bullet"/>
      <w:lvlText w:val="•"/>
      <w:lvlJc w:val="left"/>
      <w:pPr>
        <w:ind w:left="6644" w:hanging="294"/>
      </w:pPr>
      <w:rPr>
        <w:rFonts w:hint="default"/>
        <w:lang w:val="it-IT" w:eastAsia="en-US" w:bidi="ar-SA"/>
      </w:rPr>
    </w:lvl>
    <w:lvl w:ilvl="8">
      <w:start w:val="0"/>
      <w:numFmt w:val="bullet"/>
      <w:lvlText w:val="•"/>
      <w:lvlJc w:val="left"/>
      <w:pPr>
        <w:ind w:left="7784" w:hanging="294"/>
      </w:pPr>
      <w:rPr>
        <w:rFonts w:hint="default"/>
        <w:lang w:val="it-IT" w:eastAsia="en-US" w:bidi="ar-SA"/>
      </w:rPr>
    </w:lvl>
  </w:abstractNum>
  <w:abstractNum w:abstractNumId="25">
    <w:multiLevelType w:val="hybridMultilevel"/>
    <w:lvl w:ilvl="0">
      <w:start w:val="0"/>
      <w:numFmt w:val="bullet"/>
      <w:lvlText w:val=""/>
      <w:lvlJc w:val="left"/>
      <w:pPr>
        <w:ind w:left="779"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60"/>
      </w:pPr>
      <w:rPr>
        <w:rFonts w:hint="default"/>
        <w:lang w:val="it-IT" w:eastAsia="en-US" w:bidi="ar-SA"/>
      </w:rPr>
    </w:lvl>
    <w:lvl w:ilvl="2">
      <w:start w:val="0"/>
      <w:numFmt w:val="bullet"/>
      <w:lvlText w:val="•"/>
      <w:lvlJc w:val="left"/>
      <w:pPr>
        <w:ind w:left="2637" w:hanging="360"/>
      </w:pPr>
      <w:rPr>
        <w:rFonts w:hint="default"/>
        <w:lang w:val="it-IT" w:eastAsia="en-US" w:bidi="ar-SA"/>
      </w:rPr>
    </w:lvl>
    <w:lvl w:ilvl="3">
      <w:start w:val="0"/>
      <w:numFmt w:val="bullet"/>
      <w:lvlText w:val="•"/>
      <w:lvlJc w:val="left"/>
      <w:pPr>
        <w:ind w:left="3565" w:hanging="360"/>
      </w:pPr>
      <w:rPr>
        <w:rFonts w:hint="default"/>
        <w:lang w:val="it-IT" w:eastAsia="en-US" w:bidi="ar-SA"/>
      </w:rPr>
    </w:lvl>
    <w:lvl w:ilvl="4">
      <w:start w:val="0"/>
      <w:numFmt w:val="bullet"/>
      <w:lvlText w:val="•"/>
      <w:lvlJc w:val="left"/>
      <w:pPr>
        <w:ind w:left="4494" w:hanging="360"/>
      </w:pPr>
      <w:rPr>
        <w:rFonts w:hint="default"/>
        <w:lang w:val="it-IT" w:eastAsia="en-US" w:bidi="ar-SA"/>
      </w:rPr>
    </w:lvl>
    <w:lvl w:ilvl="5">
      <w:start w:val="0"/>
      <w:numFmt w:val="bullet"/>
      <w:lvlText w:val="•"/>
      <w:lvlJc w:val="left"/>
      <w:pPr>
        <w:ind w:left="5423" w:hanging="360"/>
      </w:pPr>
      <w:rPr>
        <w:rFonts w:hint="default"/>
        <w:lang w:val="it-IT" w:eastAsia="en-US" w:bidi="ar-SA"/>
      </w:rPr>
    </w:lvl>
    <w:lvl w:ilvl="6">
      <w:start w:val="0"/>
      <w:numFmt w:val="bullet"/>
      <w:lvlText w:val="•"/>
      <w:lvlJc w:val="left"/>
      <w:pPr>
        <w:ind w:left="6351" w:hanging="360"/>
      </w:pPr>
      <w:rPr>
        <w:rFonts w:hint="default"/>
        <w:lang w:val="it-IT" w:eastAsia="en-US" w:bidi="ar-SA"/>
      </w:rPr>
    </w:lvl>
    <w:lvl w:ilvl="7">
      <w:start w:val="0"/>
      <w:numFmt w:val="bullet"/>
      <w:lvlText w:val="•"/>
      <w:lvlJc w:val="left"/>
      <w:pPr>
        <w:ind w:left="7280" w:hanging="360"/>
      </w:pPr>
      <w:rPr>
        <w:rFonts w:hint="default"/>
        <w:lang w:val="it-IT" w:eastAsia="en-US" w:bidi="ar-SA"/>
      </w:rPr>
    </w:lvl>
    <w:lvl w:ilvl="8">
      <w:start w:val="0"/>
      <w:numFmt w:val="bullet"/>
      <w:lvlText w:val="•"/>
      <w:lvlJc w:val="left"/>
      <w:pPr>
        <w:ind w:left="8209" w:hanging="360"/>
      </w:pPr>
      <w:rPr>
        <w:rFonts w:hint="default"/>
        <w:lang w:val="it-IT" w:eastAsia="en-US" w:bidi="ar-SA"/>
      </w:rPr>
    </w:lvl>
  </w:abstractNum>
  <w:abstractNum w:abstractNumId="24">
    <w:multiLevelType w:val="hybridMultilevel"/>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spacing w:val="0"/>
        <w:w w:val="100"/>
        <w:lang w:val="it-IT" w:eastAsia="en-US" w:bidi="ar-SA"/>
      </w:rPr>
    </w:lvl>
    <w:lvl w:ilvl="2">
      <w:start w:val="0"/>
      <w:numFmt w:val="bullet"/>
      <w:lvlText w:val="•"/>
      <w:lvlJc w:val="left"/>
      <w:pPr>
        <w:ind w:left="2477" w:hanging="360"/>
      </w:pPr>
      <w:rPr>
        <w:rFonts w:hint="default"/>
        <w:lang w:val="it-IT" w:eastAsia="en-US" w:bidi="ar-SA"/>
      </w:rPr>
    </w:lvl>
    <w:lvl w:ilvl="3">
      <w:start w:val="0"/>
      <w:numFmt w:val="bullet"/>
      <w:lvlText w:val="•"/>
      <w:lvlJc w:val="left"/>
      <w:pPr>
        <w:ind w:left="3425" w:hanging="360"/>
      </w:pPr>
      <w:rPr>
        <w:rFonts w:hint="default"/>
        <w:lang w:val="it-IT" w:eastAsia="en-US" w:bidi="ar-SA"/>
      </w:rPr>
    </w:lvl>
    <w:lvl w:ilvl="4">
      <w:start w:val="0"/>
      <w:numFmt w:val="bullet"/>
      <w:lvlText w:val="•"/>
      <w:lvlJc w:val="left"/>
      <w:pPr>
        <w:ind w:left="4374" w:hanging="360"/>
      </w:pPr>
      <w:rPr>
        <w:rFonts w:hint="default"/>
        <w:lang w:val="it-IT" w:eastAsia="en-US" w:bidi="ar-SA"/>
      </w:rPr>
    </w:lvl>
    <w:lvl w:ilvl="5">
      <w:start w:val="0"/>
      <w:numFmt w:val="bullet"/>
      <w:lvlText w:val="•"/>
      <w:lvlJc w:val="left"/>
      <w:pPr>
        <w:ind w:left="5323" w:hanging="360"/>
      </w:pPr>
      <w:rPr>
        <w:rFonts w:hint="default"/>
        <w:lang w:val="it-IT" w:eastAsia="en-US" w:bidi="ar-SA"/>
      </w:rPr>
    </w:lvl>
    <w:lvl w:ilvl="6">
      <w:start w:val="0"/>
      <w:numFmt w:val="bullet"/>
      <w:lvlText w:val="•"/>
      <w:lvlJc w:val="left"/>
      <w:pPr>
        <w:ind w:left="6271" w:hanging="360"/>
      </w:pPr>
      <w:rPr>
        <w:rFonts w:hint="default"/>
        <w:lang w:val="it-IT" w:eastAsia="en-US" w:bidi="ar-SA"/>
      </w:rPr>
    </w:lvl>
    <w:lvl w:ilvl="7">
      <w:start w:val="0"/>
      <w:numFmt w:val="bullet"/>
      <w:lvlText w:val="•"/>
      <w:lvlJc w:val="left"/>
      <w:pPr>
        <w:ind w:left="7220" w:hanging="360"/>
      </w:pPr>
      <w:rPr>
        <w:rFonts w:hint="default"/>
        <w:lang w:val="it-IT" w:eastAsia="en-US" w:bidi="ar-SA"/>
      </w:rPr>
    </w:lvl>
    <w:lvl w:ilvl="8">
      <w:start w:val="0"/>
      <w:numFmt w:val="bullet"/>
      <w:lvlText w:val="•"/>
      <w:lvlJc w:val="left"/>
      <w:pPr>
        <w:ind w:left="8169" w:hanging="360"/>
      </w:pPr>
      <w:rPr>
        <w:rFonts w:hint="default"/>
        <w:lang w:val="it-IT" w:eastAsia="en-US" w:bidi="ar-SA"/>
      </w:rPr>
    </w:lvl>
  </w:abstractNum>
  <w:abstractNum w:abstractNumId="23">
    <w:multiLevelType w:val="hybridMultilevel"/>
    <w:lvl w:ilvl="0">
      <w:start w:val="0"/>
      <w:numFmt w:val="bullet"/>
      <w:lvlText w:val="–"/>
      <w:lvlJc w:val="left"/>
      <w:pPr>
        <w:ind w:left="496" w:hanging="284"/>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456" w:hanging="284"/>
      </w:pPr>
      <w:rPr>
        <w:rFonts w:hint="default"/>
        <w:lang w:val="it-IT" w:eastAsia="en-US" w:bidi="ar-SA"/>
      </w:rPr>
    </w:lvl>
    <w:lvl w:ilvl="2">
      <w:start w:val="0"/>
      <w:numFmt w:val="bullet"/>
      <w:lvlText w:val="•"/>
      <w:lvlJc w:val="left"/>
      <w:pPr>
        <w:ind w:left="2413" w:hanging="284"/>
      </w:pPr>
      <w:rPr>
        <w:rFonts w:hint="default"/>
        <w:lang w:val="it-IT" w:eastAsia="en-US" w:bidi="ar-SA"/>
      </w:rPr>
    </w:lvl>
    <w:lvl w:ilvl="3">
      <w:start w:val="0"/>
      <w:numFmt w:val="bullet"/>
      <w:lvlText w:val="•"/>
      <w:lvlJc w:val="left"/>
      <w:pPr>
        <w:ind w:left="3369" w:hanging="284"/>
      </w:pPr>
      <w:rPr>
        <w:rFonts w:hint="default"/>
        <w:lang w:val="it-IT" w:eastAsia="en-US" w:bidi="ar-SA"/>
      </w:rPr>
    </w:lvl>
    <w:lvl w:ilvl="4">
      <w:start w:val="0"/>
      <w:numFmt w:val="bullet"/>
      <w:lvlText w:val="•"/>
      <w:lvlJc w:val="left"/>
      <w:pPr>
        <w:ind w:left="4326" w:hanging="284"/>
      </w:pPr>
      <w:rPr>
        <w:rFonts w:hint="default"/>
        <w:lang w:val="it-IT" w:eastAsia="en-US" w:bidi="ar-SA"/>
      </w:rPr>
    </w:lvl>
    <w:lvl w:ilvl="5">
      <w:start w:val="0"/>
      <w:numFmt w:val="bullet"/>
      <w:lvlText w:val="•"/>
      <w:lvlJc w:val="left"/>
      <w:pPr>
        <w:ind w:left="5283" w:hanging="284"/>
      </w:pPr>
      <w:rPr>
        <w:rFonts w:hint="default"/>
        <w:lang w:val="it-IT" w:eastAsia="en-US" w:bidi="ar-SA"/>
      </w:rPr>
    </w:lvl>
    <w:lvl w:ilvl="6">
      <w:start w:val="0"/>
      <w:numFmt w:val="bullet"/>
      <w:lvlText w:val="•"/>
      <w:lvlJc w:val="left"/>
      <w:pPr>
        <w:ind w:left="6239" w:hanging="284"/>
      </w:pPr>
      <w:rPr>
        <w:rFonts w:hint="default"/>
        <w:lang w:val="it-IT" w:eastAsia="en-US" w:bidi="ar-SA"/>
      </w:rPr>
    </w:lvl>
    <w:lvl w:ilvl="7">
      <w:start w:val="0"/>
      <w:numFmt w:val="bullet"/>
      <w:lvlText w:val="•"/>
      <w:lvlJc w:val="left"/>
      <w:pPr>
        <w:ind w:left="7196" w:hanging="284"/>
      </w:pPr>
      <w:rPr>
        <w:rFonts w:hint="default"/>
        <w:lang w:val="it-IT" w:eastAsia="en-US" w:bidi="ar-SA"/>
      </w:rPr>
    </w:lvl>
    <w:lvl w:ilvl="8">
      <w:start w:val="0"/>
      <w:numFmt w:val="bullet"/>
      <w:lvlText w:val="•"/>
      <w:lvlJc w:val="left"/>
      <w:pPr>
        <w:ind w:left="8153" w:hanging="284"/>
      </w:pPr>
      <w:rPr>
        <w:rFonts w:hint="default"/>
        <w:lang w:val="it-IT" w:eastAsia="en-US" w:bidi="ar-SA"/>
      </w:rPr>
    </w:lvl>
  </w:abstractNum>
  <w:abstractNum w:abstractNumId="22">
    <w:multiLevelType w:val="hybridMultilevel"/>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spacing w:val="0"/>
        <w:w w:val="100"/>
        <w:lang w:val="it-IT" w:eastAsia="en-US" w:bidi="ar-SA"/>
      </w:rPr>
    </w:lvl>
    <w:lvl w:ilvl="2">
      <w:start w:val="0"/>
      <w:numFmt w:val="bullet"/>
      <w:lvlText w:val="•"/>
      <w:lvlJc w:val="left"/>
      <w:pPr>
        <w:ind w:left="2477" w:hanging="360"/>
      </w:pPr>
      <w:rPr>
        <w:rFonts w:hint="default"/>
        <w:lang w:val="it-IT" w:eastAsia="en-US" w:bidi="ar-SA"/>
      </w:rPr>
    </w:lvl>
    <w:lvl w:ilvl="3">
      <w:start w:val="0"/>
      <w:numFmt w:val="bullet"/>
      <w:lvlText w:val="•"/>
      <w:lvlJc w:val="left"/>
      <w:pPr>
        <w:ind w:left="3425" w:hanging="360"/>
      </w:pPr>
      <w:rPr>
        <w:rFonts w:hint="default"/>
        <w:lang w:val="it-IT" w:eastAsia="en-US" w:bidi="ar-SA"/>
      </w:rPr>
    </w:lvl>
    <w:lvl w:ilvl="4">
      <w:start w:val="0"/>
      <w:numFmt w:val="bullet"/>
      <w:lvlText w:val="•"/>
      <w:lvlJc w:val="left"/>
      <w:pPr>
        <w:ind w:left="4374" w:hanging="360"/>
      </w:pPr>
      <w:rPr>
        <w:rFonts w:hint="default"/>
        <w:lang w:val="it-IT" w:eastAsia="en-US" w:bidi="ar-SA"/>
      </w:rPr>
    </w:lvl>
    <w:lvl w:ilvl="5">
      <w:start w:val="0"/>
      <w:numFmt w:val="bullet"/>
      <w:lvlText w:val="•"/>
      <w:lvlJc w:val="left"/>
      <w:pPr>
        <w:ind w:left="5323" w:hanging="360"/>
      </w:pPr>
      <w:rPr>
        <w:rFonts w:hint="default"/>
        <w:lang w:val="it-IT" w:eastAsia="en-US" w:bidi="ar-SA"/>
      </w:rPr>
    </w:lvl>
    <w:lvl w:ilvl="6">
      <w:start w:val="0"/>
      <w:numFmt w:val="bullet"/>
      <w:lvlText w:val="•"/>
      <w:lvlJc w:val="left"/>
      <w:pPr>
        <w:ind w:left="6271" w:hanging="360"/>
      </w:pPr>
      <w:rPr>
        <w:rFonts w:hint="default"/>
        <w:lang w:val="it-IT" w:eastAsia="en-US" w:bidi="ar-SA"/>
      </w:rPr>
    </w:lvl>
    <w:lvl w:ilvl="7">
      <w:start w:val="0"/>
      <w:numFmt w:val="bullet"/>
      <w:lvlText w:val="•"/>
      <w:lvlJc w:val="left"/>
      <w:pPr>
        <w:ind w:left="7220" w:hanging="360"/>
      </w:pPr>
      <w:rPr>
        <w:rFonts w:hint="default"/>
        <w:lang w:val="it-IT" w:eastAsia="en-US" w:bidi="ar-SA"/>
      </w:rPr>
    </w:lvl>
    <w:lvl w:ilvl="8">
      <w:start w:val="0"/>
      <w:numFmt w:val="bullet"/>
      <w:lvlText w:val="•"/>
      <w:lvlJc w:val="left"/>
      <w:pPr>
        <w:ind w:left="8169" w:hanging="360"/>
      </w:pPr>
      <w:rPr>
        <w:rFonts w:hint="default"/>
        <w:lang w:val="it-IT" w:eastAsia="en-US" w:bidi="ar-SA"/>
      </w:rPr>
    </w:lvl>
  </w:abstractNum>
  <w:abstractNum w:abstractNumId="21">
    <w:multiLevelType w:val="hybridMultilevel"/>
    <w:lvl w:ilvl="0">
      <w:start w:val="0"/>
      <w:numFmt w:val="bullet"/>
      <w:lvlText w:val="–"/>
      <w:lvlJc w:val="left"/>
      <w:pPr>
        <w:ind w:left="640" w:hanging="361"/>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582" w:hanging="361"/>
      </w:pPr>
      <w:rPr>
        <w:rFonts w:hint="default"/>
        <w:lang w:val="it-IT" w:eastAsia="en-US" w:bidi="ar-SA"/>
      </w:rPr>
    </w:lvl>
    <w:lvl w:ilvl="2">
      <w:start w:val="0"/>
      <w:numFmt w:val="bullet"/>
      <w:lvlText w:val="•"/>
      <w:lvlJc w:val="left"/>
      <w:pPr>
        <w:ind w:left="2525" w:hanging="361"/>
      </w:pPr>
      <w:rPr>
        <w:rFonts w:hint="default"/>
        <w:lang w:val="it-IT" w:eastAsia="en-US" w:bidi="ar-SA"/>
      </w:rPr>
    </w:lvl>
    <w:lvl w:ilvl="3">
      <w:start w:val="0"/>
      <w:numFmt w:val="bullet"/>
      <w:lvlText w:val="•"/>
      <w:lvlJc w:val="left"/>
      <w:pPr>
        <w:ind w:left="3467" w:hanging="361"/>
      </w:pPr>
      <w:rPr>
        <w:rFonts w:hint="default"/>
        <w:lang w:val="it-IT" w:eastAsia="en-US" w:bidi="ar-SA"/>
      </w:rPr>
    </w:lvl>
    <w:lvl w:ilvl="4">
      <w:start w:val="0"/>
      <w:numFmt w:val="bullet"/>
      <w:lvlText w:val="•"/>
      <w:lvlJc w:val="left"/>
      <w:pPr>
        <w:ind w:left="4410" w:hanging="361"/>
      </w:pPr>
      <w:rPr>
        <w:rFonts w:hint="default"/>
        <w:lang w:val="it-IT" w:eastAsia="en-US" w:bidi="ar-SA"/>
      </w:rPr>
    </w:lvl>
    <w:lvl w:ilvl="5">
      <w:start w:val="0"/>
      <w:numFmt w:val="bullet"/>
      <w:lvlText w:val="•"/>
      <w:lvlJc w:val="left"/>
      <w:pPr>
        <w:ind w:left="5353" w:hanging="361"/>
      </w:pPr>
      <w:rPr>
        <w:rFonts w:hint="default"/>
        <w:lang w:val="it-IT" w:eastAsia="en-US" w:bidi="ar-SA"/>
      </w:rPr>
    </w:lvl>
    <w:lvl w:ilvl="6">
      <w:start w:val="0"/>
      <w:numFmt w:val="bullet"/>
      <w:lvlText w:val="•"/>
      <w:lvlJc w:val="left"/>
      <w:pPr>
        <w:ind w:left="6295" w:hanging="361"/>
      </w:pPr>
      <w:rPr>
        <w:rFonts w:hint="default"/>
        <w:lang w:val="it-IT" w:eastAsia="en-US" w:bidi="ar-SA"/>
      </w:rPr>
    </w:lvl>
    <w:lvl w:ilvl="7">
      <w:start w:val="0"/>
      <w:numFmt w:val="bullet"/>
      <w:lvlText w:val="•"/>
      <w:lvlJc w:val="left"/>
      <w:pPr>
        <w:ind w:left="7238" w:hanging="361"/>
      </w:pPr>
      <w:rPr>
        <w:rFonts w:hint="default"/>
        <w:lang w:val="it-IT" w:eastAsia="en-US" w:bidi="ar-SA"/>
      </w:rPr>
    </w:lvl>
    <w:lvl w:ilvl="8">
      <w:start w:val="0"/>
      <w:numFmt w:val="bullet"/>
      <w:lvlText w:val="•"/>
      <w:lvlJc w:val="left"/>
      <w:pPr>
        <w:ind w:left="8181" w:hanging="361"/>
      </w:pPr>
      <w:rPr>
        <w:rFonts w:hint="default"/>
        <w:lang w:val="it-IT" w:eastAsia="en-US" w:bidi="ar-SA"/>
      </w:rPr>
    </w:lvl>
  </w:abstractNum>
  <w:abstractNum w:abstractNumId="20">
    <w:multiLevelType w:val="hybridMultilevel"/>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spacing w:val="0"/>
        <w:w w:val="100"/>
        <w:lang w:val="it-IT" w:eastAsia="en-US" w:bidi="ar-SA"/>
      </w:rPr>
    </w:lvl>
    <w:lvl w:ilvl="2">
      <w:start w:val="0"/>
      <w:numFmt w:val="bullet"/>
      <w:lvlText w:val="•"/>
      <w:lvlJc w:val="left"/>
      <w:pPr>
        <w:ind w:left="2477" w:hanging="360"/>
      </w:pPr>
      <w:rPr>
        <w:rFonts w:hint="default"/>
        <w:lang w:val="it-IT" w:eastAsia="en-US" w:bidi="ar-SA"/>
      </w:rPr>
    </w:lvl>
    <w:lvl w:ilvl="3">
      <w:start w:val="0"/>
      <w:numFmt w:val="bullet"/>
      <w:lvlText w:val="•"/>
      <w:lvlJc w:val="left"/>
      <w:pPr>
        <w:ind w:left="3425" w:hanging="360"/>
      </w:pPr>
      <w:rPr>
        <w:rFonts w:hint="default"/>
        <w:lang w:val="it-IT" w:eastAsia="en-US" w:bidi="ar-SA"/>
      </w:rPr>
    </w:lvl>
    <w:lvl w:ilvl="4">
      <w:start w:val="0"/>
      <w:numFmt w:val="bullet"/>
      <w:lvlText w:val="•"/>
      <w:lvlJc w:val="left"/>
      <w:pPr>
        <w:ind w:left="4374" w:hanging="360"/>
      </w:pPr>
      <w:rPr>
        <w:rFonts w:hint="default"/>
        <w:lang w:val="it-IT" w:eastAsia="en-US" w:bidi="ar-SA"/>
      </w:rPr>
    </w:lvl>
    <w:lvl w:ilvl="5">
      <w:start w:val="0"/>
      <w:numFmt w:val="bullet"/>
      <w:lvlText w:val="•"/>
      <w:lvlJc w:val="left"/>
      <w:pPr>
        <w:ind w:left="5323" w:hanging="360"/>
      </w:pPr>
      <w:rPr>
        <w:rFonts w:hint="default"/>
        <w:lang w:val="it-IT" w:eastAsia="en-US" w:bidi="ar-SA"/>
      </w:rPr>
    </w:lvl>
    <w:lvl w:ilvl="6">
      <w:start w:val="0"/>
      <w:numFmt w:val="bullet"/>
      <w:lvlText w:val="•"/>
      <w:lvlJc w:val="left"/>
      <w:pPr>
        <w:ind w:left="6271" w:hanging="360"/>
      </w:pPr>
      <w:rPr>
        <w:rFonts w:hint="default"/>
        <w:lang w:val="it-IT" w:eastAsia="en-US" w:bidi="ar-SA"/>
      </w:rPr>
    </w:lvl>
    <w:lvl w:ilvl="7">
      <w:start w:val="0"/>
      <w:numFmt w:val="bullet"/>
      <w:lvlText w:val="•"/>
      <w:lvlJc w:val="left"/>
      <w:pPr>
        <w:ind w:left="7220" w:hanging="360"/>
      </w:pPr>
      <w:rPr>
        <w:rFonts w:hint="default"/>
        <w:lang w:val="it-IT" w:eastAsia="en-US" w:bidi="ar-SA"/>
      </w:rPr>
    </w:lvl>
    <w:lvl w:ilvl="8">
      <w:start w:val="0"/>
      <w:numFmt w:val="bullet"/>
      <w:lvlText w:val="•"/>
      <w:lvlJc w:val="left"/>
      <w:pPr>
        <w:ind w:left="8169" w:hanging="360"/>
      </w:pPr>
      <w:rPr>
        <w:rFonts w:hint="default"/>
        <w:lang w:val="it-IT" w:eastAsia="en-US" w:bidi="ar-SA"/>
      </w:rPr>
    </w:lvl>
  </w:abstractNum>
  <w:abstractNum w:abstractNumId="19">
    <w:multiLevelType w:val="hybridMultilevel"/>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ascii="Times New Roman" w:hAnsi="Times New Roman" w:eastAsia="Times New Roman" w:cs="Times New Roman"/>
        <w:b/>
        <w:bCs/>
        <w:i w:val="0"/>
        <w:iCs w:val="0"/>
        <w:color w:val="1F487C"/>
        <w:spacing w:val="0"/>
        <w:w w:val="100"/>
        <w:sz w:val="24"/>
        <w:szCs w:val="24"/>
        <w:lang w:val="it-IT" w:eastAsia="en-US" w:bidi="ar-SA"/>
      </w:rPr>
    </w:lvl>
    <w:lvl w:ilvl="2">
      <w:start w:val="0"/>
      <w:numFmt w:val="bullet"/>
      <w:lvlText w:val="•"/>
      <w:lvlJc w:val="left"/>
      <w:pPr>
        <w:ind w:left="2477" w:hanging="360"/>
      </w:pPr>
      <w:rPr>
        <w:rFonts w:hint="default"/>
        <w:lang w:val="it-IT" w:eastAsia="en-US" w:bidi="ar-SA"/>
      </w:rPr>
    </w:lvl>
    <w:lvl w:ilvl="3">
      <w:start w:val="0"/>
      <w:numFmt w:val="bullet"/>
      <w:lvlText w:val="•"/>
      <w:lvlJc w:val="left"/>
      <w:pPr>
        <w:ind w:left="3425" w:hanging="360"/>
      </w:pPr>
      <w:rPr>
        <w:rFonts w:hint="default"/>
        <w:lang w:val="it-IT" w:eastAsia="en-US" w:bidi="ar-SA"/>
      </w:rPr>
    </w:lvl>
    <w:lvl w:ilvl="4">
      <w:start w:val="0"/>
      <w:numFmt w:val="bullet"/>
      <w:lvlText w:val="•"/>
      <w:lvlJc w:val="left"/>
      <w:pPr>
        <w:ind w:left="4374" w:hanging="360"/>
      </w:pPr>
      <w:rPr>
        <w:rFonts w:hint="default"/>
        <w:lang w:val="it-IT" w:eastAsia="en-US" w:bidi="ar-SA"/>
      </w:rPr>
    </w:lvl>
    <w:lvl w:ilvl="5">
      <w:start w:val="0"/>
      <w:numFmt w:val="bullet"/>
      <w:lvlText w:val="•"/>
      <w:lvlJc w:val="left"/>
      <w:pPr>
        <w:ind w:left="5323" w:hanging="360"/>
      </w:pPr>
      <w:rPr>
        <w:rFonts w:hint="default"/>
        <w:lang w:val="it-IT" w:eastAsia="en-US" w:bidi="ar-SA"/>
      </w:rPr>
    </w:lvl>
    <w:lvl w:ilvl="6">
      <w:start w:val="0"/>
      <w:numFmt w:val="bullet"/>
      <w:lvlText w:val="•"/>
      <w:lvlJc w:val="left"/>
      <w:pPr>
        <w:ind w:left="6271" w:hanging="360"/>
      </w:pPr>
      <w:rPr>
        <w:rFonts w:hint="default"/>
        <w:lang w:val="it-IT" w:eastAsia="en-US" w:bidi="ar-SA"/>
      </w:rPr>
    </w:lvl>
    <w:lvl w:ilvl="7">
      <w:start w:val="0"/>
      <w:numFmt w:val="bullet"/>
      <w:lvlText w:val="•"/>
      <w:lvlJc w:val="left"/>
      <w:pPr>
        <w:ind w:left="7220" w:hanging="360"/>
      </w:pPr>
      <w:rPr>
        <w:rFonts w:hint="default"/>
        <w:lang w:val="it-IT" w:eastAsia="en-US" w:bidi="ar-SA"/>
      </w:rPr>
    </w:lvl>
    <w:lvl w:ilvl="8">
      <w:start w:val="0"/>
      <w:numFmt w:val="bullet"/>
      <w:lvlText w:val="•"/>
      <w:lvlJc w:val="left"/>
      <w:pPr>
        <w:ind w:left="8169" w:hanging="360"/>
      </w:pPr>
      <w:rPr>
        <w:rFonts w:hint="default"/>
        <w:lang w:val="it-IT" w:eastAsia="en-US" w:bidi="ar-SA"/>
      </w:rPr>
    </w:lvl>
  </w:abstractNum>
  <w:abstractNum w:abstractNumId="18">
    <w:multiLevelType w:val="hybridMultilevel"/>
    <w:lvl w:ilvl="0">
      <w:start w:val="0"/>
      <w:numFmt w:val="bullet"/>
      <w:lvlText w:val=""/>
      <w:lvlJc w:val="left"/>
      <w:pPr>
        <w:ind w:left="779"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60"/>
      </w:pPr>
      <w:rPr>
        <w:rFonts w:hint="default"/>
        <w:lang w:val="it-IT" w:eastAsia="en-US" w:bidi="ar-SA"/>
      </w:rPr>
    </w:lvl>
    <w:lvl w:ilvl="2">
      <w:start w:val="0"/>
      <w:numFmt w:val="bullet"/>
      <w:lvlText w:val="•"/>
      <w:lvlJc w:val="left"/>
      <w:pPr>
        <w:ind w:left="2637" w:hanging="360"/>
      </w:pPr>
      <w:rPr>
        <w:rFonts w:hint="default"/>
        <w:lang w:val="it-IT" w:eastAsia="en-US" w:bidi="ar-SA"/>
      </w:rPr>
    </w:lvl>
    <w:lvl w:ilvl="3">
      <w:start w:val="0"/>
      <w:numFmt w:val="bullet"/>
      <w:lvlText w:val="•"/>
      <w:lvlJc w:val="left"/>
      <w:pPr>
        <w:ind w:left="3565" w:hanging="360"/>
      </w:pPr>
      <w:rPr>
        <w:rFonts w:hint="default"/>
        <w:lang w:val="it-IT" w:eastAsia="en-US" w:bidi="ar-SA"/>
      </w:rPr>
    </w:lvl>
    <w:lvl w:ilvl="4">
      <w:start w:val="0"/>
      <w:numFmt w:val="bullet"/>
      <w:lvlText w:val="•"/>
      <w:lvlJc w:val="left"/>
      <w:pPr>
        <w:ind w:left="4494" w:hanging="360"/>
      </w:pPr>
      <w:rPr>
        <w:rFonts w:hint="default"/>
        <w:lang w:val="it-IT" w:eastAsia="en-US" w:bidi="ar-SA"/>
      </w:rPr>
    </w:lvl>
    <w:lvl w:ilvl="5">
      <w:start w:val="0"/>
      <w:numFmt w:val="bullet"/>
      <w:lvlText w:val="•"/>
      <w:lvlJc w:val="left"/>
      <w:pPr>
        <w:ind w:left="5423" w:hanging="360"/>
      </w:pPr>
      <w:rPr>
        <w:rFonts w:hint="default"/>
        <w:lang w:val="it-IT" w:eastAsia="en-US" w:bidi="ar-SA"/>
      </w:rPr>
    </w:lvl>
    <w:lvl w:ilvl="6">
      <w:start w:val="0"/>
      <w:numFmt w:val="bullet"/>
      <w:lvlText w:val="•"/>
      <w:lvlJc w:val="left"/>
      <w:pPr>
        <w:ind w:left="6351" w:hanging="360"/>
      </w:pPr>
      <w:rPr>
        <w:rFonts w:hint="default"/>
        <w:lang w:val="it-IT" w:eastAsia="en-US" w:bidi="ar-SA"/>
      </w:rPr>
    </w:lvl>
    <w:lvl w:ilvl="7">
      <w:start w:val="0"/>
      <w:numFmt w:val="bullet"/>
      <w:lvlText w:val="•"/>
      <w:lvlJc w:val="left"/>
      <w:pPr>
        <w:ind w:left="7280" w:hanging="360"/>
      </w:pPr>
      <w:rPr>
        <w:rFonts w:hint="default"/>
        <w:lang w:val="it-IT" w:eastAsia="en-US" w:bidi="ar-SA"/>
      </w:rPr>
    </w:lvl>
    <w:lvl w:ilvl="8">
      <w:start w:val="0"/>
      <w:numFmt w:val="bullet"/>
      <w:lvlText w:val="•"/>
      <w:lvlJc w:val="left"/>
      <w:pPr>
        <w:ind w:left="8209" w:hanging="360"/>
      </w:pPr>
      <w:rPr>
        <w:rFonts w:hint="default"/>
        <w:lang w:val="it-IT" w:eastAsia="en-US" w:bidi="ar-SA"/>
      </w:rPr>
    </w:lvl>
  </w:abstractNum>
  <w:abstractNum w:abstractNumId="17">
    <w:multiLevelType w:val="hybridMultilevel"/>
    <w:lvl w:ilvl="0">
      <w:start w:val="1"/>
      <w:numFmt w:val="decimal"/>
      <w:lvlText w:val="%1."/>
      <w:lvlJc w:val="left"/>
      <w:pPr>
        <w:ind w:left="717" w:hanging="221"/>
        <w:jc w:val="left"/>
      </w:pPr>
      <w:rPr>
        <w:rFonts w:hint="default" w:ascii="Times New Roman" w:hAnsi="Times New Roman" w:eastAsia="Times New Roman" w:cs="Times New Roman"/>
        <w:b/>
        <w:bCs/>
        <w:i/>
        <w:iCs/>
        <w:spacing w:val="0"/>
        <w:w w:val="100"/>
        <w:sz w:val="22"/>
        <w:szCs w:val="22"/>
        <w:lang w:val="it-IT" w:eastAsia="en-US" w:bidi="ar-SA"/>
      </w:rPr>
    </w:lvl>
    <w:lvl w:ilvl="1">
      <w:start w:val="2"/>
      <w:numFmt w:val="lowerLetter"/>
      <w:lvlText w:val="%2)"/>
      <w:lvlJc w:val="left"/>
      <w:pPr>
        <w:ind w:left="1346" w:hanging="228"/>
        <w:jc w:val="left"/>
      </w:pPr>
      <w:rPr>
        <w:rFonts w:hint="default"/>
        <w:spacing w:val="0"/>
        <w:w w:val="99"/>
        <w:lang w:val="it-IT" w:eastAsia="en-US" w:bidi="ar-SA"/>
      </w:rPr>
    </w:lvl>
    <w:lvl w:ilvl="2">
      <w:start w:val="0"/>
      <w:numFmt w:val="bullet"/>
      <w:lvlText w:val="•"/>
      <w:lvlJc w:val="left"/>
      <w:pPr>
        <w:ind w:left="2309" w:hanging="228"/>
      </w:pPr>
      <w:rPr>
        <w:rFonts w:hint="default"/>
        <w:lang w:val="it-IT" w:eastAsia="en-US" w:bidi="ar-SA"/>
      </w:rPr>
    </w:lvl>
    <w:lvl w:ilvl="3">
      <w:start w:val="0"/>
      <w:numFmt w:val="bullet"/>
      <w:lvlText w:val="•"/>
      <w:lvlJc w:val="left"/>
      <w:pPr>
        <w:ind w:left="3279" w:hanging="228"/>
      </w:pPr>
      <w:rPr>
        <w:rFonts w:hint="default"/>
        <w:lang w:val="it-IT" w:eastAsia="en-US" w:bidi="ar-SA"/>
      </w:rPr>
    </w:lvl>
    <w:lvl w:ilvl="4">
      <w:start w:val="0"/>
      <w:numFmt w:val="bullet"/>
      <w:lvlText w:val="•"/>
      <w:lvlJc w:val="left"/>
      <w:pPr>
        <w:ind w:left="4248" w:hanging="228"/>
      </w:pPr>
      <w:rPr>
        <w:rFonts w:hint="default"/>
        <w:lang w:val="it-IT" w:eastAsia="en-US" w:bidi="ar-SA"/>
      </w:rPr>
    </w:lvl>
    <w:lvl w:ilvl="5">
      <w:start w:val="0"/>
      <w:numFmt w:val="bullet"/>
      <w:lvlText w:val="•"/>
      <w:lvlJc w:val="left"/>
      <w:pPr>
        <w:ind w:left="5218" w:hanging="228"/>
      </w:pPr>
      <w:rPr>
        <w:rFonts w:hint="default"/>
        <w:lang w:val="it-IT" w:eastAsia="en-US" w:bidi="ar-SA"/>
      </w:rPr>
    </w:lvl>
    <w:lvl w:ilvl="6">
      <w:start w:val="0"/>
      <w:numFmt w:val="bullet"/>
      <w:lvlText w:val="•"/>
      <w:lvlJc w:val="left"/>
      <w:pPr>
        <w:ind w:left="6188" w:hanging="228"/>
      </w:pPr>
      <w:rPr>
        <w:rFonts w:hint="default"/>
        <w:lang w:val="it-IT" w:eastAsia="en-US" w:bidi="ar-SA"/>
      </w:rPr>
    </w:lvl>
    <w:lvl w:ilvl="7">
      <w:start w:val="0"/>
      <w:numFmt w:val="bullet"/>
      <w:lvlText w:val="•"/>
      <w:lvlJc w:val="left"/>
      <w:pPr>
        <w:ind w:left="7157" w:hanging="228"/>
      </w:pPr>
      <w:rPr>
        <w:rFonts w:hint="default"/>
        <w:lang w:val="it-IT" w:eastAsia="en-US" w:bidi="ar-SA"/>
      </w:rPr>
    </w:lvl>
    <w:lvl w:ilvl="8">
      <w:start w:val="0"/>
      <w:numFmt w:val="bullet"/>
      <w:lvlText w:val="•"/>
      <w:lvlJc w:val="left"/>
      <w:pPr>
        <w:ind w:left="8127" w:hanging="228"/>
      </w:pPr>
      <w:rPr>
        <w:rFonts w:hint="default"/>
        <w:lang w:val="it-IT" w:eastAsia="en-US" w:bidi="ar-SA"/>
      </w:rPr>
    </w:lvl>
  </w:abstractNum>
  <w:abstractNum w:abstractNumId="16">
    <w:multiLevelType w:val="hybridMultilevel"/>
    <w:lvl w:ilvl="0">
      <w:start w:val="0"/>
      <w:numFmt w:val="bullet"/>
      <w:lvlText w:val=""/>
      <w:lvlJc w:val="left"/>
      <w:pPr>
        <w:ind w:left="779" w:hanging="356"/>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56"/>
      </w:pPr>
      <w:rPr>
        <w:rFonts w:hint="default"/>
        <w:lang w:val="it-IT" w:eastAsia="en-US" w:bidi="ar-SA"/>
      </w:rPr>
    </w:lvl>
    <w:lvl w:ilvl="2">
      <w:start w:val="0"/>
      <w:numFmt w:val="bullet"/>
      <w:lvlText w:val="•"/>
      <w:lvlJc w:val="left"/>
      <w:pPr>
        <w:ind w:left="2637" w:hanging="356"/>
      </w:pPr>
      <w:rPr>
        <w:rFonts w:hint="default"/>
        <w:lang w:val="it-IT" w:eastAsia="en-US" w:bidi="ar-SA"/>
      </w:rPr>
    </w:lvl>
    <w:lvl w:ilvl="3">
      <w:start w:val="0"/>
      <w:numFmt w:val="bullet"/>
      <w:lvlText w:val="•"/>
      <w:lvlJc w:val="left"/>
      <w:pPr>
        <w:ind w:left="3565" w:hanging="356"/>
      </w:pPr>
      <w:rPr>
        <w:rFonts w:hint="default"/>
        <w:lang w:val="it-IT" w:eastAsia="en-US" w:bidi="ar-SA"/>
      </w:rPr>
    </w:lvl>
    <w:lvl w:ilvl="4">
      <w:start w:val="0"/>
      <w:numFmt w:val="bullet"/>
      <w:lvlText w:val="•"/>
      <w:lvlJc w:val="left"/>
      <w:pPr>
        <w:ind w:left="4494" w:hanging="356"/>
      </w:pPr>
      <w:rPr>
        <w:rFonts w:hint="default"/>
        <w:lang w:val="it-IT" w:eastAsia="en-US" w:bidi="ar-SA"/>
      </w:rPr>
    </w:lvl>
    <w:lvl w:ilvl="5">
      <w:start w:val="0"/>
      <w:numFmt w:val="bullet"/>
      <w:lvlText w:val="•"/>
      <w:lvlJc w:val="left"/>
      <w:pPr>
        <w:ind w:left="5423" w:hanging="356"/>
      </w:pPr>
      <w:rPr>
        <w:rFonts w:hint="default"/>
        <w:lang w:val="it-IT" w:eastAsia="en-US" w:bidi="ar-SA"/>
      </w:rPr>
    </w:lvl>
    <w:lvl w:ilvl="6">
      <w:start w:val="0"/>
      <w:numFmt w:val="bullet"/>
      <w:lvlText w:val="•"/>
      <w:lvlJc w:val="left"/>
      <w:pPr>
        <w:ind w:left="6351" w:hanging="356"/>
      </w:pPr>
      <w:rPr>
        <w:rFonts w:hint="default"/>
        <w:lang w:val="it-IT" w:eastAsia="en-US" w:bidi="ar-SA"/>
      </w:rPr>
    </w:lvl>
    <w:lvl w:ilvl="7">
      <w:start w:val="0"/>
      <w:numFmt w:val="bullet"/>
      <w:lvlText w:val="•"/>
      <w:lvlJc w:val="left"/>
      <w:pPr>
        <w:ind w:left="7280" w:hanging="356"/>
      </w:pPr>
      <w:rPr>
        <w:rFonts w:hint="default"/>
        <w:lang w:val="it-IT" w:eastAsia="en-US" w:bidi="ar-SA"/>
      </w:rPr>
    </w:lvl>
    <w:lvl w:ilvl="8">
      <w:start w:val="0"/>
      <w:numFmt w:val="bullet"/>
      <w:lvlText w:val="•"/>
      <w:lvlJc w:val="left"/>
      <w:pPr>
        <w:ind w:left="8209" w:hanging="356"/>
      </w:pPr>
      <w:rPr>
        <w:rFonts w:hint="default"/>
        <w:lang w:val="it-IT" w:eastAsia="en-US" w:bidi="ar-SA"/>
      </w:rPr>
    </w:lvl>
  </w:abstractNum>
  <w:abstractNum w:abstractNumId="15">
    <w:multiLevelType w:val="hybridMultilevel"/>
    <w:lvl w:ilvl="0">
      <w:start w:val="1"/>
      <w:numFmt w:val="lowerLetter"/>
      <w:lvlText w:val="%1)"/>
      <w:lvlJc w:val="left"/>
      <w:pPr>
        <w:ind w:left="1936" w:hanging="360"/>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2752" w:hanging="360"/>
      </w:pPr>
      <w:rPr>
        <w:rFonts w:hint="default"/>
        <w:lang w:val="it-IT" w:eastAsia="en-US" w:bidi="ar-SA"/>
      </w:rPr>
    </w:lvl>
    <w:lvl w:ilvl="2">
      <w:start w:val="0"/>
      <w:numFmt w:val="bullet"/>
      <w:lvlText w:val="•"/>
      <w:lvlJc w:val="left"/>
      <w:pPr>
        <w:ind w:left="3565" w:hanging="360"/>
      </w:pPr>
      <w:rPr>
        <w:rFonts w:hint="default"/>
        <w:lang w:val="it-IT" w:eastAsia="en-US" w:bidi="ar-SA"/>
      </w:rPr>
    </w:lvl>
    <w:lvl w:ilvl="3">
      <w:start w:val="0"/>
      <w:numFmt w:val="bullet"/>
      <w:lvlText w:val="•"/>
      <w:lvlJc w:val="left"/>
      <w:pPr>
        <w:ind w:left="4377" w:hanging="360"/>
      </w:pPr>
      <w:rPr>
        <w:rFonts w:hint="default"/>
        <w:lang w:val="it-IT" w:eastAsia="en-US" w:bidi="ar-SA"/>
      </w:rPr>
    </w:lvl>
    <w:lvl w:ilvl="4">
      <w:start w:val="0"/>
      <w:numFmt w:val="bullet"/>
      <w:lvlText w:val="•"/>
      <w:lvlJc w:val="left"/>
      <w:pPr>
        <w:ind w:left="5190" w:hanging="360"/>
      </w:pPr>
      <w:rPr>
        <w:rFonts w:hint="default"/>
        <w:lang w:val="it-IT" w:eastAsia="en-US" w:bidi="ar-SA"/>
      </w:rPr>
    </w:lvl>
    <w:lvl w:ilvl="5">
      <w:start w:val="0"/>
      <w:numFmt w:val="bullet"/>
      <w:lvlText w:val="•"/>
      <w:lvlJc w:val="left"/>
      <w:pPr>
        <w:ind w:left="6003" w:hanging="360"/>
      </w:pPr>
      <w:rPr>
        <w:rFonts w:hint="default"/>
        <w:lang w:val="it-IT" w:eastAsia="en-US" w:bidi="ar-SA"/>
      </w:rPr>
    </w:lvl>
    <w:lvl w:ilvl="6">
      <w:start w:val="0"/>
      <w:numFmt w:val="bullet"/>
      <w:lvlText w:val="•"/>
      <w:lvlJc w:val="left"/>
      <w:pPr>
        <w:ind w:left="6815" w:hanging="360"/>
      </w:pPr>
      <w:rPr>
        <w:rFonts w:hint="default"/>
        <w:lang w:val="it-IT" w:eastAsia="en-US" w:bidi="ar-SA"/>
      </w:rPr>
    </w:lvl>
    <w:lvl w:ilvl="7">
      <w:start w:val="0"/>
      <w:numFmt w:val="bullet"/>
      <w:lvlText w:val="•"/>
      <w:lvlJc w:val="left"/>
      <w:pPr>
        <w:ind w:left="7628" w:hanging="360"/>
      </w:pPr>
      <w:rPr>
        <w:rFonts w:hint="default"/>
        <w:lang w:val="it-IT" w:eastAsia="en-US" w:bidi="ar-SA"/>
      </w:rPr>
    </w:lvl>
    <w:lvl w:ilvl="8">
      <w:start w:val="0"/>
      <w:numFmt w:val="bullet"/>
      <w:lvlText w:val="•"/>
      <w:lvlJc w:val="left"/>
      <w:pPr>
        <w:ind w:left="8441" w:hanging="360"/>
      </w:pPr>
      <w:rPr>
        <w:rFonts w:hint="default"/>
        <w:lang w:val="it-IT" w:eastAsia="en-US" w:bidi="ar-SA"/>
      </w:rPr>
    </w:lvl>
  </w:abstractNum>
  <w:abstractNum w:abstractNumId="14">
    <w:multiLevelType w:val="hybridMultilevel"/>
    <w:lvl w:ilvl="0">
      <w:start w:val="2"/>
      <w:numFmt w:val="lowerLetter"/>
      <w:lvlText w:val="%1)"/>
      <w:lvlJc w:val="left"/>
      <w:pPr>
        <w:ind w:left="1346" w:hanging="228"/>
        <w:jc w:val="left"/>
      </w:pPr>
      <w:rPr>
        <w:rFonts w:hint="default" w:ascii="Calibri" w:hAnsi="Calibri" w:eastAsia="Calibri" w:cs="Calibri"/>
        <w:b w:val="0"/>
        <w:bCs w:val="0"/>
        <w:i w:val="0"/>
        <w:iCs w:val="0"/>
        <w:spacing w:val="0"/>
        <w:w w:val="99"/>
        <w:sz w:val="20"/>
        <w:szCs w:val="20"/>
        <w:lang w:val="it-IT" w:eastAsia="en-US" w:bidi="ar-SA"/>
      </w:rPr>
    </w:lvl>
    <w:lvl w:ilvl="1">
      <w:start w:val="0"/>
      <w:numFmt w:val="bullet"/>
      <w:lvlText w:val="•"/>
      <w:lvlJc w:val="left"/>
      <w:pPr>
        <w:ind w:left="2212" w:hanging="228"/>
      </w:pPr>
      <w:rPr>
        <w:rFonts w:hint="default"/>
        <w:lang w:val="it-IT" w:eastAsia="en-US" w:bidi="ar-SA"/>
      </w:rPr>
    </w:lvl>
    <w:lvl w:ilvl="2">
      <w:start w:val="0"/>
      <w:numFmt w:val="bullet"/>
      <w:lvlText w:val="•"/>
      <w:lvlJc w:val="left"/>
      <w:pPr>
        <w:ind w:left="3085" w:hanging="228"/>
      </w:pPr>
      <w:rPr>
        <w:rFonts w:hint="default"/>
        <w:lang w:val="it-IT" w:eastAsia="en-US" w:bidi="ar-SA"/>
      </w:rPr>
    </w:lvl>
    <w:lvl w:ilvl="3">
      <w:start w:val="0"/>
      <w:numFmt w:val="bullet"/>
      <w:lvlText w:val="•"/>
      <w:lvlJc w:val="left"/>
      <w:pPr>
        <w:ind w:left="3957" w:hanging="228"/>
      </w:pPr>
      <w:rPr>
        <w:rFonts w:hint="default"/>
        <w:lang w:val="it-IT" w:eastAsia="en-US" w:bidi="ar-SA"/>
      </w:rPr>
    </w:lvl>
    <w:lvl w:ilvl="4">
      <w:start w:val="0"/>
      <w:numFmt w:val="bullet"/>
      <w:lvlText w:val="•"/>
      <w:lvlJc w:val="left"/>
      <w:pPr>
        <w:ind w:left="4830" w:hanging="228"/>
      </w:pPr>
      <w:rPr>
        <w:rFonts w:hint="default"/>
        <w:lang w:val="it-IT" w:eastAsia="en-US" w:bidi="ar-SA"/>
      </w:rPr>
    </w:lvl>
    <w:lvl w:ilvl="5">
      <w:start w:val="0"/>
      <w:numFmt w:val="bullet"/>
      <w:lvlText w:val="•"/>
      <w:lvlJc w:val="left"/>
      <w:pPr>
        <w:ind w:left="5703" w:hanging="228"/>
      </w:pPr>
      <w:rPr>
        <w:rFonts w:hint="default"/>
        <w:lang w:val="it-IT" w:eastAsia="en-US" w:bidi="ar-SA"/>
      </w:rPr>
    </w:lvl>
    <w:lvl w:ilvl="6">
      <w:start w:val="0"/>
      <w:numFmt w:val="bullet"/>
      <w:lvlText w:val="•"/>
      <w:lvlJc w:val="left"/>
      <w:pPr>
        <w:ind w:left="6575" w:hanging="228"/>
      </w:pPr>
      <w:rPr>
        <w:rFonts w:hint="default"/>
        <w:lang w:val="it-IT" w:eastAsia="en-US" w:bidi="ar-SA"/>
      </w:rPr>
    </w:lvl>
    <w:lvl w:ilvl="7">
      <w:start w:val="0"/>
      <w:numFmt w:val="bullet"/>
      <w:lvlText w:val="•"/>
      <w:lvlJc w:val="left"/>
      <w:pPr>
        <w:ind w:left="7448" w:hanging="228"/>
      </w:pPr>
      <w:rPr>
        <w:rFonts w:hint="default"/>
        <w:lang w:val="it-IT" w:eastAsia="en-US" w:bidi="ar-SA"/>
      </w:rPr>
    </w:lvl>
    <w:lvl w:ilvl="8">
      <w:start w:val="0"/>
      <w:numFmt w:val="bullet"/>
      <w:lvlText w:val="•"/>
      <w:lvlJc w:val="left"/>
      <w:pPr>
        <w:ind w:left="8321" w:hanging="228"/>
      </w:pPr>
      <w:rPr>
        <w:rFonts w:hint="default"/>
        <w:lang w:val="it-IT" w:eastAsia="en-US" w:bidi="ar-SA"/>
      </w:rPr>
    </w:lvl>
  </w:abstractNum>
  <w:abstractNum w:abstractNumId="13">
    <w:multiLevelType w:val="hybridMultilevel"/>
    <w:lvl w:ilvl="0">
      <w:start w:val="0"/>
      <w:numFmt w:val="bullet"/>
      <w:lvlText w:val=""/>
      <w:lvlJc w:val="left"/>
      <w:pPr>
        <w:ind w:left="496" w:hanging="284"/>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456" w:hanging="284"/>
      </w:pPr>
      <w:rPr>
        <w:rFonts w:hint="default"/>
        <w:lang w:val="it-IT" w:eastAsia="en-US" w:bidi="ar-SA"/>
      </w:rPr>
    </w:lvl>
    <w:lvl w:ilvl="2">
      <w:start w:val="0"/>
      <w:numFmt w:val="bullet"/>
      <w:lvlText w:val="•"/>
      <w:lvlJc w:val="left"/>
      <w:pPr>
        <w:ind w:left="2413" w:hanging="284"/>
      </w:pPr>
      <w:rPr>
        <w:rFonts w:hint="default"/>
        <w:lang w:val="it-IT" w:eastAsia="en-US" w:bidi="ar-SA"/>
      </w:rPr>
    </w:lvl>
    <w:lvl w:ilvl="3">
      <w:start w:val="0"/>
      <w:numFmt w:val="bullet"/>
      <w:lvlText w:val="•"/>
      <w:lvlJc w:val="left"/>
      <w:pPr>
        <w:ind w:left="3369" w:hanging="284"/>
      </w:pPr>
      <w:rPr>
        <w:rFonts w:hint="default"/>
        <w:lang w:val="it-IT" w:eastAsia="en-US" w:bidi="ar-SA"/>
      </w:rPr>
    </w:lvl>
    <w:lvl w:ilvl="4">
      <w:start w:val="0"/>
      <w:numFmt w:val="bullet"/>
      <w:lvlText w:val="•"/>
      <w:lvlJc w:val="left"/>
      <w:pPr>
        <w:ind w:left="4326" w:hanging="284"/>
      </w:pPr>
      <w:rPr>
        <w:rFonts w:hint="default"/>
        <w:lang w:val="it-IT" w:eastAsia="en-US" w:bidi="ar-SA"/>
      </w:rPr>
    </w:lvl>
    <w:lvl w:ilvl="5">
      <w:start w:val="0"/>
      <w:numFmt w:val="bullet"/>
      <w:lvlText w:val="•"/>
      <w:lvlJc w:val="left"/>
      <w:pPr>
        <w:ind w:left="5283" w:hanging="284"/>
      </w:pPr>
      <w:rPr>
        <w:rFonts w:hint="default"/>
        <w:lang w:val="it-IT" w:eastAsia="en-US" w:bidi="ar-SA"/>
      </w:rPr>
    </w:lvl>
    <w:lvl w:ilvl="6">
      <w:start w:val="0"/>
      <w:numFmt w:val="bullet"/>
      <w:lvlText w:val="•"/>
      <w:lvlJc w:val="left"/>
      <w:pPr>
        <w:ind w:left="6239" w:hanging="284"/>
      </w:pPr>
      <w:rPr>
        <w:rFonts w:hint="default"/>
        <w:lang w:val="it-IT" w:eastAsia="en-US" w:bidi="ar-SA"/>
      </w:rPr>
    </w:lvl>
    <w:lvl w:ilvl="7">
      <w:start w:val="0"/>
      <w:numFmt w:val="bullet"/>
      <w:lvlText w:val="•"/>
      <w:lvlJc w:val="left"/>
      <w:pPr>
        <w:ind w:left="7196" w:hanging="284"/>
      </w:pPr>
      <w:rPr>
        <w:rFonts w:hint="default"/>
        <w:lang w:val="it-IT" w:eastAsia="en-US" w:bidi="ar-SA"/>
      </w:rPr>
    </w:lvl>
    <w:lvl w:ilvl="8">
      <w:start w:val="0"/>
      <w:numFmt w:val="bullet"/>
      <w:lvlText w:val="•"/>
      <w:lvlJc w:val="left"/>
      <w:pPr>
        <w:ind w:left="8153" w:hanging="284"/>
      </w:pPr>
      <w:rPr>
        <w:rFonts w:hint="default"/>
        <w:lang w:val="it-IT" w:eastAsia="en-US" w:bidi="ar-SA"/>
      </w:rPr>
    </w:lvl>
  </w:abstractNum>
  <w:abstractNum w:abstractNumId="12">
    <w:multiLevelType w:val="hybridMultilevel"/>
    <w:lvl w:ilvl="0">
      <w:start w:val="1"/>
      <w:numFmt w:val="lowerLetter"/>
      <w:lvlText w:val="%1)"/>
      <w:lvlJc w:val="left"/>
      <w:pPr>
        <w:ind w:left="212" w:hanging="258"/>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1"/>
      <w:numFmt w:val="upperLetter"/>
      <w:lvlText w:val="%2."/>
      <w:lvlJc w:val="left"/>
      <w:pPr>
        <w:ind w:left="933" w:hanging="360"/>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2">
      <w:start w:val="0"/>
      <w:numFmt w:val="bullet"/>
      <w:lvlText w:val="•"/>
      <w:lvlJc w:val="left"/>
      <w:pPr>
        <w:ind w:left="1954" w:hanging="360"/>
      </w:pPr>
      <w:rPr>
        <w:rFonts w:hint="default"/>
        <w:lang w:val="it-IT" w:eastAsia="en-US" w:bidi="ar-SA"/>
      </w:rPr>
    </w:lvl>
    <w:lvl w:ilvl="3">
      <w:start w:val="0"/>
      <w:numFmt w:val="bullet"/>
      <w:lvlText w:val="•"/>
      <w:lvlJc w:val="left"/>
      <w:pPr>
        <w:ind w:left="2968" w:hanging="360"/>
      </w:pPr>
      <w:rPr>
        <w:rFonts w:hint="default"/>
        <w:lang w:val="it-IT" w:eastAsia="en-US" w:bidi="ar-SA"/>
      </w:rPr>
    </w:lvl>
    <w:lvl w:ilvl="4">
      <w:start w:val="0"/>
      <w:numFmt w:val="bullet"/>
      <w:lvlText w:val="•"/>
      <w:lvlJc w:val="left"/>
      <w:pPr>
        <w:ind w:left="3982" w:hanging="360"/>
      </w:pPr>
      <w:rPr>
        <w:rFonts w:hint="default"/>
        <w:lang w:val="it-IT" w:eastAsia="en-US" w:bidi="ar-SA"/>
      </w:rPr>
    </w:lvl>
    <w:lvl w:ilvl="5">
      <w:start w:val="0"/>
      <w:numFmt w:val="bullet"/>
      <w:lvlText w:val="•"/>
      <w:lvlJc w:val="left"/>
      <w:pPr>
        <w:ind w:left="4996" w:hanging="360"/>
      </w:pPr>
      <w:rPr>
        <w:rFonts w:hint="default"/>
        <w:lang w:val="it-IT" w:eastAsia="en-US" w:bidi="ar-SA"/>
      </w:rPr>
    </w:lvl>
    <w:lvl w:ilvl="6">
      <w:start w:val="0"/>
      <w:numFmt w:val="bullet"/>
      <w:lvlText w:val="•"/>
      <w:lvlJc w:val="left"/>
      <w:pPr>
        <w:ind w:left="6010" w:hanging="360"/>
      </w:pPr>
      <w:rPr>
        <w:rFonts w:hint="default"/>
        <w:lang w:val="it-IT" w:eastAsia="en-US" w:bidi="ar-SA"/>
      </w:rPr>
    </w:lvl>
    <w:lvl w:ilvl="7">
      <w:start w:val="0"/>
      <w:numFmt w:val="bullet"/>
      <w:lvlText w:val="•"/>
      <w:lvlJc w:val="left"/>
      <w:pPr>
        <w:ind w:left="7024" w:hanging="360"/>
      </w:pPr>
      <w:rPr>
        <w:rFonts w:hint="default"/>
        <w:lang w:val="it-IT" w:eastAsia="en-US" w:bidi="ar-SA"/>
      </w:rPr>
    </w:lvl>
    <w:lvl w:ilvl="8">
      <w:start w:val="0"/>
      <w:numFmt w:val="bullet"/>
      <w:lvlText w:val="•"/>
      <w:lvlJc w:val="left"/>
      <w:pPr>
        <w:ind w:left="8038" w:hanging="360"/>
      </w:pPr>
      <w:rPr>
        <w:rFonts w:hint="default"/>
        <w:lang w:val="it-IT" w:eastAsia="en-US" w:bidi="ar-SA"/>
      </w:rPr>
    </w:lvl>
  </w:abstractNum>
  <w:abstractNum w:abstractNumId="11">
    <w:multiLevelType w:val="hybridMultilevel"/>
    <w:lvl w:ilvl="0">
      <w:start w:val="1"/>
      <w:numFmt w:val="lowerLetter"/>
      <w:lvlText w:val="%1)"/>
      <w:lvlJc w:val="left"/>
      <w:pPr>
        <w:ind w:left="741" w:hanging="246"/>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1672" w:hanging="246"/>
      </w:pPr>
      <w:rPr>
        <w:rFonts w:hint="default"/>
        <w:lang w:val="it-IT" w:eastAsia="en-US" w:bidi="ar-SA"/>
      </w:rPr>
    </w:lvl>
    <w:lvl w:ilvl="2">
      <w:start w:val="0"/>
      <w:numFmt w:val="bullet"/>
      <w:lvlText w:val="•"/>
      <w:lvlJc w:val="left"/>
      <w:pPr>
        <w:ind w:left="2605" w:hanging="246"/>
      </w:pPr>
      <w:rPr>
        <w:rFonts w:hint="default"/>
        <w:lang w:val="it-IT" w:eastAsia="en-US" w:bidi="ar-SA"/>
      </w:rPr>
    </w:lvl>
    <w:lvl w:ilvl="3">
      <w:start w:val="0"/>
      <w:numFmt w:val="bullet"/>
      <w:lvlText w:val="•"/>
      <w:lvlJc w:val="left"/>
      <w:pPr>
        <w:ind w:left="3537" w:hanging="246"/>
      </w:pPr>
      <w:rPr>
        <w:rFonts w:hint="default"/>
        <w:lang w:val="it-IT" w:eastAsia="en-US" w:bidi="ar-SA"/>
      </w:rPr>
    </w:lvl>
    <w:lvl w:ilvl="4">
      <w:start w:val="0"/>
      <w:numFmt w:val="bullet"/>
      <w:lvlText w:val="•"/>
      <w:lvlJc w:val="left"/>
      <w:pPr>
        <w:ind w:left="4470" w:hanging="246"/>
      </w:pPr>
      <w:rPr>
        <w:rFonts w:hint="default"/>
        <w:lang w:val="it-IT" w:eastAsia="en-US" w:bidi="ar-SA"/>
      </w:rPr>
    </w:lvl>
    <w:lvl w:ilvl="5">
      <w:start w:val="0"/>
      <w:numFmt w:val="bullet"/>
      <w:lvlText w:val="•"/>
      <w:lvlJc w:val="left"/>
      <w:pPr>
        <w:ind w:left="5403" w:hanging="246"/>
      </w:pPr>
      <w:rPr>
        <w:rFonts w:hint="default"/>
        <w:lang w:val="it-IT" w:eastAsia="en-US" w:bidi="ar-SA"/>
      </w:rPr>
    </w:lvl>
    <w:lvl w:ilvl="6">
      <w:start w:val="0"/>
      <w:numFmt w:val="bullet"/>
      <w:lvlText w:val="•"/>
      <w:lvlJc w:val="left"/>
      <w:pPr>
        <w:ind w:left="6335" w:hanging="246"/>
      </w:pPr>
      <w:rPr>
        <w:rFonts w:hint="default"/>
        <w:lang w:val="it-IT" w:eastAsia="en-US" w:bidi="ar-SA"/>
      </w:rPr>
    </w:lvl>
    <w:lvl w:ilvl="7">
      <w:start w:val="0"/>
      <w:numFmt w:val="bullet"/>
      <w:lvlText w:val="•"/>
      <w:lvlJc w:val="left"/>
      <w:pPr>
        <w:ind w:left="7268" w:hanging="246"/>
      </w:pPr>
      <w:rPr>
        <w:rFonts w:hint="default"/>
        <w:lang w:val="it-IT" w:eastAsia="en-US" w:bidi="ar-SA"/>
      </w:rPr>
    </w:lvl>
    <w:lvl w:ilvl="8">
      <w:start w:val="0"/>
      <w:numFmt w:val="bullet"/>
      <w:lvlText w:val="•"/>
      <w:lvlJc w:val="left"/>
      <w:pPr>
        <w:ind w:left="8201" w:hanging="246"/>
      </w:pPr>
      <w:rPr>
        <w:rFonts w:hint="default"/>
        <w:lang w:val="it-IT" w:eastAsia="en-US" w:bidi="ar-SA"/>
      </w:rPr>
    </w:lvl>
  </w:abstractNum>
  <w:abstractNum w:abstractNumId="10">
    <w:multiLevelType w:val="hybridMultilevel"/>
    <w:lvl w:ilvl="0">
      <w:start w:val="1"/>
      <w:numFmt w:val="lowerLetter"/>
      <w:lvlText w:val="%1)"/>
      <w:lvlJc w:val="left"/>
      <w:pPr>
        <w:ind w:left="741" w:hanging="246"/>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1672" w:hanging="246"/>
      </w:pPr>
      <w:rPr>
        <w:rFonts w:hint="default"/>
        <w:lang w:val="it-IT" w:eastAsia="en-US" w:bidi="ar-SA"/>
      </w:rPr>
    </w:lvl>
    <w:lvl w:ilvl="2">
      <w:start w:val="0"/>
      <w:numFmt w:val="bullet"/>
      <w:lvlText w:val="•"/>
      <w:lvlJc w:val="left"/>
      <w:pPr>
        <w:ind w:left="2605" w:hanging="246"/>
      </w:pPr>
      <w:rPr>
        <w:rFonts w:hint="default"/>
        <w:lang w:val="it-IT" w:eastAsia="en-US" w:bidi="ar-SA"/>
      </w:rPr>
    </w:lvl>
    <w:lvl w:ilvl="3">
      <w:start w:val="0"/>
      <w:numFmt w:val="bullet"/>
      <w:lvlText w:val="•"/>
      <w:lvlJc w:val="left"/>
      <w:pPr>
        <w:ind w:left="3537" w:hanging="246"/>
      </w:pPr>
      <w:rPr>
        <w:rFonts w:hint="default"/>
        <w:lang w:val="it-IT" w:eastAsia="en-US" w:bidi="ar-SA"/>
      </w:rPr>
    </w:lvl>
    <w:lvl w:ilvl="4">
      <w:start w:val="0"/>
      <w:numFmt w:val="bullet"/>
      <w:lvlText w:val="•"/>
      <w:lvlJc w:val="left"/>
      <w:pPr>
        <w:ind w:left="4470" w:hanging="246"/>
      </w:pPr>
      <w:rPr>
        <w:rFonts w:hint="default"/>
        <w:lang w:val="it-IT" w:eastAsia="en-US" w:bidi="ar-SA"/>
      </w:rPr>
    </w:lvl>
    <w:lvl w:ilvl="5">
      <w:start w:val="0"/>
      <w:numFmt w:val="bullet"/>
      <w:lvlText w:val="•"/>
      <w:lvlJc w:val="left"/>
      <w:pPr>
        <w:ind w:left="5403" w:hanging="246"/>
      </w:pPr>
      <w:rPr>
        <w:rFonts w:hint="default"/>
        <w:lang w:val="it-IT" w:eastAsia="en-US" w:bidi="ar-SA"/>
      </w:rPr>
    </w:lvl>
    <w:lvl w:ilvl="6">
      <w:start w:val="0"/>
      <w:numFmt w:val="bullet"/>
      <w:lvlText w:val="•"/>
      <w:lvlJc w:val="left"/>
      <w:pPr>
        <w:ind w:left="6335" w:hanging="246"/>
      </w:pPr>
      <w:rPr>
        <w:rFonts w:hint="default"/>
        <w:lang w:val="it-IT" w:eastAsia="en-US" w:bidi="ar-SA"/>
      </w:rPr>
    </w:lvl>
    <w:lvl w:ilvl="7">
      <w:start w:val="0"/>
      <w:numFmt w:val="bullet"/>
      <w:lvlText w:val="•"/>
      <w:lvlJc w:val="left"/>
      <w:pPr>
        <w:ind w:left="7268" w:hanging="246"/>
      </w:pPr>
      <w:rPr>
        <w:rFonts w:hint="default"/>
        <w:lang w:val="it-IT" w:eastAsia="en-US" w:bidi="ar-SA"/>
      </w:rPr>
    </w:lvl>
    <w:lvl w:ilvl="8">
      <w:start w:val="0"/>
      <w:numFmt w:val="bullet"/>
      <w:lvlText w:val="•"/>
      <w:lvlJc w:val="left"/>
      <w:pPr>
        <w:ind w:left="8201" w:hanging="246"/>
      </w:pPr>
      <w:rPr>
        <w:rFonts w:hint="default"/>
        <w:lang w:val="it-IT" w:eastAsia="en-US" w:bidi="ar-SA"/>
      </w:rPr>
    </w:lvl>
  </w:abstractNum>
  <w:abstractNum w:abstractNumId="9">
    <w:multiLevelType w:val="hybridMultilevel"/>
    <w:lvl w:ilvl="0">
      <w:start w:val="1"/>
      <w:numFmt w:val="lowerLetter"/>
      <w:lvlText w:val="%1."/>
      <w:lvlJc w:val="left"/>
      <w:pPr>
        <w:ind w:left="933" w:hanging="360"/>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1852" w:hanging="360"/>
      </w:pPr>
      <w:rPr>
        <w:rFonts w:hint="default"/>
        <w:lang w:val="it-IT" w:eastAsia="en-US" w:bidi="ar-SA"/>
      </w:rPr>
    </w:lvl>
    <w:lvl w:ilvl="2">
      <w:start w:val="0"/>
      <w:numFmt w:val="bullet"/>
      <w:lvlText w:val="•"/>
      <w:lvlJc w:val="left"/>
      <w:pPr>
        <w:ind w:left="2765" w:hanging="360"/>
      </w:pPr>
      <w:rPr>
        <w:rFonts w:hint="default"/>
        <w:lang w:val="it-IT" w:eastAsia="en-US" w:bidi="ar-SA"/>
      </w:rPr>
    </w:lvl>
    <w:lvl w:ilvl="3">
      <w:start w:val="0"/>
      <w:numFmt w:val="bullet"/>
      <w:lvlText w:val="•"/>
      <w:lvlJc w:val="left"/>
      <w:pPr>
        <w:ind w:left="3677" w:hanging="360"/>
      </w:pPr>
      <w:rPr>
        <w:rFonts w:hint="default"/>
        <w:lang w:val="it-IT" w:eastAsia="en-US" w:bidi="ar-SA"/>
      </w:rPr>
    </w:lvl>
    <w:lvl w:ilvl="4">
      <w:start w:val="0"/>
      <w:numFmt w:val="bullet"/>
      <w:lvlText w:val="•"/>
      <w:lvlJc w:val="left"/>
      <w:pPr>
        <w:ind w:left="4590" w:hanging="360"/>
      </w:pPr>
      <w:rPr>
        <w:rFonts w:hint="default"/>
        <w:lang w:val="it-IT" w:eastAsia="en-US" w:bidi="ar-SA"/>
      </w:rPr>
    </w:lvl>
    <w:lvl w:ilvl="5">
      <w:start w:val="0"/>
      <w:numFmt w:val="bullet"/>
      <w:lvlText w:val="•"/>
      <w:lvlJc w:val="left"/>
      <w:pPr>
        <w:ind w:left="5503" w:hanging="360"/>
      </w:pPr>
      <w:rPr>
        <w:rFonts w:hint="default"/>
        <w:lang w:val="it-IT" w:eastAsia="en-US" w:bidi="ar-SA"/>
      </w:rPr>
    </w:lvl>
    <w:lvl w:ilvl="6">
      <w:start w:val="0"/>
      <w:numFmt w:val="bullet"/>
      <w:lvlText w:val="•"/>
      <w:lvlJc w:val="left"/>
      <w:pPr>
        <w:ind w:left="6415" w:hanging="360"/>
      </w:pPr>
      <w:rPr>
        <w:rFonts w:hint="default"/>
        <w:lang w:val="it-IT" w:eastAsia="en-US" w:bidi="ar-SA"/>
      </w:rPr>
    </w:lvl>
    <w:lvl w:ilvl="7">
      <w:start w:val="0"/>
      <w:numFmt w:val="bullet"/>
      <w:lvlText w:val="•"/>
      <w:lvlJc w:val="left"/>
      <w:pPr>
        <w:ind w:left="7328" w:hanging="360"/>
      </w:pPr>
      <w:rPr>
        <w:rFonts w:hint="default"/>
        <w:lang w:val="it-IT" w:eastAsia="en-US" w:bidi="ar-SA"/>
      </w:rPr>
    </w:lvl>
    <w:lvl w:ilvl="8">
      <w:start w:val="0"/>
      <w:numFmt w:val="bullet"/>
      <w:lvlText w:val="•"/>
      <w:lvlJc w:val="left"/>
      <w:pPr>
        <w:ind w:left="8241" w:hanging="360"/>
      </w:pPr>
      <w:rPr>
        <w:rFonts w:hint="default"/>
        <w:lang w:val="it-IT" w:eastAsia="en-US" w:bidi="ar-SA"/>
      </w:rPr>
    </w:lvl>
  </w:abstractNum>
  <w:abstractNum w:abstractNumId="8">
    <w:multiLevelType w:val="hybridMultilevel"/>
    <w:lvl w:ilvl="0">
      <w:start w:val="1"/>
      <w:numFmt w:val="decimal"/>
      <w:lvlText w:val="%1."/>
      <w:lvlJc w:val="left"/>
      <w:pPr>
        <w:ind w:left="1024" w:hanging="207"/>
        <w:jc w:val="left"/>
      </w:pPr>
      <w:rPr>
        <w:rFonts w:hint="default" w:ascii="Calibri" w:hAnsi="Calibri" w:eastAsia="Calibri" w:cs="Calibri"/>
        <w:b w:val="0"/>
        <w:bCs w:val="0"/>
        <w:i/>
        <w:iCs/>
        <w:spacing w:val="-1"/>
        <w:w w:val="100"/>
        <w:sz w:val="18"/>
        <w:szCs w:val="18"/>
        <w:lang w:val="it-IT" w:eastAsia="en-US" w:bidi="ar-SA"/>
      </w:rPr>
    </w:lvl>
    <w:lvl w:ilvl="1">
      <w:start w:val="0"/>
      <w:numFmt w:val="bullet"/>
      <w:lvlText w:val="•"/>
      <w:lvlJc w:val="left"/>
      <w:pPr>
        <w:ind w:left="1924" w:hanging="207"/>
      </w:pPr>
      <w:rPr>
        <w:rFonts w:hint="default"/>
        <w:lang w:val="it-IT" w:eastAsia="en-US" w:bidi="ar-SA"/>
      </w:rPr>
    </w:lvl>
    <w:lvl w:ilvl="2">
      <w:start w:val="0"/>
      <w:numFmt w:val="bullet"/>
      <w:lvlText w:val="•"/>
      <w:lvlJc w:val="left"/>
      <w:pPr>
        <w:ind w:left="2829" w:hanging="207"/>
      </w:pPr>
      <w:rPr>
        <w:rFonts w:hint="default"/>
        <w:lang w:val="it-IT" w:eastAsia="en-US" w:bidi="ar-SA"/>
      </w:rPr>
    </w:lvl>
    <w:lvl w:ilvl="3">
      <w:start w:val="0"/>
      <w:numFmt w:val="bullet"/>
      <w:lvlText w:val="•"/>
      <w:lvlJc w:val="left"/>
      <w:pPr>
        <w:ind w:left="3733" w:hanging="207"/>
      </w:pPr>
      <w:rPr>
        <w:rFonts w:hint="default"/>
        <w:lang w:val="it-IT" w:eastAsia="en-US" w:bidi="ar-SA"/>
      </w:rPr>
    </w:lvl>
    <w:lvl w:ilvl="4">
      <w:start w:val="0"/>
      <w:numFmt w:val="bullet"/>
      <w:lvlText w:val="•"/>
      <w:lvlJc w:val="left"/>
      <w:pPr>
        <w:ind w:left="4638" w:hanging="207"/>
      </w:pPr>
      <w:rPr>
        <w:rFonts w:hint="default"/>
        <w:lang w:val="it-IT" w:eastAsia="en-US" w:bidi="ar-SA"/>
      </w:rPr>
    </w:lvl>
    <w:lvl w:ilvl="5">
      <w:start w:val="0"/>
      <w:numFmt w:val="bullet"/>
      <w:lvlText w:val="•"/>
      <w:lvlJc w:val="left"/>
      <w:pPr>
        <w:ind w:left="5543" w:hanging="207"/>
      </w:pPr>
      <w:rPr>
        <w:rFonts w:hint="default"/>
        <w:lang w:val="it-IT" w:eastAsia="en-US" w:bidi="ar-SA"/>
      </w:rPr>
    </w:lvl>
    <w:lvl w:ilvl="6">
      <w:start w:val="0"/>
      <w:numFmt w:val="bullet"/>
      <w:lvlText w:val="•"/>
      <w:lvlJc w:val="left"/>
      <w:pPr>
        <w:ind w:left="6447" w:hanging="207"/>
      </w:pPr>
      <w:rPr>
        <w:rFonts w:hint="default"/>
        <w:lang w:val="it-IT" w:eastAsia="en-US" w:bidi="ar-SA"/>
      </w:rPr>
    </w:lvl>
    <w:lvl w:ilvl="7">
      <w:start w:val="0"/>
      <w:numFmt w:val="bullet"/>
      <w:lvlText w:val="•"/>
      <w:lvlJc w:val="left"/>
      <w:pPr>
        <w:ind w:left="7352" w:hanging="207"/>
      </w:pPr>
      <w:rPr>
        <w:rFonts w:hint="default"/>
        <w:lang w:val="it-IT" w:eastAsia="en-US" w:bidi="ar-SA"/>
      </w:rPr>
    </w:lvl>
    <w:lvl w:ilvl="8">
      <w:start w:val="0"/>
      <w:numFmt w:val="bullet"/>
      <w:lvlText w:val="•"/>
      <w:lvlJc w:val="left"/>
      <w:pPr>
        <w:ind w:left="8257" w:hanging="207"/>
      </w:pPr>
      <w:rPr>
        <w:rFonts w:hint="default"/>
        <w:lang w:val="it-IT" w:eastAsia="en-US" w:bidi="ar-SA"/>
      </w:rPr>
    </w:lvl>
  </w:abstractNum>
  <w:abstractNum w:abstractNumId="7">
    <w:multiLevelType w:val="hybridMultilevel"/>
    <w:lvl w:ilvl="0">
      <w:start w:val="1"/>
      <w:numFmt w:val="decimal"/>
      <w:lvlText w:val="%1."/>
      <w:lvlJc w:val="left"/>
      <w:pPr>
        <w:ind w:left="1024" w:hanging="185"/>
        <w:jc w:val="left"/>
      </w:pPr>
      <w:rPr>
        <w:rFonts w:hint="default" w:ascii="Calibri" w:hAnsi="Calibri" w:eastAsia="Calibri" w:cs="Calibri"/>
        <w:b w:val="0"/>
        <w:bCs w:val="0"/>
        <w:i/>
        <w:iCs/>
        <w:spacing w:val="-1"/>
        <w:w w:val="100"/>
        <w:sz w:val="18"/>
        <w:szCs w:val="18"/>
        <w:lang w:val="it-IT" w:eastAsia="en-US" w:bidi="ar-SA"/>
      </w:rPr>
    </w:lvl>
    <w:lvl w:ilvl="1">
      <w:start w:val="0"/>
      <w:numFmt w:val="bullet"/>
      <w:lvlText w:val="•"/>
      <w:lvlJc w:val="left"/>
      <w:pPr>
        <w:ind w:left="1924" w:hanging="185"/>
      </w:pPr>
      <w:rPr>
        <w:rFonts w:hint="default"/>
        <w:lang w:val="it-IT" w:eastAsia="en-US" w:bidi="ar-SA"/>
      </w:rPr>
    </w:lvl>
    <w:lvl w:ilvl="2">
      <w:start w:val="0"/>
      <w:numFmt w:val="bullet"/>
      <w:lvlText w:val="•"/>
      <w:lvlJc w:val="left"/>
      <w:pPr>
        <w:ind w:left="2829" w:hanging="185"/>
      </w:pPr>
      <w:rPr>
        <w:rFonts w:hint="default"/>
        <w:lang w:val="it-IT" w:eastAsia="en-US" w:bidi="ar-SA"/>
      </w:rPr>
    </w:lvl>
    <w:lvl w:ilvl="3">
      <w:start w:val="0"/>
      <w:numFmt w:val="bullet"/>
      <w:lvlText w:val="•"/>
      <w:lvlJc w:val="left"/>
      <w:pPr>
        <w:ind w:left="3733" w:hanging="185"/>
      </w:pPr>
      <w:rPr>
        <w:rFonts w:hint="default"/>
        <w:lang w:val="it-IT" w:eastAsia="en-US" w:bidi="ar-SA"/>
      </w:rPr>
    </w:lvl>
    <w:lvl w:ilvl="4">
      <w:start w:val="0"/>
      <w:numFmt w:val="bullet"/>
      <w:lvlText w:val="•"/>
      <w:lvlJc w:val="left"/>
      <w:pPr>
        <w:ind w:left="4638" w:hanging="185"/>
      </w:pPr>
      <w:rPr>
        <w:rFonts w:hint="default"/>
        <w:lang w:val="it-IT" w:eastAsia="en-US" w:bidi="ar-SA"/>
      </w:rPr>
    </w:lvl>
    <w:lvl w:ilvl="5">
      <w:start w:val="0"/>
      <w:numFmt w:val="bullet"/>
      <w:lvlText w:val="•"/>
      <w:lvlJc w:val="left"/>
      <w:pPr>
        <w:ind w:left="5543" w:hanging="185"/>
      </w:pPr>
      <w:rPr>
        <w:rFonts w:hint="default"/>
        <w:lang w:val="it-IT" w:eastAsia="en-US" w:bidi="ar-SA"/>
      </w:rPr>
    </w:lvl>
    <w:lvl w:ilvl="6">
      <w:start w:val="0"/>
      <w:numFmt w:val="bullet"/>
      <w:lvlText w:val="•"/>
      <w:lvlJc w:val="left"/>
      <w:pPr>
        <w:ind w:left="6447" w:hanging="185"/>
      </w:pPr>
      <w:rPr>
        <w:rFonts w:hint="default"/>
        <w:lang w:val="it-IT" w:eastAsia="en-US" w:bidi="ar-SA"/>
      </w:rPr>
    </w:lvl>
    <w:lvl w:ilvl="7">
      <w:start w:val="0"/>
      <w:numFmt w:val="bullet"/>
      <w:lvlText w:val="•"/>
      <w:lvlJc w:val="left"/>
      <w:pPr>
        <w:ind w:left="7352" w:hanging="185"/>
      </w:pPr>
      <w:rPr>
        <w:rFonts w:hint="default"/>
        <w:lang w:val="it-IT" w:eastAsia="en-US" w:bidi="ar-SA"/>
      </w:rPr>
    </w:lvl>
    <w:lvl w:ilvl="8">
      <w:start w:val="0"/>
      <w:numFmt w:val="bullet"/>
      <w:lvlText w:val="•"/>
      <w:lvlJc w:val="left"/>
      <w:pPr>
        <w:ind w:left="8257" w:hanging="185"/>
      </w:pPr>
      <w:rPr>
        <w:rFonts w:hint="default"/>
        <w:lang w:val="it-IT" w:eastAsia="en-US" w:bidi="ar-SA"/>
      </w:rPr>
    </w:lvl>
  </w:abstractNum>
  <w:abstractNum w:abstractNumId="6">
    <w:multiLevelType w:val="hybridMultilevel"/>
    <w:lvl w:ilvl="0">
      <w:start w:val="0"/>
      <w:numFmt w:val="bullet"/>
      <w:lvlText w:val=""/>
      <w:lvlJc w:val="left"/>
      <w:pPr>
        <w:ind w:left="779"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708" w:hanging="360"/>
      </w:pPr>
      <w:rPr>
        <w:rFonts w:hint="default"/>
        <w:lang w:val="it-IT" w:eastAsia="en-US" w:bidi="ar-SA"/>
      </w:rPr>
    </w:lvl>
    <w:lvl w:ilvl="2">
      <w:start w:val="0"/>
      <w:numFmt w:val="bullet"/>
      <w:lvlText w:val="•"/>
      <w:lvlJc w:val="left"/>
      <w:pPr>
        <w:ind w:left="2637" w:hanging="360"/>
      </w:pPr>
      <w:rPr>
        <w:rFonts w:hint="default"/>
        <w:lang w:val="it-IT" w:eastAsia="en-US" w:bidi="ar-SA"/>
      </w:rPr>
    </w:lvl>
    <w:lvl w:ilvl="3">
      <w:start w:val="0"/>
      <w:numFmt w:val="bullet"/>
      <w:lvlText w:val="•"/>
      <w:lvlJc w:val="left"/>
      <w:pPr>
        <w:ind w:left="3565" w:hanging="360"/>
      </w:pPr>
      <w:rPr>
        <w:rFonts w:hint="default"/>
        <w:lang w:val="it-IT" w:eastAsia="en-US" w:bidi="ar-SA"/>
      </w:rPr>
    </w:lvl>
    <w:lvl w:ilvl="4">
      <w:start w:val="0"/>
      <w:numFmt w:val="bullet"/>
      <w:lvlText w:val="•"/>
      <w:lvlJc w:val="left"/>
      <w:pPr>
        <w:ind w:left="4494" w:hanging="360"/>
      </w:pPr>
      <w:rPr>
        <w:rFonts w:hint="default"/>
        <w:lang w:val="it-IT" w:eastAsia="en-US" w:bidi="ar-SA"/>
      </w:rPr>
    </w:lvl>
    <w:lvl w:ilvl="5">
      <w:start w:val="0"/>
      <w:numFmt w:val="bullet"/>
      <w:lvlText w:val="•"/>
      <w:lvlJc w:val="left"/>
      <w:pPr>
        <w:ind w:left="5423" w:hanging="360"/>
      </w:pPr>
      <w:rPr>
        <w:rFonts w:hint="default"/>
        <w:lang w:val="it-IT" w:eastAsia="en-US" w:bidi="ar-SA"/>
      </w:rPr>
    </w:lvl>
    <w:lvl w:ilvl="6">
      <w:start w:val="0"/>
      <w:numFmt w:val="bullet"/>
      <w:lvlText w:val="•"/>
      <w:lvlJc w:val="left"/>
      <w:pPr>
        <w:ind w:left="6351" w:hanging="360"/>
      </w:pPr>
      <w:rPr>
        <w:rFonts w:hint="default"/>
        <w:lang w:val="it-IT" w:eastAsia="en-US" w:bidi="ar-SA"/>
      </w:rPr>
    </w:lvl>
    <w:lvl w:ilvl="7">
      <w:start w:val="0"/>
      <w:numFmt w:val="bullet"/>
      <w:lvlText w:val="•"/>
      <w:lvlJc w:val="left"/>
      <w:pPr>
        <w:ind w:left="7280" w:hanging="360"/>
      </w:pPr>
      <w:rPr>
        <w:rFonts w:hint="default"/>
        <w:lang w:val="it-IT" w:eastAsia="en-US" w:bidi="ar-SA"/>
      </w:rPr>
    </w:lvl>
    <w:lvl w:ilvl="8">
      <w:start w:val="0"/>
      <w:numFmt w:val="bullet"/>
      <w:lvlText w:val="•"/>
      <w:lvlJc w:val="left"/>
      <w:pPr>
        <w:ind w:left="8209" w:hanging="360"/>
      </w:pPr>
      <w:rPr>
        <w:rFonts w:hint="default"/>
        <w:lang w:val="it-IT" w:eastAsia="en-US" w:bidi="ar-SA"/>
      </w:rPr>
    </w:lvl>
  </w:abstractNum>
  <w:abstractNum w:abstractNumId="5">
    <w:multiLevelType w:val="hybridMultilevel"/>
    <w:lvl w:ilvl="0">
      <w:start w:val="2"/>
      <w:numFmt w:val="decimal"/>
      <w:lvlText w:val="%1."/>
      <w:lvlJc w:val="left"/>
      <w:pPr>
        <w:ind w:left="1024" w:hanging="197"/>
        <w:jc w:val="left"/>
      </w:pPr>
      <w:rPr>
        <w:rFonts w:hint="default" w:ascii="Calibri" w:hAnsi="Calibri" w:eastAsia="Calibri" w:cs="Calibri"/>
        <w:b w:val="0"/>
        <w:bCs w:val="0"/>
        <w:i/>
        <w:iCs/>
        <w:spacing w:val="-1"/>
        <w:w w:val="99"/>
        <w:sz w:val="20"/>
        <w:szCs w:val="20"/>
        <w:lang w:val="it-IT" w:eastAsia="en-US" w:bidi="ar-SA"/>
      </w:rPr>
    </w:lvl>
    <w:lvl w:ilvl="1">
      <w:start w:val="1"/>
      <w:numFmt w:val="lowerLetter"/>
      <w:lvlText w:val="%2)"/>
      <w:lvlJc w:val="left"/>
      <w:pPr>
        <w:ind w:left="1024" w:hanging="211"/>
        <w:jc w:val="left"/>
      </w:pPr>
      <w:rPr>
        <w:rFonts w:hint="default" w:ascii="Calibri" w:hAnsi="Calibri" w:eastAsia="Calibri" w:cs="Calibri"/>
        <w:b w:val="0"/>
        <w:bCs w:val="0"/>
        <w:i/>
        <w:iCs/>
        <w:spacing w:val="0"/>
        <w:w w:val="99"/>
        <w:sz w:val="20"/>
        <w:szCs w:val="20"/>
        <w:lang w:val="it-IT" w:eastAsia="en-US" w:bidi="ar-SA"/>
      </w:rPr>
    </w:lvl>
    <w:lvl w:ilvl="2">
      <w:start w:val="0"/>
      <w:numFmt w:val="bullet"/>
      <w:lvlText w:val="•"/>
      <w:lvlJc w:val="left"/>
      <w:pPr>
        <w:ind w:left="2829" w:hanging="211"/>
      </w:pPr>
      <w:rPr>
        <w:rFonts w:hint="default"/>
        <w:lang w:val="it-IT" w:eastAsia="en-US" w:bidi="ar-SA"/>
      </w:rPr>
    </w:lvl>
    <w:lvl w:ilvl="3">
      <w:start w:val="0"/>
      <w:numFmt w:val="bullet"/>
      <w:lvlText w:val="•"/>
      <w:lvlJc w:val="left"/>
      <w:pPr>
        <w:ind w:left="3733" w:hanging="211"/>
      </w:pPr>
      <w:rPr>
        <w:rFonts w:hint="default"/>
        <w:lang w:val="it-IT" w:eastAsia="en-US" w:bidi="ar-SA"/>
      </w:rPr>
    </w:lvl>
    <w:lvl w:ilvl="4">
      <w:start w:val="0"/>
      <w:numFmt w:val="bullet"/>
      <w:lvlText w:val="•"/>
      <w:lvlJc w:val="left"/>
      <w:pPr>
        <w:ind w:left="4638" w:hanging="211"/>
      </w:pPr>
      <w:rPr>
        <w:rFonts w:hint="default"/>
        <w:lang w:val="it-IT" w:eastAsia="en-US" w:bidi="ar-SA"/>
      </w:rPr>
    </w:lvl>
    <w:lvl w:ilvl="5">
      <w:start w:val="0"/>
      <w:numFmt w:val="bullet"/>
      <w:lvlText w:val="•"/>
      <w:lvlJc w:val="left"/>
      <w:pPr>
        <w:ind w:left="5543" w:hanging="211"/>
      </w:pPr>
      <w:rPr>
        <w:rFonts w:hint="default"/>
        <w:lang w:val="it-IT" w:eastAsia="en-US" w:bidi="ar-SA"/>
      </w:rPr>
    </w:lvl>
    <w:lvl w:ilvl="6">
      <w:start w:val="0"/>
      <w:numFmt w:val="bullet"/>
      <w:lvlText w:val="•"/>
      <w:lvlJc w:val="left"/>
      <w:pPr>
        <w:ind w:left="6447" w:hanging="211"/>
      </w:pPr>
      <w:rPr>
        <w:rFonts w:hint="default"/>
        <w:lang w:val="it-IT" w:eastAsia="en-US" w:bidi="ar-SA"/>
      </w:rPr>
    </w:lvl>
    <w:lvl w:ilvl="7">
      <w:start w:val="0"/>
      <w:numFmt w:val="bullet"/>
      <w:lvlText w:val="•"/>
      <w:lvlJc w:val="left"/>
      <w:pPr>
        <w:ind w:left="7352" w:hanging="211"/>
      </w:pPr>
      <w:rPr>
        <w:rFonts w:hint="default"/>
        <w:lang w:val="it-IT" w:eastAsia="en-US" w:bidi="ar-SA"/>
      </w:rPr>
    </w:lvl>
    <w:lvl w:ilvl="8">
      <w:start w:val="0"/>
      <w:numFmt w:val="bullet"/>
      <w:lvlText w:val="•"/>
      <w:lvlJc w:val="left"/>
      <w:pPr>
        <w:ind w:left="8257" w:hanging="211"/>
      </w:pPr>
      <w:rPr>
        <w:rFonts w:hint="default"/>
        <w:lang w:val="it-IT" w:eastAsia="en-US" w:bidi="ar-SA"/>
      </w:rPr>
    </w:lvl>
  </w:abstractNum>
  <w:abstractNum w:abstractNumId="4">
    <w:multiLevelType w:val="hybridMultilevel"/>
    <w:lvl w:ilvl="0">
      <w:start w:val="0"/>
      <w:numFmt w:val="bullet"/>
      <w:lvlText w:val=""/>
      <w:lvlJc w:val="left"/>
      <w:pPr>
        <w:ind w:left="779" w:hanging="360"/>
      </w:pPr>
      <w:rPr>
        <w:rFonts w:hint="default" w:ascii="Symbol" w:hAnsi="Symbol" w:eastAsia="Symbol" w:cs="Symbol"/>
        <w:spacing w:val="0"/>
        <w:w w:val="100"/>
        <w:lang w:val="it-IT" w:eastAsia="en-US" w:bidi="ar-SA"/>
      </w:rPr>
    </w:lvl>
    <w:lvl w:ilvl="1">
      <w:start w:val="0"/>
      <w:numFmt w:val="bullet"/>
      <w:lvlText w:val="•"/>
      <w:lvlJc w:val="left"/>
      <w:pPr>
        <w:ind w:left="1708" w:hanging="360"/>
      </w:pPr>
      <w:rPr>
        <w:rFonts w:hint="default"/>
        <w:lang w:val="it-IT" w:eastAsia="en-US" w:bidi="ar-SA"/>
      </w:rPr>
    </w:lvl>
    <w:lvl w:ilvl="2">
      <w:start w:val="0"/>
      <w:numFmt w:val="bullet"/>
      <w:lvlText w:val="•"/>
      <w:lvlJc w:val="left"/>
      <w:pPr>
        <w:ind w:left="2637" w:hanging="360"/>
      </w:pPr>
      <w:rPr>
        <w:rFonts w:hint="default"/>
        <w:lang w:val="it-IT" w:eastAsia="en-US" w:bidi="ar-SA"/>
      </w:rPr>
    </w:lvl>
    <w:lvl w:ilvl="3">
      <w:start w:val="0"/>
      <w:numFmt w:val="bullet"/>
      <w:lvlText w:val="•"/>
      <w:lvlJc w:val="left"/>
      <w:pPr>
        <w:ind w:left="3565" w:hanging="360"/>
      </w:pPr>
      <w:rPr>
        <w:rFonts w:hint="default"/>
        <w:lang w:val="it-IT" w:eastAsia="en-US" w:bidi="ar-SA"/>
      </w:rPr>
    </w:lvl>
    <w:lvl w:ilvl="4">
      <w:start w:val="0"/>
      <w:numFmt w:val="bullet"/>
      <w:lvlText w:val="•"/>
      <w:lvlJc w:val="left"/>
      <w:pPr>
        <w:ind w:left="4494" w:hanging="360"/>
      </w:pPr>
      <w:rPr>
        <w:rFonts w:hint="default"/>
        <w:lang w:val="it-IT" w:eastAsia="en-US" w:bidi="ar-SA"/>
      </w:rPr>
    </w:lvl>
    <w:lvl w:ilvl="5">
      <w:start w:val="0"/>
      <w:numFmt w:val="bullet"/>
      <w:lvlText w:val="•"/>
      <w:lvlJc w:val="left"/>
      <w:pPr>
        <w:ind w:left="5423" w:hanging="360"/>
      </w:pPr>
      <w:rPr>
        <w:rFonts w:hint="default"/>
        <w:lang w:val="it-IT" w:eastAsia="en-US" w:bidi="ar-SA"/>
      </w:rPr>
    </w:lvl>
    <w:lvl w:ilvl="6">
      <w:start w:val="0"/>
      <w:numFmt w:val="bullet"/>
      <w:lvlText w:val="•"/>
      <w:lvlJc w:val="left"/>
      <w:pPr>
        <w:ind w:left="6351" w:hanging="360"/>
      </w:pPr>
      <w:rPr>
        <w:rFonts w:hint="default"/>
        <w:lang w:val="it-IT" w:eastAsia="en-US" w:bidi="ar-SA"/>
      </w:rPr>
    </w:lvl>
    <w:lvl w:ilvl="7">
      <w:start w:val="0"/>
      <w:numFmt w:val="bullet"/>
      <w:lvlText w:val="•"/>
      <w:lvlJc w:val="left"/>
      <w:pPr>
        <w:ind w:left="7280" w:hanging="360"/>
      </w:pPr>
      <w:rPr>
        <w:rFonts w:hint="default"/>
        <w:lang w:val="it-IT" w:eastAsia="en-US" w:bidi="ar-SA"/>
      </w:rPr>
    </w:lvl>
    <w:lvl w:ilvl="8">
      <w:start w:val="0"/>
      <w:numFmt w:val="bullet"/>
      <w:lvlText w:val="•"/>
      <w:lvlJc w:val="left"/>
      <w:pPr>
        <w:ind w:left="8209" w:hanging="360"/>
      </w:pPr>
      <w:rPr>
        <w:rFonts w:hint="default"/>
        <w:lang w:val="it-IT" w:eastAsia="en-US" w:bidi="ar-SA"/>
      </w:rPr>
    </w:lvl>
  </w:abstractNum>
  <w:abstractNum w:abstractNumId="3">
    <w:multiLevelType w:val="hybridMultilevel"/>
    <w:lvl w:ilvl="0">
      <w:start w:val="1"/>
      <w:numFmt w:val="decimal"/>
      <w:lvlText w:val="%1)"/>
      <w:lvlJc w:val="left"/>
      <w:pPr>
        <w:ind w:left="472" w:hanging="260"/>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7"/>
      <w:numFmt w:val="lowerLetter"/>
      <w:lvlText w:val="%2)"/>
      <w:lvlJc w:val="left"/>
      <w:pPr>
        <w:ind w:left="1346" w:hanging="207"/>
        <w:jc w:val="left"/>
      </w:pPr>
      <w:rPr>
        <w:rFonts w:hint="default" w:ascii="Calibri" w:hAnsi="Calibri" w:eastAsia="Calibri" w:cs="Calibri"/>
        <w:b w:val="0"/>
        <w:bCs w:val="0"/>
        <w:i w:val="0"/>
        <w:iCs w:val="0"/>
        <w:spacing w:val="-1"/>
        <w:w w:val="99"/>
        <w:sz w:val="20"/>
        <w:szCs w:val="20"/>
        <w:lang w:val="it-IT" w:eastAsia="en-US" w:bidi="ar-SA"/>
      </w:rPr>
    </w:lvl>
    <w:lvl w:ilvl="2">
      <w:start w:val="0"/>
      <w:numFmt w:val="bullet"/>
      <w:lvlText w:val="•"/>
      <w:lvlJc w:val="left"/>
      <w:pPr>
        <w:ind w:left="2309" w:hanging="207"/>
      </w:pPr>
      <w:rPr>
        <w:rFonts w:hint="default"/>
        <w:lang w:val="it-IT" w:eastAsia="en-US" w:bidi="ar-SA"/>
      </w:rPr>
    </w:lvl>
    <w:lvl w:ilvl="3">
      <w:start w:val="0"/>
      <w:numFmt w:val="bullet"/>
      <w:lvlText w:val="•"/>
      <w:lvlJc w:val="left"/>
      <w:pPr>
        <w:ind w:left="3279" w:hanging="207"/>
      </w:pPr>
      <w:rPr>
        <w:rFonts w:hint="default"/>
        <w:lang w:val="it-IT" w:eastAsia="en-US" w:bidi="ar-SA"/>
      </w:rPr>
    </w:lvl>
    <w:lvl w:ilvl="4">
      <w:start w:val="0"/>
      <w:numFmt w:val="bullet"/>
      <w:lvlText w:val="•"/>
      <w:lvlJc w:val="left"/>
      <w:pPr>
        <w:ind w:left="4248" w:hanging="207"/>
      </w:pPr>
      <w:rPr>
        <w:rFonts w:hint="default"/>
        <w:lang w:val="it-IT" w:eastAsia="en-US" w:bidi="ar-SA"/>
      </w:rPr>
    </w:lvl>
    <w:lvl w:ilvl="5">
      <w:start w:val="0"/>
      <w:numFmt w:val="bullet"/>
      <w:lvlText w:val="•"/>
      <w:lvlJc w:val="left"/>
      <w:pPr>
        <w:ind w:left="5218" w:hanging="207"/>
      </w:pPr>
      <w:rPr>
        <w:rFonts w:hint="default"/>
        <w:lang w:val="it-IT" w:eastAsia="en-US" w:bidi="ar-SA"/>
      </w:rPr>
    </w:lvl>
    <w:lvl w:ilvl="6">
      <w:start w:val="0"/>
      <w:numFmt w:val="bullet"/>
      <w:lvlText w:val="•"/>
      <w:lvlJc w:val="left"/>
      <w:pPr>
        <w:ind w:left="6188" w:hanging="207"/>
      </w:pPr>
      <w:rPr>
        <w:rFonts w:hint="default"/>
        <w:lang w:val="it-IT" w:eastAsia="en-US" w:bidi="ar-SA"/>
      </w:rPr>
    </w:lvl>
    <w:lvl w:ilvl="7">
      <w:start w:val="0"/>
      <w:numFmt w:val="bullet"/>
      <w:lvlText w:val="•"/>
      <w:lvlJc w:val="left"/>
      <w:pPr>
        <w:ind w:left="7157" w:hanging="207"/>
      </w:pPr>
      <w:rPr>
        <w:rFonts w:hint="default"/>
        <w:lang w:val="it-IT" w:eastAsia="en-US" w:bidi="ar-SA"/>
      </w:rPr>
    </w:lvl>
    <w:lvl w:ilvl="8">
      <w:start w:val="0"/>
      <w:numFmt w:val="bullet"/>
      <w:lvlText w:val="•"/>
      <w:lvlJc w:val="left"/>
      <w:pPr>
        <w:ind w:left="8127" w:hanging="207"/>
      </w:pPr>
      <w:rPr>
        <w:rFonts w:hint="default"/>
        <w:lang w:val="it-IT" w:eastAsia="en-US" w:bidi="ar-SA"/>
      </w:rPr>
    </w:lvl>
  </w:abstractNum>
  <w:abstractNum w:abstractNumId="2">
    <w:multiLevelType w:val="hybridMultilevel"/>
    <w:lvl w:ilvl="0">
      <w:start w:val="1"/>
      <w:numFmt w:val="decimal"/>
      <w:lvlText w:val="%1."/>
      <w:lvlJc w:val="left"/>
      <w:pPr>
        <w:ind w:left="212" w:hanging="259"/>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1"/>
      <w:numFmt w:val="lowerLetter"/>
      <w:lvlText w:val="%2)"/>
      <w:lvlJc w:val="left"/>
      <w:pPr>
        <w:ind w:left="741" w:hanging="246"/>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2">
      <w:start w:val="0"/>
      <w:numFmt w:val="bullet"/>
      <w:lvlText w:val="•"/>
      <w:lvlJc w:val="left"/>
      <w:pPr>
        <w:ind w:left="1776" w:hanging="246"/>
      </w:pPr>
      <w:rPr>
        <w:rFonts w:hint="default"/>
        <w:lang w:val="it-IT" w:eastAsia="en-US" w:bidi="ar-SA"/>
      </w:rPr>
    </w:lvl>
    <w:lvl w:ilvl="3">
      <w:start w:val="0"/>
      <w:numFmt w:val="bullet"/>
      <w:lvlText w:val="•"/>
      <w:lvlJc w:val="left"/>
      <w:pPr>
        <w:ind w:left="2812" w:hanging="246"/>
      </w:pPr>
      <w:rPr>
        <w:rFonts w:hint="default"/>
        <w:lang w:val="it-IT" w:eastAsia="en-US" w:bidi="ar-SA"/>
      </w:rPr>
    </w:lvl>
    <w:lvl w:ilvl="4">
      <w:start w:val="0"/>
      <w:numFmt w:val="bullet"/>
      <w:lvlText w:val="•"/>
      <w:lvlJc w:val="left"/>
      <w:pPr>
        <w:ind w:left="3848" w:hanging="246"/>
      </w:pPr>
      <w:rPr>
        <w:rFonts w:hint="default"/>
        <w:lang w:val="it-IT" w:eastAsia="en-US" w:bidi="ar-SA"/>
      </w:rPr>
    </w:lvl>
    <w:lvl w:ilvl="5">
      <w:start w:val="0"/>
      <w:numFmt w:val="bullet"/>
      <w:lvlText w:val="•"/>
      <w:lvlJc w:val="left"/>
      <w:pPr>
        <w:ind w:left="4885" w:hanging="246"/>
      </w:pPr>
      <w:rPr>
        <w:rFonts w:hint="default"/>
        <w:lang w:val="it-IT" w:eastAsia="en-US" w:bidi="ar-SA"/>
      </w:rPr>
    </w:lvl>
    <w:lvl w:ilvl="6">
      <w:start w:val="0"/>
      <w:numFmt w:val="bullet"/>
      <w:lvlText w:val="•"/>
      <w:lvlJc w:val="left"/>
      <w:pPr>
        <w:ind w:left="5921" w:hanging="246"/>
      </w:pPr>
      <w:rPr>
        <w:rFonts w:hint="default"/>
        <w:lang w:val="it-IT" w:eastAsia="en-US" w:bidi="ar-SA"/>
      </w:rPr>
    </w:lvl>
    <w:lvl w:ilvl="7">
      <w:start w:val="0"/>
      <w:numFmt w:val="bullet"/>
      <w:lvlText w:val="•"/>
      <w:lvlJc w:val="left"/>
      <w:pPr>
        <w:ind w:left="6957" w:hanging="246"/>
      </w:pPr>
      <w:rPr>
        <w:rFonts w:hint="default"/>
        <w:lang w:val="it-IT" w:eastAsia="en-US" w:bidi="ar-SA"/>
      </w:rPr>
    </w:lvl>
    <w:lvl w:ilvl="8">
      <w:start w:val="0"/>
      <w:numFmt w:val="bullet"/>
      <w:lvlText w:val="•"/>
      <w:lvlJc w:val="left"/>
      <w:pPr>
        <w:ind w:left="7993" w:hanging="246"/>
      </w:pPr>
      <w:rPr>
        <w:rFonts w:hint="default"/>
        <w:lang w:val="it-IT" w:eastAsia="en-US" w:bidi="ar-SA"/>
      </w:rPr>
    </w:lvl>
  </w:abstractNum>
  <w:abstractNum w:abstractNumId="1">
    <w:multiLevelType w:val="hybridMultilevel"/>
    <w:lvl w:ilvl="0">
      <w:start w:val="0"/>
      <w:numFmt w:val="bullet"/>
      <w:lvlText w:val=""/>
      <w:lvlJc w:val="left"/>
      <w:pPr>
        <w:ind w:left="933"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852" w:hanging="360"/>
      </w:pPr>
      <w:rPr>
        <w:rFonts w:hint="default"/>
        <w:lang w:val="it-IT" w:eastAsia="en-US" w:bidi="ar-SA"/>
      </w:rPr>
    </w:lvl>
    <w:lvl w:ilvl="2">
      <w:start w:val="0"/>
      <w:numFmt w:val="bullet"/>
      <w:lvlText w:val="•"/>
      <w:lvlJc w:val="left"/>
      <w:pPr>
        <w:ind w:left="2765" w:hanging="360"/>
      </w:pPr>
      <w:rPr>
        <w:rFonts w:hint="default"/>
        <w:lang w:val="it-IT" w:eastAsia="en-US" w:bidi="ar-SA"/>
      </w:rPr>
    </w:lvl>
    <w:lvl w:ilvl="3">
      <w:start w:val="0"/>
      <w:numFmt w:val="bullet"/>
      <w:lvlText w:val="•"/>
      <w:lvlJc w:val="left"/>
      <w:pPr>
        <w:ind w:left="3677" w:hanging="360"/>
      </w:pPr>
      <w:rPr>
        <w:rFonts w:hint="default"/>
        <w:lang w:val="it-IT" w:eastAsia="en-US" w:bidi="ar-SA"/>
      </w:rPr>
    </w:lvl>
    <w:lvl w:ilvl="4">
      <w:start w:val="0"/>
      <w:numFmt w:val="bullet"/>
      <w:lvlText w:val="•"/>
      <w:lvlJc w:val="left"/>
      <w:pPr>
        <w:ind w:left="4590" w:hanging="360"/>
      </w:pPr>
      <w:rPr>
        <w:rFonts w:hint="default"/>
        <w:lang w:val="it-IT" w:eastAsia="en-US" w:bidi="ar-SA"/>
      </w:rPr>
    </w:lvl>
    <w:lvl w:ilvl="5">
      <w:start w:val="0"/>
      <w:numFmt w:val="bullet"/>
      <w:lvlText w:val="•"/>
      <w:lvlJc w:val="left"/>
      <w:pPr>
        <w:ind w:left="5503" w:hanging="360"/>
      </w:pPr>
      <w:rPr>
        <w:rFonts w:hint="default"/>
        <w:lang w:val="it-IT" w:eastAsia="en-US" w:bidi="ar-SA"/>
      </w:rPr>
    </w:lvl>
    <w:lvl w:ilvl="6">
      <w:start w:val="0"/>
      <w:numFmt w:val="bullet"/>
      <w:lvlText w:val="•"/>
      <w:lvlJc w:val="left"/>
      <w:pPr>
        <w:ind w:left="6415" w:hanging="360"/>
      </w:pPr>
      <w:rPr>
        <w:rFonts w:hint="default"/>
        <w:lang w:val="it-IT" w:eastAsia="en-US" w:bidi="ar-SA"/>
      </w:rPr>
    </w:lvl>
    <w:lvl w:ilvl="7">
      <w:start w:val="0"/>
      <w:numFmt w:val="bullet"/>
      <w:lvlText w:val="•"/>
      <w:lvlJc w:val="left"/>
      <w:pPr>
        <w:ind w:left="7328" w:hanging="360"/>
      </w:pPr>
      <w:rPr>
        <w:rFonts w:hint="default"/>
        <w:lang w:val="it-IT" w:eastAsia="en-US" w:bidi="ar-SA"/>
      </w:rPr>
    </w:lvl>
    <w:lvl w:ilvl="8">
      <w:start w:val="0"/>
      <w:numFmt w:val="bullet"/>
      <w:lvlText w:val="•"/>
      <w:lvlJc w:val="left"/>
      <w:pPr>
        <w:ind w:left="8241" w:hanging="360"/>
      </w:pPr>
      <w:rPr>
        <w:rFonts w:hint="default"/>
        <w:lang w:val="it-IT" w:eastAsia="en-US" w:bidi="ar-SA"/>
      </w:rPr>
    </w:lvl>
  </w:abstractNum>
  <w:abstractNum w:abstractNumId="0">
    <w:multiLevelType w:val="hybridMultilevel"/>
    <w:lvl w:ilvl="0">
      <w:start w:val="1"/>
      <w:numFmt w:val="decimal"/>
      <w:lvlText w:val="%1."/>
      <w:lvlJc w:val="left"/>
      <w:pPr>
        <w:ind w:left="736" w:hanging="240"/>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1"/>
      <w:numFmt w:val="decimal"/>
      <w:lvlText w:val="%1.%2"/>
      <w:lvlJc w:val="left"/>
      <w:pPr>
        <w:ind w:left="496" w:hanging="360"/>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2">
      <w:start w:val="0"/>
      <w:numFmt w:val="bullet"/>
      <w:lvlText w:val="•"/>
      <w:lvlJc w:val="left"/>
      <w:pPr>
        <w:ind w:left="1776" w:hanging="360"/>
      </w:pPr>
      <w:rPr>
        <w:rFonts w:hint="default"/>
        <w:lang w:val="it-IT" w:eastAsia="en-US" w:bidi="ar-SA"/>
      </w:rPr>
    </w:lvl>
    <w:lvl w:ilvl="3">
      <w:start w:val="0"/>
      <w:numFmt w:val="bullet"/>
      <w:lvlText w:val="•"/>
      <w:lvlJc w:val="left"/>
      <w:pPr>
        <w:ind w:left="2812" w:hanging="360"/>
      </w:pPr>
      <w:rPr>
        <w:rFonts w:hint="default"/>
        <w:lang w:val="it-IT" w:eastAsia="en-US" w:bidi="ar-SA"/>
      </w:rPr>
    </w:lvl>
    <w:lvl w:ilvl="4">
      <w:start w:val="0"/>
      <w:numFmt w:val="bullet"/>
      <w:lvlText w:val="•"/>
      <w:lvlJc w:val="left"/>
      <w:pPr>
        <w:ind w:left="3848" w:hanging="360"/>
      </w:pPr>
      <w:rPr>
        <w:rFonts w:hint="default"/>
        <w:lang w:val="it-IT" w:eastAsia="en-US" w:bidi="ar-SA"/>
      </w:rPr>
    </w:lvl>
    <w:lvl w:ilvl="5">
      <w:start w:val="0"/>
      <w:numFmt w:val="bullet"/>
      <w:lvlText w:val="•"/>
      <w:lvlJc w:val="left"/>
      <w:pPr>
        <w:ind w:left="4885" w:hanging="360"/>
      </w:pPr>
      <w:rPr>
        <w:rFonts w:hint="default"/>
        <w:lang w:val="it-IT" w:eastAsia="en-US" w:bidi="ar-SA"/>
      </w:rPr>
    </w:lvl>
    <w:lvl w:ilvl="6">
      <w:start w:val="0"/>
      <w:numFmt w:val="bullet"/>
      <w:lvlText w:val="•"/>
      <w:lvlJc w:val="left"/>
      <w:pPr>
        <w:ind w:left="5921" w:hanging="360"/>
      </w:pPr>
      <w:rPr>
        <w:rFonts w:hint="default"/>
        <w:lang w:val="it-IT" w:eastAsia="en-US" w:bidi="ar-SA"/>
      </w:rPr>
    </w:lvl>
    <w:lvl w:ilvl="7">
      <w:start w:val="0"/>
      <w:numFmt w:val="bullet"/>
      <w:lvlText w:val="•"/>
      <w:lvlJc w:val="left"/>
      <w:pPr>
        <w:ind w:left="6957" w:hanging="360"/>
      </w:pPr>
      <w:rPr>
        <w:rFonts w:hint="default"/>
        <w:lang w:val="it-IT" w:eastAsia="en-US" w:bidi="ar-SA"/>
      </w:rPr>
    </w:lvl>
    <w:lvl w:ilvl="8">
      <w:start w:val="0"/>
      <w:numFmt w:val="bullet"/>
      <w:lvlText w:val="•"/>
      <w:lvlJc w:val="left"/>
      <w:pPr>
        <w:ind w:left="7993" w:hanging="360"/>
      </w:pPr>
      <w:rPr>
        <w:rFonts w:hint="default"/>
        <w:lang w:val="it-IT"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ind w:left="212"/>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ind w:left="20"/>
      <w:outlineLvl w:val="1"/>
    </w:pPr>
    <w:rPr>
      <w:rFonts w:ascii="Palatino Linotype" w:hAnsi="Palatino Linotype" w:eastAsia="Palatino Linotype" w:cs="Palatino Linotype"/>
      <w:i/>
      <w:iCs/>
      <w:sz w:val="36"/>
      <w:szCs w:val="36"/>
      <w:lang w:val="it-IT" w:eastAsia="en-US" w:bidi="ar-SA"/>
    </w:rPr>
  </w:style>
  <w:style w:styleId="Heading2" w:type="paragraph">
    <w:name w:val="Heading 2"/>
    <w:basedOn w:val="Normal"/>
    <w:uiPriority w:val="1"/>
    <w:qFormat/>
    <w:pPr>
      <w:spacing w:before="160"/>
      <w:ind w:left="212"/>
      <w:outlineLvl w:val="2"/>
    </w:pPr>
    <w:rPr>
      <w:rFonts w:ascii="Times New Roman" w:hAnsi="Times New Roman" w:eastAsia="Times New Roman" w:cs="Times New Roman"/>
      <w:b/>
      <w:bCs/>
      <w:sz w:val="28"/>
      <w:szCs w:val="28"/>
      <w:lang w:val="it-IT" w:eastAsia="en-US" w:bidi="ar-SA"/>
    </w:rPr>
  </w:style>
  <w:style w:styleId="Heading3" w:type="paragraph">
    <w:name w:val="Heading 3"/>
    <w:basedOn w:val="Normal"/>
    <w:uiPriority w:val="1"/>
    <w:qFormat/>
    <w:pPr>
      <w:spacing w:before="100"/>
      <w:ind w:left="212"/>
      <w:outlineLvl w:val="3"/>
    </w:pPr>
    <w:rPr>
      <w:rFonts w:ascii="Times New Roman" w:hAnsi="Times New Roman" w:eastAsia="Times New Roman" w:cs="Times New Roman"/>
      <w:b/>
      <w:bCs/>
      <w:sz w:val="26"/>
      <w:szCs w:val="26"/>
      <w:lang w:val="it-IT" w:eastAsia="en-US" w:bidi="ar-SA"/>
    </w:rPr>
  </w:style>
  <w:style w:styleId="Heading4" w:type="paragraph">
    <w:name w:val="Heading 4"/>
    <w:basedOn w:val="Normal"/>
    <w:uiPriority w:val="1"/>
    <w:qFormat/>
    <w:pPr>
      <w:ind w:left="212"/>
      <w:jc w:val="both"/>
      <w:outlineLvl w:val="4"/>
    </w:pPr>
    <w:rPr>
      <w:rFonts w:ascii="Times New Roman" w:hAnsi="Times New Roman" w:eastAsia="Times New Roman" w:cs="Times New Roman"/>
      <w:b/>
      <w:bCs/>
      <w:sz w:val="24"/>
      <w:szCs w:val="24"/>
      <w:lang w:val="it-IT" w:eastAsia="en-US" w:bidi="ar-SA"/>
    </w:rPr>
  </w:style>
  <w:style w:styleId="Heading5" w:type="paragraph">
    <w:name w:val="Heading 5"/>
    <w:basedOn w:val="Normal"/>
    <w:uiPriority w:val="1"/>
    <w:qFormat/>
    <w:pPr>
      <w:ind w:left="212"/>
      <w:jc w:val="both"/>
      <w:outlineLvl w:val="5"/>
    </w:pPr>
    <w:rPr>
      <w:rFonts w:ascii="Times New Roman" w:hAnsi="Times New Roman" w:eastAsia="Times New Roman" w:cs="Times New Roman"/>
      <w:b/>
      <w:bCs/>
      <w:i/>
      <w:iCs/>
      <w:sz w:val="24"/>
      <w:szCs w:val="24"/>
      <w:lang w:val="it-IT" w:eastAsia="en-US" w:bidi="ar-SA"/>
    </w:rPr>
  </w:style>
  <w:style w:styleId="ListParagraph" w:type="paragraph">
    <w:name w:val="List Paragraph"/>
    <w:basedOn w:val="Normal"/>
    <w:uiPriority w:val="1"/>
    <w:qFormat/>
    <w:pPr>
      <w:ind w:left="779" w:hanging="360"/>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spacing w:before="78"/>
      <w:ind w:left="110"/>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header" Target="header4.xml"/><Relationship Id="rId28" Type="http://schemas.openxmlformats.org/officeDocument/2006/relationships/footer" Target="footer4.xml"/><Relationship Id="rId29" Type="http://schemas.openxmlformats.org/officeDocument/2006/relationships/header" Target="header5.xml"/><Relationship Id="rId30" Type="http://schemas.openxmlformats.org/officeDocument/2006/relationships/footer" Target="footer5.xml"/><Relationship Id="rId31" Type="http://schemas.openxmlformats.org/officeDocument/2006/relationships/image" Target="media/image17.png"/><Relationship Id="rId32" Type="http://schemas.openxmlformats.org/officeDocument/2006/relationships/hyperlink" Target="http://www.european-agency.org/sites/default/files/individual-transition-" TargetMode="External"/><Relationship Id="rId33" Type="http://schemas.openxmlformats.org/officeDocument/2006/relationships/image" Target="media/image18.png"/><Relationship Id="rId3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dcterms:created xsi:type="dcterms:W3CDTF">2023-10-10T09:27:24Z</dcterms:created>
  <dcterms:modified xsi:type="dcterms:W3CDTF">2023-10-10T09:27:24Z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Word per Microsoft 365</vt:lpwstr>
  </property>
  <property fmtid="{D5CDD505-2E9C-101B-9397-08002B2CF9AE}" pid="4" name="LastSaved">
    <vt:filetime>2023-10-10T00:00:00Z</vt:filetime>
  </property>
  <property fmtid="{D5CDD505-2E9C-101B-9397-08002B2CF9AE}" pid="5" name="Producer">
    <vt:lpwstr>Microsoft® Word per Microsoft 365; modified using iText® 5.5.10 ©2000-2015 iText Group NV (AGPL-version)</vt:lpwstr>
  </property>
</Properties>
</file>